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36"/>
          <w:szCs w:val="36"/>
        </w:rPr>
        <w:t xml:space="preserve">Chapter 10. Skeletal Muscle</w:t>
      </w:r>
    </w:p>
    <w:p>
      <w:pPr>
        <w:spacing w:after="400"/>
        <w:jc w:val="center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8"/>
          <w:szCs w:val="28"/>
        </w:rPr>
        <w:t xml:space="preserve">골격근</w:t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1. Muscle 구조 (근육의 미세 구조)</w:t>
      </w:r>
    </w:p>
    <w:p>
      <w:pPr>
        <w:spacing w:after="10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1.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근원섬유의 밴드 구조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/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actin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을 포함 섬유 부분이 I band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myosin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을 포함 섬유 부분이 A band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A band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는 넓이가 변하지 않음, 어두움의 중앙이 H, H의 중앙이 M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I band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는 넓이가 변함, 밝은색의 중앙이 Z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Z와 Z 사이를 sarcomere라 함</w:t>
      </w:r>
    </w:p>
    <w:p>
      <w:pPr>
        <w:spacing w:after="12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</w:tcPr>
          <w:p>
            <w:pPr>
              <w:spacing w:after="60" w:before="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구조</w:t>
            </w:r>
          </w:p>
        </w:tc>
        <w:tc>
          <w:tcPr>
            <w:tcW w:type="dxa" w:w="6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</w:tcPr>
          <w:p>
            <w:pPr>
              <w:spacing w:after="60" w:before="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특징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 band</w:t>
            </w:r>
          </w:p>
        </w:tc>
        <w:tc>
          <w:tcPr>
            <w:tcW w:type="dxa" w:w="6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밝은 부분,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actin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포함, 넓이가 변함, 중앙에 Z line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 band</w:t>
            </w:r>
          </w:p>
        </w:tc>
        <w:tc>
          <w:tcPr>
            <w:tcW w:type="dxa" w:w="6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어두운 부분,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myosin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포함, 넓이 불변, 중앙에 H zone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H zone</w:t>
            </w:r>
          </w:p>
        </w:tc>
        <w:tc>
          <w:tcPr>
            <w:tcW w:type="dxa" w:w="6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 band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중앙에 위치, 중앙에 M line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Z line</w:t>
            </w:r>
          </w:p>
        </w:tc>
        <w:tc>
          <w:tcPr>
            <w:tcW w:type="dxa" w:w="6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 band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중앙에 위치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 line</w:t>
            </w:r>
          </w:p>
        </w:tc>
        <w:tc>
          <w:tcPr>
            <w:tcW w:type="dxa" w:w="6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H zone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중앙에 위치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Sarcomere</w:t>
            </w:r>
          </w:p>
        </w:tc>
        <w:tc>
          <w:tcPr>
            <w:tcW w:type="dxa" w:w="6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Z line과 Z line 사이의 부분 (근 수축의 기본 단위)</w:t>
            </w:r>
          </w:p>
        </w:tc>
      </w:tr>
    </w:tbl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2. 근 수축 (Muscle Contraction)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근 수축이 일어난다는 것은: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actin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이 myosin 사이로 들어간다. 고로 Z-Z 사이가 줄어진다.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actin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이 myosin보다 가늘다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★ 핵심: 근 단축 운동 시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Z-line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과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Z-line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 사이가 줄어진다 (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sarcomere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 길이 단축)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★ 근 수축 시 넓이가 변하는 것: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I band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 / 변하지 않는 것: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A band</w:t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3. 인간 골격근 섬유 형태의 특징</w:t>
      </w:r>
    </w:p>
    <w:p>
      <w:pPr>
        <w:spacing w:after="12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</w:tcPr>
          <w:p>
            <w:pPr>
              <w:spacing w:after="60" w:before="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특성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</w:tcPr>
          <w:p>
            <w:pPr>
              <w:spacing w:after="60" w:before="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sz w:val="20"/>
                <w:szCs w:val="20"/>
              </w:rPr>
              <w:t xml:space="preserve">제1형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(Type I)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</w:tcPr>
          <w:p>
            <w:pPr>
              <w:spacing w:after="60" w:before="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sz w:val="20"/>
                <w:szCs w:val="20"/>
              </w:rPr>
              <w:t xml:space="preserve">제2A형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(Type IIA)</w:t>
            </w:r>
          </w:p>
        </w:tc>
        <w:tc>
          <w:tcPr>
            <w:tcW w:type="dxa" w:w="2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</w:tcPr>
          <w:p>
            <w:pPr>
              <w:spacing w:after="60" w:before="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sz w:val="20"/>
                <w:szCs w:val="20"/>
              </w:rPr>
              <w:t xml:space="preserve">제2B형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(Type IIB)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대사 및 결리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느린 수축, 산화 결합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(SO)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빠른 수축, 산화 및 분해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(FOG)</w:t>
            </w:r>
          </w:p>
        </w:tc>
        <w:tc>
          <w:tcPr>
            <w:tcW w:type="dxa" w:w="2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빠른 수축, 당 분해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(FG)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형태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적색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백색</w:t>
            </w:r>
          </w:p>
        </w:tc>
        <w:tc>
          <w:tcPr>
            <w:tcW w:type="dxa" w:w="2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백색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ATPase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작은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많은</w:t>
            </w:r>
          </w:p>
        </w:tc>
        <w:tc>
          <w:tcPr>
            <w:tcW w:type="dxa" w:w="2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많은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수축 속도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느림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빠름</w:t>
            </w:r>
          </w:p>
        </w:tc>
        <w:tc>
          <w:tcPr>
            <w:tcW w:type="dxa" w:w="2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빠름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수 크기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작은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작은</w:t>
            </w:r>
          </w:p>
        </w:tc>
        <w:tc>
          <w:tcPr>
            <w:tcW w:type="dxa" w:w="2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큰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피로도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피로탄성 높음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보통</w:t>
            </w:r>
          </w:p>
        </w:tc>
        <w:tc>
          <w:tcPr>
            <w:tcW w:type="dxa" w:w="2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피로탄성 낮음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유산소 용량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많음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중간</w:t>
            </w:r>
          </w:p>
        </w:tc>
        <w:tc>
          <w:tcPr>
            <w:tcW w:type="dxa" w:w="2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없음/적음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운동단위크기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작음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중</w:t>
            </w:r>
          </w:p>
        </w:tc>
        <w:tc>
          <w:tcPr>
            <w:tcW w:type="dxa" w:w="2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아주 큼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미세혈관 밀집도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높음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높음</w:t>
            </w:r>
          </w:p>
        </w:tc>
        <w:tc>
          <w:tcPr>
            <w:tcW w:type="dxa" w:w="2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낮음</w:t>
            </w:r>
          </w:p>
        </w:tc>
      </w:tr>
    </w:tbl>
    <w:p>
      <w:pPr>
        <w:spacing w:after="12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★ 제1형 근 섬유(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Type I, Slow-twitch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): 느린 수축 속도, 큰 운동 단위, 높은 미세혈관 밀집도, 백색 근섬유, 많은 유산소 용량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★ 제2B형 근 섬유(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Type IIB, Fast-twitch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): 빠른 수축, 당 분해, 큰 운동 단위, 낮은 미세혈관 밀집도, 적은 유산소 용량</w:t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4. 근섬유와 운동 종목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근섬유 중 운동 단위 크기가 작고 우산소 용량이 작으며 미세혈관의 밀집도가 높은 근섬유가 많은 선수에게 가장 적합한 종목은: 마라톤 (지구력 운동)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역도 선수에서 잘 발달되어 있는 근육성분의 특징: 피로도에 대한 저항성이 낮다, 운동 단위 크기가 크다, 수축 속도가 느리다(× → 빠르다), 미세혈관 밀집도가 낮다, 유산소 용량이 적다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★ 마라톤 선수: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Type I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 (느린 수축, 높은 유산소 용량)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★ 역도/단거리 선수: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Type IIB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 (빠른 수축, 당 분해, 높은 피로도)</w:t>
      </w:r>
    </w:p>
    <w:p>
      <w:pPr>
        <w:spacing w:before="600"/>
      </w:pPr>
    </w:p>
    <w:p>
      <w:pPr>
        <w:spacing w:after="300"/>
        <w:jc w:val="center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8"/>
          <w:szCs w:val="28"/>
        </w:rPr>
        <w:t xml:space="preserve">연 습 문 제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【단답형】</w:t>
      </w:r>
    </w:p>
    <w:p>
      <w:pPr>
        <w:spacing w:after="10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1. Z line과 Z line 사이의 근 수축 기본 단위를 무엇이라 하는가?</w:t>
      </w:r>
    </w:p>
    <w:p>
      <w:pPr>
        <w:spacing w:after="16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FF"/>
          <w:sz w:val="22"/>
          <w:szCs w:val="22"/>
        </w:rPr>
        <w:t xml:space="preserve">Sarcomere (근절)</w:t>
      </w:r>
    </w:p>
    <w:p>
      <w:pPr>
        <w:spacing w:after="10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2. 근 수축 시 넓이가 변하지 않는 band는?</w:t>
      </w:r>
    </w:p>
    <w:p>
      <w:pPr>
        <w:spacing w:after="16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FF"/>
          <w:sz w:val="22"/>
          <w:szCs w:val="22"/>
        </w:rPr>
        <w:t xml:space="preserve">A band</w:t>
      </w:r>
    </w:p>
    <w:p>
      <w:pPr>
        <w:spacing w:after="10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3. actin을 포함하는 밝은색 부분의 band는?</w:t>
      </w:r>
    </w:p>
    <w:p>
      <w:pPr>
        <w:spacing w:after="16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FF"/>
          <w:sz w:val="22"/>
          <w:szCs w:val="22"/>
        </w:rPr>
        <w:t xml:space="preserve">I band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【객관식 - 5지선다】</w:t>
      </w:r>
    </w:p>
    <w:p>
      <w:pPr>
        <w:spacing w:after="10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1. 인간 골격근 섬유 형태의 특징 중 제1형 근 섬유에 대한 설명으로 옳은 것은?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①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느린 수축 속도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②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큰 운동 단위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낮은 미세혈관 밀집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④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백색 근섬유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⑤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많은 유산소 용량</w:t>
      </w:r>
    </w:p>
    <w:p>
      <w:pPr>
        <w:spacing w:after="60" w:before="8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①</w:t>
      </w:r>
    </w:p>
    <w:p>
      <w:pPr>
        <w:spacing w:after="16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제1형(Type I) 근 섬유는 느린 수축 속도(slow-twitch)가 특징이다. 운동 단위는 작고, 미세혈관 밀집도는 높으며, 적색 근섬유이고, 유산소 용량이 많다.</w:t>
      </w:r>
    </w:p>
    <w:p>
      <w:pPr>
        <w:spacing w:after="10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2. 근섬유 중 운동 단위 크기가 작고 우산소 용량이 작으며 미세혈관의 밀집도가 높은 근섬유가 많은 선수에게 가장 적합한 종목은?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①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야구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②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탁구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허들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④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100m 달리기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⑤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5,000m 달리기</w:t>
      </w:r>
    </w:p>
    <w:p>
      <w:pPr>
        <w:spacing w:after="60" w:before="8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⑤</w:t>
      </w:r>
    </w:p>
    <w:p>
      <w:pPr>
        <w:spacing w:after="16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Type I 근 섬유(느린 수축, 높은 유산소 용량, 높은 미세혈관 밀집도)가 많은 선수는 지구력 운동인 5,000m 달리기(장거리)에 가장 적합하다.</w:t>
      </w:r>
    </w:p>
    <w:p>
      <w:pPr>
        <w:spacing w:after="10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3. 역도 선수에서 잘 발달되어 있는 근육성분의 특징 중 옳은 것은?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①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피로도에 대한 저항성이 높다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②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운동 단위의 크기가 크다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수축 속도가 느리다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④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미세혈관 밀집도가 높다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⑤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유산소 용량이 많다</w:t>
      </w:r>
    </w:p>
    <w:p>
      <w:pPr>
        <w:spacing w:after="60" w:before="8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②</w:t>
      </w:r>
    </w:p>
    <w:p>
      <w:pPr>
        <w:spacing w:after="16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역도 선수는 Type IIB 근 섬유가 발달되어 있으며, 운동 단위 크기가 크다. 피로도 저항성은 낮고, 수축 속도는 빠르며, 미세혈관 밀집도는 낮고, 유산소 용량은 적다.</w:t>
      </w:r>
    </w:p>
    <w:p>
      <w:pPr>
        <w:spacing w:after="10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4. 다음 횡문근에 대한 설명 중 옳은 것은?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①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넓이 상황에 따라 변하는 I band는 균일한 어두운 띠로 보인다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②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넓이 상황에 따라 변하지 않는 A band는 균일하지 않은 밝은 띠로 보인다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Myosin이 actin 보다 가늘다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④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Sarcomere는 H-zone과 H-zone 사이의 부분이다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⑤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근육 단축 운동 시 Z-line과 Z-line 사이가 줄어진다</w:t>
      </w:r>
    </w:p>
    <w:p>
      <w:pPr>
        <w:spacing w:after="60" w:before="8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⑤</w:t>
      </w:r>
    </w:p>
    <w:p>
      <w:pPr>
        <w:spacing w:after="16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근 수축 시 actin이 myosin 사이로 들어가므로 Z-Z 사이(sarcomere)가 줄어진다. I band는 밝은색, A band는 어두운색이며, actin이 myosin보다 가늘다. Sarcomere는 Z-Z 사이이다.</w:t>
      </w:r>
    </w:p>
    <w:p>
      <w:pPr>
        <w:spacing w:after="10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5. 횡문근의 해부학적 소견을 설명한 것이다. 이중 맞는 것은?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①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H-zone은 I band 중앙에 위치한다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②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전자현미경 근육 구조에서 굵은 것이 actin이고 가는 것이 myosin이다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근육 수축 시 넓이가 변하는 것은 A band이다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④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Z 선과 Z 선사이의 부분은 Sarcomere(근섬유분절)이라고 한다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⑤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근육 수축 시 넓이가 변하지 않는 것은 I band이다</w:t>
      </w:r>
    </w:p>
    <w:p>
      <w:pPr>
        <w:spacing w:after="60" w:before="8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④</w:t>
      </w:r>
    </w:p>
    <w:p>
      <w:pPr>
        <w:spacing w:after="16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Z line과 Z line 사이의 부분을 Sarcomere(근절)라 한다. H-zone은 A band 중앙, 굵은 것이 myosin/가는 것이 actin, 수축 시 변하는 것은 I band, 변하지 않는 것은 A band이다.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imes New Roman" w:cs="Times New Roman" w:eastAsia="Times New Roman" w:hAnsi="Times New Roman"/>
        <w:b w:val="false"/>
        <w:bCs w:val="false"/>
        <w:i w:val="false"/>
        <w:iCs w:val="false"/>
        <w:sz w:val="18"/>
        <w:szCs w:val="18"/>
      </w:rPr>
      <w:t xml:space="preserve">Dr. </w:t>
    </w:r>
    <w:r>
      <w:rPr>
        <w:rFonts w:ascii="Malgun Gothic" w:cs="Malgun Gothic" w:eastAsia="Malgun Gothic" w:hAnsi="Malgun Gothic"/>
        <w:b w:val="false"/>
        <w:bCs w:val="false"/>
        <w:i w:val="false"/>
        <w:iCs w:val="false"/>
        <w:sz w:val="18"/>
        <w:szCs w:val="18"/>
      </w:rPr>
      <w:t xml:space="preserve">조세명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Malgun Gothic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2026-03-24T22:32:33.953Z</dcterms:created>
  <dcterms:modified xsi:type="dcterms:W3CDTF">2026-03-24T22:32:33.953Z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