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4F72"/>
          <w:sz w:val="28"/>
          <w:szCs w:val="28"/>
        </w:rPr>
        <w:t xml:space="preserve">제17단원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F72"/>
          <w:sz w:val="36"/>
          <w:szCs w:val="36"/>
        </w:rPr>
        <w:t xml:space="preserve">Quadrilateral Space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36"/>
          <w:szCs w:val="36"/>
        </w:rPr>
        <w:t xml:space="preserve"> (사각간극 증후군)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1. 특성 (Characteristics)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호발: 젊은 성인의 우세 팔(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dominant arm of young adults, 20-35 years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overhead sports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사각간극(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quadrilateral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posterior circumflex humeral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압박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abduction &amp; external rotation (ER)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누르는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oblique fibrous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1-1. Quadrilateral Space의 경계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경계</w:t>
            </w:r>
          </w:p>
        </w:tc>
        <w:tc>
          <w:tcPr>
            <w:tcW w:type="dxa" w:w="686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구조물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상방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Teres minor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subscapularis/teres minor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5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하방</w:t>
            </w:r>
          </w:p>
        </w:tc>
        <w:tc>
          <w:tcPr>
            <w:tcW w:type="dxa" w:w="68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Teres major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내측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 long head</w:t>
            </w:r>
          </w:p>
        </w:tc>
      </w:tr>
      <w:tr>
        <w:tc>
          <w:tcPr>
            <w:tcW w:type="dxa" w:w="25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</w:t>
            </w:r>
          </w:p>
        </w:tc>
        <w:tc>
          <w:tcPr>
            <w:tcW w:type="dxa" w:w="68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Humeral shaft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(상완골 외과경부)</w:t>
            </w:r>
          </w:p>
        </w:tc>
      </w:tr>
    </w:tbl>
    <w:p>
      <w:pPr>
        <w:spacing w:after="0"/>
      </w:pP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구조물: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circumflex humeral artery (PCHA)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axillary nerve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1-2. 주변 해부학적 공간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공간</w:t>
            </w:r>
          </w:p>
        </w:tc>
        <w:tc>
          <w:tcPr>
            <w:tcW w:type="dxa" w:w="42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경계</w:t>
            </w:r>
          </w:p>
        </w:tc>
        <w:tc>
          <w:tcPr>
            <w:tcW w:type="dxa" w:w="296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내용물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Quadrangular space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 long head, humerus, teres major, teres minor</w:t>
            </w:r>
          </w:p>
        </w:tc>
        <w:tc>
          <w:tcPr>
            <w:tcW w:type="dxa" w:w="29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PCHA, axillary nerve</w:t>
            </w:r>
          </w:p>
        </w:tc>
      </w:tr>
      <w:tr>
        <w:tc>
          <w:tcPr>
            <w:tcW w:type="dxa" w:w="22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Triangular interval</w:t>
            </w:r>
          </w:p>
        </w:tc>
        <w:tc>
          <w:tcPr>
            <w:tcW w:type="dxa" w:w="42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 lateral &amp; long head, teres major</w:t>
            </w:r>
          </w:p>
        </w:tc>
        <w:tc>
          <w:tcPr>
            <w:tcW w:type="dxa" w:w="29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Radial nerve, profunda brachii artery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Triangular space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 long head, teres major, teres minor</w:t>
            </w:r>
          </w:p>
        </w:tc>
        <w:tc>
          <w:tcPr>
            <w:tcW w:type="dxa" w:w="29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Circumflex scapular artery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2. 분류 (Classification)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2-1. Neurogenic QSS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다양한 고정된 해부학적 이상에 의해 유발,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fibrous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흔한 원인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2-2. Vascular QSS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 외상에 의해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posterior circumflex humeral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손상이 발생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및 외회전(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external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시 발생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프로 또는 대학 선수 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overhead sports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호발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3. 증상 (Symptoms)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불명확한 전방 및 외측 어깨 통증(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poorly localized anterior &amp; lateral shoulder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Quadrilateral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근처,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teres minor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부위의 압통(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point 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Arm abduction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1분간 유지하면 증상이 발현된다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Weakness &amp;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significant deltoid involvement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있기 전에는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detect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어렵다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4. 영상 검사 (Imaging)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teres minor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선택적 위축(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selective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지배하는 근육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Arteriography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팔을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abduction &amp; 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PCHA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occlusion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Side(팔을 내린) 상태에서는 정상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5. 치료 (Treatment)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5-1. 보존적 치료 (Conservative Treatment)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Activity modification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Cortisone injections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Physical therapy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회전근개 근력 강화(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rotator cuff muscle strengthening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5-2. 수술적 치료 (Operative Treatment)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3~6개월의 비수술적 치료에도 증상 지속 시(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symptoms persist after 3 to 6 months of nonoperative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Neurovascular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덮고 있는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fibrous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절제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후 다시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reattach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하지 않는다</w:t>
      </w:r>
    </w:p>
    <w:p>
      <w:pPr>
        <w:spacing w:after="0"/>
      </w:pPr>
    </w:p>
    <w:p>
      <w:pPr>
        <w:spacing w:after="300" w:before="4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8"/>
          <w:szCs w:val="28"/>
        </w:rPr>
        <w:t xml:space="preserve">연 습 문 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A. 단답형 / 서술형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Quadrilateral space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경계 및 내부 구조물을 서술하시오.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경계 — 상방: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, 하방: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teres major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, 내측: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triceps long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, 외측: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humeral 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. 내부 구조물: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posterior circumflex humeral artery (PCHA)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axillary nerve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B. 오지선다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25세 남자 환자가 견관절의 전면과 측면에 불분명한 통증으로 내원하였다. 증상은 휴식시 소실되었다가 견관절을 1분간 $EN{abduction, ER} 후 다시 발생하였다. 이학적 검진 상 삼각근의 위축 소견이 있었다. 수술 때 올바른 처치는?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극상건 절제술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소원근 절제술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 절제술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건봉 절제술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대원근 절제술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Abduction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증상 유발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deltoid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Quadrilateral space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. 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neurovascular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을 덮고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fibrous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절제하고,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detach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한 후 다시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reattach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하지 않는다.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30세 배구 선수가 견관절의 전면과 측면에 불분명한 통증으로 내원하였다. 증상은 휴식시 소실되었다가 견관절의 특정한 $EN{position (abduction &amp; ER)}에서 증상이 발현되었다. 이학적 진찰 상 $EN{quadrilateral space}에 압통이 있으며, 진단을 위해 $EN{angiography} 촬영시 이 때 $EN{occlusion}이 될것으로 예상되는 $EN{vessel}의 올바른 조합은?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 &amp; 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PCHA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 &amp; 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ACHA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 &amp; IR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PCHA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 &amp; IR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ACHA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 &amp; 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common carotid a.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Abduction &amp; 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PCHA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Quadrilateral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posterior circumflex humeral artery (PCHA)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통과한다.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Arteriography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팔을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abduction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상태로 촬영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PCHA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occlusion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을 확인한다.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$EN{Quadrilateral space syndrome}에 대한 설명으로 옳지 않은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성인의 우세 팔,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overhead sports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호발한다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선택적 위축이 관찰된다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상태로 1분간 유지하면 증상이 유발된다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반드시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reattach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Arteriography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PCHA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occlusion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확인된다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detach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한 후 다시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reattach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하지 않는다.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$EN{Quadrilateral space}를 통과하는 구조물의 올바른 조합은?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profunda brachii artery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circumflex humeral artery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artery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circumflex humeral artery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Circumflex scapular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thoracic nerve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posterior circumflex humeral artery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Quadrilateral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PCHA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통과한다.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profunda brachii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triangular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을 통과한다.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2026-03-25T11:50:53.682Z</dcterms:created>
  <dcterms:modified xsi:type="dcterms:W3CDTF">2026-03-25T11:50:53.683Z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