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17단원: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Nonunion of Scaphoid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주상골 불유합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개요 (Overview)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전위된 주상골 골절의 불유합율: 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92%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골괴사 발생률: 30~40%, 근위 1/3 골절에서 가장 흔함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치료 선택지 (Treatment Options)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접근법 (Approach)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없이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vascularized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필요할 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approach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Radial Styloidectomy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 술식의 단독 적용은 임상적 증상 완화가 제한적이며, 회복이 빨라 빠른 속도로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노념층에만 아주 제한적으로 사용하거나, 다른 술기와 병행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 cm 이상 절제 시: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radiocarpal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부착부에 특히 손상에 주의해야 함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근위 골편 절제술 (Excision of Proximal Fragment)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골편 절제의 적응증: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1/4 이하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1/4 이하이면서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sclerotic, comminuted or severely displaced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1/4 이하이면서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실패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styloid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arthritic change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골편 절제의 최대 범위: 1/4 이하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주상골 1/4 이하 절제 후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1/4 이하 절제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motion impairment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판 op보다 적다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짧고 기능 회복이 빠르다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 strength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약간 떨어진다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2-5. Proximal Row Carpectomy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 mobility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중요한 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대신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양호한 경우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상태가 더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severe open carpal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에도 유용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절제 범위: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triquetrum, lunate, entire 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절제 권장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stable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만들기 위해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scaphoid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살릴 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styloid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방지하기 위해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styloidectomy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Pisiform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절제는 불필요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sesamoid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FCU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 위치)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골이식술 (Bone Graft Options)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Matti-Russe Bone Graft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비유합 골절에서 단측(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 각형성(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없는 경우 가장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80~97%에서 골유합 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Inlay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원통 모양의 이식골을 주상골 축에 맞는 홈에 넣고, 불유합 부위를 가로지르는 것이다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Corticocancellous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안정화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삽입하여 보강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혈관화 골이식 (Vascularized Bone Graft)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혈관화 골이식의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donor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종류: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Vascularized pisiform graft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1,2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ICSRA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2,3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ICSRA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이용한 원위 요골 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Pronator quadratus pedicle bone graft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Ilium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inlay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dorsal MC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이식하는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Vascularized MFC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medial femoral 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Kienbock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vascularized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donor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dorsal metacarpal a.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PQ pedicle BG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3,4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ICSRA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4th, 5th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extensor compartment a.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Hump-back Deformity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Intrascaphoid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35° 이상이면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hump-back deformity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각형성(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변형으로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오목성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골편이 신전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패턴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골편은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trapezoid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trapezium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골곡으로 부하를 받고, 근위부는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따라 신전으로 이동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wedge grafting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정복 후 임시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 fixation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알고리즘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불유합 (shortening/angulation 없음)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Matti-Russe bone graft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(80~97% 유합율)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Hump-back deformity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Anterior wedge grafting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AVN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동반 불유합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Vascularized bone graft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근위 골편 1/4 이하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근위 골편 절제술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관절염 + 관절운동 중요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 row carpectomy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styloid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충돌</w:t>
            </w:r>
          </w:p>
        </w:tc>
        <w:tc>
          <w:tcPr>
            <w:tcW w:type="dxa" w:w="5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styloidectomy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(병행 시행)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주상골 불유합에서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Matti-Russe bone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가장 유용한 경우는?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Shortening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angulation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없는 비유합 골절에서 가장 유용. 80~97% 골유합율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근위 골편 절제술의 적응증 4가지를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Fragment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1/4 이하, ② 1/4 이하이면서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sclerotic/comminuted/severely displaced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③ 1/4 이하이면서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실패,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styloid lesion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arthritic change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정의와 치료법을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Intrascaphoid 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35° 이상,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shortening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angulation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인한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dorsal/radial convexity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변형. 치료: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anterior wedge grafting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불유합 주상골 골절에서 사용할 수 있는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vascularized bone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donor site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5가지를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Vascularized pisiform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② 1,2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ICSRA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2,3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ICSRA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이용한 원위 요골 이식,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Pronator quadratus pedicle bone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Ilium inlay bone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2nd dorsal MC a.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Vascularized MFC graft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row carpectomy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절제하는 골과 불필요한 골은?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절제: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triquetrum, lunate, scaphoid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Pisiform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sesamoid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FCU 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내에 있어 절제 불필요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객관식 문제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우측 수근관절 통증을 호소하는 32세 남자 환자의 방사선 사진 상 주상골 요부에 불유합 소견과 다음 CT 소견이 관찰되었다.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요골 경상돌기 절제술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혈관화 골이식술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전방골이식 및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후방골이식 및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수근골 분 유합술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Intrascaphoid 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35° 이상이면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의미.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치료는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anterior wedge grafting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이지만 불유합 소견이라면 혈관화 골이식술이 우선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사진의 환자에서 주상골의 근위 일부분을 절제하고자 한다. 권장되는 최대 절제 범위는?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1/2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1/3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1/4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1/5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1/6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근위 골편 절제의 최대 범위는 1/4 이하이다. 이 범위 이상 절제 시 수근골 불안정성이 발생한다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35세 남자가 5년 전 넘어진 후 우측 손목의 통증이 지속되었다. 신체검사에서 요측 손목에 압통이 있고요 손목관절의 통증성 관절운동 제한이 있었다. 방사선 사진에서 주상골 로부터 불유합과 공주형 변형이 보이고 주상골간 각이 70도 측정되었다. 관혈염은 없었다.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경피적 나사 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전방골이식 및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관혈경화 골 이식술 및 내고정술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수근골 부분 유합술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혈관화 골 이식술 및 내고정술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Intrascaphoid 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70°로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양상. 관혈염이 없으므로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anterior wedge bone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적절. 골괴사가 없으면 혈관화 골이식은 불필요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32세 남자 환자가 우측 수근관절 통증을 주소로 내원하였다. 방사선 사진 상 주상골 요부에 불유합 소견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후방 개재 불안정성(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DISI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소견을 보였다. 치료 방법으로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styloidectomy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Vascularized bone graft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Anterior wedge bone graft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STT (scapho-trapesio-trapezial) fusion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row carpectomy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Hump-back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DISI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동반된 불유합에서는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anterior wedge grafting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적절한 치료법.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Lunate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정복 후 임시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pin fixation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변형 교정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25세 남자가 2년전 넘어진 후 지속적인 손목 통증을 보이는 환자의 방사선 사진과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MRI</w:t>
      </w:r>
      <w:r>
        <w:rPr>
          <w:rFonts w:ascii="Malgun Gothic" w:cs="Malgun Gothic" w:eastAsia="Malgun Gothic" w:hAnsi="Malgun Gothic"/>
          <w:sz w:val="20"/>
          <w:szCs w:val="20"/>
        </w:rPr>
        <w:t xml:space="preserve"> 사진이다.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전방 도달 골이식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후방 도달 골이식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혈관부착 골이식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근위 수근열 절제술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근위 주상골 절제 및 4-corner 유합술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MRI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AVN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소견이 있으면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vascularized bone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필요.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AVN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동반 불유합에서는 혈관화 골이식이 원칙적 치료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주상골 골절(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scaphoid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 대한 설명이다.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유합이 있을 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DISI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잘 동반한다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비전위성 골절이 지연되어 발견되면 딩 석고 고정으로 치료한다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Open reduction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approach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waist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 1/3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골절에 이상적이다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골절이 의심되면 일단 골절로 간주하고 치료한다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approach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trapezium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 ridge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나사를 삽입한다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①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불유합(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nonunion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)이 있을 때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DISI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발생하며, 유합(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)이 있으면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DISI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발생하지 않는다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2026-03-26T04:35:58.700Z</dcterms:created>
  <dcterms:modified xsi:type="dcterms:W3CDTF">2026-03-26T04:35:58.700Z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