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19단원: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Basic Skin Technique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피부 기본 술기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절개의 원칙 (Incisions)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Major skin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그 근처에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가하면 안 됨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반드시 피해야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이유: 얇은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subcutaneous fat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moisture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축적되기 쉽고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edge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macerating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에만 해당하고, 실제는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anatomy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 structure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들어갈 수 있다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Hand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shorter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만으로 충분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Straight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하지 말고,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gently curved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가해야 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 dorsal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straight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long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수직으로 일어나므로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가로지르거나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right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지나지 쉽게 한다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수지 절개 (Finger Incisions)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Basic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midlateral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Neurovascular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volarward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가게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Index &amp; 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little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가능한 한 보존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zigzag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neurovascular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mobilize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않고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expose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무지 절개 (Thumb Incisions)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midlateral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accessible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피해야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Trigger thumb OP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양측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주의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수장부 절개 (Palmar Incision)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palmar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longitudinal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하게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volar vascular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보호 필요 (더 깊이 노출 시)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Thenar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중요한 구조물: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recurrent motor br. of median n.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 cutaneous br. of median &amp; ulnar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방지 주의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피부 봉합 기본 (Basic Skin Closure Techniques)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가능한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early closure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skin suture without 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좋은 봉합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Digit, palm, hand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subcutaneous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Apical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sharp angle 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봉합에 효과적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Z-plasty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Z-plasty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2개의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같아야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45~60°로 시행해야 하며, 45° 미만이면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문제고 60° 이상이면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문제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15° 증가 시 25%의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(45°는 50% 증가, 60°는 75% 증가)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Transposition type of local flap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술 후 관리 (Care After Surgery)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Wound care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glycerin sponge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세척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Hemorrhage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edema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방지 위해 최소 48시간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elevation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않은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exercise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제거시 3~4주 동안 일부의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제거하지 않는다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가장 효과적인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회복: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use of hand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Excessive heat, passive joint 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contraindication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부목 (Splinting)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Three purpose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시켜서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돕고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기존의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correct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촉진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Supply power to compensate for weakness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수부의 수술적 접근법 요점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Midaxial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접근법에서 지신경(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절개면 후방에 위치한다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중수지골 근위부의 전방 골편은 전방 도달비가 유용하다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중수지골 간부 골절은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후방 도달비가 유용함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Langer's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dermis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collagen fiber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배열과 일치하는 선으로, 반흔을 최소화하는 데 효과적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Z-plasty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50%, 75% 늘리려고 한다. 각각 필요한 각도는?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50% 증가: 45°, 75% 증가: 60° (15° 증가 시 25%의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length</w:t>
      </w:r>
      <w:r>
        <w:rPr>
          <w:rFonts w:ascii="Malgun Gothic" w:cs="Malgun Gothic" w:eastAsia="Malgun Gothic" w:hAnsi="Malgun Gothic"/>
          <w:sz w:val="20"/>
          <w:szCs w:val="20"/>
        </w:rPr>
        <w:t xml:space="preserve"> 증가)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수부의 수술적 접근법에 대한 설명으로 옮은 것은? ① 중수지구 근위부의 전방 골편은 전방 도달비가 유용하다. ② 지신경은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midaxial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절개면 후방에 위치한다. ③ 중수지골 간부 골절은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angulation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보다 후방 도달비가 유용하다.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Langer's line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반흔 최소화에 효과적이다.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①, ②, ③, ④ 모두 옮다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수장부(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area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)에서 가장 중요한 구조물은?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Recurrent motor branch of median nerve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객관식 문제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Z-plasty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50%, 75%를 늘리려고 한다. 각각 필요한 각도는?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30°, 45°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45°, 60°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45°, 50°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60°, 75°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50°, 75°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Z-plasty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15° 증가 시 25%의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length</w:t>
      </w:r>
      <w:r>
        <w:rPr>
          <w:rFonts w:ascii="Malgun Gothic" w:cs="Malgun Gothic" w:eastAsia="Malgun Gothic" w:hAnsi="Malgun Gothic"/>
          <w:sz w:val="20"/>
          <w:szCs w:val="20"/>
        </w:rPr>
        <w:t xml:space="preserve"> 증가. 45°는 50% 증가, 60°는 75% 증가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수부의 수술적 접근법에 대한 설명이다. 옮은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중수지골 근위부의 전방 골편은 전방 도달비가 유용하다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지신경은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midaxial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절개면 후방에 위치한다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중수지골 간부 골절은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angulation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보다 후방 도달비가 유용하다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Langer's line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dermis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collagen fiber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배열과 일치하는 선으로 반흔을 최소화하는데 효과적이다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Hand dorsum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skin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단단하고 이동성이 적어 긴 절개가 필요하다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Hand dorsum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skin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mobile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하기 때문에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shorter 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만으로 충분하다. ⑤는 옮지 않다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피부 봉합에 대한 설명으로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subcutaneous suture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필요하다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Direct skin suture with tension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가장 좋은 방법이다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Sharp angle wound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apical suture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효과적이다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Deep crease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따라 절개하는 것이 좋다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수술 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passive joint manipulation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회복에 효과적이다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Direct skin suture without tension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가장 좋은 방법.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Deep crease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피해야 함.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Passive joint manipulation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contraindication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2026-03-26T04:42:30.269Z</dcterms:created>
  <dcterms:modified xsi:type="dcterms:W3CDTF">2026-03-26T04:42:30.269Z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