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888888"/>
          <w:sz w:val="18"/>
          <w:szCs w:val="18"/>
        </w:rPr>
        <w:t xml:space="preserve">Vol.4 수부</w:t>
      </w:r>
    </w:p>
    <w:p>
      <w:pPr>
        <w:spacing w:after="3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36"/>
          <w:szCs w:val="36"/>
        </w:rPr>
        <w:t xml:space="preserve">21단원: Hand Amputation, Finger Tip Amputation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1. 총론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1-1. 특성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수지 절단 시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digital length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joint mobility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skin sensibility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최대한 남겨야 한다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여러 손가락을 절단할 때는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pinch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grasp function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보존해야 한다</w:t>
      </w:r>
    </w:p>
    <w:p>
      <w:pPr>
        <w:spacing w:after="0"/>
      </w:pP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1-2. Consideration for Amputation</w:t>
      </w:r>
    </w:p>
    <w:p>
      <w:pPr>
        <w:pBdr>
          <w:left w:val="single" w:color="FFD700" w:sz="8"/>
        </w:pBdr>
        <w:shd w:color="FFF3CD" w:val="solid"/>
        <w:spacing w:after="120" w:before="120" w:line="276"/>
        <w:ind w:left="200" w:right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D4A017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절대적 적응증: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irreversible loss of blood supply to the part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고려사항: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해당 부위의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ultimate function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없으면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amputation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고려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여러 손가락이 동시에 다수지 같은 정도의 손상이라도 손가락 보존이 가능하면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skin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tendon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nerve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bone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joint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중 3개 이상 심한 손상 시 절단 고려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소아에서는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nonviable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한 경우 외에는 절단 안 한다</w:t>
      </w:r>
    </w:p>
    <w:p>
      <w:pPr>
        <w:pBdr>
          <w:left w:val="single" w:color="FFD700" w:sz="8"/>
        </w:pBdr>
        <w:shd w:color="FFF3CD" w:val="solid"/>
        <w:spacing w:after="120" w:before="120" w:line="276"/>
        <w:ind w:left="200" w:right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D4A017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50세 이상 환자의 무지가 아닌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single digit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손상 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both digital nerve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both flexor tendon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손상이면 절단 고려 가능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무지가 절단된 경우는 가급적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replantation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통해 절단 후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amputation thumb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살리도록 해야 한다</w:t>
      </w:r>
    </w:p>
    <w:p>
      <w:pPr>
        <w:pBdr>
          <w:left w:val="single" w:color="FFD700" w:sz="8"/>
        </w:pBdr>
        <w:shd w:color="FFF3CD" w:val="solid"/>
        <w:spacing w:after="120" w:before="120" w:line="276"/>
        <w:ind w:left="200" w:right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D4A017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Amputation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적응이 되더라도 중에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reconstruction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필요할 수 있으므로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delayed op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하는 게 행해진다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절단 재건 요소: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  -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Skin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과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deeper soft structures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filleted graft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  -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Segment of nerves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autogenous grafts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  -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Musculotendinous unit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특히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FDS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또는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EIP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  -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Transfer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살아남은 손가락의 기능 향상을 위해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2. Principle of Amputation of Fingers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Volar skin flap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 충분히 길게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Digital nerve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그루터기를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volar flap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carefully dissection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한 후 척도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5mm proximal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잘아야 한다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이때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tension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주면 나중에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discomfort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생긴다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Digital artery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반드시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cauterized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절단면에 피부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skin defect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있으면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classic flap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안 될 때는 다른 형태의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flap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디자인을 해야 한다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Bone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그루터기를 부분에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padding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뒰어야 한다</w:t>
      </w:r>
    </w:p>
    <w:p>
      <w:pPr>
        <w:pBdr>
          <w:left w:val="single" w:color="FFD700" w:sz="8"/>
        </w:pBdr>
        <w:shd w:color="FFF3CD" w:val="solid"/>
        <w:spacing w:after="120" w:before="120" w:line="276"/>
        <w:ind w:left="200" w:right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D4A017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Flexor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&amp;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extensor tendon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근위부로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retract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되도록 원위부로 당긴 후 자른다</w:t>
      </w:r>
    </w:p>
    <w:p>
      <w:pPr>
        <w:pBdr>
          <w:left w:val="single" w:color="FFD700" w:sz="8"/>
        </w:pBdr>
        <w:shd w:color="FFF3CD" w:val="solid"/>
        <w:spacing w:after="120" w:before="120" w:line="276"/>
        <w:ind w:left="200" w:right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D4A017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관절 부위에서 절단할 때는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osseous condyles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flare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반드시 절단하여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clubbing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방지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정상부합 한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tourniquet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release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하여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bleeding control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해야 한다</w:t>
      </w:r>
    </w:p>
    <w:p>
      <w:pPr>
        <w:pBdr>
          <w:left w:val="single" w:color="FFD700" w:sz="8"/>
        </w:pBdr>
        <w:shd w:color="FFF3CD" w:val="solid"/>
        <w:spacing w:after="120" w:before="120" w:line="276"/>
        <w:ind w:left="200" w:right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D4A017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Neuromas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불가피하지만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padded area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에서만 발달하도록 허용, 통증 적은 곳에 위치시켜야 한다</w:t>
      </w:r>
    </w:p>
    <w:p>
      <w:pPr>
        <w:spacing w:after="0"/>
      </w:pP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2-1. 손의 운동 기능 및 수지의 기능 분포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680"/>
            <w:shd w:color="1F4E79" w:val="solid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4680"/>
            <w:shd w:color="1F4E79" w:val="solid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수지 기능 분포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감각 파악 (</w:t>
            </w: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grasp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)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소지 40~50%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정밀 파악 (</w:t>
            </w: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pinch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)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인지 20%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갈고리 파악 (</w:t>
            </w: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hooking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)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소지 10~20%, 중지, 환지 10%</w:t>
            </w:r>
          </w:p>
        </w:tc>
      </w:tr>
    </w:tbl>
    <w:p>
      <w:pPr>
        <w:spacing w:after="0"/>
      </w:pPr>
    </w:p>
    <w:p>
      <w:pPr>
        <w:pBdr>
          <w:left w:val="single" w:color="FFD700" w:sz="8"/>
        </w:pBdr>
        <w:shd w:color="FFF3CD" w:val="solid"/>
        <w:spacing w:after="120" w:before="120" w:line="276"/>
        <w:ind w:left="200" w:right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D4A017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무지 절단 시 다른 수지가 대체할 수 없으므로 반드시 길이를 남겨야 한다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인지 절단은 근위부보다 근위부에서 절단하는 것보다 더 깁이 빠지는 것보다 힘드는 것이 더 큰 손실 → 인지의 탄성벴다 풀의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skin loss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하면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skin graft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바로 시행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3. Fingertip Amputation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3-1. 개요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Digital tip amputation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skin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또는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pulp loss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단독</w:t>
      </w:r>
    </w:p>
    <w:p>
      <w:pPr>
        <w:pBdr>
          <w:left w:val="single" w:color="FFD700" w:sz="8"/>
        </w:pBdr>
        <w:shd w:color="FFF3CD" w:val="solid"/>
        <w:spacing w:after="120" w:before="120" w:line="276"/>
        <w:ind w:left="200" w:right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D4A017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크기가 1.5cm² 이하의 결손은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secondary intention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으로 우수한 결과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골이 만지면 노출시키면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FTSg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사용하지마라 → 3~4주 기다린다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기식공여부에서는 다양한 부위에서 들어내기 위해 피부 및 근육 부위 파악를 서서히 빼야 한다</w:t>
      </w:r>
    </w:p>
    <w:p>
      <w:pPr>
        <w:spacing w:after="0"/>
      </w:pP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3-2. Digital Tip Amputation with Exposed Bone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Composite graft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cap technique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lunula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이하 수준에서 절단된것만 적용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Reamputation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노출된 골을 조금 더 잘라내고 피부 봉합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Flap</w:t>
      </w:r>
    </w:p>
    <w:p>
      <w:pPr>
        <w:spacing w:after="0"/>
      </w:pP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3-3. 지첨 손상에 사용할 수 있는 Flap 종류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Kutler double lateral V-Y advancement flap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감각 감소 소고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Atasoy volar V-Y advancement flap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감각 감소 소고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Dorsal pedicle flap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nail bed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proximal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절단된것에 적합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Adipofascial turnover flap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dorsal defect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사용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Cross finger flap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volar defect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사용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Thenar flap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전방 결손 수리, 소아나 젊은 성인 유용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Local neurovascular island pedicle flap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good pad with normal sensibility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Island pedicle flap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인접 손가락의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soft tissue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제공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Retrograde island pedicle flap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dorsal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및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volar defect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모두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Reverse ulnar hypothenar flap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dorsal sensory branch of the ulnar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포함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4. 수지 절단 유형에 따른 치료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수지 첨부 절단을 4가지 유형으로 분류 (A, B, C, D)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A, B: 전방 경사 및 등측, C: 횡단면, D: 장측 경사</w:t>
      </w:r>
    </w:p>
    <w:p>
      <w:pPr>
        <w:spacing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500"/>
            <w:shd w:color="1F4E79" w:val="solid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절단 유형</w:t>
            </w:r>
          </w:p>
        </w:tc>
        <w:tc>
          <w:tcPr>
            <w:tcW w:type="dxa" w:w="5860"/>
            <w:shd w:color="1F4E79" w:val="solid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추천 Flap</w:t>
            </w:r>
          </w:p>
        </w:tc>
      </w:tr>
      <w:tr>
        <w:tc>
          <w:tcPr>
            <w:tcW w:type="dxa" w:w="350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Dorsal oblique amputation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(A)</w:t>
            </w:r>
          </w:p>
        </w:tc>
        <w:tc>
          <w:tcPr>
            <w:tcW w:type="dxa" w:w="586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Atasoy volar V-Y advancement flap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 가장 유용</w:t>
            </w:r>
          </w:p>
        </w:tc>
      </w:tr>
      <w:tr>
        <w:tc>
          <w:tcPr>
            <w:tcW w:type="dxa" w:w="350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Transverse amputation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(B)</w:t>
            </w:r>
          </w:p>
        </w:tc>
        <w:tc>
          <w:tcPr>
            <w:tcW w:type="dxa" w:w="586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Atasoy, Kutler, Retrograde island pedicle flap</w:t>
            </w:r>
          </w:p>
        </w:tc>
      </w:tr>
      <w:tr>
        <w:tc>
          <w:tcPr>
            <w:tcW w:type="dxa" w:w="350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Volar oblique amputation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(C)</w:t>
            </w:r>
          </w:p>
        </w:tc>
        <w:tc>
          <w:tcPr>
            <w:tcW w:type="dxa" w:w="586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Retrograde island pedicle flap, Cross finger flap, Thenar flap, Partial toe free flap</w:t>
            </w:r>
          </w:p>
        </w:tc>
      </w:tr>
      <w:tr>
        <w:tc>
          <w:tcPr>
            <w:tcW w:type="dxa" w:w="350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Lateral oblique amputation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(D)</w:t>
            </w:r>
          </w:p>
        </w:tc>
        <w:tc>
          <w:tcPr>
            <w:tcW w:type="dxa" w:w="586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Lateral pulp flap</w:t>
            </w:r>
          </w:p>
        </w:tc>
      </w:tr>
    </w:tbl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5. 수부 절단술 원칙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Skin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tendon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nerve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bone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joint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중 3개 이상 심한 손상이 있으면 절단을 고려한다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소아에서는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nonviable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한 경우 외에는 절단 안 한다</w:t>
      </w:r>
    </w:p>
    <w:p>
      <w:pPr>
        <w:pBdr>
          <w:left w:val="single" w:color="FFD700" w:sz="8"/>
        </w:pBdr>
        <w:shd w:color="FFF3CD" w:val="solid"/>
        <w:spacing w:after="120" w:before="120" w:line="276"/>
        <w:ind w:left="200" w:right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D4A017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50세 이상 환자의 무지가 아닌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single digit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both digital nerve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both flexor tendon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손상 시 절단 고려 가능</w:t>
      </w:r>
    </w:p>
    <w:p>
      <w:pPr>
        <w:pBdr>
          <w:left w:val="single" w:color="FFD700" w:sz="8"/>
        </w:pBdr>
        <w:shd w:color="FFF3CD" w:val="solid"/>
        <w:spacing w:after="120" w:before="120" w:line="276"/>
        <w:ind w:left="200" w:right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D4A017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Digital nerve end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volar flap end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6mm 이상 근위부,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proximal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두어야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neuroma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예방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인지 절단 시 근위부가 없으면 파악 중 물건이 손에서 빠져나가므로 근위부를 남기는 것이 좋다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📝 연습문제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A. 단답형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sz w:val="20"/>
          <w:szCs w:val="20"/>
        </w:rPr>
        <w:t xml:space="preserve">수지 절단 시 절대적 적응증은?</w:t>
      </w:r>
    </w:p>
    <w:p>
      <w:pPr>
        <w:shd w:color="E3F2FD" w:val="solid"/>
        <w:spacing w:after="160"/>
      </w:pPr>
      <w:r>
        <w:rPr>
          <w:rFonts w:ascii="Malgun Gothic" w:cs="Malgun Gothic" w:eastAsia="Malgun Gothic" w:hAnsi="Malgun Gothic"/>
          <w:sz w:val="20"/>
          <w:szCs w:val="20"/>
        </w:rPr>
        <w:t xml:space="preserve">💡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Irreversible loss of blood supply to the part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Fingertip amputation</w:t>
      </w:r>
      <w:r>
        <w:rPr>
          <w:rFonts w:ascii="Malgun Gothic" w:cs="Malgun Gothic" w:eastAsia="Malgun Gothic" w:hAnsi="Malgun Gothic"/>
          <w:sz w:val="20"/>
          <w:szCs w:val="20"/>
        </w:rPr>
        <w:t xml:space="preserve">에서 1.5cm² 이하 결손은 어떻게 치료하는가?</w:t>
      </w:r>
    </w:p>
    <w:p>
      <w:pPr>
        <w:shd w:color="E3F2FD" w:val="solid"/>
        <w:spacing w:after="160"/>
      </w:pPr>
      <w:r>
        <w:rPr>
          <w:rFonts w:ascii="Malgun Gothic" w:cs="Malgun Gothic" w:eastAsia="Malgun Gothic" w:hAnsi="Malgun Gothic"/>
          <w:sz w:val="20"/>
          <w:szCs w:val="20"/>
        </w:rPr>
        <w:t xml:space="preserve">💡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Secondary intention</w:t>
      </w:r>
      <w:r>
        <w:rPr>
          <w:rFonts w:ascii="Malgun Gothic" w:cs="Malgun Gothic" w:eastAsia="Malgun Gothic" w:hAnsi="Malgun Gothic"/>
          <w:sz w:val="20"/>
          <w:szCs w:val="20"/>
        </w:rPr>
        <w:t xml:space="preserve">으로 치료 → 우수한 결과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Volar oblique amputation</w:t>
      </w:r>
      <w:r>
        <w:rPr>
          <w:rFonts w:ascii="Malgun Gothic" w:cs="Malgun Gothic" w:eastAsia="Malgun Gothic" w:hAnsi="Malgun Gothic"/>
          <w:sz w:val="20"/>
          <w:szCs w:val="20"/>
        </w:rPr>
        <w:t xml:space="preserve">에 적합한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flap</w:t>
      </w:r>
      <w:r>
        <w:rPr>
          <w:rFonts w:ascii="Malgun Gothic" w:cs="Malgun Gothic" w:eastAsia="Malgun Gothic" w:hAnsi="Malgun Gothic"/>
          <w:sz w:val="20"/>
          <w:szCs w:val="20"/>
        </w:rPr>
        <w:t xml:space="preserve">을 3가지 이상 나열하라.</w:t>
      </w:r>
    </w:p>
    <w:p>
      <w:pPr>
        <w:shd w:color="E3F2FD" w:val="solid"/>
        <w:spacing w:after="160"/>
      </w:pPr>
      <w:r>
        <w:rPr>
          <w:rFonts w:ascii="Malgun Gothic" w:cs="Malgun Gothic" w:eastAsia="Malgun Gothic" w:hAnsi="Malgun Gothic"/>
          <w:sz w:val="20"/>
          <w:szCs w:val="20"/>
        </w:rPr>
        <w:t xml:space="preserve">💡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Retrograde island pedicle flap, Cross finger flap, Thenar flap, Partial toe free flap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sz w:val="20"/>
          <w:szCs w:val="20"/>
        </w:rPr>
        <w:t xml:space="preserve">관절 부위 절단 시 반드시 절단해야 할 구조물과 그 이유는?</w:t>
      </w:r>
    </w:p>
    <w:p>
      <w:pPr>
        <w:shd w:color="E3F2FD" w:val="solid"/>
        <w:spacing w:after="160"/>
      </w:pPr>
      <w:r>
        <w:rPr>
          <w:rFonts w:ascii="Malgun Gothic" w:cs="Malgun Gothic" w:eastAsia="Malgun Gothic" w:hAnsi="Malgun Gothic"/>
          <w:sz w:val="20"/>
          <w:szCs w:val="20"/>
        </w:rPr>
        <w:t xml:space="preserve">💡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Osseous condyles</w:t>
      </w:r>
      <w:r>
        <w:rPr>
          <w:rFonts w:ascii="Malgun Gothic" w:cs="Malgun Gothic" w:eastAsia="Malgun Gothic" w:hAnsi="Malgun Gothic"/>
          <w:sz w:val="20"/>
          <w:szCs w:val="20"/>
        </w:rPr>
        <w:t xml:space="preserve">의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flare</w:t>
      </w:r>
      <w:r>
        <w:rPr>
          <w:rFonts w:ascii="Malgun Gothic" w:cs="Malgun Gothic" w:eastAsia="Malgun Gothic" w:hAnsi="Malgun Gothic"/>
          <w:sz w:val="20"/>
          <w:szCs w:val="20"/>
        </w:rPr>
        <w:t xml:space="preserve">를 절단 →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clubbing</w:t>
      </w:r>
      <w:r>
        <w:rPr>
          <w:rFonts w:ascii="Malgun Gothic" w:cs="Malgun Gothic" w:eastAsia="Malgun Gothic" w:hAnsi="Malgun Gothic"/>
          <w:sz w:val="20"/>
          <w:szCs w:val="20"/>
        </w:rPr>
        <w:t xml:space="preserve"> 방지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5.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Digital nerve</w:t>
      </w:r>
      <w:r>
        <w:rPr>
          <w:rFonts w:ascii="Malgun Gothic" w:cs="Malgun Gothic" w:eastAsia="Malgun Gothic" w:hAnsi="Malgun Gothic"/>
          <w:sz w:val="20"/>
          <w:szCs w:val="20"/>
        </w:rPr>
        <w:t xml:space="preserve">를 절단 시 어디에서 잘아야 하며 그 이유는?</w:t>
      </w:r>
    </w:p>
    <w:p>
      <w:pPr>
        <w:shd w:color="E3F2FD" w:val="solid"/>
        <w:spacing w:after="160"/>
      </w:pPr>
      <w:r>
        <w:rPr>
          <w:rFonts w:ascii="Malgun Gothic" w:cs="Malgun Gothic" w:eastAsia="Malgun Gothic" w:hAnsi="Malgun Gothic"/>
          <w:sz w:val="20"/>
          <w:szCs w:val="20"/>
        </w:rPr>
        <w:t xml:space="preserve">💡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Volar flap</w:t>
      </w:r>
      <w:r>
        <w:rPr>
          <w:rFonts w:ascii="Malgun Gothic" w:cs="Malgun Gothic" w:eastAsia="Malgun Gothic" w:hAnsi="Malgun Gothic"/>
          <w:sz w:val="20"/>
          <w:szCs w:val="20"/>
        </w:rPr>
        <w:t xml:space="preserve">에서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careful dissection</w:t>
      </w:r>
      <w:r>
        <w:rPr>
          <w:rFonts w:ascii="Malgun Gothic" w:cs="Malgun Gothic" w:eastAsia="Malgun Gothic" w:hAnsi="Malgun Gothic"/>
          <w:sz w:val="20"/>
          <w:szCs w:val="20"/>
        </w:rPr>
        <w:t xml:space="preserve"> 후 척도 5mm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proximal</w:t>
      </w:r>
      <w:r>
        <w:rPr>
          <w:rFonts w:ascii="Malgun Gothic" w:cs="Malgun Gothic" w:eastAsia="Malgun Gothic" w:hAnsi="Malgun Gothic"/>
          <w:sz w:val="20"/>
          <w:szCs w:val="20"/>
        </w:rPr>
        <w:t xml:space="preserve">에서 절단.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Tension</w:t>
      </w:r>
      <w:r>
        <w:rPr>
          <w:rFonts w:ascii="Malgun Gothic" w:cs="Malgun Gothic" w:eastAsia="Malgun Gothic" w:hAnsi="Malgun Gothic"/>
          <w:sz w:val="20"/>
          <w:szCs w:val="20"/>
        </w:rPr>
        <w:t xml:space="preserve">을 주면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discomfort</w:t>
      </w:r>
      <w:r>
        <w:rPr>
          <w:rFonts w:ascii="Malgun Gothic" w:cs="Malgun Gothic" w:eastAsia="Malgun Gothic" w:hAnsi="Malgun Gothic"/>
          <w:sz w:val="20"/>
          <w:szCs w:val="20"/>
        </w:rPr>
        <w:t xml:space="preserve"> 발생</w:t>
      </w:r>
    </w:p>
    <w:p>
      <w:pPr>
        <w:spacing w:after="0"/>
      </w:pP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B. 5지선다형 (올지 않은 것을 고르시오)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sz w:val="20"/>
          <w:szCs w:val="20"/>
        </w:rPr>
        <w:t xml:space="preserve">제 2 수지 첨부 손상(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index finger tip injury</w:t>
      </w:r>
      <w:r>
        <w:rPr>
          <w:rFonts w:ascii="Malgun Gothic" w:cs="Malgun Gothic" w:eastAsia="Malgun Gothic" w:hAnsi="Malgun Gothic"/>
          <w:sz w:val="20"/>
          <w:szCs w:val="20"/>
        </w:rPr>
        <w:t xml:space="preserve">)의 치료 방법으로 올지 않은 것은?</w:t>
      </w:r>
    </w:p>
    <w:p>
      <w:pPr>
        <w:spacing w:after="40"/>
        <w:ind w:left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V-Y flap</w:t>
      </w:r>
    </w:p>
    <w:p>
      <w:pPr>
        <w:spacing w:after="40"/>
        <w:ind w:left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Heterodigital neurovascular island flap</w:t>
      </w:r>
    </w:p>
    <w:p>
      <w:pPr>
        <w:spacing w:after="40"/>
        <w:ind w:left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Thenar flap</w:t>
      </w:r>
    </w:p>
    <w:p>
      <w:pPr>
        <w:spacing w:after="40"/>
        <w:ind w:left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Dorsoulnar thumb flap</w:t>
      </w:r>
    </w:p>
    <w:p>
      <w:pPr>
        <w:spacing w:after="40"/>
        <w:ind w:left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Retrograde island pedicle flap</w:t>
      </w:r>
    </w:p>
    <w:p>
      <w:pPr>
        <w:shd w:color="E8F5E9" w:val="solid"/>
        <w:spacing w:after="160" w:before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✅ 정답: ④ 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Dorsoulnar thumb flap</w:t>
      </w:r>
      <w:r>
        <w:rPr>
          <w:rFonts w:ascii="Malgun Gothic" w:cs="Malgun Gothic" w:eastAsia="Malgun Gothic" w:hAnsi="Malgun Gothic"/>
          <w:sz w:val="20"/>
          <w:szCs w:val="20"/>
        </w:rPr>
        <w:t xml:space="preserve">은 무지의 점피이며 제2수지 첨부 손상에는 부적합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sz w:val="20"/>
          <w:szCs w:val="20"/>
        </w:rPr>
        <w:t xml:space="preserve">제3수지 첨부 손상(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finger tip injury</w:t>
      </w:r>
      <w:r>
        <w:rPr>
          <w:rFonts w:ascii="Malgun Gothic" w:cs="Malgun Gothic" w:eastAsia="Malgun Gothic" w:hAnsi="Malgun Gothic"/>
          <w:sz w:val="20"/>
          <w:szCs w:val="20"/>
        </w:rPr>
        <w:t xml:space="preserve">)의 치료에 쓸 수 있는 국소 피판술이 아닌 것은?</w:t>
      </w:r>
    </w:p>
    <w:p>
      <w:pPr>
        <w:spacing w:after="40"/>
        <w:ind w:left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Thenar flap</w:t>
      </w:r>
    </w:p>
    <w:p>
      <w:pPr>
        <w:spacing w:after="40"/>
        <w:ind w:left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Cross-finger flap</w:t>
      </w:r>
    </w:p>
    <w:p>
      <w:pPr>
        <w:spacing w:after="40"/>
        <w:ind w:left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V-Y Kutler flap</w:t>
      </w:r>
    </w:p>
    <w:p>
      <w:pPr>
        <w:spacing w:after="40"/>
        <w:ind w:left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Flag flap</w:t>
      </w:r>
    </w:p>
    <w:p>
      <w:pPr>
        <w:spacing w:after="40"/>
        <w:ind w:left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Partial toe free flap</w:t>
      </w:r>
    </w:p>
    <w:p>
      <w:pPr>
        <w:shd w:color="E8F5E9" w:val="solid"/>
        <w:spacing w:after="160" w:before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✅ 정답: ⑤ 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Partial toe free flap</w:t>
      </w:r>
      <w:r>
        <w:rPr>
          <w:rFonts w:ascii="Malgun Gothic" w:cs="Malgun Gothic" w:eastAsia="Malgun Gothic" w:hAnsi="Malgun Gothic"/>
          <w:sz w:val="20"/>
          <w:szCs w:val="20"/>
        </w:rPr>
        <w:t xml:space="preserve">은 국소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flap</w:t>
      </w:r>
      <w:r>
        <w:rPr>
          <w:rFonts w:ascii="Malgun Gothic" w:cs="Malgun Gothic" w:eastAsia="Malgun Gothic" w:hAnsi="Malgun Gothic"/>
          <w:sz w:val="20"/>
          <w:szCs w:val="20"/>
        </w:rPr>
        <w:t xml:space="preserve">이 아닌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free flap</w:t>
      </w:r>
      <w:r>
        <w:rPr>
          <w:rFonts w:ascii="Malgun Gothic" w:cs="Malgun Gothic" w:eastAsia="Malgun Gothic" w:hAnsi="Malgun Gothic"/>
          <w:sz w:val="20"/>
          <w:szCs w:val="20"/>
        </w:rPr>
        <w:t xml:space="preserve">이다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sz w:val="20"/>
          <w:szCs w:val="20"/>
        </w:rPr>
        <w:t xml:space="preserve">젊은 성인에서 제 5 수지 척측 수장부에 1.5x1.5cm 크기의 첨부 피부 결손 및 감각 소실에 대한 가장 적절한 치료는?</w:t>
      </w:r>
    </w:p>
    <w:p>
      <w:pPr>
        <w:spacing w:after="40"/>
        <w:ind w:left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FTSG</w:t>
      </w:r>
    </w:p>
    <w:p>
      <w:pPr>
        <w:spacing w:after="40"/>
        <w:ind w:left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Cross finger flap</w:t>
      </w:r>
    </w:p>
    <w:p>
      <w:pPr>
        <w:spacing w:after="40"/>
        <w:ind w:left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Lateral arm flap</w:t>
      </w:r>
    </w:p>
    <w:p>
      <w:pPr>
        <w:spacing w:after="40"/>
        <w:ind w:left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Reverse ulnar hypothenar flap</w:t>
      </w:r>
    </w:p>
    <w:p>
      <w:pPr>
        <w:spacing w:after="40"/>
        <w:ind w:left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Thenar flap</w:t>
      </w:r>
    </w:p>
    <w:p>
      <w:pPr>
        <w:shd w:color="E8F5E9" w:val="solid"/>
        <w:spacing w:after="160" w:before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✅ 정답: ④ 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Reverse ulnar hypothenar flap</w:t>
      </w:r>
      <w:r>
        <w:rPr>
          <w:rFonts w:ascii="Malgun Gothic" w:cs="Malgun Gothic" w:eastAsia="Malgun Gothic" w:hAnsi="Malgun Gothic"/>
          <w:sz w:val="20"/>
          <w:szCs w:val="20"/>
        </w:rPr>
        <w:t xml:space="preserve">은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ulnar</w:t>
      </w:r>
      <w:r>
        <w:rPr>
          <w:rFonts w:ascii="Malgun Gothic" w:cs="Malgun Gothic" w:eastAsia="Malgun Gothic" w:hAnsi="Malgun Gothic"/>
          <w:sz w:val="20"/>
          <w:szCs w:val="20"/>
        </w:rPr>
        <w:t xml:space="preserve">의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dorsal sensory branch</w:t>
      </w:r>
      <w:r>
        <w:rPr>
          <w:rFonts w:ascii="Malgun Gothic" w:cs="Malgun Gothic" w:eastAsia="Malgun Gothic" w:hAnsi="Malgun Gothic"/>
          <w:sz w:val="20"/>
          <w:szCs w:val="20"/>
        </w:rPr>
        <w:t xml:space="preserve">를 포함하여 제5수지 척측 감각 소실에 가장 적합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sz w:val="20"/>
          <w:szCs w:val="20"/>
        </w:rPr>
        <w:t xml:space="preserve">수부 절단술 원칙으로 올지 않은 것은?</w:t>
      </w:r>
    </w:p>
    <w:p>
      <w:pPr>
        <w:spacing w:after="40"/>
        <w:ind w:left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sz w:val="20"/>
          <w:szCs w:val="20"/>
        </w:rPr>
        <w:t xml:space="preserve">피부, 건, 신경, 골, 관절 중 3개 이상 심한 손상이 있으면 절단을 고려한다</w:t>
      </w:r>
    </w:p>
    <w:p>
      <w:pPr>
        <w:spacing w:after="40"/>
        <w:ind w:left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sz w:val="20"/>
          <w:szCs w:val="20"/>
        </w:rPr>
        <w:t xml:space="preserve">소아에서는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nonviable</w:t>
      </w:r>
      <w:r>
        <w:rPr>
          <w:rFonts w:ascii="Malgun Gothic" w:cs="Malgun Gothic" w:eastAsia="Malgun Gothic" w:hAnsi="Malgun Gothic"/>
          <w:sz w:val="20"/>
          <w:szCs w:val="20"/>
        </w:rPr>
        <w:t xml:space="preserve">한 경우 외에는 절단을 안 한다</w:t>
      </w:r>
    </w:p>
    <w:p>
      <w:pPr>
        <w:spacing w:after="40"/>
        <w:ind w:left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sz w:val="20"/>
          <w:szCs w:val="20"/>
        </w:rPr>
        <w:t xml:space="preserve">50세 이상 환자의 무지가 아닌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single digit</w:t>
      </w:r>
      <w:r>
        <w:rPr>
          <w:rFonts w:ascii="Malgun Gothic" w:cs="Malgun Gothic" w:eastAsia="Malgun Gothic" w:hAnsi="Malgun Gothic"/>
          <w:sz w:val="20"/>
          <w:szCs w:val="20"/>
        </w:rPr>
        <w:t xml:space="preserve">에서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both digital nerve</w:t>
      </w:r>
      <w:r>
        <w:rPr>
          <w:rFonts w:ascii="Malgun Gothic" w:cs="Malgun Gothic" w:eastAsia="Malgun Gothic" w:hAnsi="Malgun Gothic"/>
          <w:sz w:val="20"/>
          <w:szCs w:val="20"/>
        </w:rPr>
        <w:t xml:space="preserve">와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both flexor tendon</w:t>
      </w:r>
      <w:r>
        <w:rPr>
          <w:rFonts w:ascii="Malgun Gothic" w:cs="Malgun Gothic" w:eastAsia="Malgun Gothic" w:hAnsi="Malgun Gothic"/>
          <w:sz w:val="20"/>
          <w:szCs w:val="20"/>
        </w:rPr>
        <w:t xml:space="preserve">이 손상되면 절단 고려</w:t>
      </w:r>
    </w:p>
    <w:p>
      <w:pPr>
        <w:spacing w:after="40"/>
        <w:ind w:left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Digital nerve end</w:t>
      </w:r>
      <w:r>
        <w:rPr>
          <w:rFonts w:ascii="Malgun Gothic" w:cs="Malgun Gothic" w:eastAsia="Malgun Gothic" w:hAnsi="Malgun Gothic"/>
          <w:sz w:val="20"/>
          <w:szCs w:val="20"/>
        </w:rPr>
        <w:t xml:space="preserve">는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volar flap end</w:t>
      </w:r>
      <w:r>
        <w:rPr>
          <w:rFonts w:ascii="Malgun Gothic" w:cs="Malgun Gothic" w:eastAsia="Malgun Gothic" w:hAnsi="Malgun Gothic"/>
          <w:sz w:val="20"/>
          <w:szCs w:val="20"/>
        </w:rPr>
        <w:t xml:space="preserve">에서 6mm 이상 근위부에 두어야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neuroma</w:t>
      </w:r>
      <w:r>
        <w:rPr>
          <w:rFonts w:ascii="Malgun Gothic" w:cs="Malgun Gothic" w:eastAsia="Malgun Gothic" w:hAnsi="Malgun Gothic"/>
          <w:sz w:val="20"/>
          <w:szCs w:val="20"/>
        </w:rPr>
        <w:t xml:space="preserve"> 예방</w:t>
      </w:r>
    </w:p>
    <w:p>
      <w:pPr>
        <w:spacing w:after="40"/>
        <w:ind w:left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sz w:val="20"/>
          <w:szCs w:val="20"/>
        </w:rPr>
        <w:t xml:space="preserve">인지 절단 시 근위부가 없으면 파악중 물건이 빠져나가므로 근위부를 남기지 않는 것이 좋다</w:t>
      </w:r>
    </w:p>
    <w:p>
      <w:pPr>
        <w:shd w:color="E8F5E9" w:val="solid"/>
        <w:spacing w:after="160" w:before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✅ 정답: ⑤  </w:t>
      </w:r>
      <w:r>
        <w:rPr>
          <w:rFonts w:ascii="Malgun Gothic" w:cs="Malgun Gothic" w:eastAsia="Malgun Gothic" w:hAnsi="Malgun Gothic"/>
          <w:sz w:val="20"/>
          <w:szCs w:val="20"/>
        </w:rPr>
        <w:t xml:space="preserve">근위부를 남기는 것이 좋다가 정답. 근위부가 없으면 물건이 빠져나가므로 남기는 것이 올바른 원칙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sz w:val="18"/>
        <w:szCs w:val="18"/>
      </w:rPr>
      <w:t xml:space="preserve"> /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b w:val="false"/>
        <w:bCs w:val="false"/>
        <w:i w:val="false"/>
        <w:iCs w:val="false"/>
        <w:color w:val="888888"/>
        <w:sz w:val="18"/>
        <w:szCs w:val="18"/>
      </w:rPr>
      <w:t xml:space="preserve">Dr. 조세명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2026-03-26T04:56:32.037Z</dcterms:created>
  <dcterms:modified xsi:type="dcterms:W3CDTF">2026-03-26T04:56:32.037Z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