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15단원  —  PCL Injury Treatment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보존적 치료 (Conservative Treatment)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1.1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Grade I, II 손상: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급성 일차 및 이차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회전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5도 미만의 비정상 회전 불안정성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외반-내반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유의미한 외반-내반 비정상 불안정성 없음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1.2 고립된 PCL 파열의 자연 경과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적응 기간: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3~18개월의 기능적 적응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기능적 허용: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15~20년 동안 지속적인 기능적 허용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퇴행성 변화: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25년 이후에야 장애를 초래하지 않는 퇴행성 변화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1.3 PCL 손상 시 역학적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맑은 고딕" w:hAnsi="Times New Roman"/>
                <w:b/>
                <w:bCs/>
                <w:sz w:val="22"/>
                <w:szCs w:val="22"/>
              </w:rPr>
              <w:t xml:space="preserve">★ 보존적 치료의 원리 이해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PCL 손상 시 경골이 후방으로 전위되면서 여러 병리적 변화가 발생합니다.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경골 후방 전위: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대퇴사두근의 작용축이 짧아져 효율 저하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비정상적 부하: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대퇴슬개관절에 높은 부하로 조기 퇴행성 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내측 압력 증가: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 대퇴경골간 압력 증가로 관절염 초래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1.4 재활 프로토콜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초기 (0~6주):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부분 체중 부하, 수동 관절 운동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중기 (6~12주):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완전 체중 부하, 능동 관절 운동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후기 (12주~):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근력 강화 운동, 달리기 시작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복귀: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근력이 85%에 도달하면 스포츠로 복귀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2. 수술적 치료 (Operative Treatment)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2.1 수술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Grade III 손상: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후방 인대 검사에서 10mm 이상의 후방 전위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회전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5도 이상의 비정상 회전 불안정성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외반-내반 불안정성: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유의미한 외반-내반 불안정성 (예: 인대 손상)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견열 골절: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견열 골절 동반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만성 증상: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충분한 재활에도 통증 및 신체 장애가 있을 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방사성 동위원소: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6개월 이상 경과 후 방사선 검사에서 핫스팟 증가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2.2 동반 손상과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구조물 치료에서 전방 또는 후방십자인대 손상과 동반될 때에는 봉합술, 보강술, 또는 재건술로 치료해야 합니다.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2.3 수술 시기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최적 시기: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수상 후 1~2주 (1~3주)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원리: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염증 반응의 시기가 지나고 조직 회복 후 수술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3. 봉합술 및 보강술 (Repair and Augmentation)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3.1 수술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대퇴골 부착부: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PCL이 대퇴골 부착부에서 '박리'되는 경우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경골 부착부: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부착부 견열의 경우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혼합 손상: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다른 구조물 손상을 함께 고려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3.2 보강술의 필요성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단지 견연골절만 있어도 봉합술만으로 좋은 결과를 얻기 어려우므로 동시에 보강술을 시행하는 것이 좋을 수 있습니다.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3.3 후방 접근법 (Posterior Approach)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맑은 고딕" w:hAnsi="Times New Roman"/>
                <w:b/>
                <w:bCs/>
                <w:sz w:val="22"/>
                <w:szCs w:val="22"/>
              </w:rPr>
              <w:t xml:space="preserve">▶ 후방 접근법의 주요 사항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절개: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완만한 곡선 절개, 슬와부 근처에 수평 절개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신경 보호: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 비복신경(medial sural cutaneous nerve) 보호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간격 확보: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 비복근과 반막양근 사이의 간격을 칙박하게 전개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혈관 처리: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중간슬관절 동맥이 후중부 관절낭 근처에서 조우하면 결찰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신경 보호: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비복근 내측두에 대한 측방 견인 시 운동 신경에 직접 긴장 가하지 않음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4. 재건술 (Reconstruction)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4.1 만성 PCL 손상의 치료 알고리즘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만성 PCL 손상의 경우 수술적 재건이 필요합니다.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4.2 대퇴골 터널 (Femoral Tunnel)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4.2.1 단일 터널 (Single Bundle)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사용: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다중 슬관절 인대 재건술에서 주로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번들: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AL bundle 재건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위치: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우측 무릎 1시, 좌측 무릎 11시 방향, 관절면 상방 8mm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대퇴 터널: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 발자국의 전상방부에 위치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이식건 운동: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0~100도 관절 운동 범위에서 3mm 이상의 이식건 피스톤 운동 없어야 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긴장: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무릎을 90도 굴곡한 상태에서 경골 전방 견인 중 AL 긴장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4.2.2 이중 터널 (Double Bundle)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사용: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고립된 후방십자인대 재건술에서 주로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증가된 안정성, 큰 PCL 발자국을 더 잘 충전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결과: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단일 터널과 유사한 결과를 보이는 경우가 많으나, 임상적 우월성은 아직 미미함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아킬레스 이식건: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Achilles tendon allograft 사용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4.3 경골 터널 (Tibial Tunnel)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4.3.1 경골 터널 기법 (Tibia Tunnel Technique)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가이드 위치: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관절선 아래 10~12mm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각도: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관절면의 약 60도로, 경골 결절의 하외측부 근처에서 시작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확인: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X-ray로 가이드 와이어가 후경골 발오목(fovea)에 위치함을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'killer turn'이 발생할 수 있음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4.3.2 경골 내재 기법 (Tibia Inlay Technique)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맑은 고딕" w:hAnsi="Times New Roman"/>
                <w:b/>
                <w:bCs/>
                <w:sz w:val="22"/>
                <w:szCs w:val="22"/>
              </w:rPr>
              <w:t xml:space="preserve">★ Killer curve 제거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고정: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관절선 근처에서 견고한 고정, 'killer curve'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이식건 배치: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발자국에서 경골 홈에 이식건을 배치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급성 이식건 각도 변화 제거, 후경골에 대한 견고한 직접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단점: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환자 체위 설정 어려움, 후방 및 전방 절개 필요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5. 합병증 (Complications)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5.1 굴곡 제한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빈도: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신전 제한보다 더 흔함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정도: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대부분 10~20도의 굴곡 손실 보고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원인: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부정확한 이식건 배치, 부적절한 재활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5.2 신전 제한 또는 굴곡 구축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원인: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굴곡 상태의 장기 고정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5.3 객관적 안정성 획득 실패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부적절한 이식건: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ITB, 내측 비복근, 햄스트링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대퇴 터널 위치: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가장 등척 영역의 후상방에 위치 시 이식건 긴장 감소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5.4 재건술 실패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재건술 실패는 치료되지 않은 동반 인대 손상(예: 후외측 구조물)로 인한 과도한 이식건 부하로 인해 발생할 수 있습니다.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5.5 신경학적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경골 신경: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가이드 와이어에 의한 직접 침투 가능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5.6 혈관 합병증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슬와 동맥: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슬와 동맥의 내막 손상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5.7 대퇴 내측과 골괴사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원인: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연부 조직 박리 및 골 천공으로 인한 연골하골 혈액 공급의 국소 손상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6. 재활 (Rehabilitation)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6.1 표준 프로토콜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CPM: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지속적 수동 운동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초기 운동: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 후 3~5일부터 복와위에서 수동 관절 운동, 6주 경 90도 굴곡까지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고정: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 후 2주간 장하지 부목, 이후 슬개골 밴드 착용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보행: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6주간 목발 보행, 체중 부하는 발가락만 닿을 정도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6.2 Campbell 프로토콜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6.2.1 단일 터널 재건술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고정: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 후 4주간 제거 가능한 무릎 보정구에서 신전 상태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굴곡: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처음 4주간 90도로 제한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햄스트링: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3개월부터 강화 시작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스포츠 복귀: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9개월 후 허용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6.2.2 이중 터널 재건술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체중 부하: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 직후 50% 체중 부하, 목발 사용하며 발목/고관절 운동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슬개골 신전: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0~60도에서 무릎 신전 수행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완전 체중 부하: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 후 2~6주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4주: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관절 운동 범위 90도 도달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12주: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옆 계단 오르기, 자전거 운동(30분), 햄스트링 컬, 보행 프로그램 시작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스포츠 복귀: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KT-2000, 등속 운동 테스트, 기능 테스트 만족할 때</w:t>
      </w:r>
    </w:p>
    <w:p>
      <w:pPr>
        <w:spacing w:after="60" w:before="6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25세 남자가 슬관절 수상 후 내원했습니다. 대퇴사두근 활성 검사 양성, 경골 외회전 검사(dial test)에서 30도, 90도 모두 양성입니다. 가장 적절한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PCL 단독 재건술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ACL 재건술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ACL 재건술 + PLRI 재건술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PCL 재건술 + PLRI 재건술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PCL 재건술 + MCL 수선술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PCL 재건술 + PLRI 재건술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30도, 90도 모두에서 양성인 경우 PCL과 후외측 구조물의 동반 손상이므로 두 가지 구조물 모두 재건해야 합니다.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손상의 보존적 치료 기준에 포함되는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Grade III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5도 이상의 비정상 회전 불안정성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급성 Grade I, II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10mm 이상의 후방 전위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동반되는 인대 손상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급성 Grade I, II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보존적 치료는 Grade I, II의 급성 손상, 5도 미만의 회전 불안정성, 유의미한 외반-내반 불안정성 없음이 기준입니다.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재건술 시 경골 내재 기법의 장점은?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술기가 쉽고 관혈적 접근이 간단하다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Killer curve 제거, 급성 이식건 각도 변화 제거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흉터가 적고 혈관 손상이 적다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회복이 빠르고 재활 기간이 짧다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재발률이 가장 낮다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Killer curve 제거, 급성 이식건 각도 변화 제거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내재 기법의 주요 장점은 killer curve를 제거하고 관절선 근처에서 견고한 고정을 얻을 수 있다는 것입니다.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재건술 후 가장 흔한 합병증은?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신전 제한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굴곡 제한 (10~20도)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슬와 동맥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경골 신경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대퇴 내측과 골괴사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굴곡 제한 (10~20도)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재건술 후 신전 제한보다 굴곡 제한이 더 흔하며, 대부분 10~20도의 굴곡 손실을 보입니다.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재건술 시 수술의 최적 시기는?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수상 직후 24시간 이내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수상 후 1~2주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수상 후 4~6주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수상 후 3개월 이상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증상 발생 시 언제든 가능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수상 후 1~2주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수술의 최적 시기는 수상 후 1~2주이며, 이는 염증 반응의 시기가 지나고 조직 회복 후입니다.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(시험기출)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Campbell 프로토콜에서 이중 터널 재건술의 특징이 아닌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수술 직후 50% 체중 부하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4주 경 90도 굴곡 도달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12주부터 옆 계단 오르기 시작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3개월부터 햄스트링 강화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6주간 완전 고정 유지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 6주간 완전 고정 유지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Campbell 프로토콜의 이중 터널 재건술은 수술 직후부터 50% 체중 부하를 허용하며, 조기 운동을 강조합니다. 단일 터널 재건술에서는 초기 4주간 신전 상태로 고정합니다.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후방십자인대 급성손상의 만성화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32세 남자 프로축구 선수가 슬관절 후방 손상 후 3개월이 경과했습니다. 초기에 Grade II PCL 손상으로 진단받아 보존적 치료를 받았으며, 현재 후방 전위 검사에서 10mm 이상의 후방 전위와 5도의 외회전 불안정성을 보입니다. 추가 MRI에서 후외측 구조물의 부분 손상이 확인되었습니다. 이 환자에게 가장 적절한 치료 방침은?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계속된 보존적 치료로 6개월까지 경과 관찰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PCL 재건술만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PCL 재건술과 후외측 재건술 동시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관절경 검사 후 보강술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물리치료 강화 후 3개월 추가 경과 관찰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PCL 재건술과 후외측 재건술 동시 시행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만성 PCL 손상에서 후외측 구조물 손상이 동반된 경우 PCL만 재건하면 과도한 이식건 긴장으로 인해 실패할 수 있습니다. 따라서 PCL과 후외측 구조물을 동시에 재건해야 합니다. ① 만성기에 10mm 이상의 후방 전위는 보존적 치료의 적응증을 벗어남 ② PCL 단독 재건은 후외측 손상이 있을 때 불충분 ④ 보강술은 급성 견열 골절에 시행 ⑤ 이미 3개월이 경과했으므로 추가 경과 관찰은 부적절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경골 내재 기법의 합병증 대처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45세 여자 환자가 만성 PCL 손상으로 경골 내재 기법을 이용한 PCL 재건술을 받았습니다. 술 후 8주 경과했을 때 무릎 굴곡이 60도에 머물러 있으며 진정한 기능적 제한이 발생했습니다. 수술 영상 재검토 결과 대퇴 터널은 정상 위치에 있고 이식건 장력도 적절했습니다. 이 환자의 굴곡 제한의 원인과 해결 방법으로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부정확한 경골 터널 위치 - 재수술 필요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이식건의 과도한 긴장 - 이식건 재긴장 조정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부적절한 재활 프로토콜 - 물리치료 강화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관절낭 광범위 박리 후유증 - 관절경적 박리술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경골 내재 기법의 급성 각도 변화로 인한 이식건 주름 - 추가 정적 재활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관절낭 광범위 박리 후유증 - 관절경적 박리술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내재 기법의 주요 장점이 'killer curve 제거'이지만, 급성 각도 변화로 인해 이식건이 주름질 수 있어 초기 굴곡 제한이 발생할 수 있습니다. 이는 적절한 물리치료로 개선됩니다. ① 터널 위치가 정상이므로 부정 ② 장력이 적절하므로 부정 ③ 8주차에 60도는 물리치료 강화로 해결 가능한 정도 ④ 관절낭 광범위 박리는 경골 내재 기법의 문제가 아님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PCL 재건술 후 장기 추적 관찰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28세 남자 환자가 PCL 재건술 12개월 후 추적 관찰에 왔습니다. 임상적으로 후방 전위는 5mm 이하로 개선되었으나, X-ray에서 대퇴 내측과에 국소적인 연골하골 변화가 발견되었습니다. 골밀도 검사에서는 특별한 이상이 없습니다. 이 소견의 원인으로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수술 중 대퇴 터널 부위의 연부 조직 박리로 인한 국소적 혈류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이식건의 과도한 긴장에 의한 압박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터널 확대에 의한 내측과 강도 약화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골괴사 초기 단계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관절염의 진행성 변화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 수술 중 대퇴 터널 부위의 연부 조직 박리로 인한 국소적 혈류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재건술의 합병증 중 '대퇴 내측과 골괴사'는 대퇴 터널 주변 연부 조직의 광범위한 박리와 골 천공으로 인한 연골하골의 국소적 혈류 손상이 원인입니다. ② 이식건 긴장은 임상적 후방 전위 개선으로 기능함 ③ 터널 확대로는 이러한 변화 미발생 ④ 12개월 후 골괴사는 매우 드물고 진행 빠름 ⑤ 연골하골 변화는 관절염과 다른 소견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10. (변형) PCL 손상의 자연 경과와 보존적 치료 선택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52세 여자 환자가 슬관절 외상 후 대퇴사두근 활성화 검사 약 양성, 후방 전위 검사 6mm, 회전 불안정성 2도로 진단되어 보존적 치료를 시작했습니다. 3개월 후 기능적으로 잘 적응하고 있으나 영상 검사에서는 여전히 같은 정도의 후방 전위를 보입니다. 이 환자의 예후에 대한 설명으로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지속적인 후방 전위는 1년 내 악화될 것으로 예상됨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고립된 PCL 손상은 15-20년 동안 기능적으로 잘 적응하지만 25년 후 장애 가능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후방 전위 정도의 개선 없이도 대부분의 환자가 기능적 적응을 보임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5도 미만의 회전 불안정성이므로 향후 추가 치료가 필요할 것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영상학적 개선이 없으므로 2년 내 수술이 필요할 가능성 높음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고립된 PCL 손상은 15-20년 동안 기능적으로 잘 적응하지만 25년 후 장애 가능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고립된 PCL 손상의 자연 경과는 특징적으로 영상학적 소견(후방 전위)은 개선되지 않지만 기능적 적응이 3-18개월에 이루어지며, 15-20년 동안 지속적인 기능적 허용을 보입니다. 퇴행성 변화는 25년 이후에야 발생합니다. ① 자연 경과상 악화 거의 없음 ③ 방문의 모순(기능적 적응이 이루어짐) ④ 이미 회전 불안정성이 2도로 기준 이하 ⑤ 기능적 적응 환자는 추가 치료 불필요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2026-03-17T08:24:06.282Z</dcterms:created>
  <dcterms:modified xsi:type="dcterms:W3CDTF">2026-03-17T08:24:06.282Z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