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9F9" w14:textId="77777777" w:rsidR="00E923B3" w:rsidRDefault="00000000">
      <w:pPr>
        <w:spacing w:before="400" w:after="40"/>
        <w:jc w:val="center"/>
      </w:pPr>
      <w:r>
        <w:rPr>
          <w:b/>
          <w:bCs/>
          <w:color w:val="2E75B6"/>
          <w:sz w:val="28"/>
          <w:szCs w:val="28"/>
        </w:rPr>
        <w:t>부민병원</w:t>
      </w:r>
      <w:r>
        <w:rPr>
          <w:b/>
          <w:bCs/>
          <w:color w:val="2E75B6"/>
          <w:sz w:val="28"/>
          <w:szCs w:val="28"/>
        </w:rPr>
        <w:t xml:space="preserve"> </w:t>
      </w:r>
      <w:r>
        <w:rPr>
          <w:b/>
          <w:bCs/>
          <w:color w:val="2E75B6"/>
          <w:sz w:val="28"/>
          <w:szCs w:val="28"/>
        </w:rPr>
        <w:t>정형외과</w:t>
      </w:r>
    </w:p>
    <w:p w14:paraId="61A9A884" w14:textId="77777777" w:rsidR="00E923B3" w:rsidRDefault="00000000">
      <w:pPr>
        <w:spacing w:after="60"/>
        <w:jc w:val="center"/>
      </w:pPr>
      <w:proofErr w:type="spellStart"/>
      <w:r>
        <w:rPr>
          <w:color w:val="555555"/>
          <w:sz w:val="22"/>
          <w:szCs w:val="22"/>
        </w:rPr>
        <w:t>슬관절</w:t>
      </w:r>
      <w:proofErr w:type="spellEnd"/>
      <w:r>
        <w:rPr>
          <w:color w:val="555555"/>
          <w:sz w:val="22"/>
          <w:szCs w:val="22"/>
        </w:rPr>
        <w:t xml:space="preserve"> Board Study Guide</w:t>
      </w:r>
    </w:p>
    <w:p w14:paraId="44B2BF99" w14:textId="77777777" w:rsidR="00E923B3" w:rsidRDefault="00000000">
      <w:pPr>
        <w:spacing w:before="60" w:after="80"/>
        <w:jc w:val="center"/>
      </w:pPr>
      <w:r>
        <w:rPr>
          <w:b/>
          <w:bCs/>
          <w:color w:val="1F4E79"/>
          <w:sz w:val="36"/>
          <w:szCs w:val="36"/>
        </w:rPr>
        <w:t>8</w:t>
      </w:r>
      <w:r>
        <w:rPr>
          <w:b/>
          <w:bCs/>
          <w:color w:val="1F4E79"/>
          <w:sz w:val="36"/>
          <w:szCs w:val="36"/>
        </w:rPr>
        <w:t>단원</w:t>
      </w:r>
      <w:r>
        <w:rPr>
          <w:b/>
          <w:bCs/>
          <w:color w:val="1F4E79"/>
          <w:sz w:val="36"/>
          <w:szCs w:val="36"/>
        </w:rPr>
        <w:t>: Discoid Meniscus (</w:t>
      </w:r>
      <w:r>
        <w:rPr>
          <w:b/>
          <w:bCs/>
          <w:color w:val="1F4E79"/>
          <w:sz w:val="36"/>
          <w:szCs w:val="36"/>
        </w:rPr>
        <w:t>원판형</w:t>
      </w:r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반월상연골</w:t>
      </w:r>
      <w:proofErr w:type="spellEnd"/>
      <w:r>
        <w:rPr>
          <w:b/>
          <w:bCs/>
          <w:color w:val="1F4E79"/>
          <w:sz w:val="36"/>
          <w:szCs w:val="36"/>
        </w:rPr>
        <w:t>)</w:t>
      </w:r>
    </w:p>
    <w:p w14:paraId="186D1CC9" w14:textId="77777777" w:rsidR="00E923B3" w:rsidRDefault="00000000">
      <w:pPr>
        <w:spacing w:after="400"/>
        <w:jc w:val="center"/>
      </w:pPr>
      <w:r>
        <w:rPr>
          <w:color w:val="888888"/>
          <w:sz w:val="18"/>
          <w:szCs w:val="18"/>
        </w:rPr>
        <w:t xml:space="preserve">2022 ELITE OS BOARD GUIDE Vol.6 </w:t>
      </w:r>
      <w:r>
        <w:rPr>
          <w:color w:val="888888"/>
          <w:sz w:val="18"/>
          <w:szCs w:val="18"/>
        </w:rPr>
        <w:t>기반</w:t>
      </w:r>
    </w:p>
    <w:p w14:paraId="2CF61A72" w14:textId="77777777" w:rsidR="00E923B3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>1. Discoid Meniscus (</w:t>
      </w:r>
      <w:r>
        <w:rPr>
          <w:b/>
          <w:bCs/>
          <w:color w:val="1F4E79"/>
          <w:sz w:val="28"/>
          <w:szCs w:val="28"/>
        </w:rPr>
        <w:t>원판형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반월상연골</w:t>
      </w:r>
      <w:proofErr w:type="spellEnd"/>
      <w:r>
        <w:rPr>
          <w:b/>
          <w:bCs/>
          <w:color w:val="1F4E79"/>
          <w:sz w:val="28"/>
          <w:szCs w:val="28"/>
        </w:rPr>
        <w:t xml:space="preserve">) — </w:t>
      </w:r>
      <w:r>
        <w:rPr>
          <w:b/>
          <w:bCs/>
          <w:color w:val="1F4E79"/>
          <w:sz w:val="28"/>
          <w:szCs w:val="28"/>
        </w:rPr>
        <w:t>특성</w:t>
      </w:r>
    </w:p>
    <w:p w14:paraId="78614F91" w14:textId="77777777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1-1. </w:t>
      </w:r>
      <w:r>
        <w:rPr>
          <w:b/>
          <w:bCs/>
          <w:color w:val="2E75B6"/>
          <w:sz w:val="24"/>
          <w:szCs w:val="24"/>
        </w:rPr>
        <w:t>기본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특성</w:t>
      </w:r>
    </w:p>
    <w:p w14:paraId="48366ACE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LM (</w:t>
      </w:r>
      <w:r>
        <w:t>외측</w:t>
      </w:r>
      <w:r>
        <w:t xml:space="preserve"> </w:t>
      </w:r>
      <w:proofErr w:type="spellStart"/>
      <w:r>
        <w:t>반월상연골</w:t>
      </w:r>
      <w:proofErr w:type="spellEnd"/>
      <w:proofErr w:type="gramStart"/>
      <w:r>
        <w:t>) &gt;</w:t>
      </w:r>
      <w:proofErr w:type="gramEnd"/>
      <w:r>
        <w:t xml:space="preserve"> MM (</w:t>
      </w:r>
      <w:r>
        <w:t>내측</w:t>
      </w:r>
      <w:r>
        <w:t xml:space="preserve">) — </w:t>
      </w:r>
      <w:r>
        <w:t>외측에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흔하다</w:t>
      </w:r>
      <w:r>
        <w:t>.</w:t>
      </w:r>
    </w:p>
    <w:p w14:paraId="6AAC47DC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소아</w:t>
      </w:r>
      <w:r>
        <w:t xml:space="preserve"> </w:t>
      </w:r>
      <w:r>
        <w:t>및</w:t>
      </w:r>
      <w:r>
        <w:t xml:space="preserve"> </w:t>
      </w:r>
      <w:r>
        <w:t>청소년기에</w:t>
      </w:r>
      <w:r>
        <w:t xml:space="preserve"> </w:t>
      </w:r>
      <w:r>
        <w:t>증상</w:t>
      </w:r>
      <w:r>
        <w:t xml:space="preserve"> </w:t>
      </w:r>
      <w:r>
        <w:t>발현</w:t>
      </w:r>
      <w:r>
        <w:t>.</w:t>
      </w:r>
    </w:p>
    <w:p w14:paraId="6E4DB9C1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소아기에</w:t>
      </w:r>
      <w:r>
        <w:t xml:space="preserve"> </w:t>
      </w:r>
      <w:proofErr w:type="spellStart"/>
      <w:r>
        <w:t>슬관절</w:t>
      </w:r>
      <w:proofErr w:type="spellEnd"/>
      <w:r>
        <w:t xml:space="preserve"> </w:t>
      </w:r>
      <w:r>
        <w:t>신전</w:t>
      </w:r>
      <w:r>
        <w:t xml:space="preserve"> </w:t>
      </w:r>
      <w:r>
        <w:t>제한</w:t>
      </w:r>
      <w:r>
        <w:t>(extension limitation)</w:t>
      </w:r>
      <w:r>
        <w:t>이</w:t>
      </w:r>
      <w:r>
        <w:t xml:space="preserve"> </w:t>
      </w:r>
      <w:r>
        <w:t>가장</w:t>
      </w:r>
      <w:r>
        <w:t xml:space="preserve"> </w:t>
      </w:r>
      <w:r>
        <w:t>흔한</w:t>
      </w:r>
      <w:r>
        <w:t xml:space="preserve"> </w:t>
      </w:r>
      <w:r>
        <w:t>주소</w:t>
      </w:r>
      <w:r>
        <w:t>.</w:t>
      </w:r>
    </w:p>
    <w:p w14:paraId="36DC2477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통증은</w:t>
      </w:r>
      <w:r>
        <w:t xml:space="preserve"> </w:t>
      </w:r>
      <w:r>
        <w:t>대략</w:t>
      </w:r>
      <w:r>
        <w:t xml:space="preserve"> 6~12</w:t>
      </w:r>
      <w:r>
        <w:t>세</w:t>
      </w:r>
      <w:r>
        <w:t xml:space="preserve"> </w:t>
      </w:r>
      <w:r>
        <w:t>사이에</w:t>
      </w:r>
      <w:r>
        <w:t xml:space="preserve"> </w:t>
      </w:r>
      <w:r>
        <w:t>나타난다</w:t>
      </w:r>
      <w:r>
        <w:t>.</w:t>
      </w:r>
    </w:p>
    <w:p w14:paraId="366FACBE" w14:textId="77777777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1-2. </w:t>
      </w:r>
      <w:r>
        <w:rPr>
          <w:b/>
          <w:bCs/>
          <w:color w:val="2E75B6"/>
          <w:sz w:val="24"/>
          <w:szCs w:val="24"/>
        </w:rPr>
        <w:t>빈도</w:t>
      </w:r>
      <w:r>
        <w:rPr>
          <w:b/>
          <w:bCs/>
          <w:color w:val="2E75B6"/>
          <w:sz w:val="24"/>
          <w:szCs w:val="24"/>
        </w:rPr>
        <w:t xml:space="preserve"> — </w:t>
      </w:r>
      <w:r>
        <w:rPr>
          <w:b/>
          <w:bCs/>
          <w:color w:val="2E75B6"/>
          <w:sz w:val="24"/>
          <w:szCs w:val="24"/>
        </w:rPr>
        <w:t>지역별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차이</w:t>
      </w:r>
    </w:p>
    <w:p w14:paraId="7542C1BF" w14:textId="77777777" w:rsidR="00E923B3" w:rsidRDefault="00E923B3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E923B3" w14:paraId="6D16FA4D" w14:textId="77777777">
        <w:tc>
          <w:tcPr>
            <w:tcW w:w="1750" w:type="pct"/>
            <w:shd w:val="clear" w:color="auto" w:fill="1F4E79"/>
          </w:tcPr>
          <w:p w14:paraId="1D0FBC97" w14:textId="77777777" w:rsidR="00E923B3" w:rsidRDefault="00000000">
            <w:r>
              <w:rPr>
                <w:b/>
                <w:bCs/>
                <w:color w:val="FFFFFF"/>
                <w:sz w:val="18"/>
                <w:szCs w:val="18"/>
              </w:rPr>
              <w:t>지역</w:t>
            </w:r>
          </w:p>
        </w:tc>
        <w:tc>
          <w:tcPr>
            <w:tcW w:w="3250" w:type="pct"/>
            <w:shd w:val="clear" w:color="auto" w:fill="1F4E79"/>
          </w:tcPr>
          <w:p w14:paraId="7FC2BE99" w14:textId="77777777" w:rsidR="00E923B3" w:rsidRDefault="00000000">
            <w:r>
              <w:rPr>
                <w:color w:val="FFFFFF"/>
                <w:sz w:val="18"/>
                <w:szCs w:val="18"/>
              </w:rPr>
              <w:t>빈도</w:t>
            </w:r>
          </w:p>
        </w:tc>
      </w:tr>
      <w:tr w:rsidR="00E923B3" w14:paraId="3C3EFBD2" w14:textId="77777777">
        <w:tc>
          <w:tcPr>
            <w:tcW w:w="1750" w:type="pct"/>
            <w:shd w:val="clear" w:color="auto" w:fill="DEEAF1"/>
          </w:tcPr>
          <w:p w14:paraId="258D4C98" w14:textId="77777777" w:rsidR="00E923B3" w:rsidRDefault="00000000">
            <w:r>
              <w:rPr>
                <w:color w:val="000000"/>
                <w:sz w:val="18"/>
                <w:szCs w:val="18"/>
              </w:rPr>
              <w:t>한국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일본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동양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38C016FF" w14:textId="77777777" w:rsidR="00E923B3" w:rsidRDefault="00000000">
            <w:r>
              <w:rPr>
                <w:color w:val="000000"/>
                <w:sz w:val="18"/>
                <w:szCs w:val="18"/>
              </w:rPr>
              <w:t>12.5~16.6%</w:t>
            </w:r>
          </w:p>
        </w:tc>
      </w:tr>
      <w:tr w:rsidR="00E923B3" w14:paraId="380BD17F" w14:textId="77777777">
        <w:tc>
          <w:tcPr>
            <w:tcW w:w="1750" w:type="pct"/>
            <w:shd w:val="clear" w:color="auto" w:fill="F5F9FD"/>
          </w:tcPr>
          <w:p w14:paraId="574F7031" w14:textId="77777777" w:rsidR="00E923B3" w:rsidRDefault="00000000">
            <w:r>
              <w:rPr>
                <w:color w:val="000000"/>
                <w:sz w:val="18"/>
                <w:szCs w:val="18"/>
              </w:rPr>
              <w:t>서양</w:t>
            </w:r>
            <w:r>
              <w:rPr>
                <w:color w:val="000000"/>
                <w:sz w:val="18"/>
                <w:szCs w:val="18"/>
              </w:rPr>
              <w:t xml:space="preserve"> (Western)</w:t>
            </w:r>
          </w:p>
        </w:tc>
        <w:tc>
          <w:tcPr>
            <w:tcW w:w="3250" w:type="pct"/>
            <w:shd w:val="clear" w:color="auto" w:fill="F5F9FD"/>
          </w:tcPr>
          <w:p w14:paraId="1D8FFDE4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5% </w:t>
            </w:r>
            <w:r>
              <w:rPr>
                <w:color w:val="000000"/>
                <w:sz w:val="18"/>
                <w:szCs w:val="18"/>
              </w:rPr>
              <w:t>이내</w:t>
            </w:r>
          </w:p>
        </w:tc>
      </w:tr>
    </w:tbl>
    <w:p w14:paraId="3870BB6C" w14:textId="77777777" w:rsidR="00E923B3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>2. Watanabe Classification (</w:t>
      </w:r>
      <w:r>
        <w:rPr>
          <w:b/>
          <w:bCs/>
          <w:color w:val="1F4E79"/>
          <w:sz w:val="28"/>
          <w:szCs w:val="28"/>
        </w:rPr>
        <w:t>분류</w:t>
      </w:r>
      <w:r>
        <w:rPr>
          <w:b/>
          <w:bCs/>
          <w:color w:val="1F4E79"/>
          <w:sz w:val="28"/>
          <w:szCs w:val="28"/>
        </w:rPr>
        <w:t>)</w:t>
      </w:r>
    </w:p>
    <w:p w14:paraId="57D2E03F" w14:textId="77777777" w:rsidR="00E923B3" w:rsidRDefault="00000000">
      <w:pPr>
        <w:spacing w:before="40" w:after="40"/>
      </w:pPr>
      <w:r>
        <w:rPr>
          <w:color w:val="000000"/>
        </w:rPr>
        <w:t>원판형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반월상연골은</w:t>
      </w:r>
      <w:proofErr w:type="spellEnd"/>
      <w:r>
        <w:rPr>
          <w:color w:val="000000"/>
        </w:rPr>
        <w:t xml:space="preserve"> 3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유형으로</w:t>
      </w:r>
      <w:r>
        <w:rPr>
          <w:color w:val="000000"/>
        </w:rPr>
        <w:t xml:space="preserve"> </w:t>
      </w:r>
      <w:r>
        <w:rPr>
          <w:color w:val="000000"/>
        </w:rPr>
        <w:t>분류된다</w:t>
      </w:r>
      <w:r>
        <w:rPr>
          <w:color w:val="000000"/>
        </w:rPr>
        <w:t>.</w:t>
      </w:r>
    </w:p>
    <w:p w14:paraId="4FF1ABB3" w14:textId="77777777" w:rsidR="00E923B3" w:rsidRDefault="00E923B3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E923B3" w14:paraId="4D74F3DE" w14:textId="77777777">
        <w:tc>
          <w:tcPr>
            <w:tcW w:w="1750" w:type="pct"/>
            <w:shd w:val="clear" w:color="auto" w:fill="1F4E79"/>
          </w:tcPr>
          <w:p w14:paraId="0554D191" w14:textId="77777777" w:rsidR="00E923B3" w:rsidRDefault="00000000"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3250" w:type="pct"/>
            <w:shd w:val="clear" w:color="auto" w:fill="1F4E79"/>
          </w:tcPr>
          <w:p w14:paraId="21F84B7E" w14:textId="77777777" w:rsidR="00E923B3" w:rsidRDefault="00000000">
            <w:r>
              <w:rPr>
                <w:color w:val="FFFFFF"/>
                <w:sz w:val="18"/>
                <w:szCs w:val="18"/>
              </w:rPr>
              <w:t>특징</w:t>
            </w:r>
          </w:p>
        </w:tc>
      </w:tr>
      <w:tr w:rsidR="00E923B3" w14:paraId="7FD3966A" w14:textId="77777777">
        <w:tc>
          <w:tcPr>
            <w:tcW w:w="1750" w:type="pct"/>
            <w:shd w:val="clear" w:color="auto" w:fill="DEEAF1"/>
          </w:tcPr>
          <w:p w14:paraId="1ABC7659" w14:textId="77777777" w:rsidR="00E923B3" w:rsidRDefault="00000000">
            <w:r>
              <w:rPr>
                <w:color w:val="000000"/>
                <w:sz w:val="18"/>
                <w:szCs w:val="18"/>
              </w:rPr>
              <w:t>Complete type (</w:t>
            </w:r>
            <w:r>
              <w:rPr>
                <w:color w:val="000000"/>
                <w:sz w:val="18"/>
                <w:szCs w:val="18"/>
              </w:rPr>
              <w:t>완전형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4B1500FC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원판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모양</w:t>
            </w:r>
            <w:r>
              <w:rPr>
                <w:color w:val="000000"/>
                <w:sz w:val="18"/>
                <w:szCs w:val="18"/>
              </w:rPr>
              <w:t xml:space="preserve">(disc-shaped), </w:t>
            </w:r>
            <w:r>
              <w:rPr>
                <w:color w:val="000000"/>
                <w:sz w:val="18"/>
                <w:szCs w:val="18"/>
              </w:rPr>
              <w:t>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흔함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후방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반월</w:t>
            </w:r>
            <w:r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관절낭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존재</w:t>
            </w:r>
            <w:r>
              <w:rPr>
                <w:color w:val="000000"/>
                <w:sz w:val="18"/>
                <w:szCs w:val="18"/>
              </w:rPr>
              <w:t xml:space="preserve">(posterior meniscal attachment) • </w:t>
            </w:r>
            <w:r>
              <w:rPr>
                <w:color w:val="000000"/>
                <w:sz w:val="18"/>
                <w:szCs w:val="18"/>
              </w:rPr>
              <w:t>대부분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무증상</w:t>
            </w:r>
            <w:r>
              <w:rPr>
                <w:color w:val="000000"/>
                <w:sz w:val="18"/>
                <w:szCs w:val="18"/>
              </w:rPr>
              <w:t xml:space="preserve">(asymptomatic) • </w:t>
            </w:r>
            <w:r>
              <w:rPr>
                <w:color w:val="000000"/>
                <w:sz w:val="18"/>
                <w:szCs w:val="18"/>
              </w:rPr>
              <w:t>굴곡</w:t>
            </w:r>
            <w:r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신전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</w:tr>
      <w:tr w:rsidR="00E923B3" w14:paraId="5227639F" w14:textId="77777777">
        <w:tc>
          <w:tcPr>
            <w:tcW w:w="1750" w:type="pct"/>
            <w:shd w:val="clear" w:color="auto" w:fill="F5F9FD"/>
          </w:tcPr>
          <w:p w14:paraId="733E5CA9" w14:textId="77777777" w:rsidR="00E923B3" w:rsidRDefault="00000000">
            <w:r>
              <w:rPr>
                <w:color w:val="000000"/>
                <w:sz w:val="18"/>
                <w:szCs w:val="18"/>
              </w:rPr>
              <w:t>Incomplete type (</w:t>
            </w:r>
            <w:r>
              <w:rPr>
                <w:color w:val="000000"/>
                <w:sz w:val="18"/>
                <w:szCs w:val="18"/>
              </w:rPr>
              <w:t>불완전형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F5F9FD"/>
          </w:tcPr>
          <w:p w14:paraId="3A75BED9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원판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모양이지만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크기가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다양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후방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존재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대부분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무증상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굴곡</w:t>
            </w:r>
            <w:r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신전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</w:tr>
      <w:tr w:rsidR="00E923B3" w14:paraId="13303020" w14:textId="77777777">
        <w:tc>
          <w:tcPr>
            <w:tcW w:w="1750" w:type="pct"/>
            <w:shd w:val="clear" w:color="auto" w:fill="DEEAF1"/>
          </w:tcPr>
          <w:p w14:paraId="4C25ADF7" w14:textId="77777777" w:rsidR="00E923B3" w:rsidRDefault="00000000">
            <w:r>
              <w:rPr>
                <w:color w:val="000000"/>
                <w:sz w:val="18"/>
                <w:szCs w:val="18"/>
              </w:rPr>
              <w:t>Wrisberg type</w:t>
            </w:r>
          </w:p>
        </w:tc>
        <w:tc>
          <w:tcPr>
            <w:tcW w:w="3250" w:type="pct"/>
            <w:shd w:val="clear" w:color="auto" w:fill="DEEAF1"/>
          </w:tcPr>
          <w:p w14:paraId="5C8FC973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크기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모양은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가까움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후방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Wrisberg </w:t>
            </w:r>
            <w:r>
              <w:rPr>
                <w:color w:val="000000"/>
                <w:sz w:val="18"/>
                <w:szCs w:val="18"/>
              </w:rPr>
              <w:t>인대만으로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연결됨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다른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유형보다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나이에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발생</w:t>
            </w:r>
            <w:r>
              <w:rPr>
                <w:color w:val="000000"/>
                <w:sz w:val="18"/>
                <w:szCs w:val="18"/>
              </w:rPr>
              <w:t xml:space="preserve"> • </w:t>
            </w:r>
            <w:r>
              <w:rPr>
                <w:color w:val="000000"/>
                <w:sz w:val="18"/>
                <w:szCs w:val="18"/>
              </w:rPr>
              <w:t>악성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파열</w:t>
            </w:r>
            <w:r>
              <w:rPr>
                <w:color w:val="000000"/>
                <w:sz w:val="18"/>
                <w:szCs w:val="18"/>
              </w:rPr>
              <w:t>(tear)</w:t>
            </w:r>
            <w:r>
              <w:rPr>
                <w:color w:val="000000"/>
                <w:sz w:val="18"/>
                <w:szCs w:val="18"/>
              </w:rPr>
              <w:t>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• ★ Abnormal motion: </w:t>
            </w:r>
            <w:r>
              <w:rPr>
                <w:color w:val="000000"/>
                <w:sz w:val="18"/>
                <w:szCs w:val="18"/>
              </w:rPr>
              <w:t>굴곡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아탈구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(−), </w:t>
            </w:r>
            <w:r>
              <w:rPr>
                <w:color w:val="000000"/>
                <w:sz w:val="18"/>
                <w:szCs w:val="18"/>
              </w:rPr>
              <w:t>신전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아탈구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(+)   → </w:t>
            </w:r>
            <w:r>
              <w:rPr>
                <w:color w:val="000000"/>
                <w:sz w:val="18"/>
                <w:szCs w:val="18"/>
              </w:rPr>
              <w:t>신전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palpable click </w:t>
            </w:r>
            <w:r>
              <w:rPr>
                <w:color w:val="000000"/>
                <w:sz w:val="18"/>
                <w:szCs w:val="18"/>
              </w:rPr>
              <w:t>발생</w:t>
            </w:r>
          </w:p>
        </w:tc>
      </w:tr>
    </w:tbl>
    <w:p w14:paraId="7876A710" w14:textId="77777777" w:rsidR="00B8241D" w:rsidRDefault="00B8241D">
      <w:pPr>
        <w:pStyle w:val="2"/>
        <w:spacing w:before="180" w:after="40"/>
        <w:rPr>
          <w:b/>
          <w:bCs/>
          <w:color w:val="2E75B6"/>
          <w:sz w:val="24"/>
          <w:szCs w:val="24"/>
        </w:rPr>
      </w:pPr>
    </w:p>
    <w:p w14:paraId="3C988B2E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lastRenderedPageBreak/>
        <w:t xml:space="preserve">Type I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–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완전형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원판형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(Complete Discoid Meniscus)</w:t>
      </w:r>
    </w:p>
    <w:p w14:paraId="43203382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4564ED39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외측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비정상적으로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두꺼움</w:t>
      </w:r>
    </w:p>
    <w:p w14:paraId="4BED8C3B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조직이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경골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고평부를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완전히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(100%)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덮음</w:t>
      </w:r>
    </w:p>
    <w:p w14:paraId="73299C2E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8241D">
        <w:rPr>
          <w:rFonts w:hint="eastAsia"/>
          <w:b/>
          <w:bCs/>
          <w:color w:val="000000" w:themeColor="text1"/>
          <w:sz w:val="24"/>
          <w:szCs w:val="24"/>
        </w:rPr>
        <w:t>부착부</w:t>
      </w:r>
      <w:proofErr w:type="spellEnd"/>
      <w:r w:rsidRPr="00B8241D">
        <w:rPr>
          <w:rFonts w:hint="eastAsia"/>
          <w:b/>
          <w:bCs/>
          <w:color w:val="000000" w:themeColor="text1"/>
          <w:sz w:val="24"/>
          <w:szCs w:val="24"/>
        </w:rPr>
        <w:t>(attachment)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는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정상</w:t>
      </w:r>
    </w:p>
    <w:p w14:paraId="1E598E5E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6CB77726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5562E630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Type II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–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불완전형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원판형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(Incomplete Discoid Meniscus)</w:t>
      </w:r>
    </w:p>
    <w:p w14:paraId="4E25A32B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14F17966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외측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비정상적으로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두꺼움</w:t>
      </w:r>
    </w:p>
    <w:p w14:paraId="0ECAEA31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조직이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경골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고평부를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80%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초과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~ 100%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미만으로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덮음</w:t>
      </w:r>
    </w:p>
    <w:p w14:paraId="19870CC1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부착부는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정상</w:t>
      </w:r>
    </w:p>
    <w:p w14:paraId="6D010F5E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5CB77F62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069EC4B9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Type III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–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리스버그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인대형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(Wrisberg Ligament Type)</w:t>
      </w:r>
    </w:p>
    <w:p w14:paraId="13ED92D3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1C26632D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외측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반월판의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후각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(posterior horn)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8241D">
        <w:rPr>
          <w:rFonts w:hint="eastAsia"/>
          <w:b/>
          <w:bCs/>
          <w:color w:val="000000" w:themeColor="text1"/>
          <w:sz w:val="24"/>
          <w:szCs w:val="24"/>
        </w:rPr>
        <w:t>두꺼워짐</w:t>
      </w:r>
      <w:proofErr w:type="spellEnd"/>
    </w:p>
    <w:p w14:paraId="07B76382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후방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부착부가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**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리스버그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인대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(Wrisberg ligament,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즉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후방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반월대퇴인대</w:t>
      </w:r>
      <w:proofErr w:type="spellEnd"/>
      <w:r w:rsidRPr="00B8241D">
        <w:rPr>
          <w:rFonts w:hint="eastAsia"/>
          <w:b/>
          <w:bCs/>
          <w:color w:val="000000" w:themeColor="text1"/>
          <w:sz w:val="24"/>
          <w:szCs w:val="24"/>
        </w:rPr>
        <w:t>)**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에만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붙어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있음</w:t>
      </w:r>
    </w:p>
    <w:p w14:paraId="21712182" w14:textId="77777777" w:rsidR="00B8241D" w:rsidRPr="00B8241D" w:rsidRDefault="00B8241D" w:rsidP="00B8241D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4"/>
          <w:szCs w:val="24"/>
        </w:rPr>
      </w:pPr>
      <w:r w:rsidRPr="00B8241D">
        <w:rPr>
          <w:rFonts w:hint="eastAsia"/>
          <w:b/>
          <w:bCs/>
          <w:color w:val="000000" w:themeColor="text1"/>
          <w:sz w:val="24"/>
          <w:szCs w:val="24"/>
        </w:rPr>
        <w:t>즉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,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정상적인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후방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관절낭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부착이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없어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반월판이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불안정하게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움직일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수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있음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→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"snapping knee syndrome</w:t>
      </w:r>
      <w:proofErr w:type="gramStart"/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"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의</w:t>
      </w:r>
      <w:proofErr w:type="gramEnd"/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주요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B8241D">
        <w:rPr>
          <w:rFonts w:hint="eastAsia"/>
          <w:b/>
          <w:bCs/>
          <w:color w:val="000000" w:themeColor="text1"/>
          <w:sz w:val="24"/>
          <w:szCs w:val="24"/>
        </w:rPr>
        <w:t>원인</w:t>
      </w:r>
    </w:p>
    <w:p w14:paraId="0C1F434F" w14:textId="77777777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</w:p>
    <w:p w14:paraId="2665E154" w14:textId="10F96035" w:rsidR="00B8241D" w:rsidRPr="00B8241D" w:rsidRDefault="00B8241D" w:rsidP="00B8241D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  <w:r w:rsidRPr="00B8241D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D2C3406" wp14:editId="53D4B03B">
            <wp:extent cx="5325218" cy="2076740"/>
            <wp:effectExtent l="0" t="0" r="0" b="0"/>
            <wp:docPr id="1194248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48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1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9EC94D7" wp14:editId="7EC85B28">
            <wp:extent cx="5731510" cy="2352040"/>
            <wp:effectExtent l="0" t="0" r="2540" b="0"/>
            <wp:docPr id="1396499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99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BF4" w14:textId="7AF40E04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2-1. Wrisberg Type </w:t>
      </w:r>
      <w:r>
        <w:rPr>
          <w:b/>
          <w:bCs/>
          <w:color w:val="2E75B6"/>
          <w:sz w:val="24"/>
          <w:szCs w:val="24"/>
        </w:rPr>
        <w:t>임상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메커니즘</w:t>
      </w:r>
      <w:r>
        <w:rPr>
          <w:b/>
          <w:bCs/>
          <w:color w:val="2E75B6"/>
          <w:sz w:val="24"/>
          <w:szCs w:val="24"/>
        </w:rPr>
        <w:t xml:space="preserve"> (★ </w:t>
      </w:r>
      <w:r>
        <w:rPr>
          <w:b/>
          <w:bCs/>
          <w:color w:val="2E75B6"/>
          <w:sz w:val="24"/>
          <w:szCs w:val="24"/>
        </w:rPr>
        <w:t>빈출</w:t>
      </w:r>
      <w:r>
        <w:rPr>
          <w:b/>
          <w:bCs/>
          <w:color w:val="2E75B6"/>
          <w:sz w:val="24"/>
          <w:szCs w:val="24"/>
        </w:rPr>
        <w:t>)</w:t>
      </w:r>
    </w:p>
    <w:p w14:paraId="7D12CF8C" w14:textId="77777777" w:rsidR="00E923B3" w:rsidRDefault="00000000">
      <w:pPr>
        <w:spacing w:before="40" w:after="40"/>
      </w:pPr>
      <w:r>
        <w:rPr>
          <w:color w:val="000000"/>
        </w:rPr>
        <w:t>Wrisberg type</w:t>
      </w:r>
      <w:r>
        <w:rPr>
          <w:color w:val="000000"/>
        </w:rPr>
        <w:t>의</w:t>
      </w:r>
      <w:r>
        <w:rPr>
          <w:color w:val="000000"/>
        </w:rPr>
        <w:t xml:space="preserve"> click </w:t>
      </w:r>
      <w:r>
        <w:rPr>
          <w:color w:val="000000"/>
        </w:rPr>
        <w:t>메커니즘</w:t>
      </w:r>
      <w:r>
        <w:rPr>
          <w:color w:val="000000"/>
        </w:rPr>
        <w:t>:</w:t>
      </w:r>
    </w:p>
    <w:p w14:paraId="55B11AE1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굴곡</w:t>
      </w:r>
      <w:r>
        <w:t xml:space="preserve">(flexion) </w:t>
      </w:r>
      <w:r>
        <w:t>시</w:t>
      </w:r>
      <w:r>
        <w:t xml:space="preserve">: Wrisberg </w:t>
      </w:r>
      <w:r>
        <w:t>인대가</w:t>
      </w:r>
      <w:r>
        <w:t xml:space="preserve"> </w:t>
      </w:r>
      <w:r>
        <w:t>이완</w:t>
      </w:r>
      <w:r>
        <w:t xml:space="preserve"> → </w:t>
      </w:r>
      <w:proofErr w:type="spellStart"/>
      <w:r>
        <w:t>아탈구</w:t>
      </w:r>
      <w:proofErr w:type="spellEnd"/>
      <w:r>
        <w:t xml:space="preserve"> </w:t>
      </w:r>
      <w:r>
        <w:t>발생하지</w:t>
      </w:r>
      <w:r>
        <w:t xml:space="preserve"> </w:t>
      </w:r>
      <w:r>
        <w:t>않음</w:t>
      </w:r>
      <w:r>
        <w:t>.</w:t>
      </w:r>
    </w:p>
    <w:p w14:paraId="06610EAC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신전</w:t>
      </w:r>
      <w:r>
        <w:t xml:space="preserve">(extension) </w:t>
      </w:r>
      <w:r>
        <w:t>시</w:t>
      </w:r>
      <w:r>
        <w:t xml:space="preserve">: Wrisberg </w:t>
      </w:r>
      <w:r>
        <w:t>인대가</w:t>
      </w:r>
      <w:r>
        <w:t xml:space="preserve"> </w:t>
      </w:r>
      <w:r>
        <w:t>긴장</w:t>
      </w:r>
      <w:r>
        <w:t xml:space="preserve">(tight) → </w:t>
      </w:r>
      <w:r>
        <w:t>후방</w:t>
      </w:r>
      <w:r>
        <w:t xml:space="preserve"> </w:t>
      </w:r>
      <w:r>
        <w:t>부착이</w:t>
      </w:r>
      <w:r>
        <w:t xml:space="preserve"> </w:t>
      </w:r>
      <w:r>
        <w:t>없는</w:t>
      </w:r>
      <w:r>
        <w:t xml:space="preserve"> meniscus</w:t>
      </w:r>
      <w:r>
        <w:t>를</w:t>
      </w:r>
      <w:r>
        <w:t xml:space="preserve"> </w:t>
      </w:r>
      <w:r>
        <w:t>전방으로</w:t>
      </w:r>
      <w:r>
        <w:t xml:space="preserve"> </w:t>
      </w:r>
      <w:r>
        <w:t>강제</w:t>
      </w:r>
      <w:r>
        <w:t xml:space="preserve"> </w:t>
      </w:r>
      <w:r>
        <w:t>이동</w:t>
      </w:r>
      <w:r>
        <w:t xml:space="preserve"> → </w:t>
      </w:r>
      <w:proofErr w:type="spellStart"/>
      <w:r>
        <w:t>아탈구</w:t>
      </w:r>
      <w:proofErr w:type="spellEnd"/>
      <w:r>
        <w:t xml:space="preserve"> → palpable click </w:t>
      </w:r>
      <w:r>
        <w:t>발생</w:t>
      </w:r>
      <w:r>
        <w:t>.</w:t>
      </w:r>
    </w:p>
    <w:p w14:paraId="547C834C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증상</w:t>
      </w:r>
      <w:r>
        <w:t xml:space="preserve">: Extension </w:t>
      </w:r>
      <w:r>
        <w:t>시</w:t>
      </w:r>
      <w:r>
        <w:t xml:space="preserve"> palpable click</w:t>
      </w:r>
      <w:r>
        <w:t>이</w:t>
      </w:r>
      <w:r>
        <w:t xml:space="preserve"> </w:t>
      </w:r>
      <w:r>
        <w:t>특징</w:t>
      </w:r>
      <w:r>
        <w:t>.</w:t>
      </w:r>
    </w:p>
    <w:p w14:paraId="47C5D7E5" w14:textId="77777777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>2-2. Discoid MM (</w:t>
      </w:r>
      <w:r>
        <w:rPr>
          <w:b/>
          <w:bCs/>
          <w:color w:val="2E75B6"/>
          <w:sz w:val="24"/>
          <w:szCs w:val="24"/>
        </w:rPr>
        <w:t>내측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원판형</w:t>
      </w:r>
      <w:r>
        <w:rPr>
          <w:b/>
          <w:bCs/>
          <w:color w:val="2E75B6"/>
          <w:sz w:val="24"/>
          <w:szCs w:val="24"/>
        </w:rPr>
        <w:t>)</w:t>
      </w:r>
    </w:p>
    <w:p w14:paraId="0BF84B81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외측보다</w:t>
      </w:r>
      <w:r>
        <w:t xml:space="preserve"> </w:t>
      </w:r>
      <w:r>
        <w:t>훨씬</w:t>
      </w:r>
      <w:r>
        <w:t xml:space="preserve"> </w:t>
      </w:r>
      <w:r>
        <w:t>드물다</w:t>
      </w:r>
      <w:r>
        <w:t xml:space="preserve"> (less common than discoid LM).</w:t>
      </w:r>
    </w:p>
    <w:p w14:paraId="4F754923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대부분</w:t>
      </w:r>
      <w:r>
        <w:t xml:space="preserve"> meniscal tear</w:t>
      </w:r>
      <w:r>
        <w:t>를</w:t>
      </w:r>
      <w:r>
        <w:t xml:space="preserve"> </w:t>
      </w:r>
      <w:r>
        <w:t>동반하여</w:t>
      </w:r>
      <w:r>
        <w:t xml:space="preserve"> </w:t>
      </w:r>
      <w:r>
        <w:t>내원</w:t>
      </w:r>
      <w:r>
        <w:t>.</w:t>
      </w:r>
    </w:p>
    <w:p w14:paraId="6183A32C" w14:textId="77777777" w:rsidR="00E923B3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 xml:space="preserve">3. MRI </w:t>
      </w:r>
      <w:r>
        <w:rPr>
          <w:b/>
          <w:bCs/>
          <w:color w:val="1F4E79"/>
          <w:sz w:val="28"/>
          <w:szCs w:val="28"/>
        </w:rPr>
        <w:t>소견</w:t>
      </w:r>
      <w:r>
        <w:rPr>
          <w:b/>
          <w:bCs/>
          <w:color w:val="1F4E79"/>
          <w:sz w:val="28"/>
          <w:szCs w:val="28"/>
        </w:rPr>
        <w:t xml:space="preserve"> (★ </w:t>
      </w:r>
      <w:r>
        <w:rPr>
          <w:b/>
          <w:bCs/>
          <w:color w:val="1F4E79"/>
          <w:sz w:val="28"/>
          <w:szCs w:val="28"/>
        </w:rPr>
        <w:t>빈출</w:t>
      </w:r>
      <w:r>
        <w:rPr>
          <w:b/>
          <w:bCs/>
          <w:color w:val="1F4E79"/>
          <w:sz w:val="28"/>
          <w:szCs w:val="28"/>
        </w:rPr>
        <w:t>)</w:t>
      </w:r>
    </w:p>
    <w:p w14:paraId="1217B890" w14:textId="77777777" w:rsidR="00E923B3" w:rsidRDefault="00E923B3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E923B3" w14:paraId="6B0B2A4D" w14:textId="77777777">
        <w:tc>
          <w:tcPr>
            <w:tcW w:w="1750" w:type="pct"/>
            <w:shd w:val="clear" w:color="auto" w:fill="1F4E79"/>
          </w:tcPr>
          <w:p w14:paraId="33101D2B" w14:textId="77777777" w:rsidR="00E923B3" w:rsidRDefault="00000000">
            <w:r>
              <w:rPr>
                <w:b/>
                <w:bCs/>
                <w:color w:val="FFFFFF"/>
                <w:sz w:val="18"/>
                <w:szCs w:val="18"/>
              </w:rPr>
              <w:t>면</w:t>
            </w:r>
          </w:p>
        </w:tc>
        <w:tc>
          <w:tcPr>
            <w:tcW w:w="3250" w:type="pct"/>
            <w:shd w:val="clear" w:color="auto" w:fill="1F4E79"/>
          </w:tcPr>
          <w:p w14:paraId="0C3BBE96" w14:textId="77777777" w:rsidR="00E923B3" w:rsidRDefault="00000000">
            <w:r>
              <w:rPr>
                <w:color w:val="FFFFFF"/>
                <w:sz w:val="18"/>
                <w:szCs w:val="18"/>
              </w:rPr>
              <w:t>소견</w:t>
            </w:r>
          </w:p>
        </w:tc>
      </w:tr>
      <w:tr w:rsidR="00E923B3" w14:paraId="79F57528" w14:textId="77777777">
        <w:tc>
          <w:tcPr>
            <w:tcW w:w="1750" w:type="pct"/>
            <w:shd w:val="clear" w:color="auto" w:fill="DEEAF1"/>
          </w:tcPr>
          <w:p w14:paraId="2662B373" w14:textId="77777777" w:rsidR="00E923B3" w:rsidRDefault="00000000">
            <w:r>
              <w:rPr>
                <w:color w:val="000000"/>
                <w:sz w:val="18"/>
                <w:szCs w:val="18"/>
              </w:rPr>
              <w:t>Sagittal plane (</w:t>
            </w:r>
            <w:proofErr w:type="spellStart"/>
            <w:r>
              <w:rPr>
                <w:color w:val="000000"/>
                <w:sz w:val="18"/>
                <w:szCs w:val="18"/>
              </w:rPr>
              <w:t>시상면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DEEAF1"/>
          </w:tcPr>
          <w:p w14:paraId="338B16C6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★ 3 slices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(3 slice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에서</w:t>
            </w:r>
            <w:r>
              <w:rPr>
                <w:color w:val="000000"/>
                <w:sz w:val="18"/>
                <w:szCs w:val="18"/>
              </w:rPr>
              <w:t xml:space="preserve"> bow-tie configuration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연속으로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정상</w:t>
            </w:r>
            <w:r>
              <w:rPr>
                <w:color w:val="000000"/>
                <w:sz w:val="18"/>
                <w:szCs w:val="18"/>
              </w:rPr>
              <w:t xml:space="preserve"> meniscus = 2 slices </w:t>
            </w:r>
            <w:r>
              <w:rPr>
                <w:color w:val="000000"/>
                <w:sz w:val="18"/>
                <w:szCs w:val="18"/>
              </w:rPr>
              <w:t>이하에서만</w:t>
            </w:r>
            <w:r>
              <w:rPr>
                <w:color w:val="000000"/>
                <w:sz w:val="18"/>
                <w:szCs w:val="18"/>
              </w:rPr>
              <w:t xml:space="preserve"> bow-tie</w:t>
            </w:r>
          </w:p>
        </w:tc>
      </w:tr>
      <w:tr w:rsidR="00E923B3" w14:paraId="5B2B7EC7" w14:textId="77777777">
        <w:tc>
          <w:tcPr>
            <w:tcW w:w="1750" w:type="pct"/>
            <w:shd w:val="clear" w:color="auto" w:fill="F5F9FD"/>
          </w:tcPr>
          <w:p w14:paraId="589C6775" w14:textId="77777777" w:rsidR="00E923B3" w:rsidRDefault="00000000">
            <w:r>
              <w:rPr>
                <w:color w:val="000000"/>
                <w:sz w:val="18"/>
                <w:szCs w:val="18"/>
              </w:rPr>
              <w:t>Coronal plane (</w:t>
            </w:r>
            <w:proofErr w:type="spellStart"/>
            <w:r>
              <w:rPr>
                <w:color w:val="000000"/>
                <w:sz w:val="18"/>
                <w:szCs w:val="18"/>
              </w:rPr>
              <w:t>관상면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0" w:type="pct"/>
            <w:shd w:val="clear" w:color="auto" w:fill="F5F9FD"/>
          </w:tcPr>
          <w:p w14:paraId="0339CAF3" w14:textId="77777777" w:rsidR="00E923B3" w:rsidRDefault="00000000">
            <w:r>
              <w:rPr>
                <w:color w:val="000000"/>
                <w:sz w:val="18"/>
                <w:szCs w:val="18"/>
              </w:rPr>
              <w:t>Meniscus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중심부까지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연장</w:t>
            </w:r>
            <w:r>
              <w:rPr>
                <w:color w:val="000000"/>
                <w:sz w:val="18"/>
                <w:szCs w:val="18"/>
              </w:rPr>
              <w:t xml:space="preserve"> (centrally extended into weight bearing portion)</w:t>
            </w:r>
          </w:p>
        </w:tc>
      </w:tr>
    </w:tbl>
    <w:p w14:paraId="2EAB8278" w14:textId="77777777" w:rsidR="00E923B3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lastRenderedPageBreak/>
        <w:t xml:space="preserve">4. </w:t>
      </w:r>
      <w:r>
        <w:rPr>
          <w:b/>
          <w:bCs/>
          <w:color w:val="1F4E79"/>
          <w:sz w:val="28"/>
          <w:szCs w:val="28"/>
        </w:rPr>
        <w:t>치료</w:t>
      </w:r>
      <w:r>
        <w:rPr>
          <w:b/>
          <w:bCs/>
          <w:color w:val="1F4E79"/>
          <w:sz w:val="28"/>
          <w:szCs w:val="28"/>
        </w:rPr>
        <w:t xml:space="preserve"> (Treatment)</w:t>
      </w:r>
    </w:p>
    <w:p w14:paraId="04B90ED6" w14:textId="77777777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4-1. </w:t>
      </w:r>
      <w:r>
        <w:rPr>
          <w:b/>
          <w:bCs/>
          <w:color w:val="2E75B6"/>
          <w:sz w:val="24"/>
          <w:szCs w:val="24"/>
        </w:rPr>
        <w:t>기본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원칙</w:t>
      </w:r>
    </w:p>
    <w:p w14:paraId="4A7AE808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★ </w:t>
      </w:r>
      <w:r>
        <w:t>증상</w:t>
      </w:r>
      <w:r>
        <w:t xml:space="preserve"> </w:t>
      </w:r>
      <w:r>
        <w:t>없는</w:t>
      </w:r>
      <w:r>
        <w:t xml:space="preserve">(asymptomatic) </w:t>
      </w:r>
      <w:r>
        <w:t>원판형</w:t>
      </w:r>
      <w:r>
        <w:t xml:space="preserve"> </w:t>
      </w:r>
      <w:proofErr w:type="spellStart"/>
      <w:r>
        <w:t>반월상연골</w:t>
      </w:r>
      <w:proofErr w:type="spellEnd"/>
      <w:r>
        <w:t xml:space="preserve"> → </w:t>
      </w:r>
      <w:r>
        <w:t>우연히</w:t>
      </w:r>
      <w:r>
        <w:t xml:space="preserve"> </w:t>
      </w:r>
      <w:r>
        <w:t>발견된</w:t>
      </w:r>
      <w:r>
        <w:t xml:space="preserve"> </w:t>
      </w:r>
      <w:r>
        <w:t>경우에도</w:t>
      </w:r>
      <w:r>
        <w:t xml:space="preserve"> </w:t>
      </w:r>
      <w:r>
        <w:t>절제하지</w:t>
      </w:r>
      <w:r>
        <w:t xml:space="preserve"> </w:t>
      </w:r>
      <w:r>
        <w:t>않는다</w:t>
      </w:r>
      <w:r>
        <w:t xml:space="preserve"> (</w:t>
      </w:r>
      <w:r>
        <w:t>대정</w:t>
      </w:r>
      <w:r>
        <w:t xml:space="preserve">: </w:t>
      </w:r>
      <w:r>
        <w:t>무증상</w:t>
      </w:r>
      <w:r>
        <w:t xml:space="preserve"> → </w:t>
      </w:r>
      <w:r>
        <w:t>수술</w:t>
      </w:r>
      <w:r>
        <w:t xml:space="preserve"> </w:t>
      </w:r>
      <w:r>
        <w:t>불필요</w:t>
      </w:r>
      <w:r>
        <w:t>).</w:t>
      </w:r>
    </w:p>
    <w:p w14:paraId="68244EE6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일반적인</w:t>
      </w:r>
      <w:r>
        <w:t xml:space="preserve"> </w:t>
      </w:r>
      <w:r>
        <w:t>반월판</w:t>
      </w:r>
      <w:r>
        <w:t xml:space="preserve"> </w:t>
      </w:r>
      <w:r>
        <w:t>파열</w:t>
      </w:r>
      <w:r>
        <w:t xml:space="preserve"> </w:t>
      </w:r>
      <w:r>
        <w:t>치료</w:t>
      </w:r>
      <w:r>
        <w:t xml:space="preserve"> </w:t>
      </w:r>
      <w:r>
        <w:t>원칙과</w:t>
      </w:r>
      <w:r>
        <w:t xml:space="preserve"> </w:t>
      </w:r>
      <w:r>
        <w:t>동일</w:t>
      </w:r>
      <w:r>
        <w:t xml:space="preserve">: </w:t>
      </w:r>
      <w:proofErr w:type="spellStart"/>
      <w:r>
        <w:t>반월상연골을</w:t>
      </w:r>
      <w:proofErr w:type="spellEnd"/>
      <w:r>
        <w:t xml:space="preserve"> </w:t>
      </w:r>
      <w:r>
        <w:t>최대한</w:t>
      </w:r>
      <w:r>
        <w:t xml:space="preserve"> </w:t>
      </w:r>
      <w:r>
        <w:t>보존하는</w:t>
      </w:r>
      <w:r>
        <w:t xml:space="preserve"> </w:t>
      </w:r>
      <w:r>
        <w:t>방법이</w:t>
      </w:r>
      <w:r>
        <w:t xml:space="preserve"> </w:t>
      </w:r>
      <w:r>
        <w:t>선호된다</w:t>
      </w:r>
      <w:r>
        <w:t>.</w:t>
      </w:r>
    </w:p>
    <w:p w14:paraId="53F3BF25" w14:textId="77777777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4-2. </w:t>
      </w:r>
      <w:r>
        <w:rPr>
          <w:b/>
          <w:bCs/>
          <w:color w:val="2E75B6"/>
          <w:sz w:val="24"/>
          <w:szCs w:val="24"/>
        </w:rPr>
        <w:t>증상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유형별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치료</w:t>
      </w:r>
    </w:p>
    <w:p w14:paraId="48F8D65E" w14:textId="77777777" w:rsidR="00E923B3" w:rsidRDefault="00E923B3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E923B3" w14:paraId="7EE44B1F" w14:textId="77777777">
        <w:tc>
          <w:tcPr>
            <w:tcW w:w="1750" w:type="pct"/>
            <w:shd w:val="clear" w:color="auto" w:fill="1F4E79"/>
          </w:tcPr>
          <w:p w14:paraId="0D44AB85" w14:textId="77777777" w:rsidR="00E923B3" w:rsidRDefault="00000000"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3250" w:type="pct"/>
            <w:shd w:val="clear" w:color="auto" w:fill="1F4E79"/>
          </w:tcPr>
          <w:p w14:paraId="1E74B8DA" w14:textId="77777777" w:rsidR="00E923B3" w:rsidRDefault="00000000">
            <w:r>
              <w:rPr>
                <w:color w:val="FFFFFF"/>
                <w:sz w:val="18"/>
                <w:szCs w:val="18"/>
              </w:rPr>
              <w:t>치료</w:t>
            </w:r>
          </w:p>
        </w:tc>
      </w:tr>
      <w:tr w:rsidR="00E923B3" w14:paraId="3F811430" w14:textId="77777777">
        <w:tc>
          <w:tcPr>
            <w:tcW w:w="1750" w:type="pct"/>
            <w:shd w:val="clear" w:color="auto" w:fill="DEEAF1"/>
          </w:tcPr>
          <w:p w14:paraId="1722F2DA" w14:textId="77777777" w:rsidR="00E923B3" w:rsidRDefault="00000000">
            <w:r>
              <w:rPr>
                <w:color w:val="000000"/>
                <w:sz w:val="18"/>
                <w:szCs w:val="18"/>
              </w:rPr>
              <w:t>Symptomatic complete/incomplete discoid meniscus</w:t>
            </w:r>
          </w:p>
        </w:tc>
        <w:tc>
          <w:tcPr>
            <w:tcW w:w="3250" w:type="pct"/>
            <w:shd w:val="clear" w:color="auto" w:fill="DEEAF1"/>
          </w:tcPr>
          <w:p w14:paraId="32CB6226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Subtotal meniscectomy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saucerization ★ Saucerization: </w:t>
            </w:r>
            <w:proofErr w:type="spellStart"/>
            <w:r>
              <w:rPr>
                <w:color w:val="000000"/>
                <w:sz w:val="18"/>
                <w:szCs w:val="18"/>
              </w:rPr>
              <w:t>말초부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rim 6~8 mm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남기고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중심부를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절제하는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술기</w:t>
            </w:r>
            <w:r>
              <w:rPr>
                <w:color w:val="000000"/>
                <w:sz w:val="18"/>
                <w:szCs w:val="18"/>
              </w:rPr>
              <w:t xml:space="preserve"> (= so-called partial central meniscectomy)</w:t>
            </w:r>
          </w:p>
        </w:tc>
      </w:tr>
      <w:tr w:rsidR="00E923B3" w14:paraId="3BA5E094" w14:textId="77777777">
        <w:tc>
          <w:tcPr>
            <w:tcW w:w="1750" w:type="pct"/>
            <w:shd w:val="clear" w:color="auto" w:fill="F5F9FD"/>
          </w:tcPr>
          <w:p w14:paraId="55F03ABF" w14:textId="77777777" w:rsidR="00E923B3" w:rsidRDefault="00000000">
            <w:r>
              <w:rPr>
                <w:color w:val="000000"/>
                <w:sz w:val="18"/>
                <w:szCs w:val="18"/>
              </w:rPr>
              <w:t>Wrisberg-type discoid meniscus</w:t>
            </w:r>
          </w:p>
        </w:tc>
        <w:tc>
          <w:tcPr>
            <w:tcW w:w="3250" w:type="pct"/>
            <w:shd w:val="clear" w:color="auto" w:fill="F5F9FD"/>
          </w:tcPr>
          <w:p w14:paraId="7C0A8BE6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Arthroscopic saucerization → </w:t>
            </w:r>
            <w:r>
              <w:rPr>
                <w:color w:val="000000"/>
                <w:sz w:val="18"/>
                <w:szCs w:val="18"/>
              </w:rPr>
              <w:t>정상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크기의</w:t>
            </w:r>
            <w:r>
              <w:rPr>
                <w:color w:val="000000"/>
                <w:sz w:val="18"/>
                <w:szCs w:val="18"/>
              </w:rPr>
              <w:t xml:space="preserve"> peripheral rim </w:t>
            </w:r>
            <w:r>
              <w:rPr>
                <w:color w:val="000000"/>
                <w:sz w:val="18"/>
                <w:szCs w:val="18"/>
              </w:rPr>
              <w:t>조성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후방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관절낭</w:t>
            </w:r>
            <w:r>
              <w:rPr>
                <w:color w:val="000000"/>
                <w:sz w:val="18"/>
                <w:szCs w:val="18"/>
              </w:rPr>
              <w:t xml:space="preserve">(capsule) </w:t>
            </w:r>
            <w:r>
              <w:rPr>
                <w:color w:val="000000"/>
                <w:sz w:val="18"/>
                <w:szCs w:val="18"/>
              </w:rPr>
              <w:t>부착이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없으므로</w:t>
            </w:r>
            <w:r>
              <w:rPr>
                <w:color w:val="000000"/>
                <w:sz w:val="18"/>
                <w:szCs w:val="18"/>
              </w:rPr>
              <w:t>, rasped capsule</w:t>
            </w:r>
            <w:r>
              <w:rPr>
                <w:color w:val="000000"/>
                <w:sz w:val="18"/>
                <w:szCs w:val="18"/>
              </w:rPr>
              <w:t>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관절경적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봉합술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(suturing) </w:t>
            </w:r>
            <w:r>
              <w:rPr>
                <w:color w:val="000000"/>
                <w:sz w:val="18"/>
                <w:szCs w:val="18"/>
              </w:rPr>
              <w:t>시행</w:t>
            </w:r>
          </w:p>
        </w:tc>
      </w:tr>
      <w:tr w:rsidR="00E923B3" w14:paraId="41224B43" w14:textId="77777777">
        <w:tc>
          <w:tcPr>
            <w:tcW w:w="1750" w:type="pct"/>
            <w:shd w:val="clear" w:color="auto" w:fill="DEEAF1"/>
          </w:tcPr>
          <w:p w14:paraId="65A56880" w14:textId="77777777" w:rsidR="00E923B3" w:rsidRDefault="00000000">
            <w:r>
              <w:rPr>
                <w:color w:val="000000"/>
                <w:sz w:val="18"/>
                <w:szCs w:val="18"/>
              </w:rPr>
              <w:t xml:space="preserve">Saucerization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반월판에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불안정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</w:p>
        </w:tc>
        <w:tc>
          <w:tcPr>
            <w:tcW w:w="3250" w:type="pct"/>
            <w:shd w:val="clear" w:color="auto" w:fill="DEEAF1"/>
          </w:tcPr>
          <w:p w14:paraId="15A6F56E" w14:textId="77777777" w:rsidR="00E923B3" w:rsidRDefault="00000000">
            <w:proofErr w:type="spellStart"/>
            <w:r>
              <w:rPr>
                <w:color w:val="000000"/>
                <w:sz w:val="18"/>
                <w:szCs w:val="18"/>
              </w:rPr>
              <w:t>탐색자</w:t>
            </w:r>
            <w:proofErr w:type="spellEnd"/>
            <w:r>
              <w:rPr>
                <w:color w:val="000000"/>
                <w:sz w:val="18"/>
                <w:szCs w:val="18"/>
              </w:rPr>
              <w:t>(probe)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경우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봉합술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(repair) </w:t>
            </w:r>
            <w:r>
              <w:rPr>
                <w:color w:val="000000"/>
                <w:sz w:val="18"/>
                <w:szCs w:val="18"/>
              </w:rPr>
              <w:t>시행</w:t>
            </w:r>
          </w:p>
        </w:tc>
      </w:tr>
    </w:tbl>
    <w:p w14:paraId="5BAE1C0F" w14:textId="77777777" w:rsidR="00E923B3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4-3. Saucerization </w:t>
      </w:r>
      <w:r>
        <w:rPr>
          <w:b/>
          <w:bCs/>
          <w:color w:val="2E75B6"/>
          <w:sz w:val="24"/>
          <w:szCs w:val="24"/>
        </w:rPr>
        <w:t>목표</w:t>
      </w:r>
      <w:r>
        <w:rPr>
          <w:b/>
          <w:bCs/>
          <w:color w:val="2E75B6"/>
          <w:sz w:val="24"/>
          <w:szCs w:val="24"/>
        </w:rPr>
        <w:t xml:space="preserve"> rim </w:t>
      </w:r>
      <w:r>
        <w:rPr>
          <w:b/>
          <w:bCs/>
          <w:color w:val="2E75B6"/>
          <w:sz w:val="24"/>
          <w:szCs w:val="24"/>
        </w:rPr>
        <w:t>두께</w:t>
      </w:r>
    </w:p>
    <w:p w14:paraId="417759AB" w14:textId="77777777" w:rsidR="00E923B3" w:rsidRDefault="00000000">
      <w:pPr>
        <w:spacing w:before="40" w:after="40"/>
      </w:pPr>
      <w:r>
        <w:rPr>
          <w:color w:val="000000"/>
        </w:rPr>
        <w:t xml:space="preserve">★ Saucerization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보존할</w:t>
      </w:r>
      <w:r>
        <w:rPr>
          <w:color w:val="000000"/>
        </w:rPr>
        <w:t xml:space="preserve"> peripheral rim: 6~8 mm</w:t>
      </w:r>
    </w:p>
    <w:p w14:paraId="1AB7D661" w14:textId="77777777" w:rsidR="00E923B3" w:rsidRDefault="00000000">
      <w:pPr>
        <w:spacing w:before="40" w:after="40"/>
      </w:pP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두께를</w:t>
      </w:r>
      <w:r>
        <w:rPr>
          <w:color w:val="000000"/>
        </w:rPr>
        <w:t xml:space="preserve"> </w:t>
      </w:r>
      <w:r>
        <w:rPr>
          <w:color w:val="000000"/>
        </w:rPr>
        <w:t>남겨야</w:t>
      </w:r>
      <w:r>
        <w:rPr>
          <w:color w:val="000000"/>
        </w:rPr>
        <w:t xml:space="preserve"> </w:t>
      </w:r>
      <w:r>
        <w:rPr>
          <w:color w:val="000000"/>
        </w:rPr>
        <w:t>반월판의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(hoop tension, </w:t>
      </w:r>
      <w:r>
        <w:rPr>
          <w:color w:val="000000"/>
        </w:rPr>
        <w:t>체중</w:t>
      </w:r>
      <w:r>
        <w:rPr>
          <w:color w:val="000000"/>
        </w:rPr>
        <w:t xml:space="preserve"> </w:t>
      </w:r>
      <w:r>
        <w:rPr>
          <w:color w:val="000000"/>
        </w:rPr>
        <w:t>분산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최대한</w:t>
      </w:r>
      <w:r>
        <w:rPr>
          <w:color w:val="000000"/>
        </w:rPr>
        <w:t xml:space="preserve"> </w:t>
      </w:r>
      <w:r>
        <w:rPr>
          <w:color w:val="000000"/>
        </w:rPr>
        <w:t>유지할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14:paraId="19A8183D" w14:textId="77777777" w:rsidR="00E923B3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>📌 Take-Home Message</w:t>
      </w:r>
    </w:p>
    <w:p w14:paraId="60B69D32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빈도</w:t>
      </w:r>
      <w:r>
        <w:t xml:space="preserve">: </w:t>
      </w:r>
      <w:r>
        <w:t>한국</w:t>
      </w:r>
      <w:r>
        <w:t>·</w:t>
      </w:r>
      <w:r>
        <w:t>일본</w:t>
      </w:r>
      <w:r>
        <w:t xml:space="preserve"> 12.5~16.6% (</w:t>
      </w:r>
      <w:r>
        <w:t>서양</w:t>
      </w:r>
      <w:r>
        <w:t xml:space="preserve"> &lt;5%). LM &gt;&gt; MM.</w:t>
      </w:r>
    </w:p>
    <w:p w14:paraId="58B97A7A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소아기의</w:t>
      </w:r>
      <w:r>
        <w:t xml:space="preserve"> </w:t>
      </w:r>
      <w:r>
        <w:t>가장</w:t>
      </w:r>
      <w:r>
        <w:t xml:space="preserve"> </w:t>
      </w:r>
      <w:r>
        <w:t>흔한</w:t>
      </w:r>
      <w:r>
        <w:t xml:space="preserve"> </w:t>
      </w:r>
      <w:r>
        <w:t>주소</w:t>
      </w:r>
      <w:r>
        <w:t xml:space="preserve"> = </w:t>
      </w:r>
      <w:proofErr w:type="spellStart"/>
      <w:r>
        <w:t>슬관절</w:t>
      </w:r>
      <w:proofErr w:type="spellEnd"/>
      <w:r>
        <w:t xml:space="preserve"> </w:t>
      </w:r>
      <w:r>
        <w:t>신전</w:t>
      </w:r>
      <w:r>
        <w:t xml:space="preserve"> </w:t>
      </w:r>
      <w:r>
        <w:t>제한</w:t>
      </w:r>
      <w:r>
        <w:t>.</w:t>
      </w:r>
    </w:p>
    <w:p w14:paraId="5E9C8910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Watanabe </w:t>
      </w:r>
      <w:r>
        <w:t>분류</w:t>
      </w:r>
      <w:r>
        <w:t>: Complete/Incomplete (</w:t>
      </w:r>
      <w:r>
        <w:t>후방</w:t>
      </w:r>
      <w:r>
        <w:t xml:space="preserve"> </w:t>
      </w:r>
      <w:r>
        <w:t>부착</w:t>
      </w:r>
      <w:r>
        <w:t xml:space="preserve"> </w:t>
      </w:r>
      <w:r>
        <w:t>있음</w:t>
      </w:r>
      <w:r>
        <w:t xml:space="preserve">, </w:t>
      </w:r>
      <w:r>
        <w:t>무증상</w:t>
      </w:r>
      <w:r>
        <w:t>) vs Wrisberg type (</w:t>
      </w:r>
      <w:r>
        <w:t>후방</w:t>
      </w:r>
      <w:r>
        <w:t xml:space="preserve"> </w:t>
      </w:r>
      <w:r>
        <w:t>부착</w:t>
      </w:r>
      <w:r>
        <w:t xml:space="preserve"> </w:t>
      </w:r>
      <w:r>
        <w:t>없음</w:t>
      </w:r>
      <w:r>
        <w:t xml:space="preserve">, </w:t>
      </w:r>
      <w:r>
        <w:t>신전</w:t>
      </w:r>
      <w:r>
        <w:t xml:space="preserve"> </w:t>
      </w:r>
      <w:r>
        <w:t>시</w:t>
      </w:r>
      <w:r>
        <w:t xml:space="preserve"> click).</w:t>
      </w:r>
    </w:p>
    <w:p w14:paraId="3643167C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Wrisberg type click </w:t>
      </w:r>
      <w:r>
        <w:t>메커니즘</w:t>
      </w:r>
      <w:r>
        <w:t xml:space="preserve">: </w:t>
      </w:r>
      <w:r>
        <w:t>신전</w:t>
      </w:r>
      <w:r>
        <w:t xml:space="preserve"> </w:t>
      </w:r>
      <w:r>
        <w:t>시</w:t>
      </w:r>
      <w:r>
        <w:t xml:space="preserve"> Wrisberg </w:t>
      </w:r>
      <w:proofErr w:type="gramStart"/>
      <w:r>
        <w:t>lig.</w:t>
      </w:r>
      <w:r>
        <w:t>가</w:t>
      </w:r>
      <w:proofErr w:type="gramEnd"/>
      <w:r>
        <w:t xml:space="preserve"> posterior </w:t>
      </w:r>
      <w:r>
        <w:t>부착</w:t>
      </w:r>
      <w:r>
        <w:t xml:space="preserve"> </w:t>
      </w:r>
      <w:r>
        <w:t>없는</w:t>
      </w:r>
      <w:r>
        <w:t xml:space="preserve"> meniscus</w:t>
      </w:r>
      <w:r>
        <w:t>를</w:t>
      </w:r>
      <w:r>
        <w:t xml:space="preserve"> </w:t>
      </w:r>
      <w:r>
        <w:t>강제로</w:t>
      </w:r>
      <w:r>
        <w:t xml:space="preserve"> </w:t>
      </w:r>
      <w:r>
        <w:t>당겨</w:t>
      </w:r>
      <w:r>
        <w:t xml:space="preserve"> </w:t>
      </w:r>
      <w:proofErr w:type="spellStart"/>
      <w:r>
        <w:t>아탈구</w:t>
      </w:r>
      <w:proofErr w:type="spellEnd"/>
      <w:r>
        <w:t xml:space="preserve"> → click.</w:t>
      </w:r>
    </w:p>
    <w:p w14:paraId="46C26D8F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MRI sagittal: 3 slices </w:t>
      </w:r>
      <w:r>
        <w:t>이상</w:t>
      </w:r>
      <w:r>
        <w:t xml:space="preserve"> bow-tie = discoid. (</w:t>
      </w:r>
      <w:r>
        <w:t>정상은</w:t>
      </w:r>
      <w:r>
        <w:t xml:space="preserve"> 2 slices </w:t>
      </w:r>
      <w:r>
        <w:t>이하</w:t>
      </w:r>
      <w:r>
        <w:t>.)</w:t>
      </w:r>
    </w:p>
    <w:p w14:paraId="2BF1F0F9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무증상</w:t>
      </w:r>
      <w:r>
        <w:t xml:space="preserve"> → </w:t>
      </w:r>
      <w:r>
        <w:t>수술</w:t>
      </w:r>
      <w:r>
        <w:t xml:space="preserve"> </w:t>
      </w:r>
      <w:r>
        <w:t>불필요</w:t>
      </w:r>
      <w:r>
        <w:t xml:space="preserve"> (</w:t>
      </w:r>
      <w:r>
        <w:t>관찰</w:t>
      </w:r>
      <w:r>
        <w:t>).</w:t>
      </w:r>
    </w:p>
    <w:p w14:paraId="7BB65B1E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>증상</w:t>
      </w:r>
      <w:r>
        <w:t xml:space="preserve"> </w:t>
      </w:r>
      <w:r>
        <w:t>있으면</w:t>
      </w:r>
      <w:r>
        <w:t xml:space="preserve"> → Saucerization (rim 6~8 mm </w:t>
      </w:r>
      <w:r>
        <w:t>보존</w:t>
      </w:r>
      <w:r>
        <w:t>).</w:t>
      </w:r>
    </w:p>
    <w:p w14:paraId="1DD285DC" w14:textId="77777777" w:rsidR="00E923B3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Wrisberg type → saucerization + capsule </w:t>
      </w:r>
      <w:r>
        <w:t>봉합</w:t>
      </w:r>
      <w:r>
        <w:t>.</w:t>
      </w:r>
    </w:p>
    <w:p w14:paraId="30661B6B" w14:textId="77777777" w:rsidR="00E923B3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 xml:space="preserve">✏️ </w:t>
      </w:r>
      <w:r>
        <w:rPr>
          <w:b/>
          <w:bCs/>
          <w:color w:val="1F4E79"/>
          <w:sz w:val="28"/>
          <w:szCs w:val="28"/>
        </w:rPr>
        <w:t>단원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연습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문제</w:t>
      </w:r>
      <w:r>
        <w:rPr>
          <w:b/>
          <w:bCs/>
          <w:color w:val="1F4E79"/>
          <w:sz w:val="28"/>
          <w:szCs w:val="28"/>
        </w:rPr>
        <w:t xml:space="preserve"> (5</w:t>
      </w:r>
      <w:r>
        <w:rPr>
          <w:b/>
          <w:bCs/>
          <w:color w:val="1F4E79"/>
          <w:sz w:val="28"/>
          <w:szCs w:val="28"/>
        </w:rPr>
        <w:t>지선다</w:t>
      </w:r>
      <w:r>
        <w:rPr>
          <w:b/>
          <w:bCs/>
          <w:color w:val="1F4E79"/>
          <w:sz w:val="28"/>
          <w:szCs w:val="28"/>
        </w:rPr>
        <w:t>)</w:t>
      </w:r>
    </w:p>
    <w:p w14:paraId="5836B12F" w14:textId="77777777" w:rsidR="00E923B3" w:rsidRDefault="00000000">
      <w:pPr>
        <w:spacing w:before="140" w:after="20"/>
      </w:pPr>
      <w:r>
        <w:rPr>
          <w:b/>
          <w:bCs/>
        </w:rPr>
        <w:t xml:space="preserve">Q1. </w:t>
      </w:r>
      <w:r>
        <w:rPr>
          <w:b/>
          <w:bCs/>
        </w:rPr>
        <w:t>원판형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>(Discoid Meniscus)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설명으로</w:t>
      </w:r>
      <w:r>
        <w:rPr>
          <w:b/>
          <w:bCs/>
        </w:rPr>
        <w:t xml:space="preserve"> </w:t>
      </w:r>
      <w:r>
        <w:rPr>
          <w:b/>
          <w:bCs/>
        </w:rPr>
        <w:t>옳은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453845B2" w14:textId="77777777" w:rsidR="00E923B3" w:rsidRDefault="00000000">
      <w:pPr>
        <w:spacing w:before="20" w:after="20"/>
      </w:pPr>
      <w:r>
        <w:t xml:space="preserve">  ① </w:t>
      </w:r>
      <w:r>
        <w:t>내측</w:t>
      </w:r>
      <w:r>
        <w:t xml:space="preserve"> </w:t>
      </w:r>
      <w:proofErr w:type="spellStart"/>
      <w:r>
        <w:t>반월상연골이</w:t>
      </w:r>
      <w:proofErr w:type="spellEnd"/>
      <w:r>
        <w:t xml:space="preserve"> </w:t>
      </w:r>
      <w:r>
        <w:t>외측보다</w:t>
      </w:r>
      <w:r>
        <w:t xml:space="preserve"> </w:t>
      </w:r>
      <w:r>
        <w:t>더</w:t>
      </w:r>
      <w:r>
        <w:t xml:space="preserve"> </w:t>
      </w:r>
      <w:r>
        <w:t>흔하다</w:t>
      </w:r>
      <w:r>
        <w:t>.</w:t>
      </w:r>
    </w:p>
    <w:p w14:paraId="1AD68D8A" w14:textId="77777777" w:rsidR="00E923B3" w:rsidRDefault="00000000">
      <w:pPr>
        <w:spacing w:before="20" w:after="20"/>
      </w:pPr>
      <w:r>
        <w:t xml:space="preserve">  ② </w:t>
      </w:r>
      <w:r>
        <w:t>서양인에서</w:t>
      </w:r>
      <w:r>
        <w:t xml:space="preserve"> 12.5~16.6%</w:t>
      </w:r>
      <w:r>
        <w:t>의</w:t>
      </w:r>
      <w:r>
        <w:t xml:space="preserve"> </w:t>
      </w:r>
      <w:r>
        <w:t>빈도를</w:t>
      </w:r>
      <w:r>
        <w:t xml:space="preserve"> </w:t>
      </w:r>
      <w:r>
        <w:t>보인다</w:t>
      </w:r>
      <w:r>
        <w:t>.</w:t>
      </w:r>
    </w:p>
    <w:p w14:paraId="3400B2BD" w14:textId="77777777" w:rsidR="00E923B3" w:rsidRDefault="00000000">
      <w:pPr>
        <w:spacing w:before="20" w:after="20"/>
      </w:pPr>
      <w:r>
        <w:t xml:space="preserve">  ③ </w:t>
      </w:r>
      <w:r>
        <w:t>소아기에</w:t>
      </w:r>
      <w:r>
        <w:t xml:space="preserve"> </w:t>
      </w:r>
      <w:proofErr w:type="spellStart"/>
      <w:r>
        <w:t>슬관절</w:t>
      </w:r>
      <w:proofErr w:type="spellEnd"/>
      <w:r>
        <w:t xml:space="preserve"> </w:t>
      </w:r>
      <w:r>
        <w:t>신전</w:t>
      </w:r>
      <w:r>
        <w:t xml:space="preserve"> </w:t>
      </w:r>
      <w:r>
        <w:t>제한이</w:t>
      </w:r>
      <w:r>
        <w:t xml:space="preserve"> </w:t>
      </w:r>
      <w:r>
        <w:t>가장</w:t>
      </w:r>
      <w:r>
        <w:t xml:space="preserve"> </w:t>
      </w:r>
      <w:r>
        <w:t>흔한</w:t>
      </w:r>
      <w:r>
        <w:t xml:space="preserve"> </w:t>
      </w:r>
      <w:r>
        <w:t>주소이다</w:t>
      </w:r>
      <w:r>
        <w:t>.</w:t>
      </w:r>
    </w:p>
    <w:p w14:paraId="19D5BAB4" w14:textId="77777777" w:rsidR="00E923B3" w:rsidRDefault="00000000">
      <w:pPr>
        <w:spacing w:before="20" w:after="20"/>
      </w:pPr>
      <w:r>
        <w:t xml:space="preserve">  ④ Wrisberg type</w:t>
      </w:r>
      <w:r>
        <w:t>은</w:t>
      </w:r>
      <w:r>
        <w:t xml:space="preserve"> </w:t>
      </w:r>
      <w:r>
        <w:t>굴곡</w:t>
      </w:r>
      <w:r>
        <w:t xml:space="preserve"> </w:t>
      </w:r>
      <w:r>
        <w:t>시</w:t>
      </w:r>
      <w:r>
        <w:t xml:space="preserve"> palpable click</w:t>
      </w:r>
      <w:r>
        <w:t>이</w:t>
      </w:r>
      <w:r>
        <w:t xml:space="preserve"> </w:t>
      </w:r>
      <w:r>
        <w:t>발생한다</w:t>
      </w:r>
      <w:r>
        <w:t>.</w:t>
      </w:r>
    </w:p>
    <w:p w14:paraId="37684E27" w14:textId="77777777" w:rsidR="00E923B3" w:rsidRDefault="00000000">
      <w:pPr>
        <w:spacing w:before="20" w:after="20"/>
      </w:pPr>
      <w:r>
        <w:lastRenderedPageBreak/>
        <w:t xml:space="preserve">  ⑤ </w:t>
      </w:r>
      <w:r>
        <w:t>무증상</w:t>
      </w:r>
      <w:r>
        <w:t xml:space="preserve"> </w:t>
      </w:r>
      <w:r>
        <w:t>원판형</w:t>
      </w:r>
      <w:r>
        <w:t xml:space="preserve"> </w:t>
      </w:r>
      <w:proofErr w:type="spellStart"/>
      <w:r>
        <w:t>반월상연골은</w:t>
      </w:r>
      <w:proofErr w:type="spellEnd"/>
      <w:r>
        <w:t xml:space="preserve"> </w:t>
      </w:r>
      <w:r>
        <w:t>반드시</w:t>
      </w:r>
      <w:r>
        <w:t xml:space="preserve"> </w:t>
      </w:r>
      <w:r>
        <w:t>수술적</w:t>
      </w:r>
      <w:r>
        <w:t xml:space="preserve"> </w:t>
      </w:r>
      <w:r>
        <w:t>절제가</w:t>
      </w:r>
      <w:r>
        <w:t xml:space="preserve"> </w:t>
      </w:r>
      <w:r>
        <w:t>필요하다</w:t>
      </w:r>
      <w:r>
        <w:t>.</w:t>
      </w:r>
    </w:p>
    <w:p w14:paraId="378B01F0" w14:textId="77777777" w:rsidR="00E923B3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③ </w:t>
      </w:r>
      <w:r>
        <w:rPr>
          <w:b/>
          <w:bCs/>
          <w:color w:val="C00000"/>
        </w:rPr>
        <w:t>소아기에</w:t>
      </w:r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슬관절</w:t>
      </w:r>
      <w:proofErr w:type="spellEnd"/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신전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제한이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가장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흔한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주소이다</w:t>
      </w:r>
      <w:r>
        <w:rPr>
          <w:b/>
          <w:bCs/>
          <w:color w:val="C00000"/>
        </w:rPr>
        <w:t>.</w:t>
      </w:r>
    </w:p>
    <w:p w14:paraId="6AD630DF" w14:textId="77777777" w:rsidR="00E923B3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① </w:t>
      </w:r>
      <w:proofErr w:type="gramStart"/>
      <w:r>
        <w:rPr>
          <w:i/>
          <w:iCs/>
          <w:sz w:val="18"/>
          <w:szCs w:val="18"/>
        </w:rPr>
        <w:t>LM &gt;</w:t>
      </w:r>
      <w:proofErr w:type="gramEnd"/>
      <w:r>
        <w:rPr>
          <w:i/>
          <w:iCs/>
          <w:sz w:val="18"/>
          <w:szCs w:val="18"/>
        </w:rPr>
        <w:t xml:space="preserve"> MM (</w:t>
      </w:r>
      <w:r>
        <w:rPr>
          <w:i/>
          <w:iCs/>
          <w:sz w:val="18"/>
          <w:szCs w:val="18"/>
        </w:rPr>
        <w:t>외측이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흔함</w:t>
      </w:r>
      <w:r>
        <w:rPr>
          <w:i/>
          <w:iCs/>
          <w:sz w:val="18"/>
          <w:szCs w:val="18"/>
        </w:rPr>
        <w:t>). ② 12.5~16.6%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한국</w:t>
      </w:r>
      <w:r>
        <w:rPr>
          <w:i/>
          <w:iCs/>
          <w:sz w:val="18"/>
          <w:szCs w:val="18"/>
        </w:rPr>
        <w:t>·</w:t>
      </w:r>
      <w:r>
        <w:rPr>
          <w:i/>
          <w:iCs/>
          <w:sz w:val="18"/>
          <w:szCs w:val="18"/>
        </w:rPr>
        <w:t>일본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기준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서양은</w:t>
      </w:r>
      <w:r>
        <w:rPr>
          <w:i/>
          <w:iCs/>
          <w:sz w:val="18"/>
          <w:szCs w:val="18"/>
        </w:rPr>
        <w:t xml:space="preserve"> 5% </w:t>
      </w:r>
      <w:r>
        <w:rPr>
          <w:i/>
          <w:iCs/>
          <w:sz w:val="18"/>
          <w:szCs w:val="18"/>
        </w:rPr>
        <w:t>이하</w:t>
      </w:r>
      <w:r>
        <w:rPr>
          <w:i/>
          <w:iCs/>
          <w:sz w:val="18"/>
          <w:szCs w:val="18"/>
        </w:rPr>
        <w:t>). ④ Wrisberg type</w:t>
      </w:r>
      <w:r>
        <w:rPr>
          <w:i/>
          <w:iCs/>
          <w:sz w:val="18"/>
          <w:szCs w:val="18"/>
        </w:rPr>
        <w:t>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신전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>(extension) palpable click</w:t>
      </w:r>
      <w:r>
        <w:rPr>
          <w:i/>
          <w:iCs/>
          <w:sz w:val="18"/>
          <w:szCs w:val="18"/>
        </w:rPr>
        <w:t>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발생한다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굴곡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 xml:space="preserve"> X). ⑤ </w:t>
      </w:r>
      <w:r>
        <w:rPr>
          <w:i/>
          <w:iCs/>
          <w:sz w:val="18"/>
          <w:szCs w:val="18"/>
        </w:rPr>
        <w:t>무증상</w:t>
      </w:r>
      <w:r>
        <w:rPr>
          <w:i/>
          <w:iCs/>
          <w:sz w:val="18"/>
          <w:szCs w:val="18"/>
        </w:rPr>
        <w:t xml:space="preserve"> = </w:t>
      </w:r>
      <w:r>
        <w:rPr>
          <w:i/>
          <w:iCs/>
          <w:sz w:val="18"/>
          <w:szCs w:val="18"/>
        </w:rPr>
        <w:t>수술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불필요</w:t>
      </w:r>
      <w:r>
        <w:rPr>
          <w:i/>
          <w:iCs/>
          <w:sz w:val="18"/>
          <w:szCs w:val="18"/>
        </w:rPr>
        <w:t>. ③</w:t>
      </w:r>
      <w:r>
        <w:rPr>
          <w:i/>
          <w:iCs/>
          <w:sz w:val="18"/>
          <w:szCs w:val="18"/>
        </w:rPr>
        <w:t>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정답</w:t>
      </w:r>
      <w:r>
        <w:rPr>
          <w:i/>
          <w:iCs/>
          <w:sz w:val="18"/>
          <w:szCs w:val="18"/>
        </w:rPr>
        <w:t>.</w:t>
      </w:r>
    </w:p>
    <w:p w14:paraId="361DCF4D" w14:textId="77777777" w:rsidR="00E923B3" w:rsidRDefault="00000000">
      <w:pPr>
        <w:spacing w:before="140" w:after="20"/>
      </w:pPr>
      <w:r>
        <w:rPr>
          <w:b/>
          <w:bCs/>
        </w:rPr>
        <w:t xml:space="preserve">Q2. Watanabe </w:t>
      </w:r>
      <w:r>
        <w:rPr>
          <w:b/>
          <w:bCs/>
        </w:rPr>
        <w:t>분류에서</w:t>
      </w:r>
      <w:r>
        <w:rPr>
          <w:b/>
          <w:bCs/>
        </w:rPr>
        <w:t xml:space="preserve"> Wrisberg type discoid meniscus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특징으로</w:t>
      </w:r>
      <w:r>
        <w:rPr>
          <w:b/>
          <w:bCs/>
        </w:rPr>
        <w:t xml:space="preserve"> </w:t>
      </w:r>
      <w:r>
        <w:rPr>
          <w:b/>
          <w:bCs/>
        </w:rPr>
        <w:t>옳은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30A69337" w14:textId="77777777" w:rsidR="00E923B3" w:rsidRDefault="00000000">
      <w:pPr>
        <w:spacing w:before="20" w:after="20"/>
      </w:pPr>
      <w:r>
        <w:t xml:space="preserve">  ① Posterior meniscal attachment</w:t>
      </w:r>
      <w:r>
        <w:t>가</w:t>
      </w:r>
      <w:r>
        <w:t xml:space="preserve"> </w:t>
      </w:r>
      <w:r>
        <w:t>존재한다</w:t>
      </w:r>
      <w:r>
        <w:t>.</w:t>
      </w:r>
    </w:p>
    <w:p w14:paraId="016A8172" w14:textId="77777777" w:rsidR="00E923B3" w:rsidRDefault="00000000">
      <w:pPr>
        <w:spacing w:before="20" w:after="20"/>
      </w:pPr>
      <w:r>
        <w:t xml:space="preserve">  ② Complete type</w:t>
      </w:r>
      <w:r>
        <w:t>과</w:t>
      </w:r>
      <w:r>
        <w:t xml:space="preserve"> </w:t>
      </w:r>
      <w:r>
        <w:t>크기</w:t>
      </w:r>
      <w:r>
        <w:t>·</w:t>
      </w:r>
      <w:r>
        <w:t>모양이</w:t>
      </w:r>
      <w:r>
        <w:t xml:space="preserve"> </w:t>
      </w:r>
      <w:r>
        <w:t>동일하다</w:t>
      </w:r>
      <w:r>
        <w:t>.</w:t>
      </w:r>
    </w:p>
    <w:p w14:paraId="6DF4AB6F" w14:textId="77777777" w:rsidR="00E923B3" w:rsidRDefault="00000000">
      <w:pPr>
        <w:spacing w:before="20" w:after="20"/>
      </w:pPr>
      <w:r>
        <w:t xml:space="preserve">  ③ Ligament of Wrisberg</w:t>
      </w:r>
      <w:r>
        <w:t>만이</w:t>
      </w:r>
      <w:r>
        <w:t xml:space="preserve"> </w:t>
      </w:r>
      <w:r>
        <w:t>후방</w:t>
      </w:r>
      <w:r>
        <w:t xml:space="preserve"> </w:t>
      </w:r>
      <w:r>
        <w:t>고정을</w:t>
      </w:r>
      <w:r>
        <w:t xml:space="preserve"> </w:t>
      </w:r>
      <w:r>
        <w:t>담당한다</w:t>
      </w:r>
      <w:r>
        <w:t>.</w:t>
      </w:r>
    </w:p>
    <w:p w14:paraId="5E61A3EE" w14:textId="77777777" w:rsidR="00E923B3" w:rsidRDefault="00000000">
      <w:pPr>
        <w:spacing w:before="20" w:after="20"/>
      </w:pPr>
      <w:r>
        <w:t xml:space="preserve">  ④ </w:t>
      </w:r>
      <w:r>
        <w:t>굴곡</w:t>
      </w:r>
      <w:r>
        <w:t xml:space="preserve"> </w:t>
      </w:r>
      <w:r>
        <w:t>시</w:t>
      </w:r>
      <w:r>
        <w:t xml:space="preserve"> </w:t>
      </w:r>
      <w:proofErr w:type="spellStart"/>
      <w:r>
        <w:t>아탈구가</w:t>
      </w:r>
      <w:proofErr w:type="spellEnd"/>
      <w:r>
        <w:t xml:space="preserve"> </w:t>
      </w:r>
      <w:r>
        <w:t>발생하여</w:t>
      </w:r>
      <w:r>
        <w:t xml:space="preserve"> click</w:t>
      </w:r>
      <w:r>
        <w:t>이</w:t>
      </w:r>
      <w:r>
        <w:t xml:space="preserve"> </w:t>
      </w:r>
      <w:r>
        <w:t>발생한다</w:t>
      </w:r>
      <w:r>
        <w:t>.</w:t>
      </w:r>
    </w:p>
    <w:p w14:paraId="62DAC856" w14:textId="77777777" w:rsidR="00E923B3" w:rsidRDefault="00000000">
      <w:pPr>
        <w:spacing w:before="20" w:after="20"/>
      </w:pPr>
      <w:r>
        <w:t xml:space="preserve">  ⑤ </w:t>
      </w:r>
      <w:r>
        <w:t>악성</w:t>
      </w:r>
      <w:r>
        <w:t xml:space="preserve"> </w:t>
      </w:r>
      <w:r>
        <w:t>파열</w:t>
      </w:r>
      <w:r>
        <w:t>(tear)</w:t>
      </w:r>
      <w:r>
        <w:t>과</w:t>
      </w:r>
      <w:r>
        <w:t xml:space="preserve"> </w:t>
      </w:r>
      <w:r>
        <w:t>높은</w:t>
      </w:r>
      <w:r>
        <w:t xml:space="preserve"> </w:t>
      </w:r>
      <w:r>
        <w:t>연관성을</w:t>
      </w:r>
      <w:r>
        <w:t xml:space="preserve"> </w:t>
      </w:r>
      <w:r>
        <w:t>보인다</w:t>
      </w:r>
      <w:r>
        <w:t>.</w:t>
      </w:r>
    </w:p>
    <w:p w14:paraId="7E447423" w14:textId="77777777" w:rsidR="00E923B3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>: ③ Ligament of Wrisberg</w:t>
      </w:r>
      <w:r>
        <w:rPr>
          <w:b/>
          <w:bCs/>
          <w:color w:val="C00000"/>
        </w:rPr>
        <w:t>만이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후방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고정을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담당한다</w:t>
      </w:r>
      <w:r>
        <w:rPr>
          <w:b/>
          <w:bCs/>
          <w:color w:val="C00000"/>
        </w:rPr>
        <w:t>.</w:t>
      </w:r>
    </w:p>
    <w:p w14:paraId="23286E4F" w14:textId="77777777" w:rsidR="00E923B3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Wrisberg type: </w:t>
      </w:r>
      <w:r>
        <w:rPr>
          <w:i/>
          <w:iCs/>
          <w:sz w:val="18"/>
          <w:szCs w:val="18"/>
        </w:rPr>
        <w:t>크기</w:t>
      </w:r>
      <w:r>
        <w:rPr>
          <w:i/>
          <w:iCs/>
          <w:sz w:val="18"/>
          <w:szCs w:val="18"/>
        </w:rPr>
        <w:t>·</w:t>
      </w:r>
      <w:r>
        <w:rPr>
          <w:i/>
          <w:iCs/>
          <w:sz w:val="18"/>
          <w:szCs w:val="18"/>
        </w:rPr>
        <w:t>모양은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정상에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가깝지만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후방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관절낭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부착이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없고</w:t>
      </w:r>
      <w:r>
        <w:rPr>
          <w:i/>
          <w:iCs/>
          <w:sz w:val="18"/>
          <w:szCs w:val="18"/>
        </w:rPr>
        <w:t xml:space="preserve"> Wrisberg </w:t>
      </w:r>
      <w:r>
        <w:rPr>
          <w:i/>
          <w:iCs/>
          <w:sz w:val="18"/>
          <w:szCs w:val="18"/>
        </w:rPr>
        <w:t>인대만으로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연결된다</w:t>
      </w:r>
      <w:r>
        <w:rPr>
          <w:i/>
          <w:iCs/>
          <w:sz w:val="18"/>
          <w:szCs w:val="18"/>
        </w:rPr>
        <w:t xml:space="preserve">. ① </w:t>
      </w:r>
      <w:r>
        <w:rPr>
          <w:i/>
          <w:iCs/>
          <w:sz w:val="18"/>
          <w:szCs w:val="18"/>
        </w:rPr>
        <w:t>후방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부착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없음</w:t>
      </w:r>
      <w:r>
        <w:rPr>
          <w:i/>
          <w:iCs/>
          <w:sz w:val="18"/>
          <w:szCs w:val="18"/>
        </w:rPr>
        <w:t xml:space="preserve">. ④ </w:t>
      </w:r>
      <w:r>
        <w:rPr>
          <w:i/>
          <w:iCs/>
          <w:sz w:val="18"/>
          <w:szCs w:val="18"/>
        </w:rPr>
        <w:t>신전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>(extension) click</w:t>
      </w:r>
      <w:r>
        <w:rPr>
          <w:i/>
          <w:iCs/>
          <w:sz w:val="18"/>
          <w:szCs w:val="18"/>
        </w:rPr>
        <w:t>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발생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굴곡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아탈구는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없음</w:t>
      </w:r>
      <w:r>
        <w:rPr>
          <w:i/>
          <w:iCs/>
          <w:sz w:val="18"/>
          <w:szCs w:val="18"/>
        </w:rPr>
        <w:t xml:space="preserve">). ⑤ </w:t>
      </w:r>
      <w:r>
        <w:rPr>
          <w:i/>
          <w:iCs/>
          <w:sz w:val="18"/>
          <w:szCs w:val="18"/>
        </w:rPr>
        <w:t>파열과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관련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없다고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기술됨</w:t>
      </w:r>
      <w:r>
        <w:rPr>
          <w:i/>
          <w:iCs/>
          <w:sz w:val="18"/>
          <w:szCs w:val="18"/>
        </w:rPr>
        <w:t>.</w:t>
      </w:r>
    </w:p>
    <w:p w14:paraId="611C8F75" w14:textId="77777777" w:rsidR="00E923B3" w:rsidRDefault="00000000">
      <w:pPr>
        <w:spacing w:before="140" w:after="20"/>
      </w:pPr>
      <w:r>
        <w:rPr>
          <w:b/>
          <w:bCs/>
        </w:rPr>
        <w:t xml:space="preserve">Q3. </w:t>
      </w:r>
      <w:r>
        <w:rPr>
          <w:b/>
          <w:bCs/>
        </w:rPr>
        <w:t>원판형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반월상연골의</w:t>
      </w:r>
      <w:proofErr w:type="spellEnd"/>
      <w:r>
        <w:rPr>
          <w:b/>
          <w:bCs/>
        </w:rPr>
        <w:t xml:space="preserve"> MRI sagittal </w:t>
      </w:r>
      <w:r>
        <w:rPr>
          <w:b/>
          <w:bCs/>
        </w:rPr>
        <w:t>소견에서</w:t>
      </w:r>
      <w:r>
        <w:rPr>
          <w:b/>
          <w:bCs/>
        </w:rPr>
        <w:t xml:space="preserve"> discoid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진단하는</w:t>
      </w:r>
      <w:r>
        <w:rPr>
          <w:b/>
          <w:bCs/>
        </w:rPr>
        <w:t xml:space="preserve"> </w:t>
      </w:r>
      <w:r>
        <w:rPr>
          <w:b/>
          <w:bCs/>
        </w:rPr>
        <w:t>기준은</w:t>
      </w:r>
      <w:r>
        <w:rPr>
          <w:b/>
          <w:bCs/>
        </w:rPr>
        <w:t>?</w:t>
      </w:r>
    </w:p>
    <w:p w14:paraId="1FB875A4" w14:textId="77777777" w:rsidR="00E923B3" w:rsidRDefault="00000000">
      <w:pPr>
        <w:spacing w:before="20" w:after="20"/>
      </w:pPr>
      <w:r>
        <w:t xml:space="preserve">  ① 2</w:t>
      </w:r>
      <w:r>
        <w:t>개</w:t>
      </w:r>
      <w:r>
        <w:t xml:space="preserve"> </w:t>
      </w:r>
      <w:r>
        <w:t>이상의</w:t>
      </w:r>
      <w:r>
        <w:t xml:space="preserve"> slice</w:t>
      </w:r>
      <w:r>
        <w:t>에서</w:t>
      </w:r>
      <w:r>
        <w:t xml:space="preserve"> bow-tie configuration</w:t>
      </w:r>
      <w:r>
        <w:t>이</w:t>
      </w:r>
      <w:r>
        <w:t xml:space="preserve"> </w:t>
      </w:r>
      <w:r>
        <w:t>보임</w:t>
      </w:r>
    </w:p>
    <w:p w14:paraId="0285CAE8" w14:textId="77777777" w:rsidR="00E923B3" w:rsidRDefault="00000000">
      <w:pPr>
        <w:spacing w:before="20" w:after="20"/>
      </w:pPr>
      <w:r>
        <w:t xml:space="preserve">  ② 3</w:t>
      </w:r>
      <w:r>
        <w:t>개</w:t>
      </w:r>
      <w:r>
        <w:t xml:space="preserve"> </w:t>
      </w:r>
      <w:r>
        <w:t>이상의</w:t>
      </w:r>
      <w:r>
        <w:t xml:space="preserve"> slice</w:t>
      </w:r>
      <w:r>
        <w:t>에서</w:t>
      </w:r>
      <w:r>
        <w:t xml:space="preserve"> bow-tie configuration</w:t>
      </w:r>
      <w:r>
        <w:t>이</w:t>
      </w:r>
      <w:r>
        <w:t xml:space="preserve"> </w:t>
      </w:r>
      <w:r>
        <w:t>연속으로</w:t>
      </w:r>
      <w:r>
        <w:t xml:space="preserve"> </w:t>
      </w:r>
      <w:r>
        <w:t>보임</w:t>
      </w:r>
    </w:p>
    <w:p w14:paraId="61C5CDD7" w14:textId="77777777" w:rsidR="00E923B3" w:rsidRDefault="00000000">
      <w:pPr>
        <w:spacing w:before="20" w:after="20"/>
      </w:pPr>
      <w:r>
        <w:t xml:space="preserve">  ③ 1</w:t>
      </w:r>
      <w:r>
        <w:t>개의</w:t>
      </w:r>
      <w:r>
        <w:t xml:space="preserve"> slice</w:t>
      </w:r>
      <w:r>
        <w:t>에서</w:t>
      </w:r>
      <w:r>
        <w:t xml:space="preserve"> bow-tie configuration</w:t>
      </w:r>
      <w:r>
        <w:t>이</w:t>
      </w:r>
      <w:r>
        <w:t xml:space="preserve"> </w:t>
      </w:r>
      <w:r>
        <w:t>보임</w:t>
      </w:r>
    </w:p>
    <w:p w14:paraId="7C76ADB6" w14:textId="77777777" w:rsidR="00E923B3" w:rsidRDefault="00000000">
      <w:pPr>
        <w:spacing w:before="20" w:after="20"/>
      </w:pPr>
      <w:r>
        <w:t xml:space="preserve">  ④ Coronal</w:t>
      </w:r>
      <w:r>
        <w:t>에서</w:t>
      </w:r>
      <w:r>
        <w:t xml:space="preserve"> </w:t>
      </w:r>
      <w:r>
        <w:t>중심부까지</w:t>
      </w:r>
      <w:r>
        <w:t xml:space="preserve"> </w:t>
      </w:r>
      <w:r>
        <w:t>연장이</w:t>
      </w:r>
      <w:r>
        <w:t xml:space="preserve"> 2 slices </w:t>
      </w:r>
      <w:r>
        <w:t>이상</w:t>
      </w:r>
    </w:p>
    <w:p w14:paraId="6FF31294" w14:textId="77777777" w:rsidR="00E923B3" w:rsidRDefault="00000000">
      <w:pPr>
        <w:spacing w:before="20" w:after="20"/>
      </w:pPr>
      <w:r>
        <w:t xml:space="preserve">  ⑤ Sagittal</w:t>
      </w:r>
      <w:r>
        <w:t>에서</w:t>
      </w:r>
      <w:r>
        <w:t xml:space="preserve"> high signal</w:t>
      </w:r>
      <w:r>
        <w:t>이</w:t>
      </w:r>
      <w:r>
        <w:t xml:space="preserve"> 1 slice </w:t>
      </w:r>
      <w:r>
        <w:t>이상</w:t>
      </w:r>
    </w:p>
    <w:p w14:paraId="5B1CB485" w14:textId="77777777" w:rsidR="00E923B3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>: ② 3</w:t>
      </w:r>
      <w:r>
        <w:rPr>
          <w:b/>
          <w:bCs/>
          <w:color w:val="C00000"/>
        </w:rPr>
        <w:t>개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이상의</w:t>
      </w:r>
      <w:r>
        <w:rPr>
          <w:b/>
          <w:bCs/>
          <w:color w:val="C00000"/>
        </w:rPr>
        <w:t xml:space="preserve"> slice</w:t>
      </w:r>
      <w:r>
        <w:rPr>
          <w:b/>
          <w:bCs/>
          <w:color w:val="C00000"/>
        </w:rPr>
        <w:t>에서</w:t>
      </w:r>
      <w:r>
        <w:rPr>
          <w:b/>
          <w:bCs/>
          <w:color w:val="C00000"/>
        </w:rPr>
        <w:t xml:space="preserve"> bow-tie configuration</w:t>
      </w:r>
      <w:r>
        <w:rPr>
          <w:b/>
          <w:bCs/>
          <w:color w:val="C00000"/>
        </w:rPr>
        <w:t>이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연속으로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보임</w:t>
      </w:r>
    </w:p>
    <w:p w14:paraId="77463CC9" w14:textId="77777777" w:rsidR="00E923B3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정상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반월상연골은</w:t>
      </w:r>
      <w:proofErr w:type="spellEnd"/>
      <w:r>
        <w:rPr>
          <w:i/>
          <w:iCs/>
          <w:sz w:val="18"/>
          <w:szCs w:val="18"/>
        </w:rPr>
        <w:t xml:space="preserve"> sagittal</w:t>
      </w:r>
      <w:r>
        <w:rPr>
          <w:i/>
          <w:iCs/>
          <w:sz w:val="18"/>
          <w:szCs w:val="18"/>
        </w:rPr>
        <w:t>에서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최대</w:t>
      </w:r>
      <w:r>
        <w:rPr>
          <w:i/>
          <w:iCs/>
          <w:sz w:val="18"/>
          <w:szCs w:val="18"/>
        </w:rPr>
        <w:t xml:space="preserve"> 2 slices</w:t>
      </w:r>
      <w:r>
        <w:rPr>
          <w:i/>
          <w:iCs/>
          <w:sz w:val="18"/>
          <w:szCs w:val="18"/>
        </w:rPr>
        <w:t>에서만</w:t>
      </w:r>
      <w:r>
        <w:rPr>
          <w:i/>
          <w:iCs/>
          <w:sz w:val="18"/>
          <w:szCs w:val="18"/>
        </w:rPr>
        <w:t xml:space="preserve"> bow-tie</w:t>
      </w:r>
      <w:r>
        <w:rPr>
          <w:i/>
          <w:iCs/>
          <w:sz w:val="18"/>
          <w:szCs w:val="18"/>
        </w:rPr>
        <w:t>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보인다</w:t>
      </w:r>
      <w:r>
        <w:rPr>
          <w:i/>
          <w:iCs/>
          <w:sz w:val="18"/>
          <w:szCs w:val="18"/>
        </w:rPr>
        <w:t xml:space="preserve">. 3 slices </w:t>
      </w:r>
      <w:r>
        <w:rPr>
          <w:i/>
          <w:iCs/>
          <w:sz w:val="18"/>
          <w:szCs w:val="18"/>
        </w:rPr>
        <w:t>이상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연속으로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보이면</w:t>
      </w:r>
      <w:r>
        <w:rPr>
          <w:i/>
          <w:iCs/>
          <w:sz w:val="18"/>
          <w:szCs w:val="18"/>
        </w:rPr>
        <w:t xml:space="preserve"> discoid meniscus</w:t>
      </w:r>
      <w:r>
        <w:rPr>
          <w:i/>
          <w:iCs/>
          <w:sz w:val="18"/>
          <w:szCs w:val="18"/>
        </w:rPr>
        <w:t>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의심한다</w:t>
      </w:r>
      <w:r>
        <w:rPr>
          <w:i/>
          <w:iCs/>
          <w:sz w:val="18"/>
          <w:szCs w:val="18"/>
        </w:rPr>
        <w:t>. Coronal</w:t>
      </w:r>
      <w:r>
        <w:rPr>
          <w:i/>
          <w:iCs/>
          <w:sz w:val="18"/>
          <w:szCs w:val="18"/>
        </w:rPr>
        <w:t>에서는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체중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부하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부위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중심부까지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연장되어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보인다</w:t>
      </w:r>
      <w:r>
        <w:rPr>
          <w:i/>
          <w:iCs/>
          <w:sz w:val="18"/>
          <w:szCs w:val="18"/>
        </w:rPr>
        <w:t>.</w:t>
      </w:r>
    </w:p>
    <w:p w14:paraId="5C96EF7E" w14:textId="77777777" w:rsidR="00E923B3" w:rsidRDefault="00000000">
      <w:pPr>
        <w:spacing w:before="140" w:after="20"/>
      </w:pPr>
      <w:r>
        <w:rPr>
          <w:b/>
          <w:bCs/>
        </w:rPr>
        <w:t>Q4. 8</w:t>
      </w: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남아가</w:t>
      </w:r>
      <w:r>
        <w:rPr>
          <w:b/>
          <w:bCs/>
        </w:rPr>
        <w:t xml:space="preserve"> </w:t>
      </w:r>
      <w:r>
        <w:rPr>
          <w:b/>
          <w:bCs/>
        </w:rPr>
        <w:t>우측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슬관절의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신전</w:t>
      </w:r>
      <w:r>
        <w:rPr>
          <w:b/>
          <w:bCs/>
        </w:rPr>
        <w:t xml:space="preserve"> </w:t>
      </w:r>
      <w:r>
        <w:rPr>
          <w:b/>
          <w:bCs/>
        </w:rPr>
        <w:t>제한과</w:t>
      </w:r>
      <w:r>
        <w:rPr>
          <w:b/>
          <w:bCs/>
        </w:rPr>
        <w:t xml:space="preserve"> </w:t>
      </w:r>
      <w:r>
        <w:rPr>
          <w:b/>
          <w:bCs/>
        </w:rPr>
        <w:t>탄발음을</w:t>
      </w:r>
      <w:r>
        <w:rPr>
          <w:b/>
          <w:bCs/>
        </w:rPr>
        <w:t xml:space="preserve"> </w:t>
      </w:r>
      <w:r>
        <w:rPr>
          <w:b/>
          <w:bCs/>
        </w:rPr>
        <w:t>주소로</w:t>
      </w:r>
      <w:r>
        <w:rPr>
          <w:b/>
          <w:bCs/>
        </w:rPr>
        <w:t xml:space="preserve"> </w:t>
      </w:r>
      <w:r>
        <w:rPr>
          <w:b/>
          <w:bCs/>
        </w:rPr>
        <w:t>내원하였다</w:t>
      </w:r>
      <w:r>
        <w:rPr>
          <w:b/>
          <w:bCs/>
        </w:rPr>
        <w:t>. MRI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외측</w:t>
      </w:r>
      <w:r>
        <w:rPr>
          <w:b/>
          <w:bCs/>
        </w:rPr>
        <w:t xml:space="preserve"> </w:t>
      </w:r>
      <w:r>
        <w:rPr>
          <w:b/>
          <w:bCs/>
        </w:rPr>
        <w:t>원판형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반월상연골이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확인되고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관절경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소견상</w:t>
      </w:r>
      <w:r>
        <w:rPr>
          <w:b/>
          <w:bCs/>
        </w:rPr>
        <w:t xml:space="preserve"> </w:t>
      </w:r>
      <w:r>
        <w:rPr>
          <w:b/>
          <w:bCs/>
        </w:rPr>
        <w:t>수평</w:t>
      </w:r>
      <w:r>
        <w:rPr>
          <w:b/>
          <w:bCs/>
        </w:rPr>
        <w:t xml:space="preserve"> </w:t>
      </w:r>
      <w:r>
        <w:rPr>
          <w:b/>
          <w:bCs/>
        </w:rPr>
        <w:t>파열이</w:t>
      </w:r>
      <w:r>
        <w:rPr>
          <w:b/>
          <w:bCs/>
        </w:rPr>
        <w:t xml:space="preserve"> </w:t>
      </w:r>
      <w:r>
        <w:rPr>
          <w:b/>
          <w:bCs/>
        </w:rPr>
        <w:t>동반되었다</w:t>
      </w:r>
      <w:r>
        <w:rPr>
          <w:b/>
          <w:bCs/>
        </w:rPr>
        <w:t xml:space="preserve">.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적절한</w:t>
      </w:r>
      <w:r>
        <w:rPr>
          <w:b/>
          <w:bCs/>
        </w:rPr>
        <w:t xml:space="preserve"> </w:t>
      </w:r>
      <w:r>
        <w:rPr>
          <w:b/>
          <w:bCs/>
        </w:rPr>
        <w:t>치료는</w:t>
      </w:r>
      <w:r>
        <w:rPr>
          <w:b/>
          <w:bCs/>
        </w:rPr>
        <w:t>?</w:t>
      </w:r>
    </w:p>
    <w:p w14:paraId="256E9402" w14:textId="77777777" w:rsidR="00E923B3" w:rsidRDefault="00000000">
      <w:pPr>
        <w:spacing w:before="20" w:after="20"/>
      </w:pPr>
      <w:r>
        <w:t xml:space="preserve">  ① </w:t>
      </w:r>
      <w:r>
        <w:t>완전</w:t>
      </w:r>
      <w:r>
        <w:t xml:space="preserve"> </w:t>
      </w:r>
      <w:r>
        <w:t>절제술</w:t>
      </w:r>
      <w:r>
        <w:t xml:space="preserve"> (Total meniscectomy)</w:t>
      </w:r>
    </w:p>
    <w:p w14:paraId="1E30E566" w14:textId="77777777" w:rsidR="00E923B3" w:rsidRDefault="00000000">
      <w:pPr>
        <w:spacing w:before="20" w:after="20"/>
      </w:pPr>
      <w:r>
        <w:t xml:space="preserve">  ② </w:t>
      </w:r>
      <w:r>
        <w:t>보조기</w:t>
      </w:r>
      <w:r>
        <w:t xml:space="preserve"> </w:t>
      </w:r>
      <w:r>
        <w:t>착용</w:t>
      </w:r>
      <w:r>
        <w:t xml:space="preserve"> </w:t>
      </w:r>
      <w:r>
        <w:t>후</w:t>
      </w:r>
      <w:r>
        <w:t xml:space="preserve"> </w:t>
      </w:r>
      <w:r>
        <w:t>관찰</w:t>
      </w:r>
    </w:p>
    <w:p w14:paraId="54DD3745" w14:textId="77777777" w:rsidR="00E923B3" w:rsidRDefault="00000000">
      <w:pPr>
        <w:spacing w:before="20" w:after="20"/>
      </w:pPr>
      <w:r>
        <w:t xml:space="preserve">  ③ </w:t>
      </w:r>
      <w:r>
        <w:t>부분</w:t>
      </w:r>
      <w:r>
        <w:t xml:space="preserve"> </w:t>
      </w:r>
      <w:r>
        <w:t>절제술</w:t>
      </w:r>
      <w:r>
        <w:t xml:space="preserve"> (Saucerization) + </w:t>
      </w:r>
      <w:proofErr w:type="spellStart"/>
      <w:r>
        <w:t>봉합술</w:t>
      </w:r>
      <w:proofErr w:type="spellEnd"/>
    </w:p>
    <w:p w14:paraId="459E3B44" w14:textId="77777777" w:rsidR="00E923B3" w:rsidRDefault="00000000">
      <w:pPr>
        <w:spacing w:before="20" w:after="20"/>
      </w:pPr>
      <w:r>
        <w:t xml:space="preserve">  ④ Saucerization</w:t>
      </w:r>
      <w:r>
        <w:t>만</w:t>
      </w:r>
      <w:r>
        <w:t xml:space="preserve"> </w:t>
      </w:r>
      <w:r>
        <w:t>시행</w:t>
      </w:r>
    </w:p>
    <w:p w14:paraId="62547A71" w14:textId="77777777" w:rsidR="00E923B3" w:rsidRDefault="00000000">
      <w:pPr>
        <w:spacing w:before="20" w:after="20"/>
      </w:pPr>
      <w:r>
        <w:t xml:space="preserve">  ⑤ </w:t>
      </w:r>
      <w:proofErr w:type="spellStart"/>
      <w:r>
        <w:t>사근접</w:t>
      </w:r>
      <w:proofErr w:type="spellEnd"/>
      <w:r>
        <w:t xml:space="preserve"> </w:t>
      </w:r>
      <w:r>
        <w:t>관절낭</w:t>
      </w:r>
      <w:r>
        <w:t xml:space="preserve"> </w:t>
      </w:r>
      <w:r>
        <w:t>봉합술만</w:t>
      </w:r>
      <w:r>
        <w:t xml:space="preserve"> </w:t>
      </w:r>
      <w:r>
        <w:t>시행</w:t>
      </w:r>
    </w:p>
    <w:p w14:paraId="5DEA199D" w14:textId="77777777" w:rsidR="00E923B3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③ </w:t>
      </w:r>
      <w:r>
        <w:rPr>
          <w:b/>
          <w:bCs/>
          <w:color w:val="C00000"/>
        </w:rPr>
        <w:t>부분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절제술</w:t>
      </w:r>
      <w:r>
        <w:rPr>
          <w:b/>
          <w:bCs/>
          <w:color w:val="C00000"/>
        </w:rPr>
        <w:t xml:space="preserve"> (Saucerization) + </w:t>
      </w:r>
      <w:proofErr w:type="spellStart"/>
      <w:r>
        <w:rPr>
          <w:b/>
          <w:bCs/>
          <w:color w:val="C00000"/>
        </w:rPr>
        <w:t>봉합술</w:t>
      </w:r>
      <w:proofErr w:type="spellEnd"/>
    </w:p>
    <w:p w14:paraId="78E590B2" w14:textId="77777777" w:rsidR="00E923B3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Symptomatic discoid meniscus → saucerization (rim 6~8 mm </w:t>
      </w:r>
      <w:r>
        <w:rPr>
          <w:i/>
          <w:iCs/>
          <w:sz w:val="18"/>
          <w:szCs w:val="18"/>
        </w:rPr>
        <w:t>보존</w:t>
      </w:r>
      <w:r>
        <w:rPr>
          <w:i/>
          <w:iCs/>
          <w:sz w:val="18"/>
          <w:szCs w:val="18"/>
        </w:rPr>
        <w:t xml:space="preserve">). </w:t>
      </w:r>
      <w:r>
        <w:rPr>
          <w:i/>
          <w:iCs/>
          <w:sz w:val="18"/>
          <w:szCs w:val="18"/>
        </w:rPr>
        <w:t>이후</w:t>
      </w:r>
      <w:r>
        <w:rPr>
          <w:i/>
          <w:iCs/>
          <w:sz w:val="18"/>
          <w:szCs w:val="18"/>
        </w:rPr>
        <w:t xml:space="preserve"> peripheral rim</w:t>
      </w:r>
      <w:r>
        <w:rPr>
          <w:i/>
          <w:iCs/>
          <w:sz w:val="18"/>
          <w:szCs w:val="18"/>
        </w:rPr>
        <w:t>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불안정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있는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경우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탐색자로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정복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가능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확인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후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봉합술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시행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수평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동반</w:t>
      </w:r>
      <w:r>
        <w:rPr>
          <w:i/>
          <w:iCs/>
          <w:sz w:val="18"/>
          <w:szCs w:val="18"/>
        </w:rPr>
        <w:t xml:space="preserve"> → </w:t>
      </w:r>
      <w:r>
        <w:rPr>
          <w:i/>
          <w:iCs/>
          <w:sz w:val="18"/>
          <w:szCs w:val="18"/>
        </w:rPr>
        <w:t>중심부</w:t>
      </w:r>
      <w:r>
        <w:rPr>
          <w:i/>
          <w:iCs/>
          <w:sz w:val="18"/>
          <w:szCs w:val="18"/>
        </w:rPr>
        <w:t xml:space="preserve"> saucerization + </w:t>
      </w:r>
      <w:proofErr w:type="spellStart"/>
      <w:r>
        <w:rPr>
          <w:i/>
          <w:iCs/>
          <w:sz w:val="18"/>
          <w:szCs w:val="18"/>
        </w:rPr>
        <w:t>후각부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봉합술이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최적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치료</w:t>
      </w:r>
      <w:r>
        <w:rPr>
          <w:i/>
          <w:iCs/>
          <w:sz w:val="18"/>
          <w:szCs w:val="18"/>
        </w:rPr>
        <w:t>.</w:t>
      </w:r>
    </w:p>
    <w:p w14:paraId="19ECF5C0" w14:textId="77777777" w:rsidR="00E923B3" w:rsidRDefault="00000000">
      <w:pPr>
        <w:spacing w:before="140" w:after="20"/>
      </w:pPr>
      <w:r>
        <w:rPr>
          <w:b/>
          <w:bCs/>
        </w:rPr>
        <w:t>Q5. Symptomatic discoid lateral meniscus</w:t>
      </w:r>
      <w:r>
        <w:rPr>
          <w:b/>
          <w:bCs/>
        </w:rPr>
        <w:t>의</w:t>
      </w:r>
      <w:r>
        <w:rPr>
          <w:b/>
          <w:bCs/>
        </w:rPr>
        <w:t xml:space="preserve"> saucerization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보존해야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peripheral rim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두께는</w:t>
      </w:r>
      <w:r>
        <w:rPr>
          <w:b/>
          <w:bCs/>
        </w:rPr>
        <w:t>?</w:t>
      </w:r>
    </w:p>
    <w:p w14:paraId="329C8E9B" w14:textId="77777777" w:rsidR="00E923B3" w:rsidRDefault="00000000">
      <w:pPr>
        <w:spacing w:before="20" w:after="20"/>
      </w:pPr>
      <w:r>
        <w:t xml:space="preserve">  ① 1~2 mm</w:t>
      </w:r>
    </w:p>
    <w:p w14:paraId="3B17B191" w14:textId="77777777" w:rsidR="00E923B3" w:rsidRDefault="00000000">
      <w:pPr>
        <w:spacing w:before="20" w:after="20"/>
      </w:pPr>
      <w:r>
        <w:t xml:space="preserve">  ② 3~4 mm</w:t>
      </w:r>
    </w:p>
    <w:p w14:paraId="1703D8AD" w14:textId="77777777" w:rsidR="00E923B3" w:rsidRDefault="00000000">
      <w:pPr>
        <w:spacing w:before="20" w:after="20"/>
      </w:pPr>
      <w:r>
        <w:t xml:space="preserve">  ③ 6~8 mm</w:t>
      </w:r>
    </w:p>
    <w:p w14:paraId="099C25E4" w14:textId="77777777" w:rsidR="00E923B3" w:rsidRDefault="00000000">
      <w:pPr>
        <w:spacing w:before="20" w:after="20"/>
      </w:pPr>
      <w:r>
        <w:t xml:space="preserve">  ④ 10~12 mm</w:t>
      </w:r>
    </w:p>
    <w:p w14:paraId="4666426B" w14:textId="77777777" w:rsidR="00E923B3" w:rsidRDefault="00000000">
      <w:pPr>
        <w:spacing w:before="20" w:after="20"/>
      </w:pPr>
      <w:r>
        <w:t xml:space="preserve">  ⑤ 15 mm </w:t>
      </w:r>
      <w:r>
        <w:t>이상</w:t>
      </w:r>
    </w:p>
    <w:p w14:paraId="5C0ECB40" w14:textId="77777777" w:rsidR="00E923B3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>: ③ 6~8 mm</w:t>
      </w:r>
    </w:p>
    <w:p w14:paraId="3E9841EC" w14:textId="77777777" w:rsidR="00E923B3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lastRenderedPageBreak/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Saucerization</w:t>
      </w:r>
      <w:r>
        <w:rPr>
          <w:i/>
          <w:iCs/>
          <w:sz w:val="18"/>
          <w:szCs w:val="18"/>
        </w:rPr>
        <w:t>은</w:t>
      </w:r>
      <w:r>
        <w:rPr>
          <w:i/>
          <w:iCs/>
          <w:sz w:val="18"/>
          <w:szCs w:val="18"/>
        </w:rPr>
        <w:t xml:space="preserve"> peripheral rim 6~8 mm</w:t>
      </w:r>
      <w:r>
        <w:rPr>
          <w:i/>
          <w:iCs/>
          <w:sz w:val="18"/>
          <w:szCs w:val="18"/>
        </w:rPr>
        <w:t>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남기고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중심부를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부분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절제하는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술기이다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두께를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유지해야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반월판의</w:t>
      </w:r>
      <w:r>
        <w:rPr>
          <w:i/>
          <w:iCs/>
          <w:sz w:val="18"/>
          <w:szCs w:val="18"/>
        </w:rPr>
        <w:t xml:space="preserve"> hoop tension</w:t>
      </w:r>
      <w:r>
        <w:rPr>
          <w:i/>
          <w:iCs/>
          <w:sz w:val="18"/>
          <w:szCs w:val="18"/>
        </w:rPr>
        <w:t>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체중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분산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기능을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최대한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보존할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있다</w:t>
      </w:r>
      <w:r>
        <w:rPr>
          <w:i/>
          <w:iCs/>
          <w:sz w:val="18"/>
          <w:szCs w:val="18"/>
        </w:rPr>
        <w:t>. Wrisberg type</w:t>
      </w:r>
      <w:r>
        <w:rPr>
          <w:i/>
          <w:iCs/>
          <w:sz w:val="18"/>
          <w:szCs w:val="18"/>
        </w:rPr>
        <w:t>은</w:t>
      </w:r>
      <w:r>
        <w:rPr>
          <w:i/>
          <w:iCs/>
          <w:sz w:val="18"/>
          <w:szCs w:val="18"/>
        </w:rPr>
        <w:t xml:space="preserve"> saucerization </w:t>
      </w:r>
      <w:r>
        <w:rPr>
          <w:i/>
          <w:iCs/>
          <w:sz w:val="18"/>
          <w:szCs w:val="18"/>
        </w:rPr>
        <w:t>후</w:t>
      </w:r>
      <w:r>
        <w:rPr>
          <w:i/>
          <w:iCs/>
          <w:sz w:val="18"/>
          <w:szCs w:val="18"/>
        </w:rPr>
        <w:t xml:space="preserve"> rasped capsule</w:t>
      </w:r>
      <w:r>
        <w:rPr>
          <w:i/>
          <w:iCs/>
          <w:sz w:val="18"/>
          <w:szCs w:val="18"/>
        </w:rPr>
        <w:t>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봉합술을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추가로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시행한다</w:t>
      </w:r>
      <w:r>
        <w:rPr>
          <w:i/>
          <w:iCs/>
          <w:sz w:val="18"/>
          <w:szCs w:val="18"/>
        </w:rPr>
        <w:t>.</w:t>
      </w:r>
    </w:p>
    <w:p w14:paraId="7225D53F" w14:textId="77777777" w:rsidR="00E923B3" w:rsidRDefault="00E923B3">
      <w:pPr>
        <w:spacing w:before="200"/>
      </w:pPr>
    </w:p>
    <w:p w14:paraId="3072BBE9" w14:textId="77777777" w:rsidR="00E923B3" w:rsidRDefault="00E923B3">
      <w:pPr>
        <w:spacing w:before="200" w:after="60"/>
      </w:pPr>
    </w:p>
    <w:p w14:paraId="3C9FB462" w14:textId="77777777" w:rsidR="00E923B3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6.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12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소아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좌측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및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통증을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호소하여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내원했다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임상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진찰에서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palpable click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감지되고</w:t>
      </w:r>
      <w:r>
        <w:rPr>
          <w:rFonts w:eastAsia="맑은 고딕"/>
          <w:sz w:val="22"/>
          <w:szCs w:val="22"/>
        </w:rPr>
        <w:t xml:space="preserve"> MRI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양측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외측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발견되었다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환자는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무증상이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확인된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반월상연골에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대해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원하나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귀사의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권고는</w:t>
      </w:r>
      <w:r>
        <w:rPr>
          <w:rFonts w:eastAsia="맑은 고딕"/>
          <w:sz w:val="22"/>
          <w:szCs w:val="22"/>
        </w:rPr>
        <w:t>?</w:t>
      </w:r>
    </w:p>
    <w:p w14:paraId="55D7EC2A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① </w:t>
      </w:r>
      <w:r>
        <w:rPr>
          <w:rFonts w:eastAsia="맑은 고딕"/>
          <w:sz w:val="22"/>
          <w:szCs w:val="22"/>
        </w:rPr>
        <w:t>예방적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동시에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함</w:t>
      </w:r>
    </w:p>
    <w:p w14:paraId="578BFBEC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② </w:t>
      </w:r>
      <w:r>
        <w:rPr>
          <w:rFonts w:eastAsia="맑은 고딕"/>
          <w:sz w:val="22"/>
          <w:szCs w:val="22"/>
        </w:rPr>
        <w:t>무증상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반월상연골은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수술하지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않아야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하며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좌측만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</w:p>
    <w:p w14:paraId="304C5F75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③ </w:t>
      </w:r>
      <w:r>
        <w:rPr>
          <w:rFonts w:eastAsia="맑은 고딕"/>
          <w:sz w:val="22"/>
          <w:szCs w:val="22"/>
        </w:rPr>
        <w:t>양측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모두</w:t>
      </w:r>
      <w:r>
        <w:rPr>
          <w:rFonts w:eastAsia="맑은 고딕"/>
          <w:sz w:val="22"/>
          <w:szCs w:val="22"/>
        </w:rPr>
        <w:t xml:space="preserve"> MRI </w:t>
      </w:r>
      <w:r>
        <w:rPr>
          <w:rFonts w:eastAsia="맑은 고딕"/>
          <w:sz w:val="22"/>
          <w:szCs w:val="22"/>
        </w:rPr>
        <w:t>소견이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있으므로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양측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모두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함</w:t>
      </w:r>
    </w:p>
    <w:p w14:paraId="7CF6D35B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④ </w:t>
      </w:r>
      <w:r>
        <w:rPr>
          <w:rFonts w:eastAsia="맑은 고딕"/>
          <w:sz w:val="22"/>
          <w:szCs w:val="22"/>
        </w:rPr>
        <w:t>우측을</w:t>
      </w:r>
      <w:r>
        <w:rPr>
          <w:rFonts w:eastAsia="맑은 고딕"/>
          <w:sz w:val="22"/>
          <w:szCs w:val="22"/>
        </w:rPr>
        <w:t xml:space="preserve"> 1</w:t>
      </w:r>
      <w:r>
        <w:rPr>
          <w:rFonts w:eastAsia="맑은 고딕"/>
          <w:sz w:val="22"/>
          <w:szCs w:val="22"/>
        </w:rPr>
        <w:t>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수술하는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표준</w:t>
      </w:r>
    </w:p>
    <w:p w14:paraId="241751AE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⑤ </w:t>
      </w:r>
      <w:r>
        <w:rPr>
          <w:rFonts w:eastAsia="맑은 고딕"/>
          <w:sz w:val="22"/>
          <w:szCs w:val="22"/>
        </w:rPr>
        <w:t>무증상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반월상연골도</w:t>
      </w:r>
      <w:proofErr w:type="spellEnd"/>
      <w:r>
        <w:rPr>
          <w:rFonts w:eastAsia="맑은 고딕"/>
          <w:sz w:val="22"/>
          <w:szCs w:val="22"/>
        </w:rPr>
        <w:t xml:space="preserve"> 6</w:t>
      </w:r>
      <w:r>
        <w:rPr>
          <w:rFonts w:eastAsia="맑은 고딕"/>
          <w:sz w:val="22"/>
          <w:szCs w:val="22"/>
        </w:rPr>
        <w:t>개월마다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관찰하면서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선제적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계획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수립</w:t>
      </w:r>
    </w:p>
    <w:p w14:paraId="2DA5515C" w14:textId="77777777" w:rsidR="00E923B3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 xml:space="preserve">: ② </w:t>
      </w:r>
      <w:r>
        <w:rPr>
          <w:rFonts w:eastAsia="맑은 고딕"/>
          <w:b/>
          <w:bCs/>
          <w:sz w:val="22"/>
          <w:szCs w:val="22"/>
        </w:rPr>
        <w:t>무증상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원판형</w:t>
      </w:r>
      <w:r>
        <w:rPr>
          <w:rFonts w:eastAsia="맑은 고딕"/>
          <w:b/>
          <w:bCs/>
          <w:sz w:val="22"/>
          <w:szCs w:val="22"/>
        </w:rPr>
        <w:t xml:space="preserve"> </w:t>
      </w:r>
      <w:proofErr w:type="spellStart"/>
      <w:r>
        <w:rPr>
          <w:rFonts w:eastAsia="맑은 고딕"/>
          <w:b/>
          <w:bCs/>
          <w:sz w:val="22"/>
          <w:szCs w:val="22"/>
        </w:rPr>
        <w:t>반월상연골은</w:t>
      </w:r>
      <w:proofErr w:type="spellEnd"/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수술하지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않아야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하며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좌측만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치료</w:t>
      </w:r>
    </w:p>
    <w:p w14:paraId="3A2F0566" w14:textId="77777777" w:rsidR="00E923B3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>Discoid meniscus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원칙은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유무에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기반한다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무증상의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우연히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발견되더라도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절제하지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않아야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대부분의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무증상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임상적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문제를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유발하지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않기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때문이며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수술로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이환을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때</w:t>
      </w:r>
      <w:r>
        <w:rPr>
          <w:rFonts w:eastAsia="맑은 고딕"/>
          <w:sz w:val="22"/>
          <w:szCs w:val="22"/>
        </w:rPr>
        <w:t xml:space="preserve"> watchful waiting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표준이다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따라서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무증상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반월상연골은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관찰하고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좌측의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있는</w:t>
      </w:r>
      <w:r>
        <w:rPr>
          <w:rFonts w:eastAsia="맑은 고딕"/>
          <w:sz w:val="22"/>
          <w:szCs w:val="22"/>
        </w:rPr>
        <w:t xml:space="preserve"> Wrisberg type (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click</w:t>
      </w:r>
      <w:r>
        <w:rPr>
          <w:rFonts w:eastAsia="맑은 고딕"/>
          <w:sz w:val="22"/>
          <w:szCs w:val="22"/>
        </w:rPr>
        <w:t>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통증</w:t>
      </w:r>
      <w:r>
        <w:rPr>
          <w:rFonts w:eastAsia="맑은 고딕"/>
          <w:sz w:val="22"/>
          <w:szCs w:val="22"/>
        </w:rPr>
        <w:t>)</w:t>
      </w:r>
      <w:r>
        <w:rPr>
          <w:rFonts w:eastAsia="맑은 고딕"/>
          <w:sz w:val="22"/>
          <w:szCs w:val="22"/>
        </w:rPr>
        <w:t>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saucerization</w:t>
      </w:r>
      <w:r>
        <w:rPr>
          <w:rFonts w:eastAsia="맑은 고딕"/>
          <w:sz w:val="22"/>
          <w:szCs w:val="22"/>
        </w:rPr>
        <w:t>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시행하는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적절하다</w:t>
      </w:r>
      <w:r>
        <w:rPr>
          <w:rFonts w:eastAsia="맑은 고딕"/>
          <w:sz w:val="22"/>
          <w:szCs w:val="22"/>
        </w:rPr>
        <w:t>.</w:t>
      </w:r>
    </w:p>
    <w:p w14:paraId="38EEDEC4" w14:textId="77777777" w:rsidR="00E923B3" w:rsidRDefault="00E923B3">
      <w:pPr>
        <w:spacing w:before="200" w:after="60"/>
      </w:pPr>
    </w:p>
    <w:p w14:paraId="3EE4CE55" w14:textId="77777777" w:rsidR="00E923B3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7.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8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아동이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제한과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시에만</w:t>
      </w:r>
      <w:r>
        <w:rPr>
          <w:rFonts w:eastAsia="맑은 고딕"/>
          <w:sz w:val="22"/>
          <w:szCs w:val="22"/>
        </w:rPr>
        <w:t xml:space="preserve"> palpable click</w:t>
      </w:r>
      <w:r>
        <w:rPr>
          <w:rFonts w:eastAsia="맑은 고딕"/>
          <w:sz w:val="22"/>
          <w:szCs w:val="22"/>
        </w:rPr>
        <w:t>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호소한다</w:t>
      </w:r>
      <w:r>
        <w:rPr>
          <w:rFonts w:eastAsia="맑은 고딕"/>
          <w:sz w:val="22"/>
          <w:szCs w:val="22"/>
        </w:rPr>
        <w:t>. MRI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3</w:t>
      </w:r>
      <w:r>
        <w:rPr>
          <w:rFonts w:eastAsia="맑은 고딕"/>
          <w:sz w:val="22"/>
          <w:szCs w:val="22"/>
        </w:rPr>
        <w:t>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이상의</w:t>
      </w:r>
      <w:r>
        <w:rPr>
          <w:rFonts w:eastAsia="맑은 고딕"/>
          <w:sz w:val="22"/>
          <w:szCs w:val="22"/>
        </w:rPr>
        <w:t xml:space="preserve"> slice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bow-tie configuration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연속으로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관찰되었으나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관상면에서</w:t>
      </w:r>
      <w:r>
        <w:rPr>
          <w:rFonts w:eastAsia="맑은 고딕"/>
          <w:sz w:val="22"/>
          <w:szCs w:val="22"/>
        </w:rPr>
        <w:t xml:space="preserve"> meniscus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중심부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연장이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제한적이고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후방에서</w:t>
      </w:r>
      <w:r>
        <w:rPr>
          <w:rFonts w:eastAsia="맑은 고딕"/>
          <w:sz w:val="22"/>
          <w:szCs w:val="22"/>
        </w:rPr>
        <w:t xml:space="preserve"> Wrisberg </w:t>
      </w:r>
      <w:r>
        <w:rPr>
          <w:rFonts w:eastAsia="맑은 고딕"/>
          <w:sz w:val="22"/>
          <w:szCs w:val="22"/>
        </w:rPr>
        <w:t>인대만으로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연결된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소견이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보인다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적절한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치료는</w:t>
      </w:r>
      <w:r>
        <w:rPr>
          <w:rFonts w:eastAsia="맑은 고딕"/>
          <w:sz w:val="22"/>
          <w:szCs w:val="22"/>
        </w:rPr>
        <w:t>?</w:t>
      </w:r>
    </w:p>
    <w:p w14:paraId="6ACC7781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① Total meniscectomy</w:t>
      </w:r>
    </w:p>
    <w:p w14:paraId="41118DE5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② Saucerization</w:t>
      </w:r>
      <w:r>
        <w:rPr>
          <w:rFonts w:eastAsia="맑은 고딕"/>
          <w:sz w:val="22"/>
          <w:szCs w:val="22"/>
        </w:rPr>
        <w:t>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</w:t>
      </w:r>
    </w:p>
    <w:p w14:paraId="597D51BF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③ Saucerization +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봉합술</w:t>
      </w:r>
      <w:proofErr w:type="spellEnd"/>
    </w:p>
    <w:p w14:paraId="37B5F822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④ Subtotal meniscectomy</w:t>
      </w:r>
    </w:p>
    <w:p w14:paraId="5AFD11D5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⑤ </w:t>
      </w:r>
      <w:r>
        <w:rPr>
          <w:rFonts w:eastAsia="맑은 고딕"/>
          <w:sz w:val="22"/>
          <w:szCs w:val="22"/>
        </w:rPr>
        <w:t>관찰하며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비수술적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</w:p>
    <w:p w14:paraId="39A1FE48" w14:textId="77777777" w:rsidR="00E923B3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 xml:space="preserve">: ③ Saucerization + </w:t>
      </w:r>
      <w:r>
        <w:rPr>
          <w:rFonts w:eastAsia="맑은 고딕"/>
          <w:b/>
          <w:bCs/>
          <w:sz w:val="22"/>
          <w:szCs w:val="22"/>
        </w:rPr>
        <w:t>관절경적</w:t>
      </w:r>
      <w:r>
        <w:rPr>
          <w:rFonts w:eastAsia="맑은 고딕"/>
          <w:b/>
          <w:bCs/>
          <w:sz w:val="22"/>
          <w:szCs w:val="22"/>
        </w:rPr>
        <w:t xml:space="preserve"> </w:t>
      </w:r>
      <w:proofErr w:type="spellStart"/>
      <w:r>
        <w:rPr>
          <w:rFonts w:eastAsia="맑은 고딕"/>
          <w:b/>
          <w:bCs/>
          <w:sz w:val="22"/>
          <w:szCs w:val="22"/>
        </w:rPr>
        <w:t>봉합술</w:t>
      </w:r>
      <w:proofErr w:type="spellEnd"/>
    </w:p>
    <w:p w14:paraId="16A4EB32" w14:textId="77777777" w:rsidR="00E923B3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환자는</w:t>
      </w:r>
      <w:r>
        <w:rPr>
          <w:rFonts w:eastAsia="맑은 고딕"/>
          <w:sz w:val="22"/>
          <w:szCs w:val="22"/>
        </w:rPr>
        <w:t xml:space="preserve"> Wrisberg type discoid meniscus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전형적인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임상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양상을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보인다</w:t>
      </w:r>
      <w:r>
        <w:rPr>
          <w:rFonts w:eastAsia="맑은 고딕"/>
          <w:sz w:val="22"/>
          <w:szCs w:val="22"/>
        </w:rPr>
        <w:t>. Wrisberg type</w:t>
      </w:r>
      <w:r>
        <w:rPr>
          <w:rFonts w:eastAsia="맑은 고딕"/>
          <w:sz w:val="22"/>
          <w:szCs w:val="22"/>
        </w:rPr>
        <w:t>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후방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관절낭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부착이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없고</w:t>
      </w:r>
      <w:r>
        <w:rPr>
          <w:rFonts w:eastAsia="맑은 고딕"/>
          <w:sz w:val="22"/>
          <w:szCs w:val="22"/>
        </w:rPr>
        <w:t xml:space="preserve"> Wrisberg </w:t>
      </w:r>
      <w:r>
        <w:rPr>
          <w:rFonts w:eastAsia="맑은 고딕"/>
          <w:sz w:val="22"/>
          <w:szCs w:val="22"/>
        </w:rPr>
        <w:t>인대만으로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연결되어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meniscus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전방으로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이동하면서</w:t>
      </w:r>
      <w:r>
        <w:rPr>
          <w:rFonts w:eastAsia="맑은 고딕"/>
          <w:sz w:val="22"/>
          <w:szCs w:val="22"/>
        </w:rPr>
        <w:t xml:space="preserve"> palpable click</w:t>
      </w:r>
      <w:r>
        <w:rPr>
          <w:rFonts w:eastAsia="맑은 고딕"/>
          <w:sz w:val="22"/>
          <w:szCs w:val="22"/>
        </w:rPr>
        <w:t>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유발한다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경우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단순</w:t>
      </w:r>
      <w:r>
        <w:rPr>
          <w:rFonts w:eastAsia="맑은 고딕"/>
          <w:sz w:val="22"/>
          <w:szCs w:val="22"/>
        </w:rPr>
        <w:t xml:space="preserve"> saucerization</w:t>
      </w:r>
      <w:r>
        <w:rPr>
          <w:rFonts w:eastAsia="맑은 고딕"/>
          <w:sz w:val="22"/>
          <w:szCs w:val="22"/>
        </w:rPr>
        <w:t>만으로는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불충분하며</w:t>
      </w:r>
      <w:r>
        <w:rPr>
          <w:rFonts w:eastAsia="맑은 고딕"/>
          <w:sz w:val="22"/>
          <w:szCs w:val="22"/>
        </w:rPr>
        <w:t xml:space="preserve">, saucerization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rasped capsule</w:t>
      </w:r>
      <w:r>
        <w:rPr>
          <w:rFonts w:eastAsia="맑은 고딕"/>
          <w:sz w:val="22"/>
          <w:szCs w:val="22"/>
        </w:rPr>
        <w:t>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봉합술을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추가로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시행하여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후방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고정을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정상화해야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</w:t>
      </w:r>
      <w:r>
        <w:rPr>
          <w:rFonts w:eastAsia="맑은 고딕"/>
          <w:sz w:val="22"/>
          <w:szCs w:val="22"/>
        </w:rPr>
        <w:lastRenderedPageBreak/>
        <w:t>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abnormal motion</w:t>
      </w:r>
      <w:r>
        <w:rPr>
          <w:rFonts w:eastAsia="맑은 고딕"/>
          <w:sz w:val="22"/>
          <w:szCs w:val="22"/>
        </w:rPr>
        <w:t>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방지하고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정상적인</w:t>
      </w:r>
      <w:r>
        <w:rPr>
          <w:rFonts w:eastAsia="맑은 고딕"/>
          <w:sz w:val="22"/>
          <w:szCs w:val="22"/>
        </w:rPr>
        <w:t xml:space="preserve"> meniscal function</w:t>
      </w:r>
      <w:r>
        <w:rPr>
          <w:rFonts w:eastAsia="맑은 고딕"/>
          <w:sz w:val="22"/>
          <w:szCs w:val="22"/>
        </w:rPr>
        <w:t>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회복할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있다</w:t>
      </w:r>
      <w:r>
        <w:rPr>
          <w:rFonts w:eastAsia="맑은 고딕"/>
          <w:sz w:val="22"/>
          <w:szCs w:val="22"/>
        </w:rPr>
        <w:t>. Total meniscectomy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과도한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제거이며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단순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봉합만으로는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구조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이상을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교정할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없다</w:t>
      </w:r>
      <w:r>
        <w:rPr>
          <w:rFonts w:eastAsia="맑은 고딕"/>
          <w:sz w:val="22"/>
          <w:szCs w:val="22"/>
        </w:rPr>
        <w:t>.</w:t>
      </w:r>
    </w:p>
    <w:p w14:paraId="4FDFAB3D" w14:textId="77777777" w:rsidR="00E923B3" w:rsidRDefault="00E923B3">
      <w:pPr>
        <w:spacing w:before="200" w:after="60"/>
      </w:pPr>
    </w:p>
    <w:p w14:paraId="52B92757" w14:textId="77777777" w:rsidR="00E923B3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8.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10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양측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슬관절에서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우연히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발견되었다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한국에서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빈도를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때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양측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확률은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서양의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빈도와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비교하여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얼마나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높은가</w:t>
      </w:r>
      <w:r>
        <w:rPr>
          <w:rFonts w:eastAsia="맑은 고딕"/>
          <w:sz w:val="22"/>
          <w:szCs w:val="22"/>
        </w:rPr>
        <w:t>?</w:t>
      </w:r>
    </w:p>
    <w:p w14:paraId="242708D4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① </w:t>
      </w:r>
      <w:r>
        <w:rPr>
          <w:rFonts w:eastAsia="맑은 고딕"/>
          <w:sz w:val="22"/>
          <w:szCs w:val="22"/>
        </w:rPr>
        <w:t>약</w:t>
      </w:r>
      <w:r>
        <w:rPr>
          <w:rFonts w:eastAsia="맑은 고딕"/>
          <w:sz w:val="22"/>
          <w:szCs w:val="22"/>
        </w:rPr>
        <w:t xml:space="preserve"> 1.5</w:t>
      </w:r>
      <w:r>
        <w:rPr>
          <w:rFonts w:eastAsia="맑은 고딕"/>
          <w:sz w:val="22"/>
          <w:szCs w:val="22"/>
        </w:rPr>
        <w:t>배</w:t>
      </w:r>
    </w:p>
    <w:p w14:paraId="088A66CA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② </w:t>
      </w:r>
      <w:r>
        <w:rPr>
          <w:rFonts w:eastAsia="맑은 고딕"/>
          <w:sz w:val="22"/>
          <w:szCs w:val="22"/>
        </w:rPr>
        <w:t>약</w:t>
      </w:r>
      <w:r>
        <w:rPr>
          <w:rFonts w:eastAsia="맑은 고딕"/>
          <w:sz w:val="22"/>
          <w:szCs w:val="22"/>
        </w:rPr>
        <w:t xml:space="preserve"> 3</w:t>
      </w:r>
      <w:r>
        <w:rPr>
          <w:rFonts w:eastAsia="맑은 고딕"/>
          <w:sz w:val="22"/>
          <w:szCs w:val="22"/>
        </w:rPr>
        <w:t>배</w:t>
      </w:r>
    </w:p>
    <w:p w14:paraId="40960895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③ </w:t>
      </w:r>
      <w:r>
        <w:rPr>
          <w:rFonts w:eastAsia="맑은 고딕"/>
          <w:sz w:val="22"/>
          <w:szCs w:val="22"/>
        </w:rPr>
        <w:t>약</w:t>
      </w:r>
      <w:r>
        <w:rPr>
          <w:rFonts w:eastAsia="맑은 고딕"/>
          <w:sz w:val="22"/>
          <w:szCs w:val="22"/>
        </w:rPr>
        <w:t xml:space="preserve"> 5</w:t>
      </w:r>
      <w:r>
        <w:rPr>
          <w:rFonts w:eastAsia="맑은 고딕"/>
          <w:sz w:val="22"/>
          <w:szCs w:val="22"/>
        </w:rPr>
        <w:t>배</w:t>
      </w:r>
    </w:p>
    <w:p w14:paraId="56D4149E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④ </w:t>
      </w:r>
      <w:r>
        <w:rPr>
          <w:rFonts w:eastAsia="맑은 고딕"/>
          <w:sz w:val="22"/>
          <w:szCs w:val="22"/>
        </w:rPr>
        <w:t>약</w:t>
      </w:r>
      <w:r>
        <w:rPr>
          <w:rFonts w:eastAsia="맑은 고딕"/>
          <w:sz w:val="22"/>
          <w:szCs w:val="22"/>
        </w:rPr>
        <w:t xml:space="preserve"> 7</w:t>
      </w:r>
      <w:r>
        <w:rPr>
          <w:rFonts w:eastAsia="맑은 고딕"/>
          <w:sz w:val="22"/>
          <w:szCs w:val="22"/>
        </w:rPr>
        <w:t>배</w:t>
      </w:r>
    </w:p>
    <w:p w14:paraId="2127DF18" w14:textId="77777777" w:rsidR="00E923B3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⑤ </w:t>
      </w:r>
      <w:r>
        <w:rPr>
          <w:rFonts w:eastAsia="맑은 고딕"/>
          <w:sz w:val="22"/>
          <w:szCs w:val="22"/>
        </w:rPr>
        <w:t>같은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정도</w:t>
      </w:r>
    </w:p>
    <w:p w14:paraId="11A67290" w14:textId="77777777" w:rsidR="00E923B3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 xml:space="preserve">: ③ </w:t>
      </w:r>
      <w:r>
        <w:rPr>
          <w:rFonts w:eastAsia="맑은 고딕"/>
          <w:b/>
          <w:bCs/>
          <w:sz w:val="22"/>
          <w:szCs w:val="22"/>
        </w:rPr>
        <w:t>약</w:t>
      </w:r>
      <w:r>
        <w:rPr>
          <w:rFonts w:eastAsia="맑은 고딕"/>
          <w:b/>
          <w:bCs/>
          <w:sz w:val="22"/>
          <w:szCs w:val="22"/>
        </w:rPr>
        <w:t xml:space="preserve"> 5</w:t>
      </w:r>
      <w:r>
        <w:rPr>
          <w:rFonts w:eastAsia="맑은 고딕"/>
          <w:b/>
          <w:bCs/>
          <w:sz w:val="22"/>
          <w:szCs w:val="22"/>
        </w:rPr>
        <w:t>배</w:t>
      </w:r>
    </w:p>
    <w:p w14:paraId="3985C5CB" w14:textId="77777777" w:rsidR="00E923B3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r>
        <w:rPr>
          <w:rFonts w:eastAsia="맑은 고딕"/>
          <w:sz w:val="22"/>
          <w:szCs w:val="22"/>
        </w:rPr>
        <w:t>한국과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일본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동양에서의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원판형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빈도는</w:t>
      </w:r>
      <w:r>
        <w:rPr>
          <w:rFonts w:eastAsia="맑은 고딕"/>
          <w:sz w:val="22"/>
          <w:szCs w:val="22"/>
        </w:rPr>
        <w:t xml:space="preserve"> 12.5~16.6%</w:t>
      </w:r>
      <w:r>
        <w:rPr>
          <w:rFonts w:eastAsia="맑은 고딕"/>
          <w:sz w:val="22"/>
          <w:szCs w:val="22"/>
        </w:rPr>
        <w:t>이고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서양에서는</w:t>
      </w:r>
      <w:r>
        <w:rPr>
          <w:rFonts w:eastAsia="맑은 고딕"/>
          <w:sz w:val="22"/>
          <w:szCs w:val="22"/>
        </w:rPr>
        <w:t xml:space="preserve"> 5% </w:t>
      </w:r>
      <w:r>
        <w:rPr>
          <w:rFonts w:eastAsia="맑은 고딕"/>
          <w:sz w:val="22"/>
          <w:szCs w:val="22"/>
        </w:rPr>
        <w:t>이내이다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따라서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동양에서의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발생률은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서양의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약</w:t>
      </w:r>
      <w:r>
        <w:rPr>
          <w:rFonts w:eastAsia="맑은 고딕"/>
          <w:sz w:val="22"/>
          <w:szCs w:val="22"/>
        </w:rPr>
        <w:t xml:space="preserve"> 2.5~3</w:t>
      </w:r>
      <w:r>
        <w:rPr>
          <w:rFonts w:eastAsia="맑은 고딕"/>
          <w:sz w:val="22"/>
          <w:szCs w:val="22"/>
        </w:rPr>
        <w:t>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양측에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모두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확률은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개별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확률보다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훨씬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높아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양측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선천적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소인이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강한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상염색체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가능성이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시사된다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이러한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지역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차이는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유전적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및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인종적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요인의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차이를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반영하며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임상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진료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인종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및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지역적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배경을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검진이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중요함을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의미한다</w:t>
      </w:r>
      <w:r>
        <w:rPr>
          <w:rFonts w:eastAsia="맑은 고딕"/>
          <w:sz w:val="22"/>
          <w:szCs w:val="22"/>
        </w:rPr>
        <w:t>.</w:t>
      </w:r>
    </w:p>
    <w:sectPr w:rsidR="00E923B3">
      <w:head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FEFC" w14:textId="77777777" w:rsidR="004E470B" w:rsidRDefault="004E470B">
      <w:r>
        <w:separator/>
      </w:r>
    </w:p>
  </w:endnote>
  <w:endnote w:type="continuationSeparator" w:id="0">
    <w:p w14:paraId="349120C3" w14:textId="77777777" w:rsidR="004E470B" w:rsidRDefault="004E4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472C" w14:textId="77777777" w:rsidR="004E470B" w:rsidRDefault="004E470B">
      <w:r>
        <w:separator/>
      </w:r>
    </w:p>
  </w:footnote>
  <w:footnote w:type="continuationSeparator" w:id="0">
    <w:p w14:paraId="7F8229A4" w14:textId="77777777" w:rsidR="004E470B" w:rsidRDefault="004E4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C954" w14:textId="77777777" w:rsidR="00E923B3" w:rsidRDefault="00000000">
    <w:pPr>
      <w:jc w:val="right"/>
    </w:pPr>
    <w:r>
      <w:rPr>
        <w:color w:val="888888"/>
        <w:sz w:val="16"/>
        <w:szCs w:val="16"/>
      </w:rPr>
      <w:t>부민병원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정형외과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슬관절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정리</w:t>
    </w:r>
    <w:r>
      <w:rPr>
        <w:color w:val="888888"/>
        <w:sz w:val="16"/>
        <w:szCs w:val="16"/>
      </w:rPr>
      <w:t xml:space="preserve"> 8</w:t>
    </w:r>
    <w:r>
      <w:rPr>
        <w:color w:val="888888"/>
        <w:sz w:val="16"/>
        <w:szCs w:val="16"/>
      </w:rPr>
      <w:t>단원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2F5"/>
    <w:multiLevelType w:val="hybridMultilevel"/>
    <w:tmpl w:val="8E7CB9F8"/>
    <w:lvl w:ilvl="0" w:tplc="D58E3AB0">
      <w:start w:val="1"/>
      <w:numFmt w:val="bullet"/>
      <w:lvlText w:val="●"/>
      <w:lvlJc w:val="left"/>
      <w:pPr>
        <w:ind w:left="720" w:hanging="360"/>
      </w:pPr>
    </w:lvl>
    <w:lvl w:ilvl="1" w:tplc="E4EE2B4C">
      <w:start w:val="1"/>
      <w:numFmt w:val="bullet"/>
      <w:lvlText w:val="○"/>
      <w:lvlJc w:val="left"/>
      <w:pPr>
        <w:ind w:left="1440" w:hanging="360"/>
      </w:pPr>
    </w:lvl>
    <w:lvl w:ilvl="2" w:tplc="880E1922">
      <w:start w:val="1"/>
      <w:numFmt w:val="bullet"/>
      <w:lvlText w:val="■"/>
      <w:lvlJc w:val="left"/>
      <w:pPr>
        <w:ind w:left="2160" w:hanging="360"/>
      </w:pPr>
    </w:lvl>
    <w:lvl w:ilvl="3" w:tplc="72E084E8">
      <w:start w:val="1"/>
      <w:numFmt w:val="bullet"/>
      <w:lvlText w:val="●"/>
      <w:lvlJc w:val="left"/>
      <w:pPr>
        <w:ind w:left="2880" w:hanging="360"/>
      </w:pPr>
    </w:lvl>
    <w:lvl w:ilvl="4" w:tplc="579435E8">
      <w:start w:val="1"/>
      <w:numFmt w:val="bullet"/>
      <w:lvlText w:val="○"/>
      <w:lvlJc w:val="left"/>
      <w:pPr>
        <w:ind w:left="3600" w:hanging="360"/>
      </w:pPr>
    </w:lvl>
    <w:lvl w:ilvl="5" w:tplc="56100052">
      <w:start w:val="1"/>
      <w:numFmt w:val="bullet"/>
      <w:lvlText w:val="■"/>
      <w:lvlJc w:val="left"/>
      <w:pPr>
        <w:ind w:left="4320" w:hanging="360"/>
      </w:pPr>
    </w:lvl>
    <w:lvl w:ilvl="6" w:tplc="B77EF24E">
      <w:start w:val="1"/>
      <w:numFmt w:val="bullet"/>
      <w:lvlText w:val="●"/>
      <w:lvlJc w:val="left"/>
      <w:pPr>
        <w:ind w:left="5040" w:hanging="360"/>
      </w:pPr>
    </w:lvl>
    <w:lvl w:ilvl="7" w:tplc="47EA3E1C">
      <w:start w:val="1"/>
      <w:numFmt w:val="bullet"/>
      <w:lvlText w:val="●"/>
      <w:lvlJc w:val="left"/>
      <w:pPr>
        <w:ind w:left="5760" w:hanging="360"/>
      </w:pPr>
    </w:lvl>
    <w:lvl w:ilvl="8" w:tplc="260AC150">
      <w:start w:val="1"/>
      <w:numFmt w:val="bullet"/>
      <w:lvlText w:val="●"/>
      <w:lvlJc w:val="left"/>
      <w:pPr>
        <w:ind w:left="6480" w:hanging="360"/>
      </w:pPr>
    </w:lvl>
  </w:abstractNum>
  <w:num w:numId="1" w16cid:durableId="1302884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B3"/>
    <w:rsid w:val="00364262"/>
    <w:rsid w:val="004E470B"/>
    <w:rsid w:val="00701677"/>
    <w:rsid w:val="008110B5"/>
    <w:rsid w:val="00B8241D"/>
    <w:rsid w:val="00CB0BEE"/>
    <w:rsid w:val="00CC38F6"/>
    <w:rsid w:val="00DF3EF1"/>
    <w:rsid w:val="00E923B3"/>
    <w:rsid w:val="00E9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E6FB"/>
  <w15:docId w15:val="{A0539638-B8DB-4B49-9F1D-679913B6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1393</Words>
  <Characters>5534</Characters>
  <Application>Microsoft Office Word</Application>
  <DocSecurity>0</DocSecurity>
  <Lines>204</Lines>
  <Paragraphs>177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5</cp:revision>
  <dcterms:created xsi:type="dcterms:W3CDTF">2026-03-16T14:23:00Z</dcterms:created>
  <dcterms:modified xsi:type="dcterms:W3CDTF">2026-03-21T11:27:00Z</dcterms:modified>
</cp:coreProperties>
</file>