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제6단원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HNP natural history</w:t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추간판 탈출증 자연 경과</w:t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교과서 내용 정리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추간판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탈출증의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자연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경과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(HNP natural history)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개요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추간판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탈출증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(herniated nucleus pulposus, HNP)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자연경과가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질환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많은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보존적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호전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장기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데이터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Kirkaldy-Willis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퇴행성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변화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단계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(Degenerative stages)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1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(Dysfunction stage) 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15-45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추간판의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물리적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화학적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시작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추간판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물질의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변화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인대의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변화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신경학적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낮음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불안정성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(Instability stage) 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35-70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추간판의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변화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관절의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불안정성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Listhesis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가능성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안정화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(Stabilization stage) 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60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뻣뻣함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(stiffness)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관절염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변화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만성화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통증의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만성화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척추관절과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추간판의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퇴행성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변화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TABLE-8-3: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척추관절과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추간판의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퇴행성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상호작용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퇴행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척추관절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병리적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결과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추간판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---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---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---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---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Dysfunction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초증가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(hypermobility),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연속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퇴행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눈물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방사핵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Instability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관절낭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불안정성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측부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Internal disruption,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추간판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Stabilization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돌기의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(enlargement)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척추관절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협착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협착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골극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(osteophytes),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추간판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흡수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(4)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추간판의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노화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관련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변화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(Aging-related disc changes)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Disc degeneration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Water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감소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Chondroitin sulfate 4-6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배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감소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Dermatan, keratan sulfate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증가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Collagen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증가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(Type &gt; III)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5) PG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감소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Osteoarthritis (OA)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Water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소기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증가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Chondroitin sulfate 4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배소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, 4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배가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Dermatan, keratan sulfate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감소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Type II collagen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높은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변화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증가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5) PG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감소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(but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영성증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증가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(5)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추간판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노화의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MRI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소견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1) Dark disc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T2 weighted image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어두운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신호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감소를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반영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2) High intensity zone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T2 weighted image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밝은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영역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Posterior annulus fibrosus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부위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3) End plate signal enhance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End plate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Modic changes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반영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추간판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탈출증의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자연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경과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관련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연습문제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추간판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변화의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진행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과정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첫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추간판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구조의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미세한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변화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섬유륜의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눈물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(circumferential tear)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수핵의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이탈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(nucleus pulposus herniation)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흡수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추간판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물질의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시간에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따른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흡수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(resorption)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추간판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퇴행과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척추관절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퇴행의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관계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불가분의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연쇄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반응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속도의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개인차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자연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경과의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예측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인자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영상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소견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추간판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탈출의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환자의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나이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생활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습관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직업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추간판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탈출증의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보존적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치료와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자연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경과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보존적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효과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대부분의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HNP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자연경과로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호전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약물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물리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시간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자연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흡수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(Natural resorption)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수초의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영향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신생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(neovascularization)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면역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반응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시간에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따른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변성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영상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추적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관찰의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중요성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초기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MRI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MRI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6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MRI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장기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1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추간판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성분의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변화와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생화학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수핵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(Nucleus pulposus)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변화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Water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함량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Collagen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Proteoglycan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Matrix metalloproteinase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Anabolic activity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감소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섬유륜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(Annulus fibrosus)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변화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Collagen cross-linking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Proteoglycan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손실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Water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함량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Elastin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변성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MRI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나타나는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변화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T2 signal intensity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Modic changes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Disc bulging/herniation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Osteophyte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형성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추간판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탈출증의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장기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예후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신경학적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호전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대부분의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환자에서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호전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시간이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치료제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완전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회복의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비율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추간판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물질의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변화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추간판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흡수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(resorption)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추간판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높이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섬유화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(fibrosis)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안정성의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변화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불안정성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강직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(stiffness)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만성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통증의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위험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(4)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재발의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위험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첫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약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10-20%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5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약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25-30%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장기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약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40%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추간판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탈출증과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관련된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합병증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급성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압박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Cauda equina syndrome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응급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영구적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위험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만성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압박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Chronic radiculopathy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약화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추간판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후유증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만성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제한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심리사회적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영향</w:t>
      </w:r>
    </w:p>
    <w:p>
      <w:pPr>
        <w:pBdr>
          <w:bottom w:val="single" w:color="C00000" w:sz="6" w:space="4"/>
        </w:pBdr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C00000"/>
          <w:sz w:val="28"/>
          <w:szCs w:val="28"/>
        </w:rPr>
        <w:t xml:space="preserve">Kim's Solution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HNP natural history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핵심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Kirkaldy-Willis 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Dysfunction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→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Instability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→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Stabilization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단계별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연령대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많은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자연경과로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호전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추간판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퇴행의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Dysfunction (15-45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세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):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초기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화학적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변화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Instability (35-70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세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):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구조적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불안정성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증가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Stabilization (60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세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+):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척추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강직화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,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관절염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추간판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성분의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Disc degeneration: Water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감소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Collagen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OA: Water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Chondroitin sulfate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생화학적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Proteoglycan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감소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MMP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증가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MRI findings in aging: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Dark disc: T2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High intensity zone: T2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밝은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영역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End plate signal enhance: Modic changes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Disc bulging/herniation: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정도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경과의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대부분의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HNP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보존적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호전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시간이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추간판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흡수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(resorption)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필수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추간판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흡수의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수초의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혈관신생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면역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반응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매크로파지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침윤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자멸사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(apoptosis)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재발률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10-20%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5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25-30%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장기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~40%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장기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MRI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초기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baseline MRI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6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장기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추적</w:t>
      </w:r>
    </w:p>
    <w:p>
      <w:r>
        <w:br w:type="page"/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연습문제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추간판의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노화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과정에서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먼저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일어나는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변화는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2B8/1B8/0B8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Proteoglycan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Chondroitin sulfate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Chondrocyte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Water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Keratan sulfate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④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추간판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변화의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3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단계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instability phase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주된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변화는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0B8/0BI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증가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Matrix metalloproteinase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증가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사멸의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증가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Matrix biosynthesis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증가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이화작용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(catabolic activity)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증가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⑤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퇴행성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변화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단계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dysfunction phase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에서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facet joint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주된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변화는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2B8/1B8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Subluxation - radial tear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Synovitis - circumferential tear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Hypermobility - disc resorption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Continuing degeneration - osteophyte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Enlargement of articular process - internal rotation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퇴행성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변화의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instability phase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우흥한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(facet joint)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주된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변화는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무엇인가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1B8/1B1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Synovitis - circumferential tear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Hypermobility - disc resorption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Continuing degeneration - osteophyte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Subluxation - internal disruption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Enlargement of articular process - internal disruption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④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퇴행성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변화의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stabilization phase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우흥한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(facet joint)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주된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변화는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Synovitis - circumferential tear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Hypermobility - disc resorption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Continuing degeneration - osteophyte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Subluxation - internal disruption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Enlargement of articular process - internal disruption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⑤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인정의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중기적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변화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(aging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시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disc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주된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성분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보유는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올바른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0B8/0BI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증가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Matrix metalloproteinase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증가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사멸의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증가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수핵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(nucleus pulposus)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함유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소실의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기능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연강체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감소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7.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추간판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변화의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dysfunctional phase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disc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변화는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0B8/0BI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증가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Matrix metalloproteinase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증가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사멸의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증가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수핵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(nucleus pulposus)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함유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소실의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기능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연강체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감소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④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8. Aging disc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먼저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감소하는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성분은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2B8/1B8/1B2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Proteoglycan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Chondroitin sulfate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Chondrocyte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Water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Keratan sulfate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④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9. Osteoarthritis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disc degeneration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차이는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0B8/0BI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Water content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변화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Chondroitin sulfate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증감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세포수의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변화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Collagen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타입의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변화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PG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함량의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변화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①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10. HNP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자연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흡수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(natural resorption)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중요한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인자는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1B8/1B1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나이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추간판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크기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정도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(time)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방법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④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11. Kirkaldy-Willis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퇴행성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변화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단계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기간의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단계는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Dysfunction (15-45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Instability (35-70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Stabilization (60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동일함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12.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추간판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탈출증의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전형적인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재발률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)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1B8/1B1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5-10%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10-20%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25-30%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40-50%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13. MRI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에서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dark disc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의미는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추간판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탈출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T2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추간판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높이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증가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협착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14. HNP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급성기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예상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호전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기간은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1B8/1B2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1-2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4-6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3-6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개월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6-12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개월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15. Disc degeneration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에서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water content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감소로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인한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결과는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추간판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높이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증가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추간판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탄성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추간판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강도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증가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16.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추간판의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collagen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함량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증가의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의미는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1B8/1B2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추간판의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젊어짐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추간판의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노화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(degeneration)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추간판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탄성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증가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해소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17. Disc degeneration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에서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Type II collagen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감소의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의미는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추간판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강도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증가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Proteoglycan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증가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추간판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약화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감소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18.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추간판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탈출증에서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자연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흡수의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주요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기전은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1B8/1B1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직접적인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기계적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해소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혈관신생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면역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반응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약물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효과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경과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19. Modic changes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의미는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Endplate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인접한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척추체의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변화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추간판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탈출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협착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①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20.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추간판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탈출증의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보존적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실패의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시점은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1B8/1B2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4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개월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6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개월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④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21. HNP natural history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중요한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인자는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나이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성별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(time)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직업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22.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추간판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성분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콘드로이틴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설페이트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(chondroitin sulfate)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변화는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1B8/1B1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증가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4-6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처음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감소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23. Disc degeneration vs OA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특징적인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차이는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Water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함량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disc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감소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OA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증가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Collagen: disc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OA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Chondroitin sulfate: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Keratan sulfate: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증가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①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24.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추간판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탈출증의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장기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예후에서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나쁜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인자는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젊은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나이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크기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만성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체중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25.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추간판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자연경과에서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"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보존적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성공했다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"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판단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기준은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1B8/1B2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완전히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신경학적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MRI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변화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추간판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완전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흡수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추간판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높이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회복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r>
        <w:br w:type="page"/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2E75B6"/>
          <w:sz w:val="28"/>
          <w:szCs w:val="28"/>
        </w:rPr>
        <w:t xml:space="preserve">Take-Home Message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단원(추간판 탈출증 자연 경과)의 핵심 내용을 숙지하고, 분류 체계, 치료 프로토콜, 합병증을 중점적으로 학습하시기 바랍니다.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Times New Roman" w:cs="Times New Roman" w:eastAsia="Times New Roman" w:hAnsi="Times New Roman"/>
        <w:sz w:val="18"/>
        <w:szCs w:val="18"/>
      </w:rPr>
      <w:t xml:space="preserve">Dr. </w:t>
    </w:r>
    <w:r>
      <w:rPr>
        <w:rFonts w:ascii="Malgun Gothic" w:cs="Malgun Gothic" w:eastAsia="Malgun Gothic" w:hAnsi="Malgun Gothic"/>
        <w:sz w:val="18"/>
        <w:szCs w:val="18"/>
      </w:rPr>
      <w:t xml:space="preserve">조세명</w:t>
    </w:r>
    <w:r>
      <w:rPr>
        <w:rFonts w:ascii="Times New Roman" w:cs="Times New Roman" w:eastAsia="Times New Roman" w:hAnsi="Times New Roman"/>
        <w:sz w:val="18"/>
        <w:szCs w:val="18"/>
      </w:rPr>
      <w:t xml:space="preserve">  |  Vol.8 </w:t>
    </w:r>
    <w:r>
      <w:rPr>
        <w:rFonts w:ascii="Malgun Gothic" w:cs="Malgun Gothic" w:eastAsia="Malgun Gothic" w:hAnsi="Malgun Gothic"/>
        <w:sz w:val="18"/>
        <w:szCs w:val="18"/>
      </w:rPr>
      <w:t xml:space="preserve">척추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2026-03-28T13:26:32.014Z</dcterms:created>
  <dcterms:modified xsi:type="dcterms:W3CDTF">2026-03-28T13:26:32.014Z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