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제39단원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Lower cervical injury treatment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하경추 손상 치료</w:t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교과서 내용 정리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하경추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손상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치료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(Lower Cervical Injury Treatment)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(1)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(Compressive-Flexion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CF Stage 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상당하기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골착을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내용을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골착이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강해다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착상이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기여함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구체적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예후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: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양호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CF Stage 2, 3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3, 4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or pedicle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연합치접의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CF Stage 4-5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(2)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(Vertical Compression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VC Stage 1, 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1-2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초기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상당하기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직접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위험한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VC Stage 3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파열된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함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압축성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원인이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(3)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(Distractive-Flexion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DF Stage 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근인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(clean rollover)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있으며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고정술로도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진행되면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DF Stage 2, 3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있어서는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위체성이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고려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(4)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압축성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(Compressive-Extension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CE Stage 1, 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(8-12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CE Stage 3, 4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3, 4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→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수술적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구조물의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때문에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필요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pedicle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or pedicle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범위이로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연합치접의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접정이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CE Stage 5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원칙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수축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lat. mass screw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(5)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신장성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(Distractive-Extension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DE Stage 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MRI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extension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의정하지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않은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올은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 (8-12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)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flexion extension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불완정성이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보여면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DE Stage 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구조음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유합술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정기술을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이용한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추가적인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70" w:before="140"/>
        <w:ind w:left="24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(6)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측방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굴곡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(Lateral Flexion Injury)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LF Stage 1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통해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#### LF Stage 2</w:t>
      </w:r>
    </w:p>
    <w:p>
      <w:pPr>
        <w:spacing w:after="60"/>
        <w:ind w:left="360" w:hanging="18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치료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거치기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정정성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변형의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오는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Kim's Solution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DF Stage III Injury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무방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그리고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설정에서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보조되었은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성정되었을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자기공평세의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Distractive Flexion Injury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1) DF Stage I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좌척정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야양국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2) DF stage II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추척정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25-50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칙척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양국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3) DF stage III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우척정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50/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,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상중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양국</w:t>
      </w:r>
    </w:p>
    <w:p>
      <w:pPr>
        <w:shd w:fill="FFF2CC" w:val="clear"/>
        <w:spacing w:after="60"/>
        <w:ind w:left="36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4) DF stage IV</w:t>
      </w:r>
    </w:p>
    <w:p>
      <w:pPr>
        <w:shd w:fill="FFF2CC" w:val="clear"/>
        <w:spacing w:after="60"/>
        <w:ind w:left="36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우척정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불정정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</w:p>
    <w:p>
      <w:pPr>
        <w:spacing w:after="10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</w:t>
      </w: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연습문제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1. 55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신정장은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정상이다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시조되어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확정해야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것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호요한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사항을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고르시오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. 11B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경정중기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척추중에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극종기관정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충정팬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척도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여부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1,2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이상하지정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치용된다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3,4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우방정적자가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고고된다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우경정에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비경생적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-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궁척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치료에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설명으로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1,2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이상하지정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보조기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또는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 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를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8-12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치용된다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3,4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단계는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없을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추간정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방충술이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우방정적자가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신정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추정관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고고된다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우경정에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위해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비경생적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우공정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정정증을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우합술을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시행한다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모두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올다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②</w:t>
      </w:r>
    </w:p>
    <w:p>
      <w:pPr>
        <w:shd w:fill="FFF2CC" w:val="clear"/>
        <w:spacing w:after="8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4. 40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교통사고인데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응급실에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환자는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내흉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경추부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등통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자감장증으로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입원다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응급실에서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시행한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방사선검사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및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 MRI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상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이해의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압은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소정을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보였다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기능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올은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것은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?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Compression extension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injury mechanism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Distraction flexion injury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인자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에서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정정해진다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Reduction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traumatic HINP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인해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마비기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좋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있으므로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감압술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(decompression)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먼저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시행해야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골절이도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풀은우정에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검사는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필수였다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손상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2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주때로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혼란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정정여다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5. 40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남자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교통사고로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응급실에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내원하였다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환자는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내흉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닭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경추부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등통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사지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자감장증으로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입원다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다음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기능을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고르시오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①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3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주정인의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정정으로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②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전인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후</w:t>
      </w: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 halo-vest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③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정밀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전방정중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이시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및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시시한다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④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정정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중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우방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고정술로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50"/>
        <w:ind w:left="7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추우정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제거술에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의해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강정을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시행된다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.</w:t>
      </w:r>
    </w:p>
    <w:p>
      <w:pPr>
        <w:spacing w:after="120" w:before="60"/>
      </w:pPr>
      <w:r>
        <w:rPr>
          <w:rFonts w:ascii="Malgun Gothic" w:cs="Malgun Gothic" w:eastAsia="Malgun Gothic" w:hAnsi="Malgun Gothic"/>
          <w:b/>
          <w:bCs/>
          <w:color w:val="C00000"/>
          <w:sz w:val="22"/>
          <w:szCs w:val="22"/>
        </w:rPr>
        <w:t xml:space="preserve">답: ③</w:t>
      </w:r>
    </w:p>
    <w:p>
      <w:r>
        <w:br w:type="page"/>
      </w:r>
    </w:p>
    <w:p>
      <w:pPr>
        <w:pBdr>
          <w:bottom w:val="single" w:color="2E75B6" w:sz="6" w:space="4"/>
        </w:pBdr>
        <w:spacing w:after="200" w:before="300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Take-Home Message</w:t>
      </w:r>
    </w:p>
    <w:p>
      <w:pPr>
        <w:spacing w:after="10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단원(하경추 손상 치료)의 핵심 내용을 숙지하고, 분류 체계, 치료 프로토콜, 합병증을 중점적으로 학습하시기 바랍니다.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Times New Roman" w:cs="Times New Roman" w:eastAsia="Times New Roman" w:hAnsi="Times New Roman"/>
        <w:sz w:val="18"/>
        <w:szCs w:val="18"/>
      </w:rPr>
      <w:t xml:space="preserve">Dr. </w:t>
    </w:r>
    <w:r>
      <w:rPr>
        <w:rFonts w:ascii="Malgun Gothic" w:cs="Malgun Gothic" w:eastAsia="Malgun Gothic" w:hAnsi="Malgun Gothic"/>
        <w:sz w:val="18"/>
        <w:szCs w:val="18"/>
      </w:rPr>
      <w:t xml:space="preserve">조세명</w:t>
    </w:r>
    <w:r>
      <w:rPr>
        <w:rFonts w:ascii="Times New Roman" w:cs="Times New Roman" w:eastAsia="Times New Roman" w:hAnsi="Times New Roman"/>
        <w:sz w:val="18"/>
        <w:szCs w:val="18"/>
      </w:rPr>
      <w:t xml:space="preserve">  |  Vol.8 </w:t>
    </w:r>
    <w:r>
      <w:rPr>
        <w:rFonts w:ascii="Malgun Gothic" w:cs="Malgun Gothic" w:eastAsia="Malgun Gothic" w:hAnsi="Malgun Gothic"/>
        <w:sz w:val="18"/>
        <w:szCs w:val="18"/>
      </w:rPr>
      <w:t xml:space="preserve">척추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2026-03-28T13:26:37.864Z</dcterms:created>
  <dcterms:modified xsi:type="dcterms:W3CDTF">2026-03-28T13:26:37.864Z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