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C77886" w:rsidRDefault="00C77886"/>
    <w:p w14:paraId="0A37501D" w14:textId="77777777" w:rsidR="00C77886" w:rsidRDefault="00C77886"/>
    <w:p w14:paraId="5DAB6C7B" w14:textId="77777777" w:rsidR="00C77886" w:rsidRDefault="00C77886"/>
    <w:p w14:paraId="02EB378F" w14:textId="77777777" w:rsidR="00C77886" w:rsidRDefault="00C77886"/>
    <w:p w14:paraId="6A05A809" w14:textId="77777777" w:rsidR="00C77886" w:rsidRDefault="00C77886"/>
    <w:p w14:paraId="5A39BBE3" w14:textId="77777777" w:rsidR="00C77886" w:rsidRDefault="00C77886"/>
    <w:p w14:paraId="41C8F396" w14:textId="77777777" w:rsidR="00C77886" w:rsidRDefault="00C77886"/>
    <w:p w14:paraId="72A3D3EC" w14:textId="77777777" w:rsidR="00C77886" w:rsidRDefault="00C77886"/>
    <w:p w14:paraId="0D0B940D" w14:textId="77777777" w:rsidR="00C77886" w:rsidRDefault="00C77886"/>
    <w:p w14:paraId="0E27B00A" w14:textId="77777777" w:rsidR="00C77886" w:rsidRDefault="00C77886"/>
    <w:p w14:paraId="60061E4C" w14:textId="77777777" w:rsidR="00C77886" w:rsidRDefault="00C77886"/>
    <w:p w14:paraId="44EAFD9C" w14:textId="77777777" w:rsidR="00C77886" w:rsidRDefault="00C77886"/>
    <w:p w14:paraId="43A8E0E0" w14:textId="77777777" w:rsidR="00C77886" w:rsidRDefault="002D05E4">
      <w:pPr>
        <w:jc w:val="center"/>
        <w:rPr>
          <w:sz w:val="48"/>
          <w:szCs w:val="48"/>
        </w:rPr>
      </w:pPr>
      <w:r>
        <w:rPr>
          <w:sz w:val="48"/>
          <w:szCs w:val="48"/>
        </w:rPr>
        <w:t>Manual de usuario para la empresa Inmobiliarias Pepe Romero</w:t>
      </w:r>
    </w:p>
    <w:p w14:paraId="4B94D5A5" w14:textId="77777777" w:rsidR="00C77886" w:rsidRDefault="00C77886">
      <w:pPr>
        <w:jc w:val="center"/>
        <w:rPr>
          <w:sz w:val="48"/>
          <w:szCs w:val="48"/>
        </w:rPr>
      </w:pPr>
    </w:p>
    <w:p w14:paraId="3DEEC669" w14:textId="77777777" w:rsidR="00C77886" w:rsidRDefault="00C77886">
      <w:pPr>
        <w:jc w:val="center"/>
        <w:rPr>
          <w:sz w:val="48"/>
          <w:szCs w:val="48"/>
        </w:rPr>
      </w:pPr>
    </w:p>
    <w:p w14:paraId="3656B9AB" w14:textId="77777777" w:rsidR="00C77886" w:rsidRDefault="00C77886">
      <w:pPr>
        <w:jc w:val="center"/>
        <w:rPr>
          <w:sz w:val="24"/>
          <w:szCs w:val="24"/>
        </w:rPr>
      </w:pPr>
    </w:p>
    <w:p w14:paraId="45FB0818" w14:textId="77777777" w:rsidR="00C77886" w:rsidRDefault="00C77886">
      <w:pPr>
        <w:jc w:val="center"/>
        <w:rPr>
          <w:sz w:val="24"/>
          <w:szCs w:val="24"/>
        </w:rPr>
      </w:pPr>
    </w:p>
    <w:p w14:paraId="049F31CB" w14:textId="77777777" w:rsidR="00C77886" w:rsidRDefault="00C77886">
      <w:pPr>
        <w:jc w:val="center"/>
        <w:rPr>
          <w:sz w:val="24"/>
          <w:szCs w:val="24"/>
        </w:rPr>
      </w:pPr>
    </w:p>
    <w:p w14:paraId="53128261" w14:textId="77777777" w:rsidR="00C77886" w:rsidRDefault="00C77886">
      <w:pPr>
        <w:jc w:val="center"/>
        <w:rPr>
          <w:sz w:val="24"/>
          <w:szCs w:val="24"/>
        </w:rPr>
      </w:pPr>
    </w:p>
    <w:p w14:paraId="62486C05" w14:textId="77777777" w:rsidR="00C77886" w:rsidRDefault="00C77886">
      <w:pPr>
        <w:jc w:val="center"/>
        <w:rPr>
          <w:sz w:val="24"/>
          <w:szCs w:val="24"/>
        </w:rPr>
      </w:pPr>
    </w:p>
    <w:p w14:paraId="4101652C" w14:textId="77777777" w:rsidR="00C77886" w:rsidRDefault="00C77886">
      <w:pPr>
        <w:jc w:val="center"/>
        <w:rPr>
          <w:sz w:val="24"/>
          <w:szCs w:val="24"/>
        </w:rPr>
      </w:pPr>
    </w:p>
    <w:p w14:paraId="4B99056E" w14:textId="77777777" w:rsidR="00C77886" w:rsidRDefault="00C77886">
      <w:pPr>
        <w:jc w:val="center"/>
        <w:rPr>
          <w:sz w:val="24"/>
          <w:szCs w:val="24"/>
        </w:rPr>
      </w:pPr>
    </w:p>
    <w:p w14:paraId="1299C43A" w14:textId="77777777" w:rsidR="00C77886" w:rsidRDefault="00C77886">
      <w:pPr>
        <w:jc w:val="center"/>
        <w:rPr>
          <w:sz w:val="24"/>
          <w:szCs w:val="24"/>
        </w:rPr>
      </w:pPr>
    </w:p>
    <w:p w14:paraId="4DDBEF00" w14:textId="77777777" w:rsidR="00C77886" w:rsidRDefault="00C77886">
      <w:pPr>
        <w:jc w:val="center"/>
        <w:rPr>
          <w:sz w:val="24"/>
          <w:szCs w:val="24"/>
        </w:rPr>
      </w:pPr>
    </w:p>
    <w:p w14:paraId="3461D779" w14:textId="77777777" w:rsidR="00C77886" w:rsidRDefault="00C77886">
      <w:pPr>
        <w:jc w:val="center"/>
        <w:rPr>
          <w:sz w:val="24"/>
          <w:szCs w:val="24"/>
        </w:rPr>
      </w:pPr>
    </w:p>
    <w:p w14:paraId="3CF2D8B6" w14:textId="77777777" w:rsidR="00C77886" w:rsidRDefault="00C77886">
      <w:pPr>
        <w:jc w:val="center"/>
        <w:rPr>
          <w:sz w:val="24"/>
          <w:szCs w:val="24"/>
        </w:rPr>
      </w:pPr>
    </w:p>
    <w:p w14:paraId="0FB78278" w14:textId="77777777" w:rsidR="00C77886" w:rsidRDefault="00C77886">
      <w:pPr>
        <w:jc w:val="center"/>
        <w:rPr>
          <w:sz w:val="24"/>
          <w:szCs w:val="24"/>
        </w:rPr>
      </w:pPr>
    </w:p>
    <w:p w14:paraId="1FC39945" w14:textId="77777777" w:rsidR="00C77886" w:rsidRDefault="00C77886">
      <w:pPr>
        <w:jc w:val="center"/>
        <w:rPr>
          <w:sz w:val="24"/>
          <w:szCs w:val="24"/>
        </w:rPr>
      </w:pPr>
    </w:p>
    <w:p w14:paraId="0562CB0E" w14:textId="77777777" w:rsidR="00C77886" w:rsidRDefault="00C77886">
      <w:pPr>
        <w:jc w:val="center"/>
        <w:rPr>
          <w:sz w:val="24"/>
          <w:szCs w:val="24"/>
        </w:rPr>
      </w:pPr>
    </w:p>
    <w:p w14:paraId="34CE0A41" w14:textId="77777777" w:rsidR="00C77886" w:rsidRDefault="00C77886">
      <w:pPr>
        <w:jc w:val="center"/>
        <w:rPr>
          <w:sz w:val="24"/>
          <w:szCs w:val="24"/>
        </w:rPr>
      </w:pPr>
    </w:p>
    <w:p w14:paraId="62EBF3C5" w14:textId="77777777" w:rsidR="00C77886" w:rsidRDefault="00C77886">
      <w:pPr>
        <w:jc w:val="center"/>
        <w:rPr>
          <w:sz w:val="24"/>
          <w:szCs w:val="24"/>
        </w:rPr>
      </w:pPr>
    </w:p>
    <w:p w14:paraId="6D98A12B" w14:textId="77777777" w:rsidR="00C77886" w:rsidRDefault="00C77886">
      <w:pPr>
        <w:jc w:val="center"/>
        <w:rPr>
          <w:sz w:val="24"/>
          <w:szCs w:val="24"/>
        </w:rPr>
      </w:pPr>
    </w:p>
    <w:p w14:paraId="2946DB82" w14:textId="77777777" w:rsidR="00C77886" w:rsidRDefault="00C77886">
      <w:pPr>
        <w:jc w:val="center"/>
        <w:rPr>
          <w:sz w:val="24"/>
          <w:szCs w:val="24"/>
        </w:rPr>
      </w:pPr>
    </w:p>
    <w:p w14:paraId="5997CC1D" w14:textId="77777777" w:rsidR="00C77886" w:rsidRDefault="00C77886">
      <w:pPr>
        <w:jc w:val="center"/>
        <w:rPr>
          <w:sz w:val="24"/>
          <w:szCs w:val="24"/>
        </w:rPr>
      </w:pPr>
    </w:p>
    <w:p w14:paraId="110FFD37" w14:textId="77777777" w:rsidR="00C77886" w:rsidRDefault="00C77886">
      <w:pPr>
        <w:jc w:val="center"/>
        <w:rPr>
          <w:sz w:val="24"/>
          <w:szCs w:val="24"/>
        </w:rPr>
      </w:pPr>
    </w:p>
    <w:p w14:paraId="6B699379" w14:textId="77777777" w:rsidR="00C77886" w:rsidRDefault="002D05E4">
      <w:pPr>
        <w:jc w:val="center"/>
        <w:rPr>
          <w:sz w:val="24"/>
          <w:szCs w:val="24"/>
        </w:rPr>
      </w:pPr>
      <w:r>
        <w:rPr>
          <w:sz w:val="24"/>
          <w:szCs w:val="24"/>
        </w:rPr>
        <w:br/>
      </w:r>
    </w:p>
    <w:p w14:paraId="3FE9F23F" w14:textId="77777777" w:rsidR="00C77886" w:rsidRDefault="00C77886">
      <w:pPr>
        <w:jc w:val="center"/>
        <w:rPr>
          <w:sz w:val="24"/>
          <w:szCs w:val="24"/>
        </w:rPr>
      </w:pPr>
    </w:p>
    <w:p w14:paraId="1F72F646" w14:textId="77777777" w:rsidR="00C77886" w:rsidRDefault="00C77886">
      <w:pPr>
        <w:jc w:val="center"/>
        <w:rPr>
          <w:sz w:val="24"/>
          <w:szCs w:val="24"/>
        </w:rPr>
      </w:pPr>
    </w:p>
    <w:p w14:paraId="6EC93065" w14:textId="77777777" w:rsidR="00C77886" w:rsidRDefault="002D05E4">
      <w:pPr>
        <w:rPr>
          <w:b/>
          <w:sz w:val="40"/>
          <w:szCs w:val="40"/>
        </w:rPr>
      </w:pPr>
      <w:r>
        <w:rPr>
          <w:b/>
          <w:sz w:val="40"/>
          <w:szCs w:val="40"/>
        </w:rPr>
        <w:t>Índice</w:t>
      </w:r>
    </w:p>
    <w:p w14:paraId="08CE6F91" w14:textId="77777777" w:rsidR="00C77886" w:rsidRDefault="00C77886">
      <w:pPr>
        <w:rPr>
          <w:sz w:val="24"/>
          <w:szCs w:val="24"/>
        </w:rPr>
      </w:pPr>
    </w:p>
    <w:p w14:paraId="61CDCEAD" w14:textId="77777777" w:rsidR="00C77886" w:rsidRDefault="00C77886">
      <w:pPr>
        <w:rPr>
          <w:sz w:val="24"/>
          <w:szCs w:val="24"/>
        </w:rPr>
      </w:pPr>
    </w:p>
    <w:sdt>
      <w:sdtPr>
        <w:id w:val="1527020847"/>
        <w:docPartObj>
          <w:docPartGallery w:val="Table of Contents"/>
          <w:docPartUnique/>
        </w:docPartObj>
      </w:sdtPr>
      <w:sdtEndPr/>
      <w:sdtContent>
        <w:p w14:paraId="53788DCA" w14:textId="20A527C9" w:rsidR="00C43534" w:rsidRDefault="06F2D262">
          <w:pPr>
            <w:pStyle w:val="TDC1"/>
            <w:tabs>
              <w:tab w:val="left" w:pos="480"/>
              <w:tab w:val="right" w:pos="9019"/>
            </w:tabs>
            <w:rPr>
              <w:rFonts w:asciiTheme="minorHAnsi" w:eastAsiaTheme="minorEastAsia" w:hAnsiTheme="minorHAnsi" w:cstheme="minorBidi"/>
              <w:noProof/>
              <w:kern w:val="2"/>
              <w:sz w:val="24"/>
              <w:szCs w:val="24"/>
              <w:lang w:val="es-ES"/>
              <w14:ligatures w14:val="standardContextual"/>
            </w:rPr>
          </w:pPr>
          <w:r>
            <w:fldChar w:fldCharType="begin"/>
          </w:r>
          <w:r w:rsidR="002D05E4">
            <w:instrText>TOC \o "1-9" \z \u \h</w:instrText>
          </w:r>
          <w:r>
            <w:fldChar w:fldCharType="separate"/>
          </w:r>
          <w:hyperlink w:anchor="_Toc184181933" w:history="1">
            <w:r w:rsidR="00C43534" w:rsidRPr="00AB21A4">
              <w:rPr>
                <w:rStyle w:val="Hipervnculo"/>
                <w:noProof/>
              </w:rPr>
              <w:t>1.</w:t>
            </w:r>
            <w:r w:rsidR="00C43534">
              <w:rPr>
                <w:rFonts w:asciiTheme="minorHAnsi" w:eastAsiaTheme="minorEastAsia" w:hAnsiTheme="minorHAnsi" w:cstheme="minorBidi"/>
                <w:noProof/>
                <w:kern w:val="2"/>
                <w:sz w:val="24"/>
                <w:szCs w:val="24"/>
                <w:lang w:val="es-ES"/>
                <w14:ligatures w14:val="standardContextual"/>
              </w:rPr>
              <w:tab/>
            </w:r>
            <w:r w:rsidR="00C43534" w:rsidRPr="00AB21A4">
              <w:rPr>
                <w:rStyle w:val="Hipervnculo"/>
                <w:noProof/>
              </w:rPr>
              <w:t>Introducción</w:t>
            </w:r>
            <w:r w:rsidR="00C43534">
              <w:rPr>
                <w:noProof/>
                <w:webHidden/>
              </w:rPr>
              <w:tab/>
            </w:r>
            <w:r w:rsidR="00C43534">
              <w:rPr>
                <w:noProof/>
                <w:webHidden/>
              </w:rPr>
              <w:fldChar w:fldCharType="begin"/>
            </w:r>
            <w:r w:rsidR="00C43534">
              <w:rPr>
                <w:noProof/>
                <w:webHidden/>
              </w:rPr>
              <w:instrText xml:space="preserve"> PAGEREF _Toc184181933 \h </w:instrText>
            </w:r>
            <w:r w:rsidR="00C43534">
              <w:rPr>
                <w:noProof/>
                <w:webHidden/>
              </w:rPr>
            </w:r>
            <w:r w:rsidR="00C43534">
              <w:rPr>
                <w:noProof/>
                <w:webHidden/>
              </w:rPr>
              <w:fldChar w:fldCharType="separate"/>
            </w:r>
            <w:r w:rsidR="00C43534">
              <w:rPr>
                <w:noProof/>
                <w:webHidden/>
              </w:rPr>
              <w:t>2</w:t>
            </w:r>
            <w:r w:rsidR="00C43534">
              <w:rPr>
                <w:noProof/>
                <w:webHidden/>
              </w:rPr>
              <w:fldChar w:fldCharType="end"/>
            </w:r>
          </w:hyperlink>
        </w:p>
        <w:p w14:paraId="52E4694E" w14:textId="7227963A" w:rsidR="00C43534" w:rsidRDefault="00C43534">
          <w:pPr>
            <w:pStyle w:val="TDC1"/>
            <w:tabs>
              <w:tab w:val="left" w:pos="480"/>
              <w:tab w:val="right" w:pos="9019"/>
            </w:tabs>
            <w:rPr>
              <w:rFonts w:asciiTheme="minorHAnsi" w:eastAsiaTheme="minorEastAsia" w:hAnsiTheme="minorHAnsi" w:cstheme="minorBidi"/>
              <w:noProof/>
              <w:kern w:val="2"/>
              <w:sz w:val="24"/>
              <w:szCs w:val="24"/>
              <w:lang w:val="es-ES"/>
              <w14:ligatures w14:val="standardContextual"/>
            </w:rPr>
          </w:pPr>
          <w:hyperlink w:anchor="_Toc184181934" w:history="1">
            <w:r w:rsidRPr="00AB21A4">
              <w:rPr>
                <w:rStyle w:val="Hipervnculo"/>
                <w:noProof/>
                <w:lang w:val="es-ES"/>
              </w:rPr>
              <w:t>2.</w:t>
            </w:r>
            <w:r>
              <w:rPr>
                <w:rFonts w:asciiTheme="minorHAnsi" w:eastAsiaTheme="minorEastAsia" w:hAnsiTheme="minorHAnsi" w:cstheme="minorBidi"/>
                <w:noProof/>
                <w:kern w:val="2"/>
                <w:sz w:val="24"/>
                <w:szCs w:val="24"/>
                <w:lang w:val="es-ES"/>
                <w14:ligatures w14:val="standardContextual"/>
              </w:rPr>
              <w:tab/>
            </w:r>
            <w:r w:rsidRPr="00AB21A4">
              <w:rPr>
                <w:rStyle w:val="Hipervnculo"/>
                <w:noProof/>
                <w:lang w:val="es-ES"/>
              </w:rPr>
              <w:t>Login de la aplicación</w:t>
            </w:r>
            <w:r>
              <w:rPr>
                <w:noProof/>
                <w:webHidden/>
              </w:rPr>
              <w:tab/>
            </w:r>
            <w:r>
              <w:rPr>
                <w:noProof/>
                <w:webHidden/>
              </w:rPr>
              <w:fldChar w:fldCharType="begin"/>
            </w:r>
            <w:r>
              <w:rPr>
                <w:noProof/>
                <w:webHidden/>
              </w:rPr>
              <w:instrText xml:space="preserve"> PAGEREF _Toc184181934 \h </w:instrText>
            </w:r>
            <w:r>
              <w:rPr>
                <w:noProof/>
                <w:webHidden/>
              </w:rPr>
            </w:r>
            <w:r>
              <w:rPr>
                <w:noProof/>
                <w:webHidden/>
              </w:rPr>
              <w:fldChar w:fldCharType="separate"/>
            </w:r>
            <w:r>
              <w:rPr>
                <w:noProof/>
                <w:webHidden/>
              </w:rPr>
              <w:t>2</w:t>
            </w:r>
            <w:r>
              <w:rPr>
                <w:noProof/>
                <w:webHidden/>
              </w:rPr>
              <w:fldChar w:fldCharType="end"/>
            </w:r>
          </w:hyperlink>
        </w:p>
        <w:p w14:paraId="1FA8B6E5" w14:textId="3A705794" w:rsidR="00C43534" w:rsidRDefault="00C43534">
          <w:pPr>
            <w:pStyle w:val="TDC1"/>
            <w:tabs>
              <w:tab w:val="left" w:pos="480"/>
              <w:tab w:val="right" w:pos="9019"/>
            </w:tabs>
            <w:rPr>
              <w:rFonts w:asciiTheme="minorHAnsi" w:eastAsiaTheme="minorEastAsia" w:hAnsiTheme="minorHAnsi" w:cstheme="minorBidi"/>
              <w:noProof/>
              <w:kern w:val="2"/>
              <w:sz w:val="24"/>
              <w:szCs w:val="24"/>
              <w:lang w:val="es-ES"/>
              <w14:ligatures w14:val="standardContextual"/>
            </w:rPr>
          </w:pPr>
          <w:hyperlink w:anchor="_Toc184181935" w:history="1">
            <w:r w:rsidRPr="00AB21A4">
              <w:rPr>
                <w:rStyle w:val="Hipervnculo"/>
                <w:noProof/>
                <w:lang w:val="es-ES"/>
              </w:rPr>
              <w:t>3.</w:t>
            </w:r>
            <w:r>
              <w:rPr>
                <w:rFonts w:asciiTheme="minorHAnsi" w:eastAsiaTheme="minorEastAsia" w:hAnsiTheme="minorHAnsi" w:cstheme="minorBidi"/>
                <w:noProof/>
                <w:kern w:val="2"/>
                <w:sz w:val="24"/>
                <w:szCs w:val="24"/>
                <w:lang w:val="es-ES"/>
                <w14:ligatures w14:val="standardContextual"/>
              </w:rPr>
              <w:tab/>
            </w:r>
            <w:r w:rsidRPr="00AB21A4">
              <w:rPr>
                <w:rStyle w:val="Hipervnculo"/>
                <w:noProof/>
                <w:lang w:val="es-ES"/>
              </w:rPr>
              <w:t>Logout de la aplicación</w:t>
            </w:r>
            <w:r>
              <w:rPr>
                <w:noProof/>
                <w:webHidden/>
              </w:rPr>
              <w:tab/>
            </w:r>
            <w:r>
              <w:rPr>
                <w:noProof/>
                <w:webHidden/>
              </w:rPr>
              <w:fldChar w:fldCharType="begin"/>
            </w:r>
            <w:r>
              <w:rPr>
                <w:noProof/>
                <w:webHidden/>
              </w:rPr>
              <w:instrText xml:space="preserve"> PAGEREF _Toc184181935 \h </w:instrText>
            </w:r>
            <w:r>
              <w:rPr>
                <w:noProof/>
                <w:webHidden/>
              </w:rPr>
            </w:r>
            <w:r>
              <w:rPr>
                <w:noProof/>
                <w:webHidden/>
              </w:rPr>
              <w:fldChar w:fldCharType="separate"/>
            </w:r>
            <w:r>
              <w:rPr>
                <w:noProof/>
                <w:webHidden/>
              </w:rPr>
              <w:t>3</w:t>
            </w:r>
            <w:r>
              <w:rPr>
                <w:noProof/>
                <w:webHidden/>
              </w:rPr>
              <w:fldChar w:fldCharType="end"/>
            </w:r>
          </w:hyperlink>
        </w:p>
        <w:p w14:paraId="267D35B3" w14:textId="422D2FBE" w:rsidR="00C43534" w:rsidRDefault="00C43534">
          <w:pPr>
            <w:pStyle w:val="TDC1"/>
            <w:tabs>
              <w:tab w:val="left" w:pos="480"/>
              <w:tab w:val="right" w:pos="9019"/>
            </w:tabs>
            <w:rPr>
              <w:rFonts w:asciiTheme="minorHAnsi" w:eastAsiaTheme="minorEastAsia" w:hAnsiTheme="minorHAnsi" w:cstheme="minorBidi"/>
              <w:noProof/>
              <w:kern w:val="2"/>
              <w:sz w:val="24"/>
              <w:szCs w:val="24"/>
              <w:lang w:val="es-ES"/>
              <w14:ligatures w14:val="standardContextual"/>
            </w:rPr>
          </w:pPr>
          <w:hyperlink w:anchor="_Toc184181936" w:history="1">
            <w:r w:rsidRPr="00AB21A4">
              <w:rPr>
                <w:rStyle w:val="Hipervnculo"/>
                <w:noProof/>
                <w:lang w:val="es-ES"/>
              </w:rPr>
              <w:t>4.</w:t>
            </w:r>
            <w:r>
              <w:rPr>
                <w:rFonts w:asciiTheme="minorHAnsi" w:eastAsiaTheme="minorEastAsia" w:hAnsiTheme="minorHAnsi" w:cstheme="minorBidi"/>
                <w:noProof/>
                <w:kern w:val="2"/>
                <w:sz w:val="24"/>
                <w:szCs w:val="24"/>
                <w:lang w:val="es-ES"/>
                <w14:ligatures w14:val="standardContextual"/>
              </w:rPr>
              <w:tab/>
            </w:r>
            <w:r w:rsidRPr="00AB21A4">
              <w:rPr>
                <w:rStyle w:val="Hipervnculo"/>
                <w:noProof/>
                <w:lang w:val="es-ES"/>
              </w:rPr>
              <w:t>Signup de la aplicación</w:t>
            </w:r>
            <w:r>
              <w:rPr>
                <w:noProof/>
                <w:webHidden/>
              </w:rPr>
              <w:tab/>
            </w:r>
            <w:r>
              <w:rPr>
                <w:noProof/>
                <w:webHidden/>
              </w:rPr>
              <w:fldChar w:fldCharType="begin"/>
            </w:r>
            <w:r>
              <w:rPr>
                <w:noProof/>
                <w:webHidden/>
              </w:rPr>
              <w:instrText xml:space="preserve"> PAGEREF _Toc184181936 \h </w:instrText>
            </w:r>
            <w:r>
              <w:rPr>
                <w:noProof/>
                <w:webHidden/>
              </w:rPr>
            </w:r>
            <w:r>
              <w:rPr>
                <w:noProof/>
                <w:webHidden/>
              </w:rPr>
              <w:fldChar w:fldCharType="separate"/>
            </w:r>
            <w:r>
              <w:rPr>
                <w:noProof/>
                <w:webHidden/>
              </w:rPr>
              <w:t>4</w:t>
            </w:r>
            <w:r>
              <w:rPr>
                <w:noProof/>
                <w:webHidden/>
              </w:rPr>
              <w:fldChar w:fldCharType="end"/>
            </w:r>
          </w:hyperlink>
        </w:p>
        <w:p w14:paraId="2C81EAF2" w14:textId="5CAD00A2" w:rsidR="00C43534" w:rsidRDefault="00C43534">
          <w:pPr>
            <w:pStyle w:val="TDC1"/>
            <w:tabs>
              <w:tab w:val="left" w:pos="480"/>
              <w:tab w:val="right" w:pos="9019"/>
            </w:tabs>
            <w:rPr>
              <w:rFonts w:asciiTheme="minorHAnsi" w:eastAsiaTheme="minorEastAsia" w:hAnsiTheme="minorHAnsi" w:cstheme="minorBidi"/>
              <w:noProof/>
              <w:kern w:val="2"/>
              <w:sz w:val="24"/>
              <w:szCs w:val="24"/>
              <w:lang w:val="es-ES"/>
              <w14:ligatures w14:val="standardContextual"/>
            </w:rPr>
          </w:pPr>
          <w:hyperlink w:anchor="_Toc184181937" w:history="1">
            <w:r w:rsidRPr="00AB21A4">
              <w:rPr>
                <w:rStyle w:val="Hipervnculo"/>
                <w:noProof/>
              </w:rPr>
              <w:t>5.</w:t>
            </w:r>
            <w:r>
              <w:rPr>
                <w:rFonts w:asciiTheme="minorHAnsi" w:eastAsiaTheme="minorEastAsia" w:hAnsiTheme="minorHAnsi" w:cstheme="minorBidi"/>
                <w:noProof/>
                <w:kern w:val="2"/>
                <w:sz w:val="24"/>
                <w:szCs w:val="24"/>
                <w:lang w:val="es-ES"/>
                <w14:ligatures w14:val="standardContextual"/>
              </w:rPr>
              <w:tab/>
            </w:r>
            <w:r w:rsidRPr="00AB21A4">
              <w:rPr>
                <w:rStyle w:val="Hipervnculo"/>
                <w:noProof/>
              </w:rPr>
              <w:t>Editar el perfil del usuario</w:t>
            </w:r>
            <w:r>
              <w:rPr>
                <w:noProof/>
                <w:webHidden/>
              </w:rPr>
              <w:tab/>
            </w:r>
            <w:r>
              <w:rPr>
                <w:noProof/>
                <w:webHidden/>
              </w:rPr>
              <w:fldChar w:fldCharType="begin"/>
            </w:r>
            <w:r>
              <w:rPr>
                <w:noProof/>
                <w:webHidden/>
              </w:rPr>
              <w:instrText xml:space="preserve"> PAGEREF _Toc184181937 \h </w:instrText>
            </w:r>
            <w:r>
              <w:rPr>
                <w:noProof/>
                <w:webHidden/>
              </w:rPr>
            </w:r>
            <w:r>
              <w:rPr>
                <w:noProof/>
                <w:webHidden/>
              </w:rPr>
              <w:fldChar w:fldCharType="separate"/>
            </w:r>
            <w:r>
              <w:rPr>
                <w:noProof/>
                <w:webHidden/>
              </w:rPr>
              <w:t>5</w:t>
            </w:r>
            <w:r>
              <w:rPr>
                <w:noProof/>
                <w:webHidden/>
              </w:rPr>
              <w:fldChar w:fldCharType="end"/>
            </w:r>
          </w:hyperlink>
        </w:p>
        <w:p w14:paraId="0F1F145E" w14:textId="29C59123" w:rsidR="00C43534" w:rsidRDefault="00C43534">
          <w:pPr>
            <w:pStyle w:val="TDC1"/>
            <w:tabs>
              <w:tab w:val="left" w:pos="480"/>
              <w:tab w:val="right" w:pos="9019"/>
            </w:tabs>
            <w:rPr>
              <w:rFonts w:asciiTheme="minorHAnsi" w:eastAsiaTheme="minorEastAsia" w:hAnsiTheme="minorHAnsi" w:cstheme="minorBidi"/>
              <w:noProof/>
              <w:kern w:val="2"/>
              <w:sz w:val="24"/>
              <w:szCs w:val="24"/>
              <w:lang w:val="es-ES"/>
              <w14:ligatures w14:val="standardContextual"/>
            </w:rPr>
          </w:pPr>
          <w:hyperlink w:anchor="_Toc184181938" w:history="1">
            <w:r w:rsidRPr="00AB21A4">
              <w:rPr>
                <w:rStyle w:val="Hipervnculo"/>
                <w:noProof/>
              </w:rPr>
              <w:t>6.</w:t>
            </w:r>
            <w:r>
              <w:rPr>
                <w:rFonts w:asciiTheme="minorHAnsi" w:eastAsiaTheme="minorEastAsia" w:hAnsiTheme="minorHAnsi" w:cstheme="minorBidi"/>
                <w:noProof/>
                <w:kern w:val="2"/>
                <w:sz w:val="24"/>
                <w:szCs w:val="24"/>
                <w:lang w:val="es-ES"/>
                <w14:ligatures w14:val="standardContextual"/>
              </w:rPr>
              <w:tab/>
            </w:r>
            <w:r w:rsidRPr="00AB21A4">
              <w:rPr>
                <w:rStyle w:val="Hipervnculo"/>
                <w:noProof/>
              </w:rPr>
              <w:t>Funcionalidades del cliente</w:t>
            </w:r>
            <w:r>
              <w:rPr>
                <w:noProof/>
                <w:webHidden/>
              </w:rPr>
              <w:tab/>
            </w:r>
            <w:r>
              <w:rPr>
                <w:noProof/>
                <w:webHidden/>
              </w:rPr>
              <w:fldChar w:fldCharType="begin"/>
            </w:r>
            <w:r>
              <w:rPr>
                <w:noProof/>
                <w:webHidden/>
              </w:rPr>
              <w:instrText xml:space="preserve"> PAGEREF _Toc184181938 \h </w:instrText>
            </w:r>
            <w:r>
              <w:rPr>
                <w:noProof/>
                <w:webHidden/>
              </w:rPr>
            </w:r>
            <w:r>
              <w:rPr>
                <w:noProof/>
                <w:webHidden/>
              </w:rPr>
              <w:fldChar w:fldCharType="separate"/>
            </w:r>
            <w:r>
              <w:rPr>
                <w:noProof/>
                <w:webHidden/>
              </w:rPr>
              <w:t>6</w:t>
            </w:r>
            <w:r>
              <w:rPr>
                <w:noProof/>
                <w:webHidden/>
              </w:rPr>
              <w:fldChar w:fldCharType="end"/>
            </w:r>
          </w:hyperlink>
        </w:p>
        <w:p w14:paraId="365D1472" w14:textId="40D4F87A" w:rsidR="00C43534" w:rsidRDefault="00C43534">
          <w:pPr>
            <w:pStyle w:val="TDC2"/>
            <w:tabs>
              <w:tab w:val="left" w:pos="960"/>
              <w:tab w:val="right" w:pos="9019"/>
            </w:tabs>
            <w:rPr>
              <w:rFonts w:asciiTheme="minorHAnsi" w:eastAsiaTheme="minorEastAsia" w:hAnsiTheme="minorHAnsi" w:cstheme="minorBidi"/>
              <w:noProof/>
              <w:kern w:val="2"/>
              <w:sz w:val="24"/>
              <w:szCs w:val="24"/>
              <w:lang w:val="es-ES"/>
              <w14:ligatures w14:val="standardContextual"/>
            </w:rPr>
          </w:pPr>
          <w:hyperlink w:anchor="_Toc184181939" w:history="1">
            <w:r w:rsidRPr="00AB21A4">
              <w:rPr>
                <w:rStyle w:val="Hipervnculo"/>
                <w:noProof/>
              </w:rPr>
              <w:t>6.1.</w:t>
            </w:r>
            <w:r>
              <w:rPr>
                <w:rFonts w:asciiTheme="minorHAnsi" w:eastAsiaTheme="minorEastAsia" w:hAnsiTheme="minorHAnsi" w:cstheme="minorBidi"/>
                <w:noProof/>
                <w:kern w:val="2"/>
                <w:sz w:val="24"/>
                <w:szCs w:val="24"/>
                <w:lang w:val="es-ES"/>
                <w14:ligatures w14:val="standardContextual"/>
              </w:rPr>
              <w:tab/>
            </w:r>
            <w:r w:rsidRPr="00AB21A4">
              <w:rPr>
                <w:rStyle w:val="Hipervnculo"/>
                <w:noProof/>
              </w:rPr>
              <w:t>Realizar una reserva</w:t>
            </w:r>
            <w:r>
              <w:rPr>
                <w:noProof/>
                <w:webHidden/>
              </w:rPr>
              <w:tab/>
            </w:r>
            <w:r>
              <w:rPr>
                <w:noProof/>
                <w:webHidden/>
              </w:rPr>
              <w:fldChar w:fldCharType="begin"/>
            </w:r>
            <w:r>
              <w:rPr>
                <w:noProof/>
                <w:webHidden/>
              </w:rPr>
              <w:instrText xml:space="preserve"> PAGEREF _Toc184181939 \h </w:instrText>
            </w:r>
            <w:r>
              <w:rPr>
                <w:noProof/>
                <w:webHidden/>
              </w:rPr>
            </w:r>
            <w:r>
              <w:rPr>
                <w:noProof/>
                <w:webHidden/>
              </w:rPr>
              <w:fldChar w:fldCharType="separate"/>
            </w:r>
            <w:r>
              <w:rPr>
                <w:noProof/>
                <w:webHidden/>
              </w:rPr>
              <w:t>6</w:t>
            </w:r>
            <w:r>
              <w:rPr>
                <w:noProof/>
                <w:webHidden/>
              </w:rPr>
              <w:fldChar w:fldCharType="end"/>
            </w:r>
          </w:hyperlink>
        </w:p>
        <w:p w14:paraId="2BE61908" w14:textId="7CD84688" w:rsidR="00C43534" w:rsidRDefault="00C43534">
          <w:pPr>
            <w:pStyle w:val="TDC2"/>
            <w:tabs>
              <w:tab w:val="left" w:pos="960"/>
              <w:tab w:val="right" w:pos="9019"/>
            </w:tabs>
            <w:rPr>
              <w:rFonts w:asciiTheme="minorHAnsi" w:eastAsiaTheme="minorEastAsia" w:hAnsiTheme="minorHAnsi" w:cstheme="minorBidi"/>
              <w:noProof/>
              <w:kern w:val="2"/>
              <w:sz w:val="24"/>
              <w:szCs w:val="24"/>
              <w:lang w:val="es-ES"/>
              <w14:ligatures w14:val="standardContextual"/>
            </w:rPr>
          </w:pPr>
          <w:hyperlink w:anchor="_Toc184181940" w:history="1">
            <w:r w:rsidRPr="00AB21A4">
              <w:rPr>
                <w:rStyle w:val="Hipervnculo"/>
                <w:noProof/>
              </w:rPr>
              <w:t>6.2.</w:t>
            </w:r>
            <w:r>
              <w:rPr>
                <w:rFonts w:asciiTheme="minorHAnsi" w:eastAsiaTheme="minorEastAsia" w:hAnsiTheme="minorHAnsi" w:cstheme="minorBidi"/>
                <w:noProof/>
                <w:kern w:val="2"/>
                <w:sz w:val="24"/>
                <w:szCs w:val="24"/>
                <w:lang w:val="es-ES"/>
                <w14:ligatures w14:val="standardContextual"/>
              </w:rPr>
              <w:tab/>
            </w:r>
            <w:r w:rsidRPr="00AB21A4">
              <w:rPr>
                <w:rStyle w:val="Hipervnculo"/>
                <w:noProof/>
              </w:rPr>
              <w:t>Visualizar los datos de una reserva</w:t>
            </w:r>
            <w:r>
              <w:rPr>
                <w:noProof/>
                <w:webHidden/>
              </w:rPr>
              <w:tab/>
            </w:r>
            <w:r>
              <w:rPr>
                <w:noProof/>
                <w:webHidden/>
              </w:rPr>
              <w:fldChar w:fldCharType="begin"/>
            </w:r>
            <w:r>
              <w:rPr>
                <w:noProof/>
                <w:webHidden/>
              </w:rPr>
              <w:instrText xml:space="preserve"> PAGEREF _Toc184181940 \h </w:instrText>
            </w:r>
            <w:r>
              <w:rPr>
                <w:noProof/>
                <w:webHidden/>
              </w:rPr>
            </w:r>
            <w:r>
              <w:rPr>
                <w:noProof/>
                <w:webHidden/>
              </w:rPr>
              <w:fldChar w:fldCharType="separate"/>
            </w:r>
            <w:r>
              <w:rPr>
                <w:noProof/>
                <w:webHidden/>
              </w:rPr>
              <w:t>9</w:t>
            </w:r>
            <w:r>
              <w:rPr>
                <w:noProof/>
                <w:webHidden/>
              </w:rPr>
              <w:fldChar w:fldCharType="end"/>
            </w:r>
          </w:hyperlink>
        </w:p>
        <w:p w14:paraId="355B038D" w14:textId="230C5165" w:rsidR="00C43534" w:rsidRDefault="00C43534">
          <w:pPr>
            <w:pStyle w:val="TDC1"/>
            <w:tabs>
              <w:tab w:val="left" w:pos="480"/>
              <w:tab w:val="right" w:pos="9019"/>
            </w:tabs>
            <w:rPr>
              <w:rFonts w:asciiTheme="minorHAnsi" w:eastAsiaTheme="minorEastAsia" w:hAnsiTheme="minorHAnsi" w:cstheme="minorBidi"/>
              <w:noProof/>
              <w:kern w:val="2"/>
              <w:sz w:val="24"/>
              <w:szCs w:val="24"/>
              <w:lang w:val="es-ES"/>
              <w14:ligatures w14:val="standardContextual"/>
            </w:rPr>
          </w:pPr>
          <w:hyperlink w:anchor="_Toc184181941" w:history="1">
            <w:r w:rsidRPr="00AB21A4">
              <w:rPr>
                <w:rStyle w:val="Hipervnculo"/>
                <w:noProof/>
              </w:rPr>
              <w:t>7.</w:t>
            </w:r>
            <w:r>
              <w:rPr>
                <w:rFonts w:asciiTheme="minorHAnsi" w:eastAsiaTheme="minorEastAsia" w:hAnsiTheme="minorHAnsi" w:cstheme="minorBidi"/>
                <w:noProof/>
                <w:kern w:val="2"/>
                <w:sz w:val="24"/>
                <w:szCs w:val="24"/>
                <w:lang w:val="es-ES"/>
                <w14:ligatures w14:val="standardContextual"/>
              </w:rPr>
              <w:tab/>
            </w:r>
            <w:r w:rsidRPr="00AB21A4">
              <w:rPr>
                <w:rStyle w:val="Hipervnculo"/>
                <w:noProof/>
              </w:rPr>
              <w:t>Funcionalidades del propietario</w:t>
            </w:r>
            <w:r>
              <w:rPr>
                <w:noProof/>
                <w:webHidden/>
              </w:rPr>
              <w:tab/>
            </w:r>
            <w:r>
              <w:rPr>
                <w:noProof/>
                <w:webHidden/>
              </w:rPr>
              <w:fldChar w:fldCharType="begin"/>
            </w:r>
            <w:r>
              <w:rPr>
                <w:noProof/>
                <w:webHidden/>
              </w:rPr>
              <w:instrText xml:space="preserve"> PAGEREF _Toc184181941 \h </w:instrText>
            </w:r>
            <w:r>
              <w:rPr>
                <w:noProof/>
                <w:webHidden/>
              </w:rPr>
            </w:r>
            <w:r>
              <w:rPr>
                <w:noProof/>
                <w:webHidden/>
              </w:rPr>
              <w:fldChar w:fldCharType="separate"/>
            </w:r>
            <w:r>
              <w:rPr>
                <w:noProof/>
                <w:webHidden/>
              </w:rPr>
              <w:t>11</w:t>
            </w:r>
            <w:r>
              <w:rPr>
                <w:noProof/>
                <w:webHidden/>
              </w:rPr>
              <w:fldChar w:fldCharType="end"/>
            </w:r>
          </w:hyperlink>
        </w:p>
        <w:p w14:paraId="7FA4022C" w14:textId="3E46301E" w:rsidR="00C43534" w:rsidRDefault="00C43534">
          <w:pPr>
            <w:pStyle w:val="TDC2"/>
            <w:tabs>
              <w:tab w:val="left" w:pos="960"/>
              <w:tab w:val="right" w:pos="9019"/>
            </w:tabs>
            <w:rPr>
              <w:rFonts w:asciiTheme="minorHAnsi" w:eastAsiaTheme="minorEastAsia" w:hAnsiTheme="minorHAnsi" w:cstheme="minorBidi"/>
              <w:noProof/>
              <w:kern w:val="2"/>
              <w:sz w:val="24"/>
              <w:szCs w:val="24"/>
              <w:lang w:val="es-ES"/>
              <w14:ligatures w14:val="standardContextual"/>
            </w:rPr>
          </w:pPr>
          <w:hyperlink w:anchor="_Toc184181942" w:history="1">
            <w:r w:rsidRPr="00AB21A4">
              <w:rPr>
                <w:rStyle w:val="Hipervnculo"/>
                <w:noProof/>
              </w:rPr>
              <w:t>7.1.</w:t>
            </w:r>
            <w:r>
              <w:rPr>
                <w:rFonts w:asciiTheme="minorHAnsi" w:eastAsiaTheme="minorEastAsia" w:hAnsiTheme="minorHAnsi" w:cstheme="minorBidi"/>
                <w:noProof/>
                <w:kern w:val="2"/>
                <w:sz w:val="24"/>
                <w:szCs w:val="24"/>
                <w:lang w:val="es-ES"/>
                <w14:ligatures w14:val="standardContextual"/>
              </w:rPr>
              <w:tab/>
            </w:r>
            <w:r w:rsidRPr="00AB21A4">
              <w:rPr>
                <w:rStyle w:val="Hipervnculo"/>
                <w:noProof/>
              </w:rPr>
              <w:t>Registrar un alojamiento nuevo</w:t>
            </w:r>
            <w:r>
              <w:rPr>
                <w:noProof/>
                <w:webHidden/>
              </w:rPr>
              <w:tab/>
            </w:r>
            <w:r>
              <w:rPr>
                <w:noProof/>
                <w:webHidden/>
              </w:rPr>
              <w:fldChar w:fldCharType="begin"/>
            </w:r>
            <w:r>
              <w:rPr>
                <w:noProof/>
                <w:webHidden/>
              </w:rPr>
              <w:instrText xml:space="preserve"> PAGEREF _Toc184181942 \h </w:instrText>
            </w:r>
            <w:r>
              <w:rPr>
                <w:noProof/>
                <w:webHidden/>
              </w:rPr>
            </w:r>
            <w:r>
              <w:rPr>
                <w:noProof/>
                <w:webHidden/>
              </w:rPr>
              <w:fldChar w:fldCharType="separate"/>
            </w:r>
            <w:r>
              <w:rPr>
                <w:noProof/>
                <w:webHidden/>
              </w:rPr>
              <w:t>11</w:t>
            </w:r>
            <w:r>
              <w:rPr>
                <w:noProof/>
                <w:webHidden/>
              </w:rPr>
              <w:fldChar w:fldCharType="end"/>
            </w:r>
          </w:hyperlink>
        </w:p>
        <w:p w14:paraId="51F45CE7" w14:textId="5C120290" w:rsidR="00C43534" w:rsidRDefault="00C43534">
          <w:pPr>
            <w:pStyle w:val="TDC2"/>
            <w:tabs>
              <w:tab w:val="left" w:pos="960"/>
              <w:tab w:val="right" w:pos="9019"/>
            </w:tabs>
            <w:rPr>
              <w:rFonts w:asciiTheme="minorHAnsi" w:eastAsiaTheme="minorEastAsia" w:hAnsiTheme="minorHAnsi" w:cstheme="minorBidi"/>
              <w:noProof/>
              <w:kern w:val="2"/>
              <w:sz w:val="24"/>
              <w:szCs w:val="24"/>
              <w:lang w:val="es-ES"/>
              <w14:ligatures w14:val="standardContextual"/>
            </w:rPr>
          </w:pPr>
          <w:hyperlink w:anchor="_Toc184181943" w:history="1">
            <w:r w:rsidRPr="00AB21A4">
              <w:rPr>
                <w:rStyle w:val="Hipervnculo"/>
                <w:noProof/>
              </w:rPr>
              <w:t>7.2.</w:t>
            </w:r>
            <w:r>
              <w:rPr>
                <w:rFonts w:asciiTheme="minorHAnsi" w:eastAsiaTheme="minorEastAsia" w:hAnsiTheme="minorHAnsi" w:cstheme="minorBidi"/>
                <w:noProof/>
                <w:kern w:val="2"/>
                <w:sz w:val="24"/>
                <w:szCs w:val="24"/>
                <w:lang w:val="es-ES"/>
                <w14:ligatures w14:val="standardContextual"/>
              </w:rPr>
              <w:tab/>
            </w:r>
            <w:r w:rsidRPr="00AB21A4">
              <w:rPr>
                <w:rStyle w:val="Hipervnculo"/>
                <w:noProof/>
              </w:rPr>
              <w:t>Visualizar las reservas de un alojamiento</w:t>
            </w:r>
            <w:r>
              <w:rPr>
                <w:noProof/>
                <w:webHidden/>
              </w:rPr>
              <w:tab/>
            </w:r>
            <w:r>
              <w:rPr>
                <w:noProof/>
                <w:webHidden/>
              </w:rPr>
              <w:fldChar w:fldCharType="begin"/>
            </w:r>
            <w:r>
              <w:rPr>
                <w:noProof/>
                <w:webHidden/>
              </w:rPr>
              <w:instrText xml:space="preserve"> PAGEREF _Toc184181943 \h </w:instrText>
            </w:r>
            <w:r>
              <w:rPr>
                <w:noProof/>
                <w:webHidden/>
              </w:rPr>
            </w:r>
            <w:r>
              <w:rPr>
                <w:noProof/>
                <w:webHidden/>
              </w:rPr>
              <w:fldChar w:fldCharType="separate"/>
            </w:r>
            <w:r>
              <w:rPr>
                <w:noProof/>
                <w:webHidden/>
              </w:rPr>
              <w:t>11</w:t>
            </w:r>
            <w:r>
              <w:rPr>
                <w:noProof/>
                <w:webHidden/>
              </w:rPr>
              <w:fldChar w:fldCharType="end"/>
            </w:r>
          </w:hyperlink>
        </w:p>
        <w:p w14:paraId="269CDAC4" w14:textId="12831AF2" w:rsidR="00C43534" w:rsidRDefault="00C43534">
          <w:pPr>
            <w:pStyle w:val="TDC2"/>
            <w:tabs>
              <w:tab w:val="left" w:pos="960"/>
              <w:tab w:val="right" w:pos="9019"/>
            </w:tabs>
            <w:rPr>
              <w:rFonts w:asciiTheme="minorHAnsi" w:eastAsiaTheme="minorEastAsia" w:hAnsiTheme="minorHAnsi" w:cstheme="minorBidi"/>
              <w:noProof/>
              <w:kern w:val="2"/>
              <w:sz w:val="24"/>
              <w:szCs w:val="24"/>
              <w:lang w:val="es-ES"/>
              <w14:ligatures w14:val="standardContextual"/>
            </w:rPr>
          </w:pPr>
          <w:hyperlink w:anchor="_Toc184181944" w:history="1">
            <w:r w:rsidRPr="00AB21A4">
              <w:rPr>
                <w:rStyle w:val="Hipervnculo"/>
                <w:noProof/>
              </w:rPr>
              <w:t>7.3.</w:t>
            </w:r>
            <w:r>
              <w:rPr>
                <w:rFonts w:asciiTheme="minorHAnsi" w:eastAsiaTheme="minorEastAsia" w:hAnsiTheme="minorHAnsi" w:cstheme="minorBidi"/>
                <w:noProof/>
                <w:kern w:val="2"/>
                <w:sz w:val="24"/>
                <w:szCs w:val="24"/>
                <w:lang w:val="es-ES"/>
                <w14:ligatures w14:val="standardContextual"/>
              </w:rPr>
              <w:tab/>
            </w:r>
            <w:r w:rsidRPr="00AB21A4">
              <w:rPr>
                <w:rStyle w:val="Hipervnculo"/>
                <w:noProof/>
              </w:rPr>
              <w:t>Modificar o eliminar un alojamiento</w:t>
            </w:r>
            <w:r>
              <w:rPr>
                <w:noProof/>
                <w:webHidden/>
              </w:rPr>
              <w:tab/>
            </w:r>
            <w:r>
              <w:rPr>
                <w:noProof/>
                <w:webHidden/>
              </w:rPr>
              <w:fldChar w:fldCharType="begin"/>
            </w:r>
            <w:r>
              <w:rPr>
                <w:noProof/>
                <w:webHidden/>
              </w:rPr>
              <w:instrText xml:space="preserve"> PAGEREF _Toc184181944 \h </w:instrText>
            </w:r>
            <w:r>
              <w:rPr>
                <w:noProof/>
                <w:webHidden/>
              </w:rPr>
            </w:r>
            <w:r>
              <w:rPr>
                <w:noProof/>
                <w:webHidden/>
              </w:rPr>
              <w:fldChar w:fldCharType="separate"/>
            </w:r>
            <w:r>
              <w:rPr>
                <w:noProof/>
                <w:webHidden/>
              </w:rPr>
              <w:t>13</w:t>
            </w:r>
            <w:r>
              <w:rPr>
                <w:noProof/>
                <w:webHidden/>
              </w:rPr>
              <w:fldChar w:fldCharType="end"/>
            </w:r>
          </w:hyperlink>
        </w:p>
        <w:p w14:paraId="21BEF231" w14:textId="6A816AAA" w:rsidR="06F2D262" w:rsidRDefault="06F2D262" w:rsidP="06F2D262">
          <w:pPr>
            <w:pStyle w:val="TDC2"/>
            <w:tabs>
              <w:tab w:val="left" w:pos="660"/>
            </w:tabs>
            <w:rPr>
              <w:rStyle w:val="Hipervnculo"/>
            </w:rPr>
          </w:pPr>
          <w:r>
            <w:fldChar w:fldCharType="end"/>
          </w:r>
        </w:p>
      </w:sdtContent>
    </w:sdt>
    <w:p w14:paraId="6BB9E253" w14:textId="77777777" w:rsidR="00C77886" w:rsidRDefault="00C77886">
      <w:pPr>
        <w:rPr>
          <w:sz w:val="24"/>
          <w:szCs w:val="24"/>
        </w:rPr>
      </w:pPr>
    </w:p>
    <w:p w14:paraId="23DE523C" w14:textId="77777777" w:rsidR="00C77886" w:rsidRDefault="002D05E4">
      <w:pPr>
        <w:rPr>
          <w:sz w:val="24"/>
          <w:szCs w:val="24"/>
        </w:rPr>
      </w:pPr>
      <w:r>
        <w:br w:type="page"/>
      </w:r>
    </w:p>
    <w:p w14:paraId="79CB65A2" w14:textId="77777777" w:rsidR="00C77886" w:rsidRDefault="06F2D262">
      <w:pPr>
        <w:pStyle w:val="Ttulo1"/>
        <w:numPr>
          <w:ilvl w:val="0"/>
          <w:numId w:val="1"/>
        </w:numPr>
      </w:pPr>
      <w:bookmarkStart w:id="0" w:name="_i5hafxxg5i5k"/>
      <w:bookmarkEnd w:id="0"/>
      <w:r>
        <w:lastRenderedPageBreak/>
        <w:t xml:space="preserve"> </w:t>
      </w:r>
      <w:bookmarkStart w:id="1" w:name="_Toc184181933"/>
      <w:r>
        <w:t>Introducción</w:t>
      </w:r>
      <w:bookmarkEnd w:id="1"/>
    </w:p>
    <w:p w14:paraId="36B5554E" w14:textId="77777777" w:rsidR="00C77886" w:rsidRDefault="002D05E4">
      <w:r>
        <w:t>Este manual describe el uso de la plataforma web diseñada para Inmobiliarias Pepe Romero, enfocada en la gestión eficiente de alquileres de propiedades. La herramienta permite a los clientes buscar propiedades, gestionar reservas temporales y contratos en línea, e incluye un sistema de notificaciones.</w:t>
      </w:r>
    </w:p>
    <w:p w14:paraId="52E56223" w14:textId="77777777" w:rsidR="00C77886" w:rsidRDefault="00C77886"/>
    <w:p w14:paraId="203F8EF1" w14:textId="77777777" w:rsidR="00C77886" w:rsidRDefault="002D05E4">
      <w:r>
        <w:t>A su vez, la plataforma está preparada para integrar funcionalidades focalizadas a los propietarios, como el poder registrar un alojamiento para su posible alquiler, ofreciendo una solución adaptable a las necesidades futuras del mercado inmobiliario. Todo esto con la integración de un sistema de mensajería interna.</w:t>
      </w:r>
    </w:p>
    <w:p w14:paraId="07547A01" w14:textId="77777777" w:rsidR="00C77886" w:rsidRDefault="00C77886"/>
    <w:p w14:paraId="1E297510" w14:textId="77777777" w:rsidR="00C77886" w:rsidRDefault="002D05E4">
      <w:r>
        <w:t>Para acceder a la aplicación es necesario disponer de acceso a Internet y, mediante el</w:t>
      </w:r>
    </w:p>
    <w:p w14:paraId="0234EC0E" w14:textId="77777777" w:rsidR="00C77886" w:rsidRDefault="002D05E4">
      <w:r>
        <w:t>uso de un navegador (Chrome, Mozilla, Internet Explorer…) cargar la URL:</w:t>
      </w:r>
    </w:p>
    <w:p w14:paraId="5043CB0F" w14:textId="77777777" w:rsidR="00C77886" w:rsidRDefault="00C77886"/>
    <w:p w14:paraId="79B7232A" w14:textId="77777777" w:rsidR="00C77886" w:rsidRDefault="002D05E4">
      <w:pPr>
        <w:jc w:val="center"/>
      </w:pPr>
      <w:hyperlink r:id="rId7">
        <w:r>
          <w:rPr>
            <w:color w:val="1155CC"/>
            <w:u w:val="single"/>
          </w:rPr>
          <w:t>https://alenicbra.pythonanywhere.com/</w:t>
        </w:r>
      </w:hyperlink>
      <w:r>
        <w:t xml:space="preserve"> </w:t>
      </w:r>
    </w:p>
    <w:p w14:paraId="07459315" w14:textId="77777777" w:rsidR="00C77886" w:rsidRDefault="00C77886">
      <w:pPr>
        <w:jc w:val="center"/>
      </w:pPr>
    </w:p>
    <w:p w14:paraId="598CDCD3" w14:textId="77777777" w:rsidR="00C77886" w:rsidRDefault="06F2D262" w:rsidP="06F2D262">
      <w:pPr>
        <w:pStyle w:val="Ttulo1"/>
        <w:numPr>
          <w:ilvl w:val="0"/>
          <w:numId w:val="1"/>
        </w:numPr>
        <w:pBdr>
          <w:top w:val="nil"/>
          <w:left w:val="nil"/>
          <w:bottom w:val="nil"/>
          <w:right w:val="nil"/>
          <w:between w:val="nil"/>
        </w:pBdr>
        <w:rPr>
          <w:lang w:val="es-ES"/>
        </w:rPr>
      </w:pPr>
      <w:bookmarkStart w:id="2" w:name="_ddbsdp2279nh"/>
      <w:bookmarkEnd w:id="2"/>
      <w:r w:rsidRPr="06F2D262">
        <w:rPr>
          <w:lang w:val="es-ES"/>
        </w:rPr>
        <w:t xml:space="preserve"> </w:t>
      </w:r>
      <w:bookmarkStart w:id="3" w:name="_Toc184181934"/>
      <w:r w:rsidRPr="06F2D262">
        <w:rPr>
          <w:lang w:val="es-ES"/>
        </w:rPr>
        <w:t>Login de la aplicación</w:t>
      </w:r>
      <w:bookmarkEnd w:id="3"/>
    </w:p>
    <w:p w14:paraId="6537F28F" w14:textId="77777777" w:rsidR="00C77886" w:rsidRDefault="002D05E4">
      <w:r>
        <w:rPr>
          <w:noProof/>
        </w:rPr>
        <w:drawing>
          <wp:inline distT="114300" distB="114300" distL="114300" distR="114300" wp14:anchorId="2ABB9AC4" wp14:editId="07777777">
            <wp:extent cx="5731200" cy="27305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731200" cy="2730500"/>
                    </a:xfrm>
                    <a:prstGeom prst="rect">
                      <a:avLst/>
                    </a:prstGeom>
                    <a:ln/>
                  </pic:spPr>
                </pic:pic>
              </a:graphicData>
            </a:graphic>
          </wp:inline>
        </w:drawing>
      </w:r>
    </w:p>
    <w:p w14:paraId="6DFB9E20" w14:textId="77777777" w:rsidR="00C77886" w:rsidRDefault="00C77886"/>
    <w:p w14:paraId="0D41204D" w14:textId="77777777" w:rsidR="00C77886" w:rsidRDefault="3D8AB428">
      <w:r w:rsidRPr="3D8AB428">
        <w:rPr>
          <w:lang w:val="es-ES"/>
        </w:rPr>
        <w:t xml:space="preserve">Desde la pantalla principal pulsamos el botón que hay arriba a la derecha denominado </w:t>
      </w:r>
      <w:r w:rsidRPr="3D8AB428">
        <w:rPr>
          <w:i/>
          <w:iCs/>
          <w:lang w:val="es-ES"/>
        </w:rPr>
        <w:t>Login</w:t>
      </w:r>
      <w:r w:rsidRPr="3D8AB428">
        <w:rPr>
          <w:lang w:val="es-ES"/>
        </w:rPr>
        <w:t>. Nos llevará a la pantalla por la cual podremos introducir nuestros datos de usuario (ya sea propietario o cliente) para poder hacer uso de la aplicación.</w:t>
      </w:r>
    </w:p>
    <w:p w14:paraId="70DF9E56" w14:textId="77777777" w:rsidR="00C77886" w:rsidRDefault="00C77886"/>
    <w:p w14:paraId="44E871BC" w14:textId="77777777" w:rsidR="00C77886" w:rsidRDefault="00C77886"/>
    <w:p w14:paraId="144A5D23" w14:textId="77777777" w:rsidR="00C77886" w:rsidRDefault="002D05E4">
      <w:r>
        <w:rPr>
          <w:noProof/>
        </w:rPr>
        <w:lastRenderedPageBreak/>
        <w:drawing>
          <wp:inline distT="114300" distB="114300" distL="114300" distR="114300" wp14:anchorId="4C60166C" wp14:editId="07777777">
            <wp:extent cx="5731200" cy="2717800"/>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200" cy="2717800"/>
                    </a:xfrm>
                    <a:prstGeom prst="rect">
                      <a:avLst/>
                    </a:prstGeom>
                    <a:ln/>
                  </pic:spPr>
                </pic:pic>
              </a:graphicData>
            </a:graphic>
          </wp:inline>
        </w:drawing>
      </w:r>
    </w:p>
    <w:p w14:paraId="5A450343" w14:textId="77777777" w:rsidR="00C77886" w:rsidRDefault="3D8AB428">
      <w:pPr>
        <w:spacing w:before="240" w:after="240"/>
      </w:pPr>
      <w:r w:rsidRPr="3D8AB428">
        <w:rPr>
          <w:lang w:val="es-ES"/>
        </w:rPr>
        <w:t xml:space="preserve">Introducimos el correo electrónico registrado y la contraseña asociada en los campos correspondientes. A continuación, pulsamos el botón </w:t>
      </w:r>
      <w:r w:rsidRPr="3D8AB428">
        <w:rPr>
          <w:i/>
          <w:iCs/>
          <w:lang w:val="es-ES"/>
        </w:rPr>
        <w:t xml:space="preserve">Login </w:t>
      </w:r>
      <w:r w:rsidRPr="3D8AB428">
        <w:rPr>
          <w:lang w:val="es-ES"/>
        </w:rPr>
        <w:t>para acceder a la plataforma.</w:t>
      </w:r>
    </w:p>
    <w:p w14:paraId="43D4BF1D" w14:textId="77777777" w:rsidR="00C77886" w:rsidRDefault="06F2D262" w:rsidP="06F2D262">
      <w:pPr>
        <w:pStyle w:val="Ttulo1"/>
        <w:numPr>
          <w:ilvl w:val="0"/>
          <w:numId w:val="1"/>
        </w:numPr>
        <w:pBdr>
          <w:top w:val="nil"/>
          <w:left w:val="nil"/>
          <w:bottom w:val="nil"/>
          <w:right w:val="nil"/>
          <w:between w:val="nil"/>
        </w:pBdr>
        <w:rPr>
          <w:lang w:val="es-ES"/>
        </w:rPr>
      </w:pPr>
      <w:bookmarkStart w:id="4" w:name="_fbn0lmh630zx"/>
      <w:bookmarkEnd w:id="4"/>
      <w:r w:rsidRPr="06F2D262">
        <w:rPr>
          <w:lang w:val="es-ES"/>
        </w:rPr>
        <w:t xml:space="preserve"> </w:t>
      </w:r>
      <w:bookmarkStart w:id="5" w:name="_Toc184181935"/>
      <w:r w:rsidRPr="06F2D262">
        <w:rPr>
          <w:lang w:val="es-ES"/>
        </w:rPr>
        <w:t>Logout de la aplicación</w:t>
      </w:r>
      <w:bookmarkEnd w:id="5"/>
    </w:p>
    <w:p w14:paraId="738610EB" w14:textId="77777777" w:rsidR="00C77886" w:rsidRDefault="002D05E4">
      <w:r>
        <w:rPr>
          <w:noProof/>
        </w:rPr>
        <w:drawing>
          <wp:inline distT="114300" distB="114300" distL="114300" distR="114300" wp14:anchorId="48670DD2" wp14:editId="07777777">
            <wp:extent cx="5731200" cy="27305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731200" cy="2730500"/>
                    </a:xfrm>
                    <a:prstGeom prst="rect">
                      <a:avLst/>
                    </a:prstGeom>
                    <a:ln/>
                  </pic:spPr>
                </pic:pic>
              </a:graphicData>
            </a:graphic>
          </wp:inline>
        </w:drawing>
      </w:r>
    </w:p>
    <w:p w14:paraId="637805D2" w14:textId="77777777" w:rsidR="00C77886" w:rsidRDefault="00C77886"/>
    <w:p w14:paraId="073F981C" w14:textId="77777777" w:rsidR="00C77886" w:rsidRDefault="3D8AB428">
      <w:r w:rsidRPr="3D8AB428">
        <w:rPr>
          <w:lang w:val="es-ES"/>
        </w:rPr>
        <w:t xml:space="preserve">Desde la pantalla principal, una vez iniciada sesión (ya sea como cliente o como propietario), deberemos pulsar el botón que se encuentra arriba a la derecha denominado </w:t>
      </w:r>
      <w:r w:rsidRPr="3D8AB428">
        <w:rPr>
          <w:i/>
          <w:iCs/>
          <w:lang w:val="es-ES"/>
        </w:rPr>
        <w:t>Logout</w:t>
      </w:r>
      <w:r w:rsidRPr="3D8AB428">
        <w:rPr>
          <w:lang w:val="es-ES"/>
        </w:rPr>
        <w:t xml:space="preserve"> en el caso de que queramos cerrar sesión.</w:t>
      </w:r>
    </w:p>
    <w:p w14:paraId="463F29E8" w14:textId="77777777" w:rsidR="00C77886" w:rsidRDefault="00C77886"/>
    <w:p w14:paraId="1A744FB1" w14:textId="77777777" w:rsidR="00C77886" w:rsidRDefault="06F2D262" w:rsidP="06F2D262">
      <w:pPr>
        <w:pStyle w:val="Ttulo1"/>
        <w:numPr>
          <w:ilvl w:val="0"/>
          <w:numId w:val="1"/>
        </w:numPr>
        <w:pBdr>
          <w:top w:val="nil"/>
          <w:left w:val="nil"/>
          <w:bottom w:val="nil"/>
          <w:right w:val="nil"/>
          <w:between w:val="nil"/>
        </w:pBdr>
        <w:rPr>
          <w:lang w:val="es-ES"/>
        </w:rPr>
      </w:pPr>
      <w:bookmarkStart w:id="6" w:name="_drmolsrnfvr"/>
      <w:bookmarkEnd w:id="6"/>
      <w:r w:rsidRPr="06F2D262">
        <w:rPr>
          <w:lang w:val="es-ES"/>
        </w:rPr>
        <w:lastRenderedPageBreak/>
        <w:t xml:space="preserve"> </w:t>
      </w:r>
      <w:bookmarkStart w:id="7" w:name="_Toc184181936"/>
      <w:r w:rsidRPr="06F2D262">
        <w:rPr>
          <w:lang w:val="es-ES"/>
        </w:rPr>
        <w:t>Signup de la aplicación</w:t>
      </w:r>
      <w:bookmarkEnd w:id="7"/>
    </w:p>
    <w:p w14:paraId="3B7B4B86" w14:textId="77777777" w:rsidR="00C77886" w:rsidRDefault="002D05E4">
      <w:r>
        <w:rPr>
          <w:noProof/>
        </w:rPr>
        <w:drawing>
          <wp:inline distT="114300" distB="114300" distL="114300" distR="114300" wp14:anchorId="3C10F9D6" wp14:editId="07777777">
            <wp:extent cx="5731200" cy="27178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2717800"/>
                    </a:xfrm>
                    <a:prstGeom prst="rect">
                      <a:avLst/>
                    </a:prstGeom>
                    <a:ln/>
                  </pic:spPr>
                </pic:pic>
              </a:graphicData>
            </a:graphic>
          </wp:inline>
        </w:drawing>
      </w:r>
    </w:p>
    <w:p w14:paraId="5576B725" w14:textId="77777777" w:rsidR="00C77886" w:rsidRDefault="3D8AB428">
      <w:r w:rsidRPr="3D8AB428">
        <w:rPr>
          <w:lang w:val="es-ES"/>
        </w:rPr>
        <w:t xml:space="preserve">En el caso que no tengamos una cuenta registrada en el sistema (ya sea como propietario o como cliente), podremos crear una tras darle al link denominado </w:t>
      </w:r>
      <w:r w:rsidRPr="3D8AB428">
        <w:rPr>
          <w:i/>
          <w:iCs/>
          <w:lang w:val="es-ES"/>
        </w:rPr>
        <w:t>Registrarse aquí</w:t>
      </w:r>
      <w:r w:rsidRPr="3D8AB428">
        <w:rPr>
          <w:lang w:val="es-ES"/>
        </w:rPr>
        <w:t xml:space="preserve">. </w:t>
      </w:r>
    </w:p>
    <w:p w14:paraId="3A0FF5F2" w14:textId="77777777" w:rsidR="00C77886" w:rsidRDefault="00C77886"/>
    <w:p w14:paraId="5630AD66" w14:textId="77777777" w:rsidR="00C77886" w:rsidRDefault="002D05E4">
      <w:r>
        <w:rPr>
          <w:noProof/>
        </w:rPr>
        <w:drawing>
          <wp:inline distT="114300" distB="114300" distL="114300" distR="114300" wp14:anchorId="537A1F00" wp14:editId="07777777">
            <wp:extent cx="5731200" cy="27178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2717800"/>
                    </a:xfrm>
                    <a:prstGeom prst="rect">
                      <a:avLst/>
                    </a:prstGeom>
                    <a:ln/>
                  </pic:spPr>
                </pic:pic>
              </a:graphicData>
            </a:graphic>
          </wp:inline>
        </w:drawing>
      </w:r>
    </w:p>
    <w:p w14:paraId="61829076" w14:textId="77777777" w:rsidR="00C77886" w:rsidRDefault="00C77886"/>
    <w:p w14:paraId="2B535D19" w14:textId="77777777" w:rsidR="00C77886" w:rsidRDefault="002D05E4">
      <w:pPr>
        <w:spacing w:before="240" w:after="240"/>
      </w:pPr>
      <w:r>
        <w:t>Para crear una nueva cuenta, los usuarios deberán ingresar los datos requeridos en los siguientes campos:</w:t>
      </w:r>
    </w:p>
    <w:p w14:paraId="68BB3758" w14:textId="77777777" w:rsidR="00C77886" w:rsidRDefault="002D05E4">
      <w:pPr>
        <w:numPr>
          <w:ilvl w:val="0"/>
          <w:numId w:val="2"/>
        </w:numPr>
        <w:spacing w:before="240"/>
      </w:pPr>
      <w:r>
        <w:t>Email: Introduzca una dirección de correo electrónico válida que se utilizará como usuario para iniciar sesión.</w:t>
      </w:r>
    </w:p>
    <w:p w14:paraId="758CBC5A" w14:textId="77777777" w:rsidR="00C77886" w:rsidRDefault="002D05E4">
      <w:pPr>
        <w:numPr>
          <w:ilvl w:val="0"/>
          <w:numId w:val="2"/>
        </w:numPr>
      </w:pPr>
      <w:r>
        <w:t>Nombre y Apellido: Escriba su nombre y apellido completos para el registro.</w:t>
      </w:r>
    </w:p>
    <w:p w14:paraId="1DCF711D" w14:textId="77777777" w:rsidR="00C77886" w:rsidRDefault="3D8AB428">
      <w:pPr>
        <w:numPr>
          <w:ilvl w:val="0"/>
          <w:numId w:val="2"/>
        </w:numPr>
      </w:pPr>
      <w:r w:rsidRPr="3D8AB428">
        <w:rPr>
          <w:lang w:val="es-ES"/>
        </w:rPr>
        <w:t>Teléfono: Proporcione un número de teléfono válido que pueda ser usado para contacto.</w:t>
      </w:r>
    </w:p>
    <w:p w14:paraId="49DDA771" w14:textId="77777777" w:rsidR="00C77886" w:rsidRDefault="3D8AB428">
      <w:pPr>
        <w:numPr>
          <w:ilvl w:val="0"/>
          <w:numId w:val="2"/>
        </w:numPr>
      </w:pPr>
      <w:r w:rsidRPr="3D8AB428">
        <w:rPr>
          <w:lang w:val="es-ES"/>
        </w:rPr>
        <w:t>Password: Cree una nueva contraseña por la cual podrá acceder de nuevo en un futuro a su cuenta.</w:t>
      </w:r>
    </w:p>
    <w:p w14:paraId="45A6894E" w14:textId="77777777" w:rsidR="00C77886" w:rsidRDefault="3D8AB428">
      <w:pPr>
        <w:numPr>
          <w:ilvl w:val="0"/>
          <w:numId w:val="2"/>
        </w:numPr>
      </w:pPr>
      <w:r w:rsidRPr="3D8AB428">
        <w:rPr>
          <w:lang w:val="es-ES"/>
        </w:rPr>
        <w:lastRenderedPageBreak/>
        <w:t>Confirm Password: Vuelva a escribir la misma contraseña para confirmar que coincide.</w:t>
      </w:r>
    </w:p>
    <w:p w14:paraId="47E188C6" w14:textId="77777777" w:rsidR="00C77886" w:rsidRDefault="3D8AB428">
      <w:pPr>
        <w:numPr>
          <w:ilvl w:val="0"/>
          <w:numId w:val="2"/>
        </w:numPr>
        <w:spacing w:after="240"/>
      </w:pPr>
      <w:r w:rsidRPr="3D8AB428">
        <w:rPr>
          <w:lang w:val="es-ES"/>
        </w:rPr>
        <w:t>Role: Seleccione el tipo de usuario que desea registrar, entre los cuales puede ser o cliente o propietario (por defecto, se muestra "Cliente").</w:t>
      </w:r>
    </w:p>
    <w:p w14:paraId="726ECED1" w14:textId="77777777" w:rsidR="00C77886" w:rsidRDefault="3D8AB428">
      <w:r w:rsidRPr="3D8AB428">
        <w:rPr>
          <w:lang w:val="es-ES"/>
        </w:rPr>
        <w:t xml:space="preserve">Tras completar los campos necesarios pulse el botón </w:t>
      </w:r>
      <w:r w:rsidRPr="3D8AB428">
        <w:rPr>
          <w:i/>
          <w:iCs/>
          <w:lang w:val="es-ES"/>
        </w:rPr>
        <w:t>Registrar</w:t>
      </w:r>
      <w:r w:rsidRPr="3D8AB428">
        <w:rPr>
          <w:lang w:val="es-ES"/>
        </w:rPr>
        <w:t xml:space="preserve"> para finalizar el proceso. En el caso de que tuviese una cuenta ya existente podrá volver a la pantalla de inicio de sesión tras pulsar el link denominado </w:t>
      </w:r>
      <w:r w:rsidRPr="3D8AB428">
        <w:rPr>
          <w:i/>
          <w:iCs/>
          <w:lang w:val="es-ES"/>
        </w:rPr>
        <w:t>Inicie sesión aquí</w:t>
      </w:r>
      <w:r w:rsidRPr="3D8AB428">
        <w:rPr>
          <w:lang w:val="es-ES"/>
        </w:rPr>
        <w:t>.</w:t>
      </w:r>
    </w:p>
    <w:p w14:paraId="2BA226A1" w14:textId="77777777" w:rsidR="00C77886" w:rsidRDefault="00C77886"/>
    <w:p w14:paraId="394BE17D" w14:textId="77777777" w:rsidR="00C77886" w:rsidRDefault="06F2D262" w:rsidP="06F2D262">
      <w:pPr>
        <w:pStyle w:val="Ttulo1"/>
        <w:numPr>
          <w:ilvl w:val="0"/>
          <w:numId w:val="1"/>
        </w:numPr>
        <w:pBdr>
          <w:top w:val="nil"/>
          <w:left w:val="nil"/>
          <w:bottom w:val="nil"/>
          <w:right w:val="nil"/>
          <w:between w:val="nil"/>
        </w:pBdr>
      </w:pPr>
      <w:bookmarkStart w:id="8" w:name="_w60dxvldznsn"/>
      <w:bookmarkEnd w:id="8"/>
      <w:r>
        <w:t xml:space="preserve"> </w:t>
      </w:r>
      <w:bookmarkStart w:id="9" w:name="_Toc184181937"/>
      <w:r>
        <w:t>Editar el perfil del usuario</w:t>
      </w:r>
      <w:bookmarkEnd w:id="9"/>
    </w:p>
    <w:p w14:paraId="17AD93B2" w14:textId="77777777" w:rsidR="00C77886" w:rsidRDefault="002D05E4">
      <w:r>
        <w:rPr>
          <w:noProof/>
        </w:rPr>
        <w:drawing>
          <wp:inline distT="114300" distB="114300" distL="114300" distR="114300" wp14:anchorId="40EAF966" wp14:editId="07777777">
            <wp:extent cx="5731200" cy="27305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731200" cy="2730500"/>
                    </a:xfrm>
                    <a:prstGeom prst="rect">
                      <a:avLst/>
                    </a:prstGeom>
                    <a:ln/>
                  </pic:spPr>
                </pic:pic>
              </a:graphicData>
            </a:graphic>
          </wp:inline>
        </w:drawing>
      </w:r>
    </w:p>
    <w:p w14:paraId="0DE4B5B7" w14:textId="77777777" w:rsidR="00C77886" w:rsidRDefault="00C77886"/>
    <w:p w14:paraId="4FA5C45A" w14:textId="77777777" w:rsidR="00C77886" w:rsidRDefault="002D05E4">
      <w:r>
        <w:t>Desde la pantalla principal, una vez iniciada sesión (ya sea como cliente o como propietario), deberemos pulsar el botón que se encuentra arriba a la derecha con forma de perfil de usuario.</w:t>
      </w:r>
    </w:p>
    <w:p w14:paraId="66204FF1" w14:textId="77777777" w:rsidR="00C77886" w:rsidRDefault="00C77886"/>
    <w:p w14:paraId="2DBF0D7D" w14:textId="77777777" w:rsidR="00C77886" w:rsidRDefault="002D05E4">
      <w:r>
        <w:rPr>
          <w:noProof/>
        </w:rPr>
        <w:drawing>
          <wp:inline distT="114300" distB="114300" distL="114300" distR="114300" wp14:anchorId="4C691FF0" wp14:editId="07777777">
            <wp:extent cx="5731200" cy="26670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2667000"/>
                    </a:xfrm>
                    <a:prstGeom prst="rect">
                      <a:avLst/>
                    </a:prstGeom>
                    <a:ln/>
                  </pic:spPr>
                </pic:pic>
              </a:graphicData>
            </a:graphic>
          </wp:inline>
        </w:drawing>
      </w:r>
    </w:p>
    <w:p w14:paraId="7A47C7A5" w14:textId="77777777" w:rsidR="00C77886" w:rsidRDefault="3D8AB428">
      <w:r w:rsidRPr="3D8AB428">
        <w:rPr>
          <w:lang w:val="es-ES"/>
        </w:rPr>
        <w:lastRenderedPageBreak/>
        <w:t xml:space="preserve">Se podrá editar el correo electrónico, el nombre y el apellido registrados en el sistema y vinculados con esa cuenta. Si se desea también podrá cambiar la contraseña, indicando su contraseña antigua, la nueva contraseña y esta misma repetida para mayor seguridad. Tras cambiar estos valores deberá pulsar el botón </w:t>
      </w:r>
      <w:r w:rsidRPr="3D8AB428">
        <w:rPr>
          <w:i/>
          <w:iCs/>
          <w:lang w:val="es-ES"/>
        </w:rPr>
        <w:t>Guardar Cambios</w:t>
      </w:r>
      <w:r w:rsidRPr="3D8AB428">
        <w:rPr>
          <w:lang w:val="es-ES"/>
        </w:rPr>
        <w:t xml:space="preserve"> y se elaborará un logout automático para corroborar su correcto funcionamiento. </w:t>
      </w:r>
    </w:p>
    <w:p w14:paraId="6B62F1B3" w14:textId="77777777" w:rsidR="00C77886" w:rsidRDefault="00C77886"/>
    <w:p w14:paraId="02F2C34E" w14:textId="77777777" w:rsidR="00C77886" w:rsidRDefault="002D05E4">
      <w:r>
        <w:rPr>
          <w:noProof/>
        </w:rPr>
        <w:drawing>
          <wp:inline distT="114300" distB="114300" distL="114300" distR="114300" wp14:anchorId="717BDE6C" wp14:editId="07777777">
            <wp:extent cx="5731200" cy="24638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2463800"/>
                    </a:xfrm>
                    <a:prstGeom prst="rect">
                      <a:avLst/>
                    </a:prstGeom>
                    <a:ln/>
                  </pic:spPr>
                </pic:pic>
              </a:graphicData>
            </a:graphic>
          </wp:inline>
        </w:drawing>
      </w:r>
    </w:p>
    <w:p w14:paraId="7417C48D" w14:textId="77777777" w:rsidR="00C77886" w:rsidRDefault="06F2D262" w:rsidP="06F2D262">
      <w:pPr>
        <w:pStyle w:val="Ttulo1"/>
        <w:numPr>
          <w:ilvl w:val="0"/>
          <w:numId w:val="1"/>
        </w:numPr>
        <w:pBdr>
          <w:top w:val="nil"/>
          <w:left w:val="nil"/>
          <w:bottom w:val="nil"/>
          <w:right w:val="nil"/>
          <w:between w:val="nil"/>
        </w:pBdr>
        <w:spacing w:after="0"/>
      </w:pPr>
      <w:bookmarkStart w:id="10" w:name="_1mg0wewnmep8"/>
      <w:bookmarkEnd w:id="10"/>
      <w:r>
        <w:t xml:space="preserve"> </w:t>
      </w:r>
      <w:bookmarkStart w:id="11" w:name="_Toc184181938"/>
      <w:r>
        <w:t>Funcionalidades del cliente</w:t>
      </w:r>
      <w:bookmarkEnd w:id="11"/>
    </w:p>
    <w:p w14:paraId="176D0EE4" w14:textId="77777777" w:rsidR="00C77886" w:rsidRDefault="06F2D262">
      <w:pPr>
        <w:pStyle w:val="Ttulo2"/>
        <w:numPr>
          <w:ilvl w:val="1"/>
          <w:numId w:val="1"/>
        </w:numPr>
        <w:spacing w:before="0"/>
      </w:pPr>
      <w:bookmarkStart w:id="12" w:name="_xhbuyntbtxz9"/>
      <w:bookmarkStart w:id="13" w:name="_Toc184181939"/>
      <w:bookmarkEnd w:id="12"/>
      <w:r>
        <w:t>Realizar una reserva</w:t>
      </w:r>
      <w:bookmarkEnd w:id="13"/>
    </w:p>
    <w:p w14:paraId="680A4E5D" w14:textId="77777777" w:rsidR="00C77886" w:rsidRDefault="002D05E4">
      <w:r>
        <w:rPr>
          <w:noProof/>
        </w:rPr>
        <w:drawing>
          <wp:inline distT="114300" distB="114300" distL="114300" distR="114300" wp14:anchorId="139EE22D" wp14:editId="07777777">
            <wp:extent cx="5731200" cy="27305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731200" cy="2730500"/>
                    </a:xfrm>
                    <a:prstGeom prst="rect">
                      <a:avLst/>
                    </a:prstGeom>
                    <a:ln/>
                  </pic:spPr>
                </pic:pic>
              </a:graphicData>
            </a:graphic>
          </wp:inline>
        </w:drawing>
      </w:r>
    </w:p>
    <w:p w14:paraId="19219836" w14:textId="77777777" w:rsidR="00C77886" w:rsidRDefault="00C77886"/>
    <w:p w14:paraId="1089D480" w14:textId="77777777" w:rsidR="00C77886" w:rsidRDefault="002D05E4">
      <w:r>
        <w:t xml:space="preserve">Desde la pantalla principal del cliente, deberá elegir un alojamiento para iniciar el proceso de poder alquilarlo, pulsando el botón denominado </w:t>
      </w:r>
      <w:r>
        <w:rPr>
          <w:i/>
        </w:rPr>
        <w:t xml:space="preserve">Reservar. </w:t>
      </w:r>
      <w:r>
        <w:t>Si el usuario lo desea, podrá buscar un alojamiento mediante el filtrado mostrado en pantalla, donde podrá elegir la ciudad donde se encuentra y las fechas en las cuales le gustaría realizar la reserva.</w:t>
      </w:r>
    </w:p>
    <w:p w14:paraId="296FEF7D" w14:textId="77777777" w:rsidR="00C77886" w:rsidRDefault="00C77886"/>
    <w:p w14:paraId="7194DBDC" w14:textId="77777777" w:rsidR="00C77886" w:rsidRDefault="002D05E4">
      <w:r>
        <w:rPr>
          <w:noProof/>
        </w:rPr>
        <w:lastRenderedPageBreak/>
        <w:drawing>
          <wp:inline distT="114300" distB="114300" distL="114300" distR="114300" wp14:anchorId="23D4CDAF" wp14:editId="07777777">
            <wp:extent cx="5731200" cy="27305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31200" cy="2730500"/>
                    </a:xfrm>
                    <a:prstGeom prst="rect">
                      <a:avLst/>
                    </a:prstGeom>
                    <a:ln/>
                  </pic:spPr>
                </pic:pic>
              </a:graphicData>
            </a:graphic>
          </wp:inline>
        </w:drawing>
      </w:r>
    </w:p>
    <w:p w14:paraId="769D0D3C" w14:textId="77777777" w:rsidR="00C77886" w:rsidRDefault="00C77886"/>
    <w:p w14:paraId="36028981" w14:textId="77777777" w:rsidR="00C77886" w:rsidRDefault="002D05E4">
      <w:pPr>
        <w:pBdr>
          <w:top w:val="nil"/>
          <w:left w:val="nil"/>
          <w:bottom w:val="nil"/>
          <w:right w:val="nil"/>
          <w:between w:val="nil"/>
        </w:pBdr>
      </w:pPr>
      <w:r>
        <w:t xml:space="preserve">El usuario puede seleccionar la fecha de entrada y salida mediante un calendario, y el sistema calculará automáticamente el precio total según las noches seleccionadas. Una vez completados los datos, se puede confirmar la reserva utilizando el botón disponible denominado </w:t>
      </w:r>
      <w:r>
        <w:rPr>
          <w:i/>
        </w:rPr>
        <w:t>Confirmar Reserva</w:t>
      </w:r>
      <w:r>
        <w:t>.</w:t>
      </w:r>
    </w:p>
    <w:p w14:paraId="54CD245A" w14:textId="77777777" w:rsidR="00C77886" w:rsidRDefault="00C77886">
      <w:pPr>
        <w:pBdr>
          <w:top w:val="nil"/>
          <w:left w:val="nil"/>
          <w:bottom w:val="nil"/>
          <w:right w:val="nil"/>
          <w:between w:val="nil"/>
        </w:pBdr>
      </w:pPr>
    </w:p>
    <w:p w14:paraId="1231BE67" w14:textId="77777777" w:rsidR="00C77886" w:rsidRDefault="002D05E4">
      <w:pPr>
        <w:pBdr>
          <w:top w:val="nil"/>
          <w:left w:val="nil"/>
          <w:bottom w:val="nil"/>
          <w:right w:val="nil"/>
          <w:between w:val="nil"/>
        </w:pBdr>
      </w:pPr>
      <w:r>
        <w:rPr>
          <w:noProof/>
        </w:rPr>
        <w:drawing>
          <wp:inline distT="114300" distB="114300" distL="114300" distR="114300" wp14:anchorId="7B31C1AE" wp14:editId="07777777">
            <wp:extent cx="5731200" cy="271780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2717800"/>
                    </a:xfrm>
                    <a:prstGeom prst="rect">
                      <a:avLst/>
                    </a:prstGeom>
                    <a:ln/>
                  </pic:spPr>
                </pic:pic>
              </a:graphicData>
            </a:graphic>
          </wp:inline>
        </w:drawing>
      </w:r>
    </w:p>
    <w:p w14:paraId="5E74DD0C" w14:textId="77777777" w:rsidR="00C77886" w:rsidRDefault="002D05E4">
      <w:pPr>
        <w:pBdr>
          <w:top w:val="nil"/>
          <w:left w:val="nil"/>
          <w:bottom w:val="nil"/>
          <w:right w:val="nil"/>
          <w:between w:val="nil"/>
        </w:pBdr>
      </w:pPr>
      <w:r>
        <w:t xml:space="preserve">Se mostrará una pantalla donde se mostrarán los detalles de la reserva, en la cual el usuario podrá eliminar la reserva mediante el botón rojo denominado </w:t>
      </w:r>
      <w:r>
        <w:rPr>
          <w:i/>
        </w:rPr>
        <w:t xml:space="preserve">Cancelar </w:t>
      </w:r>
      <w:r>
        <w:t xml:space="preserve">o podrá pagar dicha reserva tras pulsar el botón azul denominado </w:t>
      </w:r>
      <w:r>
        <w:rPr>
          <w:i/>
        </w:rPr>
        <w:t>Pagar</w:t>
      </w:r>
      <w:r>
        <w:t>.</w:t>
      </w:r>
    </w:p>
    <w:p w14:paraId="36FEB5B0" w14:textId="77777777" w:rsidR="00C77886" w:rsidRDefault="00C77886">
      <w:pPr>
        <w:pBdr>
          <w:top w:val="nil"/>
          <w:left w:val="nil"/>
          <w:bottom w:val="nil"/>
          <w:right w:val="nil"/>
          <w:between w:val="nil"/>
        </w:pBdr>
      </w:pPr>
    </w:p>
    <w:p w14:paraId="30D7AA69" w14:textId="77777777" w:rsidR="00C77886" w:rsidRDefault="002D05E4">
      <w:pPr>
        <w:pBdr>
          <w:top w:val="nil"/>
          <w:left w:val="nil"/>
          <w:bottom w:val="nil"/>
          <w:right w:val="nil"/>
          <w:between w:val="nil"/>
        </w:pBdr>
      </w:pPr>
      <w:r>
        <w:rPr>
          <w:noProof/>
        </w:rPr>
        <w:lastRenderedPageBreak/>
        <w:drawing>
          <wp:inline distT="114300" distB="114300" distL="114300" distR="114300" wp14:anchorId="71301621" wp14:editId="07777777">
            <wp:extent cx="5734050" cy="2644519"/>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t="2582"/>
                    <a:stretch>
                      <a:fillRect/>
                    </a:stretch>
                  </pic:blipFill>
                  <pic:spPr>
                    <a:xfrm>
                      <a:off x="0" y="0"/>
                      <a:ext cx="5734050" cy="2644519"/>
                    </a:xfrm>
                    <a:prstGeom prst="rect">
                      <a:avLst/>
                    </a:prstGeom>
                    <a:ln/>
                  </pic:spPr>
                </pic:pic>
              </a:graphicData>
            </a:graphic>
          </wp:inline>
        </w:drawing>
      </w:r>
    </w:p>
    <w:p w14:paraId="7196D064" w14:textId="77777777" w:rsidR="00C77886" w:rsidRDefault="00C77886">
      <w:pPr>
        <w:pBdr>
          <w:top w:val="nil"/>
          <w:left w:val="nil"/>
          <w:bottom w:val="nil"/>
          <w:right w:val="nil"/>
          <w:between w:val="nil"/>
        </w:pBdr>
      </w:pPr>
    </w:p>
    <w:p w14:paraId="295BA148" w14:textId="77777777" w:rsidR="00C77886" w:rsidRDefault="002D05E4">
      <w:pPr>
        <w:pBdr>
          <w:top w:val="nil"/>
          <w:left w:val="nil"/>
          <w:bottom w:val="nil"/>
          <w:right w:val="nil"/>
          <w:between w:val="nil"/>
        </w:pBdr>
      </w:pPr>
      <w:r>
        <w:t xml:space="preserve">El usuario podrá pagar el alquiler del alojamiento introduciendo los datos de su cuenta bancaria, donde se incluye el correo electrónico, datos de la tarjeta (número, fecha de vencimiento y CVC), nombre del titular y país o región. Opcionalmente, puede guardar sus datos para agilizar futuros pagos. Al finalizar, debe presionar el botón </w:t>
      </w:r>
      <w:r>
        <w:rPr>
          <w:i/>
        </w:rPr>
        <w:t>Pagar</w:t>
      </w:r>
      <w:r>
        <w:t xml:space="preserve"> para procesar la transacción.</w:t>
      </w:r>
    </w:p>
    <w:p w14:paraId="34FF1C98" w14:textId="77777777" w:rsidR="00C77886" w:rsidRDefault="00C77886">
      <w:pPr>
        <w:pBdr>
          <w:top w:val="nil"/>
          <w:left w:val="nil"/>
          <w:bottom w:val="nil"/>
          <w:right w:val="nil"/>
          <w:between w:val="nil"/>
        </w:pBdr>
      </w:pPr>
    </w:p>
    <w:p w14:paraId="6D072C0D" w14:textId="77777777" w:rsidR="00C77886" w:rsidRDefault="002D05E4">
      <w:pPr>
        <w:pBdr>
          <w:top w:val="nil"/>
          <w:left w:val="nil"/>
          <w:bottom w:val="nil"/>
          <w:right w:val="nil"/>
          <w:between w:val="nil"/>
        </w:pBdr>
      </w:pPr>
      <w:r>
        <w:rPr>
          <w:noProof/>
        </w:rPr>
        <w:drawing>
          <wp:inline distT="114300" distB="114300" distL="114300" distR="114300" wp14:anchorId="6EA5CCD1" wp14:editId="07777777">
            <wp:extent cx="5731200" cy="27305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2730500"/>
                    </a:xfrm>
                    <a:prstGeom prst="rect">
                      <a:avLst/>
                    </a:prstGeom>
                    <a:ln/>
                  </pic:spPr>
                </pic:pic>
              </a:graphicData>
            </a:graphic>
          </wp:inline>
        </w:drawing>
      </w:r>
    </w:p>
    <w:p w14:paraId="2832186F" w14:textId="77777777" w:rsidR="00C77886" w:rsidRDefault="3D8AB428" w:rsidP="3D8AB428">
      <w:pPr>
        <w:pBdr>
          <w:top w:val="nil"/>
          <w:left w:val="nil"/>
          <w:bottom w:val="nil"/>
          <w:right w:val="nil"/>
          <w:between w:val="nil"/>
        </w:pBdr>
      </w:pPr>
      <w:r w:rsidRPr="3D8AB428">
        <w:rPr>
          <w:lang w:val="es-ES"/>
        </w:rPr>
        <w:t xml:space="preserve">Tras finalizar el usuario podrá volver a la página de inicio tras pulsar el link denominado </w:t>
      </w:r>
      <w:r w:rsidRPr="3D8AB428">
        <w:rPr>
          <w:i/>
          <w:iCs/>
          <w:lang w:val="es-ES"/>
        </w:rPr>
        <w:t>Volver al inicio</w:t>
      </w:r>
      <w:r w:rsidRPr="3D8AB428">
        <w:rPr>
          <w:lang w:val="es-ES"/>
        </w:rPr>
        <w:t>. A su vez recibirá durante el proceso dos notificaciones: una notificando que el usuario ha realizado correctamente el alojamiento y otro notificando que el pago se ha completado correctamente.</w:t>
      </w:r>
    </w:p>
    <w:p w14:paraId="48A21919" w14:textId="77777777" w:rsidR="00C77886" w:rsidRDefault="00C77886">
      <w:pPr>
        <w:pBdr>
          <w:top w:val="nil"/>
          <w:left w:val="nil"/>
          <w:bottom w:val="nil"/>
          <w:right w:val="nil"/>
          <w:between w:val="nil"/>
        </w:pBdr>
      </w:pPr>
    </w:p>
    <w:p w14:paraId="4D307FBA" w14:textId="77777777" w:rsidR="00C77886" w:rsidRDefault="06F2D262" w:rsidP="06F2D262">
      <w:pPr>
        <w:pStyle w:val="Ttulo2"/>
        <w:numPr>
          <w:ilvl w:val="1"/>
          <w:numId w:val="1"/>
        </w:numPr>
        <w:pBdr>
          <w:top w:val="nil"/>
          <w:left w:val="nil"/>
          <w:bottom w:val="nil"/>
          <w:right w:val="nil"/>
          <w:between w:val="nil"/>
        </w:pBdr>
      </w:pPr>
      <w:bookmarkStart w:id="14" w:name="_2d9xngxjry5a"/>
      <w:bookmarkStart w:id="15" w:name="_Toc184181940"/>
      <w:bookmarkEnd w:id="14"/>
      <w:r>
        <w:lastRenderedPageBreak/>
        <w:t>Visualizar los datos de una reserva</w:t>
      </w:r>
      <w:bookmarkEnd w:id="15"/>
    </w:p>
    <w:p w14:paraId="6BD18F9B" w14:textId="77777777" w:rsidR="00C77886" w:rsidRDefault="002D05E4">
      <w:r>
        <w:rPr>
          <w:noProof/>
        </w:rPr>
        <w:drawing>
          <wp:inline distT="114300" distB="114300" distL="114300" distR="114300" wp14:anchorId="6C40BDE2" wp14:editId="07777777">
            <wp:extent cx="5731200" cy="27305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731200" cy="2730500"/>
                    </a:xfrm>
                    <a:prstGeom prst="rect">
                      <a:avLst/>
                    </a:prstGeom>
                    <a:ln/>
                  </pic:spPr>
                </pic:pic>
              </a:graphicData>
            </a:graphic>
          </wp:inline>
        </w:drawing>
      </w:r>
    </w:p>
    <w:p w14:paraId="238601FE" w14:textId="77777777" w:rsidR="00C77886" w:rsidRDefault="00C77886"/>
    <w:p w14:paraId="56A4EE50" w14:textId="77777777" w:rsidR="00C77886" w:rsidRDefault="3D8AB428">
      <w:r w:rsidRPr="3D8AB428">
        <w:rPr>
          <w:lang w:val="es-ES"/>
        </w:rPr>
        <w:t xml:space="preserve">Desde la pantalla principal del cliente, si quiere visualizar todas las reservas que tiene disponible deberá acceder a su pantalla correspondiente pulsando el botón que hay arriba  a la derecha denominado </w:t>
      </w:r>
      <w:r w:rsidRPr="3D8AB428">
        <w:rPr>
          <w:i/>
          <w:iCs/>
          <w:lang w:val="es-ES"/>
        </w:rPr>
        <w:t>Mis Reservas.</w:t>
      </w:r>
      <w:r w:rsidRPr="3D8AB428">
        <w:rPr>
          <w:lang w:val="es-ES"/>
        </w:rPr>
        <w:t xml:space="preserve"> </w:t>
      </w:r>
    </w:p>
    <w:p w14:paraId="0F3CABC7" w14:textId="77777777" w:rsidR="00C77886" w:rsidRDefault="00C77886"/>
    <w:p w14:paraId="5B08B5D1" w14:textId="77777777" w:rsidR="00C77886" w:rsidRDefault="002D05E4">
      <w:r>
        <w:rPr>
          <w:noProof/>
        </w:rPr>
        <w:drawing>
          <wp:inline distT="114300" distB="114300" distL="114300" distR="114300" wp14:anchorId="3F364CA2" wp14:editId="07777777">
            <wp:extent cx="5731200" cy="27051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2705100"/>
                    </a:xfrm>
                    <a:prstGeom prst="rect">
                      <a:avLst/>
                    </a:prstGeom>
                    <a:ln/>
                  </pic:spPr>
                </pic:pic>
              </a:graphicData>
            </a:graphic>
          </wp:inline>
        </w:drawing>
      </w:r>
    </w:p>
    <w:p w14:paraId="797AF265" w14:textId="77777777" w:rsidR="00C77886" w:rsidRDefault="3D8AB428">
      <w:r w:rsidRPr="3D8AB428">
        <w:rPr>
          <w:lang w:val="es-ES"/>
        </w:rPr>
        <w:t xml:space="preserve">El usuario podrá ver cuales son las reservas que están ya pagadas o las que están pendientes de pago, junto con las reservas anteriores. Para visualizar los datos que hay en cada una de las reservas, el usuario deberá pulsar el azul correspondiente a la reserva ya pagada, con el nombre </w:t>
      </w:r>
      <w:r w:rsidRPr="3D8AB428">
        <w:rPr>
          <w:i/>
          <w:iCs/>
          <w:lang w:val="es-ES"/>
        </w:rPr>
        <w:t>Ver Detalles</w:t>
      </w:r>
      <w:r w:rsidRPr="3D8AB428">
        <w:rPr>
          <w:lang w:val="es-ES"/>
        </w:rPr>
        <w:t xml:space="preserve">. Si el usuario no ha pagado todavía la reserva y quiere completarla deberá pulsar el botón </w:t>
      </w:r>
      <w:r w:rsidRPr="3D8AB428">
        <w:rPr>
          <w:i/>
          <w:iCs/>
          <w:lang w:val="es-ES"/>
        </w:rPr>
        <w:t>Pagar Ahora</w:t>
      </w:r>
      <w:r w:rsidRPr="3D8AB428">
        <w:rPr>
          <w:lang w:val="es-ES"/>
        </w:rPr>
        <w:t>.</w:t>
      </w:r>
    </w:p>
    <w:p w14:paraId="16DEB4AB" w14:textId="77777777" w:rsidR="00C77886" w:rsidRDefault="00C77886"/>
    <w:p w14:paraId="0AD9C6F4" w14:textId="77777777" w:rsidR="00C77886" w:rsidRDefault="002D05E4">
      <w:r>
        <w:rPr>
          <w:noProof/>
        </w:rPr>
        <w:lastRenderedPageBreak/>
        <w:drawing>
          <wp:inline distT="114300" distB="114300" distL="114300" distR="114300" wp14:anchorId="16C26280" wp14:editId="07777777">
            <wp:extent cx="5731200" cy="2717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2717800"/>
                    </a:xfrm>
                    <a:prstGeom prst="rect">
                      <a:avLst/>
                    </a:prstGeom>
                    <a:ln/>
                  </pic:spPr>
                </pic:pic>
              </a:graphicData>
            </a:graphic>
          </wp:inline>
        </w:drawing>
      </w:r>
    </w:p>
    <w:p w14:paraId="734F4D89" w14:textId="77777777" w:rsidR="00C77886" w:rsidRDefault="3D8AB428">
      <w:r w:rsidRPr="3D8AB428">
        <w:rPr>
          <w:lang w:val="es-ES"/>
        </w:rPr>
        <w:t xml:space="preserve">En el caso de que el usuario no haya realizado todavía el pago de un alquiler, cuando quiera ver los datos del mismo se le mostrará la pantalla correspondiente al pago del mismo, para que pueda completarlo. El proceso del mismo es el mismo explicado anteriormente. </w:t>
      </w:r>
    </w:p>
    <w:p w14:paraId="4B1F511A" w14:textId="77777777" w:rsidR="00C77886" w:rsidRDefault="00C77886"/>
    <w:p w14:paraId="65F9C3DC" w14:textId="77777777" w:rsidR="00C77886" w:rsidRDefault="002D05E4">
      <w:r>
        <w:rPr>
          <w:noProof/>
        </w:rPr>
        <w:drawing>
          <wp:inline distT="114300" distB="114300" distL="114300" distR="114300" wp14:anchorId="29E884A4" wp14:editId="07777777">
            <wp:extent cx="5731200" cy="27178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31200" cy="2717800"/>
                    </a:xfrm>
                    <a:prstGeom prst="rect">
                      <a:avLst/>
                    </a:prstGeom>
                    <a:ln/>
                  </pic:spPr>
                </pic:pic>
              </a:graphicData>
            </a:graphic>
          </wp:inline>
        </w:drawing>
      </w:r>
    </w:p>
    <w:p w14:paraId="00B42D66" w14:textId="77777777" w:rsidR="00C77886" w:rsidRDefault="3D8AB428">
      <w:r w:rsidRPr="3D8AB428">
        <w:rPr>
          <w:lang w:val="es-ES"/>
        </w:rPr>
        <w:t xml:space="preserve">Si el usuario ya ha realizado correctamente el pago únicamente le aparecerán los datos correspondientes a la reserva. Si lo desea, el usuario podrá cancelarla pulsando el botón rojo denominado </w:t>
      </w:r>
      <w:r w:rsidRPr="3D8AB428">
        <w:rPr>
          <w:i/>
          <w:iCs/>
          <w:lang w:val="es-ES"/>
        </w:rPr>
        <w:t>Cancelar Reserva</w:t>
      </w:r>
      <w:r w:rsidRPr="3D8AB428">
        <w:rPr>
          <w:lang w:val="es-ES"/>
        </w:rPr>
        <w:t xml:space="preserve">. </w:t>
      </w:r>
    </w:p>
    <w:p w14:paraId="5023141B" w14:textId="77777777" w:rsidR="00C77886" w:rsidRDefault="00C77886"/>
    <w:p w14:paraId="4BD07FA3" w14:textId="77777777" w:rsidR="00C77886" w:rsidRDefault="06F2D262">
      <w:pPr>
        <w:pStyle w:val="Ttulo1"/>
        <w:numPr>
          <w:ilvl w:val="0"/>
          <w:numId w:val="1"/>
        </w:numPr>
        <w:spacing w:after="0"/>
      </w:pPr>
      <w:bookmarkStart w:id="16" w:name="_r9mkbis4gwaq"/>
      <w:bookmarkEnd w:id="16"/>
      <w:r>
        <w:lastRenderedPageBreak/>
        <w:t xml:space="preserve"> </w:t>
      </w:r>
      <w:bookmarkStart w:id="17" w:name="_Toc184181941"/>
      <w:r>
        <w:t>Funcionalidades del propietario</w:t>
      </w:r>
      <w:bookmarkEnd w:id="17"/>
    </w:p>
    <w:p w14:paraId="5C6A6DDD" w14:textId="77777777" w:rsidR="00C77886" w:rsidRDefault="06F2D262">
      <w:pPr>
        <w:pStyle w:val="Ttulo2"/>
        <w:numPr>
          <w:ilvl w:val="1"/>
          <w:numId w:val="1"/>
        </w:numPr>
        <w:spacing w:before="0"/>
      </w:pPr>
      <w:bookmarkStart w:id="18" w:name="_p4bza75lzml2"/>
      <w:bookmarkStart w:id="19" w:name="_Toc184181942"/>
      <w:bookmarkEnd w:id="18"/>
      <w:r>
        <w:t>Registrar un alojamiento nuevo</w:t>
      </w:r>
      <w:bookmarkEnd w:id="19"/>
    </w:p>
    <w:p w14:paraId="1F3B1409" w14:textId="77777777" w:rsidR="00C77886" w:rsidRDefault="002D05E4">
      <w:r>
        <w:rPr>
          <w:noProof/>
        </w:rPr>
        <w:drawing>
          <wp:inline distT="114300" distB="114300" distL="114300" distR="114300" wp14:anchorId="13744BB1" wp14:editId="07777777">
            <wp:extent cx="5731200" cy="26543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1200" cy="2654300"/>
                    </a:xfrm>
                    <a:prstGeom prst="rect">
                      <a:avLst/>
                    </a:prstGeom>
                    <a:ln/>
                  </pic:spPr>
                </pic:pic>
              </a:graphicData>
            </a:graphic>
          </wp:inline>
        </w:drawing>
      </w:r>
    </w:p>
    <w:p w14:paraId="3AC366F4" w14:textId="77777777" w:rsidR="00C77886" w:rsidRDefault="002D05E4">
      <w:pPr>
        <w:rPr>
          <w:i/>
        </w:rPr>
      </w:pPr>
      <w:r>
        <w:t xml:space="preserve">Desde la pantalla principal del propietario, si este usuario desea registrar en el sistema un nuevo alojamiento de su pertenencia, deberá pulsar en el botón verde denominado </w:t>
      </w:r>
      <w:r>
        <w:rPr>
          <w:i/>
        </w:rPr>
        <w:t>Añadir Alojamiento.</w:t>
      </w:r>
    </w:p>
    <w:p w14:paraId="562C75D1" w14:textId="77777777" w:rsidR="00C77886" w:rsidRDefault="00C77886"/>
    <w:p w14:paraId="664355AD" w14:textId="77777777" w:rsidR="00C77886" w:rsidRDefault="002D05E4">
      <w:r>
        <w:rPr>
          <w:noProof/>
        </w:rPr>
        <w:drawing>
          <wp:inline distT="114300" distB="114300" distL="114300" distR="114300" wp14:anchorId="221FB0A8" wp14:editId="07777777">
            <wp:extent cx="5731200" cy="26416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31200" cy="2641600"/>
                    </a:xfrm>
                    <a:prstGeom prst="rect">
                      <a:avLst/>
                    </a:prstGeom>
                    <a:ln/>
                  </pic:spPr>
                </pic:pic>
              </a:graphicData>
            </a:graphic>
          </wp:inline>
        </w:drawing>
      </w:r>
    </w:p>
    <w:p w14:paraId="1A965116" w14:textId="77777777" w:rsidR="00C77886" w:rsidRDefault="00C77886"/>
    <w:p w14:paraId="491F0536" w14:textId="77777777" w:rsidR="00C77886" w:rsidRDefault="3D8AB428">
      <w:r w:rsidRPr="3D8AB428">
        <w:rPr>
          <w:lang w:val="es-ES"/>
        </w:rPr>
        <w:t xml:space="preserve">El usuario debe completar los campos con la información requerida, como el nombre del alojamiento, dirección, ciudad, descripción, precio por noche (€) y una imagen representativa del lugar. Una vez ingresados los datos, debe hacer clic en el botón azul denominado </w:t>
      </w:r>
      <w:r w:rsidRPr="3D8AB428">
        <w:rPr>
          <w:i/>
          <w:iCs/>
          <w:lang w:val="es-ES"/>
        </w:rPr>
        <w:t>Guardar Alojamiento</w:t>
      </w:r>
      <w:r w:rsidRPr="3D8AB428">
        <w:rPr>
          <w:lang w:val="es-ES"/>
        </w:rPr>
        <w:t xml:space="preserve"> para guardar y registrar en el sistema la información.</w:t>
      </w:r>
    </w:p>
    <w:p w14:paraId="7DF4E37C" w14:textId="77777777" w:rsidR="00C77886" w:rsidRDefault="00C77886"/>
    <w:p w14:paraId="4BA91D58" w14:textId="77777777" w:rsidR="00C77886" w:rsidRDefault="06F2D262">
      <w:pPr>
        <w:pStyle w:val="Ttulo2"/>
        <w:numPr>
          <w:ilvl w:val="1"/>
          <w:numId w:val="1"/>
        </w:numPr>
      </w:pPr>
      <w:bookmarkStart w:id="20" w:name="_5db0ccxjz8eg"/>
      <w:bookmarkStart w:id="21" w:name="_Toc184181943"/>
      <w:bookmarkEnd w:id="20"/>
      <w:r>
        <w:t>Visualizar las reservas de un alojamiento</w:t>
      </w:r>
      <w:bookmarkEnd w:id="21"/>
    </w:p>
    <w:p w14:paraId="44FB30F8" w14:textId="77777777" w:rsidR="00C77886" w:rsidRDefault="00C77886"/>
    <w:p w14:paraId="1DA6542E" w14:textId="77777777" w:rsidR="00C77886" w:rsidRDefault="00C77886"/>
    <w:p w14:paraId="3041E394" w14:textId="77777777" w:rsidR="00C77886" w:rsidRDefault="002D05E4">
      <w:r>
        <w:rPr>
          <w:noProof/>
        </w:rPr>
        <w:lastRenderedPageBreak/>
        <w:drawing>
          <wp:inline distT="114300" distB="114300" distL="114300" distR="114300" wp14:anchorId="0ED5514F" wp14:editId="07777777">
            <wp:extent cx="5731200" cy="26543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2654300"/>
                    </a:xfrm>
                    <a:prstGeom prst="rect">
                      <a:avLst/>
                    </a:prstGeom>
                    <a:ln/>
                  </pic:spPr>
                </pic:pic>
              </a:graphicData>
            </a:graphic>
          </wp:inline>
        </w:drawing>
      </w:r>
    </w:p>
    <w:p w14:paraId="66F18AF8" w14:textId="77777777" w:rsidR="00C77886" w:rsidRDefault="002D05E4">
      <w:r>
        <w:t xml:space="preserve">Desde la pantalla principal del propietario, si este usuario desea ver todas las reservas que tiene un alojamiento que él ha registrado, deberá pulsar en el botón gris correspondiente al alojamiento que desee denominado </w:t>
      </w:r>
      <w:r>
        <w:rPr>
          <w:i/>
        </w:rPr>
        <w:t>Reservas.</w:t>
      </w:r>
      <w:r>
        <w:t xml:space="preserve"> </w:t>
      </w:r>
    </w:p>
    <w:p w14:paraId="722B00AE" w14:textId="77777777" w:rsidR="00C77886" w:rsidRDefault="00C77886"/>
    <w:p w14:paraId="5E209DE6" w14:textId="77777777" w:rsidR="00C77886" w:rsidRDefault="002D05E4">
      <w:r>
        <w:t>En este se mostrará la información de cada reserva realizada en este alojamiento, como por ejemplo las fechas en las que se ha establecido la reserva, el precio total, el cliente y si ha pagado o no la reserva todavía.</w:t>
      </w:r>
    </w:p>
    <w:p w14:paraId="42C6D796" w14:textId="77777777" w:rsidR="00C77886" w:rsidRDefault="00C77886">
      <w:pPr>
        <w:rPr>
          <w:i/>
        </w:rPr>
      </w:pPr>
    </w:p>
    <w:p w14:paraId="6E1831B3" w14:textId="77777777" w:rsidR="00C77886" w:rsidRDefault="002D05E4">
      <w:pPr>
        <w:rPr>
          <w:i/>
        </w:rPr>
      </w:pPr>
      <w:r>
        <w:rPr>
          <w:i/>
          <w:noProof/>
        </w:rPr>
        <w:drawing>
          <wp:inline distT="114300" distB="114300" distL="114300" distR="114300" wp14:anchorId="72FBC205" wp14:editId="07777777">
            <wp:extent cx="5734050" cy="2161843"/>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b="20082"/>
                    <a:stretch>
                      <a:fillRect/>
                    </a:stretch>
                  </pic:blipFill>
                  <pic:spPr>
                    <a:xfrm>
                      <a:off x="0" y="0"/>
                      <a:ext cx="5734050" cy="2161843"/>
                    </a:xfrm>
                    <a:prstGeom prst="rect">
                      <a:avLst/>
                    </a:prstGeom>
                    <a:ln/>
                  </pic:spPr>
                </pic:pic>
              </a:graphicData>
            </a:graphic>
          </wp:inline>
        </w:drawing>
      </w:r>
    </w:p>
    <w:p w14:paraId="0A4DD26E" w14:textId="77777777" w:rsidR="00C77886" w:rsidRDefault="06F2D262">
      <w:pPr>
        <w:pStyle w:val="Ttulo2"/>
        <w:numPr>
          <w:ilvl w:val="1"/>
          <w:numId w:val="1"/>
        </w:numPr>
      </w:pPr>
      <w:bookmarkStart w:id="22" w:name="_6vkzcvnknc05"/>
      <w:bookmarkStart w:id="23" w:name="_Toc184181944"/>
      <w:bookmarkEnd w:id="22"/>
      <w:r>
        <w:lastRenderedPageBreak/>
        <w:t>Modificar o eliminar un alojamiento</w:t>
      </w:r>
      <w:bookmarkEnd w:id="23"/>
    </w:p>
    <w:p w14:paraId="54E11D2A" w14:textId="77777777" w:rsidR="00C77886" w:rsidRDefault="002D05E4">
      <w:r>
        <w:rPr>
          <w:noProof/>
        </w:rPr>
        <w:drawing>
          <wp:inline distT="114300" distB="114300" distL="114300" distR="114300" wp14:anchorId="0BD00EEC" wp14:editId="07777777">
            <wp:extent cx="5731200" cy="26543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1200" cy="2654300"/>
                    </a:xfrm>
                    <a:prstGeom prst="rect">
                      <a:avLst/>
                    </a:prstGeom>
                    <a:ln/>
                  </pic:spPr>
                </pic:pic>
              </a:graphicData>
            </a:graphic>
          </wp:inline>
        </w:drawing>
      </w:r>
    </w:p>
    <w:p w14:paraId="3C42A2C5" w14:textId="77777777" w:rsidR="00C77886" w:rsidRDefault="002D05E4">
      <w:r>
        <w:t xml:space="preserve">Desde la pantalla principal del propietario, si este usuario desea modificar o eliminar un alojamiento, deberá pulsar en el botón gris correspondiente al alojamiento denominado </w:t>
      </w:r>
      <w:r>
        <w:rPr>
          <w:i/>
        </w:rPr>
        <w:t>Ver Detalles</w:t>
      </w:r>
      <w:r>
        <w:t>.</w:t>
      </w:r>
    </w:p>
    <w:p w14:paraId="31126E5D" w14:textId="77777777" w:rsidR="00C77886" w:rsidRDefault="00C77886"/>
    <w:p w14:paraId="2DE403A5" w14:textId="77777777" w:rsidR="00C77886" w:rsidRDefault="002D05E4">
      <w:r>
        <w:rPr>
          <w:noProof/>
        </w:rPr>
        <w:drawing>
          <wp:inline distT="114300" distB="114300" distL="114300" distR="114300" wp14:anchorId="2DFBA10C" wp14:editId="07777777">
            <wp:extent cx="5731200" cy="27305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2730500"/>
                    </a:xfrm>
                    <a:prstGeom prst="rect">
                      <a:avLst/>
                    </a:prstGeom>
                    <a:ln/>
                  </pic:spPr>
                </pic:pic>
              </a:graphicData>
            </a:graphic>
          </wp:inline>
        </w:drawing>
      </w:r>
    </w:p>
    <w:p w14:paraId="62431CDC" w14:textId="77777777" w:rsidR="00C77886" w:rsidRDefault="002D05E4">
      <w:r>
        <w:rPr>
          <w:noProof/>
        </w:rPr>
        <w:drawing>
          <wp:inline distT="114300" distB="114300" distL="114300" distR="114300" wp14:anchorId="4229CCD7" wp14:editId="07777777">
            <wp:extent cx="5731200" cy="16256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31200" cy="1625600"/>
                    </a:xfrm>
                    <a:prstGeom prst="rect">
                      <a:avLst/>
                    </a:prstGeom>
                    <a:ln/>
                  </pic:spPr>
                </pic:pic>
              </a:graphicData>
            </a:graphic>
          </wp:inline>
        </w:drawing>
      </w:r>
    </w:p>
    <w:p w14:paraId="49E398E2" w14:textId="77777777" w:rsidR="00C77886" w:rsidRDefault="00C77886"/>
    <w:p w14:paraId="6B976CAA" w14:textId="77777777" w:rsidR="00C77886" w:rsidRDefault="002D05E4">
      <w:r>
        <w:lastRenderedPageBreak/>
        <w:t>El usuario podrá visualizar en esta pantalla todos los datos correspondientes a su alejamiento, donde se incluyen el nombre del alojamiento, dirección, ciudad, descripción, precio por noche (€) y una imagen representativa del lugar.</w:t>
      </w:r>
    </w:p>
    <w:p w14:paraId="16287F21" w14:textId="77777777" w:rsidR="00C77886" w:rsidRDefault="00C77886"/>
    <w:p w14:paraId="52FCFBBA" w14:textId="77777777" w:rsidR="00C77886" w:rsidRDefault="3D8AB428">
      <w:r w:rsidRPr="3D8AB428">
        <w:rPr>
          <w:lang w:val="es-ES"/>
        </w:rPr>
        <w:t xml:space="preserve">Podrá modificar cualquiera de los valores correspondientes a este alojamiento. También podrá deshabilitar un alojamiento en el caso de que quiera desactivarlo temporalmente mediante el botón de activación denominado </w:t>
      </w:r>
      <w:r w:rsidRPr="3D8AB428">
        <w:rPr>
          <w:i/>
          <w:iCs/>
          <w:lang w:val="es-ES"/>
        </w:rPr>
        <w:t>¿Activo?</w:t>
      </w:r>
      <w:r w:rsidRPr="3D8AB428">
        <w:rPr>
          <w:lang w:val="es-ES"/>
        </w:rPr>
        <w:t xml:space="preserve">. Después de modificar cualquiera de estos valores, si desea guardarlos deberá pulsar el botón azul denominado </w:t>
      </w:r>
      <w:r w:rsidRPr="3D8AB428">
        <w:rPr>
          <w:i/>
          <w:iCs/>
          <w:lang w:val="es-ES"/>
        </w:rPr>
        <w:t xml:space="preserve">Guardar Cambios. </w:t>
      </w:r>
      <w:r w:rsidRPr="3D8AB428">
        <w:rPr>
          <w:lang w:val="es-ES"/>
        </w:rPr>
        <w:t xml:space="preserve">En el caso de que quiera eliminar el alojamiento y quitarlo del sistema deberá pulsar el botón rojo denominado </w:t>
      </w:r>
      <w:r w:rsidRPr="3D8AB428">
        <w:rPr>
          <w:i/>
          <w:iCs/>
          <w:lang w:val="es-ES"/>
        </w:rPr>
        <w:t>Eliminar Alojamiento.</w:t>
      </w:r>
    </w:p>
    <w:p w14:paraId="5BE93A62" w14:textId="77777777" w:rsidR="00C77886" w:rsidRDefault="00C77886"/>
    <w:p w14:paraId="384BA73E" w14:textId="77777777" w:rsidR="00C77886" w:rsidRDefault="00C77886"/>
    <w:sectPr w:rsidR="00C77886">
      <w:headerReference w:type="default" r:id="rId24"/>
      <w:footerReference w:type="default" r:id="rId25"/>
      <w:headerReference w:type="first" r:id="rId26"/>
      <w:footerReference w:type="first" r:id="rId27"/>
      <w:pgSz w:w="11909" w:h="16834"/>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34F5C7" w14:textId="77777777" w:rsidR="002D05E4" w:rsidRDefault="002D05E4">
      <w:pPr>
        <w:spacing w:line="240" w:lineRule="auto"/>
      </w:pPr>
      <w:r>
        <w:separator/>
      </w:r>
    </w:p>
  </w:endnote>
  <w:endnote w:type="continuationSeparator" w:id="0">
    <w:p w14:paraId="0B4020A7" w14:textId="77777777" w:rsidR="002D05E4" w:rsidRDefault="002D0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27B54BF4" w:rsidR="00C77886" w:rsidRDefault="002D05E4">
    <w:pPr>
      <w:jc w:val="right"/>
    </w:pPr>
    <w:r>
      <w:fldChar w:fldCharType="begin"/>
    </w:r>
    <w:r>
      <w:instrText>PAGE</w:instrText>
    </w:r>
    <w:r>
      <w:fldChar w:fldCharType="separate"/>
    </w:r>
    <w:r w:rsidR="00C43534">
      <w:rPr>
        <w:noProof/>
      </w:rP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FCA41" w14:textId="77777777" w:rsidR="00C77886" w:rsidRDefault="00C778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971CD3" w14:textId="77777777" w:rsidR="002D05E4" w:rsidRDefault="002D05E4">
      <w:pPr>
        <w:spacing w:line="240" w:lineRule="auto"/>
      </w:pPr>
      <w:r>
        <w:separator/>
      </w:r>
    </w:p>
  </w:footnote>
  <w:footnote w:type="continuationSeparator" w:id="0">
    <w:p w14:paraId="2A1F701D" w14:textId="77777777" w:rsidR="002D05E4" w:rsidRDefault="002D05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61AF3" w14:textId="77777777" w:rsidR="00C77886" w:rsidRDefault="002D05E4">
    <w:pPr>
      <w:jc w:val="center"/>
      <w:rPr>
        <w:b/>
        <w:sz w:val="20"/>
        <w:szCs w:val="20"/>
      </w:rPr>
    </w:pPr>
    <w:r>
      <w:rPr>
        <w:b/>
        <w:sz w:val="20"/>
        <w:szCs w:val="20"/>
      </w:rPr>
      <w:t xml:space="preserve">Sistema de gestión de reserva de alquileres de pisos </w:t>
    </w:r>
  </w:p>
  <w:p w14:paraId="1D7B270A" w14:textId="77777777" w:rsidR="00C77886" w:rsidRDefault="002D05E4">
    <w:pPr>
      <w:jc w:val="center"/>
    </w:pPr>
    <w:r>
      <w:rPr>
        <w:noProof/>
      </w:rPr>
      <mc:AlternateContent>
        <mc:Choice Requires="wpg">
          <w:drawing>
            <wp:inline distT="114300" distB="114300" distL="114300" distR="114300" wp14:anchorId="141C07C1" wp14:editId="07777777">
              <wp:extent cx="5731200" cy="16031"/>
              <wp:effectExtent l="0" t="0" r="0" b="0"/>
              <wp:docPr id="1" name="Conector recto de flecha 1"/>
              <wp:cNvGraphicFramePr/>
              <a:graphic xmlns:a="http://schemas.openxmlformats.org/drawingml/2006/main">
                <a:graphicData uri="http://schemas.microsoft.com/office/word/2010/wordprocessingShape">
                  <wps:wsp>
                    <wps:cNvCnPr/>
                    <wps:spPr>
                      <a:xfrm>
                        <a:off x="154300" y="1270900"/>
                        <a:ext cx="6791100" cy="0"/>
                      </a:xfrm>
                      <a:prstGeom prst="straightConnector1">
                        <a:avLst/>
                      </a:prstGeom>
                      <a:noFill/>
                      <a:ln w="152400" cap="flat" cmpd="sng">
                        <a:solidFill>
                          <a:srgbClr val="980000"/>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p14="http://schemas.microsoft.com/office/word/2010/wordml">
          <w:drawing>
            <wp:inline xmlns:wp14="http://schemas.microsoft.com/office/word/2010/wordprocessingDrawing" distT="114300" distB="114300" distL="114300" distR="114300" wp14:anchorId="75066254" wp14:editId="7777777">
              <wp:extent cx="5731200" cy="16031"/>
              <wp:effectExtent l="0" t="0" r="0" b="0"/>
              <wp:docPr id="1604049962"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5731200" cy="16031"/>
                      </a:xfrm>
                      <a:prstGeom prst="rect"/>
                      <a:ln/>
                    </pic:spPr>
                  </pic:pic>
                </a:graphicData>
              </a:graphic>
            </wp:inline>
          </w:drawing>
        </mc:Fallback>
      </mc:AlternateContent>
    </w:r>
  </w:p>
  <w:p w14:paraId="4F904CB7" w14:textId="77777777" w:rsidR="00C77886" w:rsidRDefault="00C7788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3F2EB" w14:textId="77777777" w:rsidR="00C77886" w:rsidRDefault="00C7788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9F5EB6"/>
    <w:multiLevelType w:val="multilevel"/>
    <w:tmpl w:val="FFFFFFFF"/>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70204D7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994069409">
    <w:abstractNumId w:val="0"/>
  </w:num>
  <w:num w:numId="2" w16cid:durableId="14336251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886"/>
    <w:rsid w:val="002D05E4"/>
    <w:rsid w:val="0068659D"/>
    <w:rsid w:val="00B57878"/>
    <w:rsid w:val="00C43534"/>
    <w:rsid w:val="00C77886"/>
    <w:rsid w:val="06F2D262"/>
    <w:rsid w:val="3D8AB42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CB33B4E"/>
  <w15:docId w15:val="{7C765EC8-554A-444C-9EEF-87BFE47B1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Pr>
      <w:color w:val="0000FF"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alenicbra.pythonanywher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1467</Words>
  <Characters>8071</Characters>
  <Application>Microsoft Office Word</Application>
  <DocSecurity>0</DocSecurity>
  <Lines>67</Lines>
  <Paragraphs>19</Paragraphs>
  <ScaleCrop>false</ScaleCrop>
  <Company/>
  <LinksUpToDate>false</LinksUpToDate>
  <CharactersWithSpaces>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 invitado</cp:lastModifiedBy>
  <cp:revision>3</cp:revision>
  <dcterms:created xsi:type="dcterms:W3CDTF">2024-12-04T13:18:00Z</dcterms:created>
  <dcterms:modified xsi:type="dcterms:W3CDTF">2024-12-04T13:18:00Z</dcterms:modified>
</cp:coreProperties>
</file>