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0ED9E7" w:rsidP="6A26BCCF" w:rsidRDefault="2A0ED9E7" w14:paraId="2D2EE20D" w14:textId="473AA6A3">
      <w:pPr>
        <w:pStyle w:val="Heading3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6A26BCCF" w:rsidR="2A0ED9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Sprint </w:t>
      </w:r>
      <w:r w:rsidRPr="6A26BCCF" w:rsidR="3F1335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Backlog – Sprint1</w:t>
      </w:r>
    </w:p>
    <w:p w:rsidR="2A0ED9E7" w:rsidP="6A26BCCF" w:rsidRDefault="2A0ED9E7" w14:paraId="500558CA" w14:textId="58FE8379">
      <w:pPr>
        <w:spacing w:before="240" w:beforeAutospacing="off" w:after="240" w:afterAutospacing="off"/>
      </w:pPr>
      <w:r w:rsidRPr="6A26BCCF" w:rsidR="2A0ED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Objetivo:</w:t>
      </w:r>
      <w:r w:rsidRPr="6A26BCCF" w:rsidR="2A0ED9E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Implementar las bases del sistema con registro, autenticación y gestión básica de propiedades.</w:t>
      </w:r>
    </w:p>
    <w:p w:rsidR="2A0ED9E7" w:rsidP="6A26BCCF" w:rsidRDefault="2A0ED9E7" w14:paraId="10D4E682" w14:textId="114B25F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A26BCCF" w:rsidR="2A0ED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Duración</w:t>
      </w:r>
      <w:r w:rsidRPr="6A26BCCF" w:rsidR="2A0ED9E7">
        <w:rPr>
          <w:rFonts w:ascii="Aptos" w:hAnsi="Aptos" w:eastAsia="Aptos" w:cs="Aptos"/>
          <w:noProof w:val="0"/>
          <w:sz w:val="24"/>
          <w:szCs w:val="24"/>
          <w:lang w:val="es-ES"/>
        </w:rPr>
        <w:t>: 1 semana</w:t>
      </w:r>
    </w:p>
    <w:p w:rsidR="2A0ED9E7" w:rsidP="6A26BCCF" w:rsidRDefault="2A0ED9E7" w14:paraId="3708CF72" w14:textId="08539121">
      <w:pPr>
        <w:spacing w:before="240" w:beforeAutospacing="off" w:after="240" w:afterAutospacing="off"/>
      </w:pPr>
      <w:r w:rsidRPr="6A26BCCF" w:rsidR="2A0ED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Historias de usuario: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6A26BCCF" w:rsidTr="6A26BCCF" w14:paraId="2064853E">
        <w:trPr>
          <w:trHeight w:val="300"/>
        </w:trPr>
        <w:tc>
          <w:tcPr>
            <w:tcW w:w="30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6A26BCCF" w:rsidP="6A26BCCF" w:rsidRDefault="6A26BCCF" w14:paraId="0D0531C1" w14:textId="0238298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6A26BCC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Área</w:t>
            </w:r>
          </w:p>
        </w:tc>
        <w:tc>
          <w:tcPr>
            <w:tcW w:w="30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6A26BCCF" w:rsidP="6A26BCCF" w:rsidRDefault="6A26BCCF" w14:paraId="4A584C4B" w14:textId="72705DE5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6A26BCC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Tarea</w:t>
            </w:r>
          </w:p>
        </w:tc>
        <w:tc>
          <w:tcPr>
            <w:tcW w:w="30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6A26BCCF" w:rsidP="6A26BCCF" w:rsidRDefault="6A26BCCF" w14:paraId="30FA808B" w14:textId="0CBE62B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6A26BCC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</w:t>
            </w:r>
          </w:p>
        </w:tc>
      </w:tr>
      <w:tr w:rsidR="6A26BCCF" w:rsidTr="6A26BCCF" w14:paraId="1186651B">
        <w:trPr>
          <w:trHeight w:val="300"/>
        </w:trPr>
        <w:tc>
          <w:tcPr>
            <w:tcW w:w="3000" w:type="dxa"/>
            <w:vMerge w:val="restart"/>
            <w:tcBorders>
              <w:bottom w:val="none" w:color="000000" w:themeColor="text1" w:sz="0"/>
            </w:tcBorders>
            <w:tcMar>
              <w:left w:w="105" w:type="dxa"/>
              <w:right w:w="105" w:type="dxa"/>
            </w:tcMar>
            <w:vAlign w:val="center"/>
          </w:tcPr>
          <w:p w:rsidR="7EE3B86F" w:rsidP="6A26BCCF" w:rsidRDefault="7EE3B86F" w14:paraId="52F2C5B6" w14:textId="50A2E455">
            <w:pPr>
              <w:pStyle w:val="Normal"/>
              <w:ind w:lef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6A26BCCF" w:rsidR="7EE3B86F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Registro de usuarios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0FA75DD4" w:rsidP="6A26BCCF" w:rsidRDefault="0FA75DD4" w14:paraId="6E04A005" w14:textId="50EEF30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0FA75DD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Implementar formulario de registro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716CF80D" w:rsidP="6A26BCCF" w:rsidRDefault="716CF80D" w14:paraId="2A20BDED" w14:textId="714DB99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716CF80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</w:t>
            </w:r>
          </w:p>
        </w:tc>
      </w:tr>
      <w:tr w:rsidR="6A26BCCF" w:rsidTr="6A26BCCF" w14:paraId="315B9A02">
        <w:trPr>
          <w:trHeight w:val="300"/>
        </w:trPr>
        <w:tc>
          <w:tcPr>
            <w:tcW w:w="3000" w:type="dxa"/>
            <w:vMerge/>
            <w:tcMar>
              <w:left w:w="105" w:type="dxa"/>
              <w:right w:w="105" w:type="dxa"/>
            </w:tcMar>
            <w:vAlign w:val="center"/>
          </w:tcPr>
          <w:p w14:paraId="6E6C2C6C"/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0AB1A6F2" w:rsidP="6A26BCCF" w:rsidRDefault="0AB1A6F2" w14:paraId="700F2F74" w14:textId="729BB90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0AB1A6F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Validar datos de entrada del usuario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7165720B" w:rsidP="6A26BCCF" w:rsidRDefault="7165720B" w14:paraId="21F92E4C" w14:textId="677FCAA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716572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</w:t>
            </w:r>
          </w:p>
        </w:tc>
      </w:tr>
      <w:tr w:rsidR="6A26BCCF" w:rsidTr="6A26BCCF" w14:paraId="4D2BD0DC">
        <w:trPr>
          <w:trHeight w:val="300"/>
        </w:trPr>
        <w:tc>
          <w:tcPr>
            <w:tcW w:w="3000" w:type="dxa"/>
            <w:vMerge/>
            <w:tcMar/>
            <w:vAlign w:val="center"/>
          </w:tcPr>
          <w:p w14:paraId="0BA1F6A1"/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2E2FAC67" w:rsidP="6A26BCCF" w:rsidRDefault="2E2FAC67" w14:paraId="4381FC6E" w14:textId="4DB86FB8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2E2FAC6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Crear funcionalidad de inicio de sesión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22CE0EED" w:rsidP="6A26BCCF" w:rsidRDefault="22CE0EED" w14:paraId="4B65D8DE" w14:textId="676CD37B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22CE0EE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3</w:t>
            </w:r>
          </w:p>
        </w:tc>
      </w:tr>
      <w:tr w:rsidR="6A26BCCF" w:rsidTr="6A26BCCF" w14:paraId="0C7F8FE1">
        <w:trPr>
          <w:trHeight w:val="600"/>
        </w:trPr>
        <w:tc>
          <w:tcPr>
            <w:tcW w:w="3000" w:type="dxa"/>
            <w:vMerge/>
            <w:tcBorders>
              <w:bottom w:sz="0"/>
            </w:tcBorders>
            <w:tcMar/>
            <w:vAlign w:val="center"/>
          </w:tcPr>
          <w:p w14:paraId="44A4F5B9"/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09C30FE7" w:rsidP="6A26BCCF" w:rsidRDefault="09C30FE7" w14:paraId="2F02B991" w14:textId="375C05C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09C30FE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Crear módulo de autenticación para inquilinos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0DD1C888" w:rsidP="6A26BCCF" w:rsidRDefault="0DD1C888" w14:paraId="696C2C79" w14:textId="688DF9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A26BCCF" w:rsidR="0DD1C8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4</w:t>
            </w:r>
          </w:p>
        </w:tc>
      </w:tr>
      <w:tr w:rsidR="6A26BCCF" w:rsidTr="6A26BCCF" w14:paraId="75FA8E69">
        <w:trPr>
          <w:trHeight w:val="630"/>
        </w:trPr>
        <w:tc>
          <w:tcPr>
            <w:tcW w:w="3000" w:type="dxa"/>
            <w:vMerge w:val="restart"/>
            <w:tcMar>
              <w:left w:w="105" w:type="dxa"/>
              <w:right w:w="105" w:type="dxa"/>
            </w:tcMar>
            <w:vAlign w:val="center"/>
          </w:tcPr>
          <w:p w:rsidR="15709DE7" w:rsidP="6A26BCCF" w:rsidRDefault="15709DE7" w14:paraId="64A0A3DA" w14:textId="2569D6E5">
            <w:pPr>
              <w:pStyle w:val="Normal"/>
              <w:ind w:lef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6A26BCCF" w:rsidR="15709DE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Gestión de propiedades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02A079D1" w:rsidP="6A26BCCF" w:rsidRDefault="02A079D1" w14:paraId="2BC1C66C" w14:textId="55B09750">
            <w:pPr>
              <w:pStyle w:val="Normal"/>
              <w:ind w:lef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6A26BCCF" w:rsidR="02A079D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Crear interfaz para subir datos de p</w:t>
            </w:r>
            <w:r w:rsidRPr="6A26BCCF" w:rsidR="3E4F375F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ropiedades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40E46F58" w:rsidP="6A26BCCF" w:rsidRDefault="40E46F58" w14:paraId="441BFDFF" w14:textId="25CADD7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A26BCCF" w:rsidR="40E46F5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5</w:t>
            </w:r>
          </w:p>
        </w:tc>
      </w:tr>
      <w:tr w:rsidR="6A26BCCF" w:rsidTr="6A26BCCF" w14:paraId="29E62522">
        <w:trPr>
          <w:trHeight w:val="720"/>
        </w:trPr>
        <w:tc>
          <w:tcPr>
            <w:tcW w:w="3000" w:type="dxa"/>
            <w:vMerge/>
            <w:tcMar>
              <w:left w:w="105" w:type="dxa"/>
              <w:right w:w="105" w:type="dxa"/>
            </w:tcMar>
            <w:vAlign w:val="center"/>
          </w:tcPr>
          <w:p w14:paraId="78EE94C0"/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07FFE360" w:rsidP="6A26BCCF" w:rsidRDefault="07FFE360" w14:paraId="24F384AA" w14:textId="39D97B72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07FFE36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Validar los campos obligatorios de información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40E46F58" w:rsidP="6A26BCCF" w:rsidRDefault="40E46F58" w14:paraId="59C70F0F" w14:textId="543B458E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40E46F5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6</w:t>
            </w:r>
          </w:p>
        </w:tc>
      </w:tr>
      <w:tr w:rsidR="6A26BCCF" w:rsidTr="6A26BCCF" w14:paraId="04443726">
        <w:trPr>
          <w:trHeight w:val="735"/>
        </w:trPr>
        <w:tc>
          <w:tcPr>
            <w:tcW w:w="3000" w:type="dxa"/>
            <w:vMerge/>
            <w:tcMar>
              <w:left w:w="105" w:type="dxa"/>
              <w:right w:w="105" w:type="dxa"/>
            </w:tcMar>
            <w:vAlign w:val="center"/>
          </w:tcPr>
          <w:p w14:paraId="588C1518"/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07FFE360" w:rsidP="6A26BCCF" w:rsidRDefault="07FFE360" w14:paraId="217A9DFA" w14:textId="78A88B7A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6A26BCCF" w:rsidR="07FFE36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Implementar subida de imágenes de </w:t>
            </w:r>
            <w:r w:rsidRPr="6A26BCCF" w:rsidR="07FFE36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</w:t>
            </w:r>
            <w:r w:rsidRPr="6A26BCCF" w:rsidR="6204F39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</w:t>
            </w:r>
            <w:r w:rsidRPr="6A26BCCF" w:rsidR="07FFE36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 </w:t>
            </w:r>
            <w:r w:rsidRPr="6A26BCCF" w:rsidR="1AFE30E4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propiedades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center"/>
          </w:tcPr>
          <w:p w:rsidR="75C8782F" w:rsidP="6A26BCCF" w:rsidRDefault="75C8782F" w14:paraId="3AE7725C" w14:textId="6EA714C2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A26BCCF" w:rsidR="75C878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7</w:t>
            </w:r>
          </w:p>
        </w:tc>
      </w:tr>
    </w:tbl>
    <w:p w:rsidR="6A26BCCF" w:rsidRDefault="6A26BCCF" w14:paraId="3008470B" w14:textId="7A97C5C2"/>
    <w:p w:rsidR="6A26BCCF" w:rsidP="6A26BCCF" w:rsidRDefault="6A26BCCF" w14:paraId="798D3D53" w14:textId="0CC57CF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b931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43E5A"/>
    <w:rsid w:val="008F2AFF"/>
    <w:rsid w:val="008F2AFF"/>
    <w:rsid w:val="02A079D1"/>
    <w:rsid w:val="07FFE360"/>
    <w:rsid w:val="09C30FE7"/>
    <w:rsid w:val="0AB1A6F2"/>
    <w:rsid w:val="0DD1C888"/>
    <w:rsid w:val="0FA75DD4"/>
    <w:rsid w:val="15709DE7"/>
    <w:rsid w:val="1721D607"/>
    <w:rsid w:val="1AFE30E4"/>
    <w:rsid w:val="22CE0EED"/>
    <w:rsid w:val="26E3FE69"/>
    <w:rsid w:val="2A0ED9E7"/>
    <w:rsid w:val="2E2FAC67"/>
    <w:rsid w:val="34643E5A"/>
    <w:rsid w:val="3E4F375F"/>
    <w:rsid w:val="3F1335DB"/>
    <w:rsid w:val="40E46F58"/>
    <w:rsid w:val="41FF5D4C"/>
    <w:rsid w:val="45821043"/>
    <w:rsid w:val="49235602"/>
    <w:rsid w:val="552AB1FE"/>
    <w:rsid w:val="6204F39D"/>
    <w:rsid w:val="6A26BCCF"/>
    <w:rsid w:val="7165720B"/>
    <w:rsid w:val="716CF80D"/>
    <w:rsid w:val="75C8782F"/>
    <w:rsid w:val="77203449"/>
    <w:rsid w:val="79B9CDFD"/>
    <w:rsid w:val="79B9CDFD"/>
    <w:rsid w:val="7EE3B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3E5A"/>
  <w15:chartTrackingRefBased/>
  <w15:docId w15:val="{23BC3676-2AB4-4595-9001-F4CCDD309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6cadf7d13541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2024-12-04T16:21:19.9683357Z</dcterms:created>
  <dcterms:modified xsi:type="dcterms:W3CDTF">2024-12-05T16:09:15.4237290Z</dcterms:modified>
  <dc:creator>JOSÉ MANUEL MIRET MARTÍN</dc:creator>
  <lastModifiedBy>RAMON VERGARA GARRIDO</lastModifiedBy>
</coreProperties>
</file>