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F4A89C" w14:textId="77777777" w:rsidR="00021D70" w:rsidRDefault="00021D70">
      <w:pPr>
        <w:rPr>
          <w:rFonts w:ascii="Calibri" w:eastAsia="Calibri" w:hAnsi="Calibri" w:cs="Arial"/>
          <w:b/>
          <w:bCs/>
          <w:lang w:val="en-GB"/>
        </w:rPr>
      </w:pPr>
    </w:p>
    <w:p w14:paraId="53EBA681" w14:textId="77777777" w:rsidR="00B65778" w:rsidRDefault="00B65778">
      <w:pPr>
        <w:rPr>
          <w:rFonts w:ascii="Calibri" w:eastAsia="Calibri" w:hAnsi="Calibri" w:cs="Arial"/>
          <w:b/>
          <w:bCs/>
          <w:lang w:val="en-GB"/>
        </w:rPr>
      </w:pPr>
    </w:p>
    <w:p w14:paraId="73DBFE80" w14:textId="391EB77A" w:rsidR="00021D70" w:rsidRPr="00B65778" w:rsidRDefault="00C20394" w:rsidP="00C20394">
      <w:pPr>
        <w:jc w:val="center"/>
        <w:rPr>
          <w:rFonts w:ascii="Calibri" w:eastAsia="Calibri" w:hAnsi="Calibri" w:cs="Arial"/>
          <w:b/>
          <w:bCs/>
          <w:sz w:val="60"/>
          <w:szCs w:val="60"/>
        </w:rPr>
      </w:pPr>
      <w:r w:rsidRPr="00B65778">
        <w:rPr>
          <w:rFonts w:ascii="Calibri" w:eastAsia="Calibri" w:hAnsi="Calibri" w:cs="Arial"/>
          <w:b/>
          <w:bCs/>
          <w:sz w:val="60"/>
          <w:szCs w:val="60"/>
        </w:rPr>
        <w:t>Chartering Report</w:t>
      </w:r>
    </w:p>
    <w:p w14:paraId="31151D66" w14:textId="5ED7D062" w:rsidR="00AC1E77" w:rsidRPr="00095CAA" w:rsidRDefault="00AC1E77" w:rsidP="00C20394">
      <w:pPr>
        <w:jc w:val="center"/>
        <w:rPr>
          <w:rFonts w:ascii="Calibri" w:eastAsia="Calibri" w:hAnsi="Calibri" w:cs="Arial"/>
          <w:sz w:val="48"/>
          <w:szCs w:val="48"/>
        </w:rPr>
      </w:pPr>
      <w:r w:rsidRPr="00095CAA">
        <w:rPr>
          <w:rFonts w:ascii="Calibri" w:eastAsia="Calibri" w:hAnsi="Calibri" w:cs="Arial"/>
          <w:sz w:val="48"/>
          <w:szCs w:val="48"/>
        </w:rPr>
        <w:t>Diseño y Pruebas II</w:t>
      </w:r>
    </w:p>
    <w:p w14:paraId="1E71ABCC" w14:textId="18622D13" w:rsidR="00021D70" w:rsidRDefault="00B65778">
      <w:pPr>
        <w:rPr>
          <w:rFonts w:ascii="Calibri" w:eastAsia="Calibri" w:hAnsi="Calibri" w:cs="Arial"/>
          <w:b/>
          <w:bCs/>
          <w:sz w:val="60"/>
          <w:szCs w:val="60"/>
        </w:rPr>
      </w:pPr>
      <w:r w:rsidRPr="00964460">
        <w:rPr>
          <w:noProof/>
          <w:sz w:val="28"/>
          <w:szCs w:val="28"/>
        </w:rPr>
        <w:drawing>
          <wp:anchor distT="0" distB="0" distL="114300" distR="114300" simplePos="0" relativeHeight="251659264" behindDoc="1" locked="0" layoutInCell="1" allowOverlap="1" wp14:anchorId="6D91E7C0" wp14:editId="3241572B">
            <wp:simplePos x="0" y="0"/>
            <wp:positionH relativeFrom="column">
              <wp:posOffset>1743710</wp:posOffset>
            </wp:positionH>
            <wp:positionV relativeFrom="paragraph">
              <wp:posOffset>478790</wp:posOffset>
            </wp:positionV>
            <wp:extent cx="1928812" cy="1928812"/>
            <wp:effectExtent l="0" t="0" r="0" b="0"/>
            <wp:wrapNone/>
            <wp:docPr id="1681476699" name="Imagen 4" descr="Universidad de Sevilla Logo PNG Vector (EPS) Free Downloa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Universidad de Sevilla Logo PNG Vector (EPS) Free Download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8812" cy="19288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55FBA1C" w14:textId="0960990D" w:rsidR="009D406C" w:rsidRDefault="009D406C">
      <w:pPr>
        <w:rPr>
          <w:rFonts w:ascii="Calibri" w:eastAsia="Calibri" w:hAnsi="Calibri" w:cs="Arial"/>
          <w:b/>
          <w:bCs/>
          <w:sz w:val="60"/>
          <w:szCs w:val="60"/>
        </w:rPr>
      </w:pPr>
    </w:p>
    <w:p w14:paraId="7367A06A" w14:textId="0F980847" w:rsidR="009D406C" w:rsidRDefault="009D406C">
      <w:pPr>
        <w:rPr>
          <w:rFonts w:ascii="Calibri" w:eastAsia="Calibri" w:hAnsi="Calibri" w:cs="Arial"/>
          <w:b/>
          <w:bCs/>
          <w:sz w:val="60"/>
          <w:szCs w:val="60"/>
        </w:rPr>
      </w:pPr>
    </w:p>
    <w:p w14:paraId="5EAED298" w14:textId="77777777" w:rsidR="00B65778" w:rsidRDefault="00B65778">
      <w:pPr>
        <w:rPr>
          <w:rFonts w:ascii="Calibri" w:eastAsia="Calibri" w:hAnsi="Calibri" w:cs="Arial"/>
          <w:b/>
          <w:bCs/>
          <w:sz w:val="60"/>
          <w:szCs w:val="60"/>
        </w:rPr>
      </w:pPr>
    </w:p>
    <w:p w14:paraId="33A3C233" w14:textId="77777777" w:rsidR="00B65778" w:rsidRDefault="00B65778">
      <w:pPr>
        <w:rPr>
          <w:rFonts w:ascii="Calibri" w:eastAsia="Calibri" w:hAnsi="Calibri" w:cs="Arial"/>
          <w:b/>
          <w:bCs/>
          <w:sz w:val="60"/>
          <w:szCs w:val="60"/>
        </w:rPr>
      </w:pPr>
    </w:p>
    <w:p w14:paraId="3833B9F5" w14:textId="1B338940" w:rsidR="009D406C" w:rsidRDefault="009D406C" w:rsidP="008B5EBC">
      <w:pPr>
        <w:rPr>
          <w:rFonts w:ascii="Calibri" w:eastAsia="Calibri" w:hAnsi="Calibri" w:cs="Arial"/>
          <w:b/>
          <w:bCs/>
        </w:rPr>
      </w:pPr>
    </w:p>
    <w:p w14:paraId="7578AEEE" w14:textId="3FFCB46E" w:rsidR="00E01A2A" w:rsidRDefault="008B5EBC" w:rsidP="00B65778">
      <w:pPr>
        <w:jc w:val="center"/>
        <w:rPr>
          <w:rFonts w:ascii="Calibri" w:eastAsia="Calibri" w:hAnsi="Calibri" w:cs="Arial"/>
          <w:b/>
          <w:bCs/>
        </w:rPr>
      </w:pPr>
      <w:r>
        <w:rPr>
          <w:rFonts w:ascii="Calibri" w:eastAsia="Calibri" w:hAnsi="Calibri" w:cs="Arial"/>
          <w:b/>
          <w:bCs/>
        </w:rPr>
        <w:t>15</w:t>
      </w:r>
      <w:r w:rsidR="002C29D6">
        <w:rPr>
          <w:rFonts w:ascii="Calibri" w:eastAsia="Calibri" w:hAnsi="Calibri" w:cs="Arial"/>
          <w:b/>
          <w:bCs/>
        </w:rPr>
        <w:t xml:space="preserve"> de febrero de 2026</w:t>
      </w:r>
    </w:p>
    <w:p w14:paraId="4F6846C5" w14:textId="7A25AC02" w:rsidR="00B65778" w:rsidRPr="00095CAA" w:rsidRDefault="00B65778" w:rsidP="00B65778">
      <w:pPr>
        <w:jc w:val="center"/>
        <w:rPr>
          <w:rFonts w:ascii="Calibri" w:eastAsia="Calibri" w:hAnsi="Calibri" w:cs="Arial"/>
          <w:b/>
          <w:bCs/>
        </w:rPr>
      </w:pPr>
    </w:p>
    <w:p w14:paraId="4E1EBA16" w14:textId="77777777" w:rsidR="00021D70" w:rsidRPr="00095CAA" w:rsidRDefault="00021D70">
      <w:pPr>
        <w:rPr>
          <w:rFonts w:ascii="Calibri" w:eastAsia="Calibri" w:hAnsi="Calibri" w:cs="Arial"/>
          <w:b/>
          <w:bCs/>
        </w:rPr>
      </w:pPr>
    </w:p>
    <w:p w14:paraId="20A11C10" w14:textId="77777777" w:rsidR="00021D70" w:rsidRPr="00095CAA" w:rsidRDefault="00021D70">
      <w:pPr>
        <w:rPr>
          <w:rFonts w:ascii="Calibri" w:eastAsia="Calibri" w:hAnsi="Calibri" w:cs="Arial"/>
          <w:b/>
          <w:bCs/>
        </w:rPr>
      </w:pPr>
    </w:p>
    <w:p w14:paraId="2349847A" w14:textId="77777777" w:rsidR="00021D70" w:rsidRPr="00095CAA" w:rsidRDefault="00021D70">
      <w:pPr>
        <w:rPr>
          <w:rFonts w:ascii="Calibri" w:eastAsia="Calibri" w:hAnsi="Calibri" w:cs="Arial"/>
          <w:b/>
          <w:bCs/>
        </w:rPr>
      </w:pPr>
    </w:p>
    <w:p w14:paraId="6BAE21EB" w14:textId="77777777" w:rsidR="00797721" w:rsidRPr="00095CAA" w:rsidRDefault="00797721">
      <w:pPr>
        <w:rPr>
          <w:rFonts w:ascii="Calibri" w:eastAsia="Calibri" w:hAnsi="Calibri" w:cs="Arial"/>
          <w:b/>
          <w:bCs/>
        </w:rPr>
      </w:pPr>
    </w:p>
    <w:p w14:paraId="5D643775" w14:textId="77777777" w:rsidR="00797721" w:rsidRPr="00095CAA" w:rsidRDefault="00797721">
      <w:pPr>
        <w:rPr>
          <w:rFonts w:ascii="Calibri" w:eastAsia="Calibri" w:hAnsi="Calibri" w:cs="Arial"/>
          <w:b/>
          <w:bCs/>
        </w:rPr>
      </w:pPr>
    </w:p>
    <w:p w14:paraId="53864D48" w14:textId="77777777" w:rsidR="00797721" w:rsidRPr="00095CAA" w:rsidRDefault="00797721">
      <w:pPr>
        <w:rPr>
          <w:rFonts w:ascii="Calibri" w:eastAsia="Calibri" w:hAnsi="Calibri" w:cs="Arial"/>
          <w:b/>
          <w:bCs/>
        </w:rPr>
      </w:pPr>
    </w:p>
    <w:p w14:paraId="26BEEC59" w14:textId="77777777" w:rsidR="00797721" w:rsidRPr="00095CAA" w:rsidRDefault="00797721">
      <w:pPr>
        <w:rPr>
          <w:rFonts w:ascii="Calibri" w:eastAsia="Calibri" w:hAnsi="Calibri" w:cs="Arial"/>
          <w:b/>
          <w:bCs/>
        </w:rPr>
      </w:pPr>
    </w:p>
    <w:p w14:paraId="49AC533C" w14:textId="77777777" w:rsidR="00797721" w:rsidRPr="00095CAA" w:rsidRDefault="00797721">
      <w:pPr>
        <w:rPr>
          <w:rFonts w:ascii="Calibri" w:eastAsia="Calibri" w:hAnsi="Calibri" w:cs="Arial"/>
          <w:b/>
          <w:bCs/>
        </w:rPr>
      </w:pPr>
    </w:p>
    <w:p w14:paraId="0873E157" w14:textId="77777777" w:rsidR="00300F38" w:rsidRPr="00300F38" w:rsidRDefault="00300F38" w:rsidP="002E0AE0"/>
    <w:sdt>
      <w:sdtPr>
        <w:rPr>
          <w:rFonts w:ascii="Calibri" w:eastAsiaTheme="minorHAnsi" w:hAnsi="Calibri" w:cs="Calibri"/>
          <w:color w:val="auto"/>
          <w:kern w:val="2"/>
          <w:sz w:val="24"/>
          <w:szCs w:val="24"/>
          <w:lang w:eastAsia="en-US"/>
          <w14:ligatures w14:val="standardContextual"/>
        </w:rPr>
        <w:id w:val="-151852973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477A77F" w14:textId="6944857D" w:rsidR="007F1EA8" w:rsidRPr="007D7F66" w:rsidRDefault="007F1EA8">
          <w:pPr>
            <w:pStyle w:val="TtuloTDC"/>
            <w:pBdr>
              <w:bottom w:val="single" w:sz="6" w:space="1" w:color="auto"/>
            </w:pBdr>
            <w:rPr>
              <w:rFonts w:ascii="Calibri" w:hAnsi="Calibri" w:cs="Calibri"/>
              <w:sz w:val="24"/>
              <w:szCs w:val="24"/>
            </w:rPr>
          </w:pPr>
          <w:r w:rsidRPr="00382D58">
            <w:rPr>
              <w:rFonts w:ascii="Calibri" w:hAnsi="Calibri" w:cs="Calibri"/>
              <w:color w:val="auto"/>
              <w:sz w:val="28"/>
              <w:szCs w:val="28"/>
            </w:rPr>
            <w:t>Tabla de contenido</w:t>
          </w:r>
        </w:p>
        <w:p w14:paraId="0B4647AE" w14:textId="77777777" w:rsidR="007F1EA8" w:rsidRPr="0066556D" w:rsidRDefault="007F1EA8" w:rsidP="007F1EA8">
          <w:pPr>
            <w:rPr>
              <w:rFonts w:ascii="Calibri" w:hAnsi="Calibri" w:cs="Calibri"/>
              <w:lang w:eastAsia="es-ES"/>
            </w:rPr>
          </w:pPr>
        </w:p>
        <w:p w14:paraId="2C6FE0DD" w14:textId="4B1AF141" w:rsidR="00BD32F3" w:rsidRDefault="007F1EA8">
          <w:pPr>
            <w:pStyle w:val="TDC1"/>
            <w:tabs>
              <w:tab w:val="left" w:pos="960"/>
            </w:tabs>
            <w:rPr>
              <w:rFonts w:eastAsiaTheme="minorEastAsia"/>
              <w:noProof/>
              <w:lang w:eastAsia="es-ES"/>
            </w:rPr>
          </w:pPr>
          <w:r w:rsidRPr="00AD5BD0">
            <w:rPr>
              <w:rFonts w:ascii="Calibri" w:hAnsi="Calibri" w:cs="Calibri"/>
            </w:rPr>
            <w:fldChar w:fldCharType="begin"/>
          </w:r>
          <w:r w:rsidRPr="00AD5BD0">
            <w:rPr>
              <w:rFonts w:ascii="Calibri" w:hAnsi="Calibri" w:cs="Calibri"/>
            </w:rPr>
            <w:instrText xml:space="preserve"> TOC \o "1-3" \h \z \u </w:instrText>
          </w:r>
          <w:r w:rsidRPr="00AD5BD0">
            <w:rPr>
              <w:rFonts w:ascii="Calibri" w:hAnsi="Calibri" w:cs="Calibri"/>
            </w:rPr>
            <w:fldChar w:fldCharType="separate"/>
          </w:r>
          <w:hyperlink w:anchor="_Toc222082865" w:history="1">
            <w:r w:rsidR="00BD32F3" w:rsidRPr="00AE63F8">
              <w:rPr>
                <w:rStyle w:val="Hipervnculo"/>
                <w:rFonts w:ascii="Calibri" w:hAnsi="Calibri" w:cs="Calibri"/>
                <w:noProof/>
              </w:rPr>
              <w:t>Resumen ejecutivo</w:t>
            </w:r>
            <w:r w:rsidR="00BD32F3">
              <w:rPr>
                <w:noProof/>
                <w:webHidden/>
              </w:rPr>
              <w:tab/>
            </w:r>
            <w:r w:rsidR="00BD32F3">
              <w:rPr>
                <w:noProof/>
                <w:webHidden/>
              </w:rPr>
              <w:fldChar w:fldCharType="begin"/>
            </w:r>
            <w:r w:rsidR="00BD32F3">
              <w:rPr>
                <w:noProof/>
                <w:webHidden/>
              </w:rPr>
              <w:instrText xml:space="preserve"> PAGEREF _Toc222082865 \h </w:instrText>
            </w:r>
            <w:r w:rsidR="00BD32F3">
              <w:rPr>
                <w:noProof/>
                <w:webHidden/>
              </w:rPr>
            </w:r>
            <w:r w:rsidR="00BD32F3">
              <w:rPr>
                <w:noProof/>
                <w:webHidden/>
              </w:rPr>
              <w:fldChar w:fldCharType="separate"/>
            </w:r>
            <w:r w:rsidR="00BD32F3">
              <w:rPr>
                <w:noProof/>
                <w:webHidden/>
              </w:rPr>
              <w:t>3</w:t>
            </w:r>
            <w:r w:rsidR="00BD32F3">
              <w:rPr>
                <w:noProof/>
                <w:webHidden/>
              </w:rPr>
              <w:fldChar w:fldCharType="end"/>
            </w:r>
          </w:hyperlink>
        </w:p>
        <w:p w14:paraId="5B12543A" w14:textId="578FD2DF" w:rsidR="00BD32F3" w:rsidRDefault="00BD32F3">
          <w:pPr>
            <w:pStyle w:val="TDC1"/>
            <w:rPr>
              <w:rFonts w:eastAsiaTheme="minorEastAsia"/>
              <w:noProof/>
              <w:lang w:eastAsia="es-ES"/>
            </w:rPr>
          </w:pPr>
          <w:hyperlink w:anchor="_Toc222082866" w:history="1">
            <w:r w:rsidRPr="00AE63F8">
              <w:rPr>
                <w:rStyle w:val="Hipervnculo"/>
                <w:rFonts w:ascii="Calibri" w:eastAsia="Calibri" w:hAnsi="Calibri" w:cs="Calibri"/>
                <w:noProof/>
              </w:rPr>
              <w:t>Introducción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_Toc222082866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361C05" w14:textId="2ABB78EE" w:rsidR="00BD32F3" w:rsidRDefault="00BD32F3">
          <w:pPr>
            <w:pStyle w:val="TDC1"/>
            <w:rPr>
              <w:rFonts w:eastAsiaTheme="minorEastAsia"/>
              <w:noProof/>
              <w:lang w:eastAsia="es-ES"/>
            </w:rPr>
          </w:pPr>
          <w:hyperlink w:anchor="_Toc222082867" w:history="1">
            <w:r w:rsidRPr="00AE63F8">
              <w:rPr>
                <w:rStyle w:val="Hipervnculo"/>
                <w:rFonts w:ascii="Calibri" w:hAnsi="Calibri" w:cs="Calibri"/>
                <w:noProof/>
              </w:rPr>
              <w:t>Contenidos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_Toc222082867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DDDBAF" w14:textId="105D64D3" w:rsidR="00BD32F3" w:rsidRDefault="00BD32F3">
          <w:pPr>
            <w:pStyle w:val="TDC2"/>
            <w:tabs>
              <w:tab w:val="left" w:pos="960"/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r w:rsidRPr="00BD32F3">
            <w:rPr>
              <w:rStyle w:val="Hipervnculo"/>
              <w:noProof/>
              <w:u w:val="none"/>
            </w:rPr>
            <w:tab/>
          </w:r>
          <w:hyperlink w:anchor="_Toc222082868" w:history="1">
            <w:r w:rsidRPr="00AE63F8">
              <w:rPr>
                <w:rStyle w:val="Hipervnculo"/>
                <w:rFonts w:ascii="Calibri" w:hAnsi="Calibri" w:cs="Calibri"/>
                <w:noProof/>
              </w:rPr>
              <w:t>3.1.</w:t>
            </w:r>
            <w:r>
              <w:rPr>
                <w:rStyle w:val="Hipervnculo"/>
                <w:rFonts w:ascii="Calibri" w:hAnsi="Calibri" w:cs="Calibri"/>
                <w:noProof/>
              </w:rPr>
              <w:t xml:space="preserve"> </w:t>
            </w:r>
            <w:r w:rsidRPr="00AE63F8">
              <w:rPr>
                <w:rStyle w:val="Hipervnculo"/>
                <w:rFonts w:ascii="Calibri" w:hAnsi="Calibri" w:cs="Calibri"/>
                <w:noProof/>
              </w:rPr>
              <w:t>Proceso de reclutamiento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_Toc222082868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41A9AE" w14:textId="0AB9AE39" w:rsidR="00BD32F3" w:rsidRDefault="00BD32F3">
          <w:pPr>
            <w:pStyle w:val="TDC2"/>
            <w:tabs>
              <w:tab w:val="left" w:pos="960"/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r w:rsidRPr="00BD32F3">
            <w:rPr>
              <w:rStyle w:val="Hipervnculo"/>
              <w:noProof/>
              <w:u w:val="none"/>
            </w:rPr>
            <w:tab/>
          </w:r>
          <w:hyperlink w:anchor="_Toc222082869" w:history="1">
            <w:r w:rsidRPr="00AE63F8">
              <w:rPr>
                <w:rStyle w:val="Hipervnculo"/>
                <w:rFonts w:ascii="Calibri" w:hAnsi="Calibri" w:cs="Calibri"/>
                <w:noProof/>
              </w:rPr>
              <w:t>3.2.</w:t>
            </w:r>
            <w:r>
              <w:rPr>
                <w:rStyle w:val="Hipervnculo"/>
                <w:rFonts w:ascii="Calibri" w:hAnsi="Calibri" w:cs="Calibri"/>
                <w:noProof/>
              </w:rPr>
              <w:t xml:space="preserve"> </w:t>
            </w:r>
            <w:r w:rsidRPr="00AE63F8">
              <w:rPr>
                <w:rStyle w:val="Hipervnculo"/>
                <w:rFonts w:ascii="Calibri" w:hAnsi="Calibri" w:cs="Calibri"/>
                <w:noProof/>
              </w:rPr>
              <w:t>Compromiso del equipo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_Toc222082869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1761A3" w14:textId="60BE3A2E" w:rsidR="00BD32F3" w:rsidRPr="00BD32F3" w:rsidRDefault="00BD32F3">
          <w:pPr>
            <w:pStyle w:val="TDC2"/>
            <w:tabs>
              <w:tab w:val="left" w:pos="960"/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r w:rsidRPr="00BD32F3">
            <w:rPr>
              <w:rStyle w:val="Hipervnculo"/>
              <w:noProof/>
              <w:u w:val="none"/>
            </w:rPr>
            <w:tab/>
          </w:r>
          <w:hyperlink w:anchor="_Toc222082870" w:history="1">
            <w:r w:rsidRPr="00BD32F3">
              <w:rPr>
                <w:rStyle w:val="Hipervnculo"/>
                <w:rFonts w:ascii="Calibri" w:hAnsi="Calibri" w:cs="Calibri"/>
                <w:noProof/>
                <w:u w:val="none"/>
              </w:rPr>
              <w:t>3.3.</w:t>
            </w:r>
            <w:r w:rsidRPr="00BD32F3">
              <w:rPr>
                <w:rFonts w:eastAsiaTheme="minorEastAsia"/>
                <w:noProof/>
                <w:lang w:eastAsia="es-ES"/>
              </w:rPr>
              <w:t xml:space="preserve"> </w:t>
            </w:r>
            <w:r w:rsidRPr="00BD32F3">
              <w:rPr>
                <w:rStyle w:val="Hipervnculo"/>
                <w:rFonts w:ascii="Calibri" w:hAnsi="Calibri" w:cs="Calibri"/>
                <w:noProof/>
                <w:u w:val="none"/>
              </w:rPr>
              <w:t>Normas del equipo</w:t>
            </w:r>
            <w:r w:rsidRPr="00BD32F3">
              <w:rPr>
                <w:noProof/>
                <w:webHidden/>
              </w:rPr>
              <w:tab/>
            </w:r>
            <w:r w:rsidRPr="00BD32F3">
              <w:rPr>
                <w:noProof/>
                <w:webHidden/>
              </w:rPr>
              <w:fldChar w:fldCharType="begin"/>
            </w:r>
            <w:r w:rsidRPr="00BD32F3">
              <w:rPr>
                <w:noProof/>
                <w:webHidden/>
              </w:rPr>
              <w:instrText xml:space="preserve"> PAGEREF _Toc222082870 \h </w:instrText>
            </w:r>
            <w:r w:rsidRPr="00BD32F3">
              <w:rPr>
                <w:noProof/>
                <w:webHidden/>
              </w:rPr>
            </w:r>
            <w:r w:rsidRPr="00BD32F3">
              <w:rPr>
                <w:noProof/>
                <w:webHidden/>
              </w:rPr>
              <w:fldChar w:fldCharType="separate"/>
            </w:r>
            <w:r w:rsidRPr="00BD32F3">
              <w:rPr>
                <w:noProof/>
                <w:webHidden/>
              </w:rPr>
              <w:t>5</w:t>
            </w:r>
            <w:r w:rsidRPr="00BD32F3">
              <w:rPr>
                <w:noProof/>
                <w:webHidden/>
              </w:rPr>
              <w:fldChar w:fldCharType="end"/>
            </w:r>
          </w:hyperlink>
        </w:p>
        <w:p w14:paraId="7709737E" w14:textId="436CE11E" w:rsidR="00BD32F3" w:rsidRDefault="00BD32F3">
          <w:pPr>
            <w:pStyle w:val="TDC2"/>
            <w:tabs>
              <w:tab w:val="left" w:pos="960"/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r w:rsidRPr="00BD32F3">
            <w:rPr>
              <w:rStyle w:val="Hipervnculo"/>
              <w:noProof/>
              <w:u w:val="none"/>
            </w:rPr>
            <w:tab/>
          </w:r>
          <w:hyperlink w:anchor="_Toc222082871" w:history="1">
            <w:r w:rsidRPr="00AE63F8">
              <w:rPr>
                <w:rStyle w:val="Hipervnculo"/>
                <w:rFonts w:ascii="Calibri" w:hAnsi="Calibri" w:cs="Calibri"/>
                <w:noProof/>
              </w:rPr>
              <w:t>3.4.</w:t>
            </w:r>
            <w:r>
              <w:rPr>
                <w:rFonts w:eastAsiaTheme="minorEastAsia"/>
                <w:noProof/>
                <w:lang w:eastAsia="es-ES"/>
              </w:rPr>
              <w:t xml:space="preserve"> </w:t>
            </w:r>
            <w:r w:rsidRPr="00AE63F8">
              <w:rPr>
                <w:rStyle w:val="Hipervnculo"/>
                <w:rFonts w:ascii="Calibri" w:hAnsi="Calibri" w:cs="Calibri"/>
                <w:noProof/>
              </w:rPr>
              <w:t>Indicadores de desempeño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_Toc222082871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A09B57" w14:textId="18A97E19" w:rsidR="00BD32F3" w:rsidRDefault="00BD32F3">
          <w:pPr>
            <w:pStyle w:val="TDC2"/>
            <w:tabs>
              <w:tab w:val="left" w:pos="960"/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r w:rsidRPr="00BD32F3">
            <w:rPr>
              <w:rStyle w:val="Hipervnculo"/>
              <w:noProof/>
              <w:u w:val="none"/>
            </w:rPr>
            <w:tab/>
          </w:r>
          <w:hyperlink w:anchor="_Toc222082872" w:history="1">
            <w:r w:rsidRPr="00AE63F8">
              <w:rPr>
                <w:rStyle w:val="Hipervnculo"/>
                <w:rFonts w:ascii="Calibri" w:hAnsi="Calibri" w:cs="Calibri"/>
                <w:noProof/>
              </w:rPr>
              <w:t>3.5.</w:t>
            </w:r>
            <w:r>
              <w:rPr>
                <w:rFonts w:eastAsiaTheme="minorEastAsia"/>
                <w:noProof/>
                <w:lang w:eastAsia="es-ES"/>
              </w:rPr>
              <w:t xml:space="preserve"> </w:t>
            </w:r>
            <w:r w:rsidRPr="00AE63F8">
              <w:rPr>
                <w:rStyle w:val="Hipervnculo"/>
                <w:rFonts w:ascii="Calibri" w:hAnsi="Calibri" w:cs="Calibri"/>
                <w:noProof/>
              </w:rPr>
              <w:t>Recompensas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_Toc222082872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74281A" w14:textId="457D3583" w:rsidR="00BD32F3" w:rsidRDefault="00BD32F3">
          <w:pPr>
            <w:pStyle w:val="TDC2"/>
            <w:tabs>
              <w:tab w:val="left" w:pos="960"/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r w:rsidRPr="00BD32F3">
            <w:rPr>
              <w:rStyle w:val="Hipervnculo"/>
              <w:noProof/>
              <w:u w:val="none"/>
            </w:rPr>
            <w:tab/>
          </w:r>
          <w:hyperlink w:anchor="_Toc222082873" w:history="1">
            <w:r w:rsidRPr="00AE63F8">
              <w:rPr>
                <w:rStyle w:val="Hipervnculo"/>
                <w:rFonts w:ascii="Calibri" w:hAnsi="Calibri" w:cs="Calibri"/>
                <w:noProof/>
              </w:rPr>
              <w:t>3.6.</w:t>
            </w:r>
            <w:r>
              <w:rPr>
                <w:rFonts w:eastAsiaTheme="minorEastAsia"/>
                <w:noProof/>
                <w:lang w:eastAsia="es-ES"/>
              </w:rPr>
              <w:t xml:space="preserve"> </w:t>
            </w:r>
            <w:r w:rsidRPr="00AE63F8">
              <w:rPr>
                <w:rStyle w:val="Hipervnculo"/>
                <w:rFonts w:ascii="Calibri" w:hAnsi="Calibri" w:cs="Calibri"/>
                <w:noProof/>
              </w:rPr>
              <w:t>Penalizaciones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_Toc222082873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3362EF" w14:textId="1864FB27" w:rsidR="00BD32F3" w:rsidRDefault="00BD32F3">
          <w:pPr>
            <w:pStyle w:val="TDC2"/>
            <w:tabs>
              <w:tab w:val="left" w:pos="960"/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r w:rsidRPr="00BD32F3">
            <w:rPr>
              <w:rStyle w:val="Hipervnculo"/>
              <w:noProof/>
              <w:u w:val="none"/>
            </w:rPr>
            <w:tab/>
          </w:r>
          <w:hyperlink w:anchor="_Toc222082874" w:history="1">
            <w:r w:rsidRPr="00AE63F8">
              <w:rPr>
                <w:rStyle w:val="Hipervnculo"/>
                <w:rFonts w:ascii="Calibri" w:hAnsi="Calibri" w:cs="Calibri"/>
                <w:noProof/>
              </w:rPr>
              <w:t>3.7.</w:t>
            </w:r>
            <w:r>
              <w:rPr>
                <w:rFonts w:eastAsiaTheme="minorEastAsia"/>
                <w:noProof/>
                <w:lang w:eastAsia="es-ES"/>
              </w:rPr>
              <w:t xml:space="preserve"> </w:t>
            </w:r>
            <w:r w:rsidRPr="00AE63F8">
              <w:rPr>
                <w:rStyle w:val="Hipervnculo"/>
                <w:rFonts w:ascii="Calibri" w:hAnsi="Calibri" w:cs="Calibri"/>
                <w:noProof/>
              </w:rPr>
              <w:t>Condiciones de expulsión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_Toc222082874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673D79" w14:textId="1B9888DF" w:rsidR="00BD32F3" w:rsidRDefault="00BD32F3">
          <w:pPr>
            <w:pStyle w:val="TDC1"/>
            <w:rPr>
              <w:rFonts w:eastAsiaTheme="minorEastAsia"/>
              <w:noProof/>
              <w:lang w:eastAsia="es-ES"/>
            </w:rPr>
          </w:pPr>
          <w:hyperlink w:anchor="_Toc222082875" w:history="1">
            <w:r w:rsidRPr="00AE63F8">
              <w:rPr>
                <w:rStyle w:val="Hipervnculo"/>
                <w:rFonts w:ascii="Calibri" w:hAnsi="Calibri" w:cs="Calibri"/>
                <w:noProof/>
              </w:rPr>
              <w:t>Conclusiones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_Toc222082875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AE0BD8" w14:textId="3E035598" w:rsidR="00BD32F3" w:rsidRDefault="00BD32F3">
          <w:pPr>
            <w:pStyle w:val="TDC1"/>
            <w:rPr>
              <w:rFonts w:eastAsiaTheme="minorEastAsia"/>
              <w:noProof/>
              <w:lang w:eastAsia="es-ES"/>
            </w:rPr>
          </w:pPr>
          <w:hyperlink w:anchor="_Toc222082876" w:history="1">
            <w:r w:rsidRPr="00AE63F8">
              <w:rPr>
                <w:rStyle w:val="Hipervnculo"/>
                <w:rFonts w:ascii="Calibri" w:hAnsi="Calibri" w:cs="Calibri"/>
                <w:noProof/>
              </w:rPr>
              <w:t>Bibliografía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_Toc222082876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618183" w14:textId="100942DA" w:rsidR="007F1EA8" w:rsidRPr="007F1EA8" w:rsidRDefault="007F1EA8">
          <w:pPr>
            <w:rPr>
              <w:rFonts w:ascii="Calibri" w:hAnsi="Calibri" w:cs="Calibri"/>
            </w:rPr>
          </w:pPr>
          <w:r w:rsidRPr="00AD5BD0">
            <w:rPr>
              <w:rFonts w:ascii="Calibri" w:hAnsi="Calibri" w:cs="Calibri"/>
              <w:b/>
              <w:bCs/>
            </w:rPr>
            <w:fldChar w:fldCharType="end"/>
          </w:r>
        </w:p>
      </w:sdtContent>
    </w:sdt>
    <w:p w14:paraId="553076BF" w14:textId="77777777" w:rsidR="00F721C0" w:rsidRDefault="00F721C0" w:rsidP="00F721C0">
      <w:pPr>
        <w:pBdr>
          <w:bottom w:val="single" w:sz="6" w:space="1" w:color="auto"/>
        </w:pBd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Histórico de modificaciones del documento</w:t>
      </w:r>
    </w:p>
    <w:p w14:paraId="3F485979" w14:textId="77777777" w:rsidR="00F721C0" w:rsidRDefault="00F721C0" w:rsidP="00F721C0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413"/>
        <w:gridCol w:w="1984"/>
        <w:gridCol w:w="5097"/>
      </w:tblGrid>
      <w:tr w:rsidR="00F721C0" w:rsidRPr="00300F38" w14:paraId="2095181F" w14:textId="77777777" w:rsidTr="00B17B47">
        <w:tc>
          <w:tcPr>
            <w:tcW w:w="1413" w:type="dxa"/>
            <w:shd w:val="clear" w:color="auto" w:fill="156082"/>
          </w:tcPr>
          <w:p w14:paraId="559D59DD" w14:textId="77777777" w:rsidR="00F721C0" w:rsidRPr="00300F38" w:rsidRDefault="00F721C0" w:rsidP="00B17B47">
            <w:pPr>
              <w:rPr>
                <w:rFonts w:ascii="Calibri" w:hAnsi="Calibri" w:cs="Calibri"/>
                <w:color w:val="FFFFFF" w:themeColor="background1"/>
              </w:rPr>
            </w:pPr>
            <w:r w:rsidRPr="00300F38">
              <w:rPr>
                <w:rFonts w:ascii="Calibri" w:hAnsi="Calibri" w:cs="Calibri"/>
                <w:color w:val="FFFFFF" w:themeColor="background1"/>
              </w:rPr>
              <w:t>Fecha</w:t>
            </w:r>
          </w:p>
        </w:tc>
        <w:tc>
          <w:tcPr>
            <w:tcW w:w="1984" w:type="dxa"/>
            <w:shd w:val="clear" w:color="auto" w:fill="156082"/>
          </w:tcPr>
          <w:p w14:paraId="108D4423" w14:textId="77777777" w:rsidR="00F721C0" w:rsidRPr="00300F38" w:rsidRDefault="00F721C0" w:rsidP="00B17B47">
            <w:pPr>
              <w:rPr>
                <w:rFonts w:ascii="Calibri" w:hAnsi="Calibri" w:cs="Calibri"/>
                <w:color w:val="FFFFFF" w:themeColor="background1"/>
              </w:rPr>
            </w:pPr>
            <w:r w:rsidRPr="00300F38">
              <w:rPr>
                <w:rFonts w:ascii="Calibri" w:hAnsi="Calibri" w:cs="Calibri"/>
                <w:color w:val="FFFFFF" w:themeColor="background1"/>
              </w:rPr>
              <w:t>Realizada por</w:t>
            </w:r>
          </w:p>
        </w:tc>
        <w:tc>
          <w:tcPr>
            <w:tcW w:w="5097" w:type="dxa"/>
            <w:shd w:val="clear" w:color="auto" w:fill="156082"/>
          </w:tcPr>
          <w:p w14:paraId="167BA5D2" w14:textId="77777777" w:rsidR="00F721C0" w:rsidRPr="00300F38" w:rsidRDefault="00F721C0" w:rsidP="00B17B47">
            <w:pPr>
              <w:rPr>
                <w:rFonts w:ascii="Calibri" w:hAnsi="Calibri" w:cs="Calibri"/>
                <w:b/>
                <w:bCs/>
                <w:color w:val="FFFFFF" w:themeColor="background1"/>
              </w:rPr>
            </w:pPr>
            <w:r w:rsidRPr="00300F38">
              <w:rPr>
                <w:rFonts w:ascii="Calibri" w:hAnsi="Calibri" w:cs="Calibri"/>
                <w:color w:val="FFFFFF" w:themeColor="background1"/>
              </w:rPr>
              <w:t>Breve descripción de los cambios</w:t>
            </w:r>
          </w:p>
        </w:tc>
      </w:tr>
      <w:tr w:rsidR="00F721C0" w14:paraId="782F7DD5" w14:textId="77777777" w:rsidTr="00B17B47">
        <w:tc>
          <w:tcPr>
            <w:tcW w:w="1413" w:type="dxa"/>
          </w:tcPr>
          <w:p w14:paraId="12CB24E5" w14:textId="1ABADE13" w:rsidR="00F721C0" w:rsidRPr="00300F38" w:rsidRDefault="00F721C0" w:rsidP="00B17B47">
            <w:pPr>
              <w:rPr>
                <w:rFonts w:ascii="Calibri" w:hAnsi="Calibri" w:cs="Calibri"/>
              </w:rPr>
            </w:pPr>
            <w:r w:rsidRPr="00300F38">
              <w:rPr>
                <w:rFonts w:ascii="Calibri" w:hAnsi="Calibri" w:cs="Calibri"/>
              </w:rPr>
              <w:t>04/02/202</w:t>
            </w:r>
            <w:r w:rsidR="00806C82">
              <w:rPr>
                <w:rFonts w:ascii="Calibri" w:hAnsi="Calibri" w:cs="Calibri"/>
              </w:rPr>
              <w:t>6</w:t>
            </w:r>
          </w:p>
        </w:tc>
        <w:tc>
          <w:tcPr>
            <w:tcW w:w="1984" w:type="dxa"/>
          </w:tcPr>
          <w:p w14:paraId="1653318C" w14:textId="77777777" w:rsidR="00F721C0" w:rsidRPr="00300F38" w:rsidRDefault="00F721C0" w:rsidP="00B17B47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Student #1</w:t>
            </w:r>
          </w:p>
        </w:tc>
        <w:tc>
          <w:tcPr>
            <w:tcW w:w="5097" w:type="dxa"/>
          </w:tcPr>
          <w:p w14:paraId="10A07EDC" w14:textId="77777777" w:rsidR="00F721C0" w:rsidRPr="00300F38" w:rsidRDefault="00F721C0" w:rsidP="00B17B47">
            <w:pPr>
              <w:rPr>
                <w:rFonts w:ascii="Calibri" w:hAnsi="Calibri" w:cs="Calibri"/>
              </w:rPr>
            </w:pPr>
            <w:r w:rsidRPr="00300F38">
              <w:rPr>
                <w:rFonts w:ascii="Calibri" w:hAnsi="Calibri" w:cs="Calibri"/>
              </w:rPr>
              <w:t>Primera versión creada</w:t>
            </w:r>
          </w:p>
        </w:tc>
      </w:tr>
      <w:tr w:rsidR="00F721C0" w14:paraId="11BB943A" w14:textId="77777777" w:rsidTr="00B17B47">
        <w:tc>
          <w:tcPr>
            <w:tcW w:w="1413" w:type="dxa"/>
          </w:tcPr>
          <w:p w14:paraId="50FB5242" w14:textId="34BB0ED7" w:rsidR="00F721C0" w:rsidRPr="00300F38" w:rsidRDefault="00F721C0" w:rsidP="00B17B47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08/02/202</w:t>
            </w:r>
            <w:r w:rsidR="00806C82">
              <w:rPr>
                <w:rFonts w:ascii="Calibri" w:hAnsi="Calibri" w:cs="Calibri"/>
              </w:rPr>
              <w:t>6</w:t>
            </w:r>
          </w:p>
        </w:tc>
        <w:tc>
          <w:tcPr>
            <w:tcW w:w="1984" w:type="dxa"/>
          </w:tcPr>
          <w:p w14:paraId="548F8DCF" w14:textId="144BCFF9" w:rsidR="00F721C0" w:rsidRPr="00300F38" w:rsidRDefault="00F721C0" w:rsidP="00B17B47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Student #1</w:t>
            </w:r>
          </w:p>
        </w:tc>
        <w:tc>
          <w:tcPr>
            <w:tcW w:w="5097" w:type="dxa"/>
          </w:tcPr>
          <w:p w14:paraId="22402441" w14:textId="10437009" w:rsidR="00F721C0" w:rsidRPr="00337109" w:rsidRDefault="00F721C0" w:rsidP="00B17B47">
            <w:pPr>
              <w:rPr>
                <w:rFonts w:ascii="Calibri" w:hAnsi="Calibri" w:cs="Calibri"/>
                <w:u w:val="single"/>
              </w:rPr>
            </w:pPr>
            <w:r>
              <w:rPr>
                <w:rFonts w:ascii="Calibri" w:hAnsi="Calibri" w:cs="Calibri"/>
              </w:rPr>
              <w:t>Añadido resumen ejecutivo</w:t>
            </w:r>
            <w:r w:rsidR="00337109">
              <w:rPr>
                <w:rFonts w:ascii="Calibri" w:hAnsi="Calibri" w:cs="Calibri"/>
              </w:rPr>
              <w:t>, añadir apartado del proceso de reclutamiento y actualizar compromisos del equipo.</w:t>
            </w:r>
          </w:p>
        </w:tc>
      </w:tr>
      <w:tr w:rsidR="00806C82" w14:paraId="3CFC7D7C" w14:textId="77777777" w:rsidTr="00B17B47">
        <w:tc>
          <w:tcPr>
            <w:tcW w:w="1413" w:type="dxa"/>
          </w:tcPr>
          <w:p w14:paraId="16AA7645" w14:textId="69AEB01A" w:rsidR="00806C82" w:rsidRDefault="00806C82" w:rsidP="00B17B47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15/02/2026</w:t>
            </w:r>
          </w:p>
        </w:tc>
        <w:tc>
          <w:tcPr>
            <w:tcW w:w="1984" w:type="dxa"/>
          </w:tcPr>
          <w:p w14:paraId="2487F32F" w14:textId="269002FE" w:rsidR="00806C82" w:rsidRDefault="00806C82" w:rsidP="00B17B47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Student #1</w:t>
            </w:r>
          </w:p>
        </w:tc>
        <w:tc>
          <w:tcPr>
            <w:tcW w:w="5097" w:type="dxa"/>
          </w:tcPr>
          <w:p w14:paraId="0E891BCF" w14:textId="527C561B" w:rsidR="00806C82" w:rsidRDefault="00FE1FC5" w:rsidP="00B17B47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Corregir resumen ejecutivo e introducción, definir indicadores de desempeño y reestructurar y mostrar de forma más esquemática todo el contenido del informe.</w:t>
            </w:r>
          </w:p>
        </w:tc>
      </w:tr>
    </w:tbl>
    <w:p w14:paraId="64B7EFB5" w14:textId="77777777" w:rsidR="00F721C0" w:rsidRDefault="00F721C0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br w:type="page"/>
      </w:r>
    </w:p>
    <w:p w14:paraId="41A9C92B" w14:textId="1586A274" w:rsidR="007F1EA8" w:rsidRDefault="00F721C0" w:rsidP="00F721C0">
      <w:pPr>
        <w:pStyle w:val="Ttulo1"/>
        <w:numPr>
          <w:ilvl w:val="0"/>
          <w:numId w:val="10"/>
        </w:numPr>
        <w:pBdr>
          <w:bottom w:val="single" w:sz="6" w:space="1" w:color="auto"/>
        </w:pBdr>
        <w:rPr>
          <w:rFonts w:ascii="Calibri" w:hAnsi="Calibri" w:cs="Calibri"/>
          <w:color w:val="auto"/>
          <w:sz w:val="28"/>
          <w:szCs w:val="28"/>
        </w:rPr>
      </w:pPr>
      <w:bookmarkStart w:id="0" w:name="_Toc222082865"/>
      <w:r w:rsidRPr="00F721C0">
        <w:rPr>
          <w:rFonts w:ascii="Calibri" w:hAnsi="Calibri" w:cs="Calibri"/>
          <w:color w:val="auto"/>
          <w:sz w:val="28"/>
          <w:szCs w:val="28"/>
        </w:rPr>
        <w:lastRenderedPageBreak/>
        <w:t>Resumen ejecutivo</w:t>
      </w:r>
      <w:bookmarkEnd w:id="0"/>
    </w:p>
    <w:p w14:paraId="7B52E76A" w14:textId="77777777" w:rsidR="00F721C0" w:rsidRPr="00F721C0" w:rsidRDefault="00F721C0" w:rsidP="00F721C0"/>
    <w:p w14:paraId="2D328DDB" w14:textId="72BA51EE" w:rsidR="00F721C0" w:rsidRPr="00F721C0" w:rsidRDefault="00A01F83" w:rsidP="00FC23E9">
      <w:pPr>
        <w:ind w:firstLine="36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En este informe reflejamos nuestro compromiso de trabajar conjuntamente cinco personas como un equipo a fin de abordar el proyecto de asignatura y de alcanzar una calificación de aprobado o de </w:t>
      </w:r>
      <w:r w:rsidR="00FE1FC5">
        <w:rPr>
          <w:rFonts w:ascii="Calibri" w:hAnsi="Calibri" w:cs="Calibri"/>
        </w:rPr>
        <w:t>clase</w:t>
      </w:r>
      <w:r>
        <w:rPr>
          <w:rFonts w:ascii="Calibri" w:hAnsi="Calibri" w:cs="Calibri"/>
        </w:rPr>
        <w:t xml:space="preserve"> C en primer lugar,</w:t>
      </w:r>
      <w:r w:rsidRPr="00A01F83">
        <w:t xml:space="preserve"> </w:t>
      </w:r>
      <w:r>
        <w:rPr>
          <w:rFonts w:ascii="Calibri" w:hAnsi="Calibri" w:cs="Calibri"/>
        </w:rPr>
        <w:t>aunque cada miembro podrá decidir si quiere continuar para optar a una nota más alta.</w:t>
      </w:r>
    </w:p>
    <w:p w14:paraId="240DBE58" w14:textId="77777777" w:rsidR="005401FB" w:rsidRDefault="005401FB">
      <w:pPr>
        <w:rPr>
          <w:rFonts w:ascii="Calibri" w:eastAsia="Calibri" w:hAnsi="Calibri" w:cs="Calibri"/>
          <w:sz w:val="28"/>
          <w:szCs w:val="28"/>
        </w:rPr>
      </w:pPr>
      <w:r>
        <w:rPr>
          <w:rFonts w:ascii="Calibri" w:eastAsia="Calibri" w:hAnsi="Calibri" w:cs="Calibri"/>
          <w:sz w:val="28"/>
          <w:szCs w:val="28"/>
        </w:rPr>
        <w:br w:type="page"/>
      </w:r>
    </w:p>
    <w:p w14:paraId="0A687855" w14:textId="7542F068" w:rsidR="00246102" w:rsidRDefault="00F721C0" w:rsidP="00F721C0">
      <w:pPr>
        <w:pStyle w:val="Ttulo1"/>
        <w:pBdr>
          <w:bottom w:val="single" w:sz="6" w:space="1" w:color="auto"/>
        </w:pBdr>
        <w:ind w:left="360"/>
        <w:rPr>
          <w:rFonts w:ascii="Calibri" w:eastAsia="Calibri" w:hAnsi="Calibri" w:cs="Calibri"/>
          <w:color w:val="auto"/>
          <w:sz w:val="28"/>
          <w:szCs w:val="28"/>
        </w:rPr>
      </w:pPr>
      <w:bookmarkStart w:id="1" w:name="_Toc222082866"/>
      <w:r>
        <w:rPr>
          <w:rFonts w:ascii="Calibri" w:eastAsia="Calibri" w:hAnsi="Calibri" w:cs="Calibri"/>
          <w:color w:val="auto"/>
          <w:sz w:val="28"/>
          <w:szCs w:val="28"/>
        </w:rPr>
        <w:lastRenderedPageBreak/>
        <w:t xml:space="preserve">2. </w:t>
      </w:r>
      <w:r w:rsidR="00034BBA" w:rsidRPr="00382D58">
        <w:rPr>
          <w:rFonts w:ascii="Calibri" w:eastAsia="Calibri" w:hAnsi="Calibri" w:cs="Calibri"/>
          <w:color w:val="auto"/>
          <w:sz w:val="28"/>
          <w:szCs w:val="28"/>
        </w:rPr>
        <w:t>Introducción</w:t>
      </w:r>
      <w:bookmarkEnd w:id="1"/>
    </w:p>
    <w:p w14:paraId="564342E6" w14:textId="0C9D76CA" w:rsidR="001A457B" w:rsidRDefault="001A457B" w:rsidP="001A457B">
      <w:pPr>
        <w:jc w:val="both"/>
        <w:rPr>
          <w:rFonts w:ascii="Calibri" w:hAnsi="Calibri" w:cs="Calibri"/>
        </w:rPr>
      </w:pPr>
    </w:p>
    <w:p w14:paraId="4D3EED7F" w14:textId="77777777" w:rsidR="007B4A4E" w:rsidRDefault="001A457B" w:rsidP="007B4A4E">
      <w:pPr>
        <w:ind w:firstLine="36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A modo de introducción, nuestro objetivo es desarrollar </w:t>
      </w:r>
      <w:r w:rsidRPr="005401FB">
        <w:rPr>
          <w:rFonts w:ascii="Calibri" w:hAnsi="Calibri" w:cs="Calibri"/>
        </w:rPr>
        <w:t xml:space="preserve">un sistema de información web para Acme Starters, </w:t>
      </w:r>
      <w:r>
        <w:rPr>
          <w:rFonts w:ascii="Calibri" w:hAnsi="Calibri" w:cs="Calibri"/>
        </w:rPr>
        <w:t>S</w:t>
      </w:r>
      <w:r w:rsidRPr="005401FB">
        <w:rPr>
          <w:rFonts w:ascii="Calibri" w:hAnsi="Calibri" w:cs="Calibri"/>
        </w:rPr>
        <w:t>.</w:t>
      </w:r>
      <w:r>
        <w:rPr>
          <w:rFonts w:ascii="Calibri" w:hAnsi="Calibri" w:cs="Calibri"/>
        </w:rPr>
        <w:t>A.</w:t>
      </w:r>
      <w:r w:rsidRPr="005401FB">
        <w:rPr>
          <w:rFonts w:ascii="Calibri" w:hAnsi="Calibri" w:cs="Calibri"/>
        </w:rPr>
        <w:t>, una empresa ficticia dedicada a ayudar a emprendedores a dar visibilidad a sus ideas</w:t>
      </w:r>
      <w:r>
        <w:rPr>
          <w:rFonts w:ascii="Calibri" w:hAnsi="Calibri" w:cs="Calibri"/>
        </w:rPr>
        <w:t>.</w:t>
      </w:r>
    </w:p>
    <w:p w14:paraId="00339815" w14:textId="0229F43C" w:rsidR="005401FB" w:rsidRDefault="001A457B" w:rsidP="007B4A4E">
      <w:pPr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De este modo, en este documento presentamos nuestro compromiso de trabajar juntos así como las normas que hemos acordado para cumplir con </w:t>
      </w:r>
      <w:r w:rsidR="007B4A4E">
        <w:rPr>
          <w:rFonts w:ascii="Calibri" w:hAnsi="Calibri" w:cs="Calibri"/>
        </w:rPr>
        <w:t xml:space="preserve">el desarrollo del proyecto. </w:t>
      </w:r>
      <w:r w:rsidR="005401FB" w:rsidRPr="005401FB">
        <w:rPr>
          <w:rFonts w:ascii="Calibri" w:hAnsi="Calibri" w:cs="Calibri"/>
        </w:rPr>
        <w:t xml:space="preserve">El documento se estructura de la siguiente manera: </w:t>
      </w:r>
    </w:p>
    <w:p w14:paraId="64D9F301" w14:textId="70F03BD0" w:rsidR="007B4A4E" w:rsidRDefault="007B4A4E" w:rsidP="005401FB">
      <w:pPr>
        <w:pStyle w:val="Prrafodelista"/>
        <w:numPr>
          <w:ilvl w:val="0"/>
          <w:numId w:val="11"/>
        </w:numPr>
        <w:jc w:val="both"/>
        <w:rPr>
          <w:rFonts w:ascii="Calibri" w:hAnsi="Calibri" w:cs="Calibri"/>
        </w:rPr>
      </w:pPr>
      <w:r w:rsidRPr="007B4A4E">
        <w:rPr>
          <w:rFonts w:ascii="Calibri" w:hAnsi="Calibri" w:cs="Calibri"/>
          <w:b/>
          <w:bCs/>
        </w:rPr>
        <w:t>Resumen</w:t>
      </w:r>
      <w:r>
        <w:rPr>
          <w:rFonts w:ascii="Calibri" w:hAnsi="Calibri" w:cs="Calibri"/>
        </w:rPr>
        <w:t xml:space="preserve"> </w:t>
      </w:r>
      <w:r w:rsidRPr="007B4A4E">
        <w:rPr>
          <w:rFonts w:ascii="Calibri" w:hAnsi="Calibri" w:cs="Calibri"/>
          <w:b/>
          <w:bCs/>
        </w:rPr>
        <w:t>ejecutivo</w:t>
      </w:r>
      <w:r>
        <w:rPr>
          <w:rFonts w:ascii="Calibri" w:hAnsi="Calibri" w:cs="Calibri"/>
        </w:rPr>
        <w:t>: En este aparatado presentamos brevemente los objetivos del equipo.</w:t>
      </w:r>
    </w:p>
    <w:p w14:paraId="5D8D2AC0" w14:textId="129B874B" w:rsidR="00942CC5" w:rsidRDefault="00942CC5" w:rsidP="005401FB">
      <w:pPr>
        <w:pStyle w:val="Prrafodelista"/>
        <w:numPr>
          <w:ilvl w:val="0"/>
          <w:numId w:val="11"/>
        </w:numPr>
        <w:jc w:val="both"/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>Histórico de modificaciones del documento</w:t>
      </w:r>
      <w:r w:rsidRPr="00942CC5">
        <w:rPr>
          <w:rFonts w:ascii="Calibri" w:hAnsi="Calibri" w:cs="Calibri"/>
        </w:rPr>
        <w:t>:</w:t>
      </w:r>
      <w:r>
        <w:rPr>
          <w:rFonts w:ascii="Calibri" w:hAnsi="Calibri" w:cs="Calibri"/>
        </w:rPr>
        <w:t xml:space="preserve"> Se muestra </w:t>
      </w:r>
      <w:r w:rsidR="00566151">
        <w:rPr>
          <w:rFonts w:ascii="Calibri" w:hAnsi="Calibri" w:cs="Calibri"/>
        </w:rPr>
        <w:t>el historial de cambios del documento.</w:t>
      </w:r>
    </w:p>
    <w:p w14:paraId="37320662" w14:textId="3B11A690" w:rsidR="007B4A4E" w:rsidRDefault="007B4A4E" w:rsidP="005401FB">
      <w:pPr>
        <w:pStyle w:val="Prrafodelista"/>
        <w:numPr>
          <w:ilvl w:val="0"/>
          <w:numId w:val="11"/>
        </w:numPr>
        <w:jc w:val="both"/>
        <w:rPr>
          <w:rFonts w:ascii="Calibri" w:hAnsi="Calibri" w:cs="Calibri"/>
        </w:rPr>
      </w:pPr>
      <w:r w:rsidRPr="007B4A4E">
        <w:rPr>
          <w:rFonts w:ascii="Calibri" w:hAnsi="Calibri" w:cs="Calibri"/>
          <w:b/>
          <w:bCs/>
        </w:rPr>
        <w:t>Introducción</w:t>
      </w:r>
      <w:r w:rsidR="005401FB">
        <w:rPr>
          <w:rFonts w:ascii="Calibri" w:hAnsi="Calibri" w:cs="Calibri"/>
        </w:rPr>
        <w:t>:</w:t>
      </w:r>
      <w:r>
        <w:rPr>
          <w:rFonts w:ascii="Calibri" w:hAnsi="Calibri" w:cs="Calibri"/>
        </w:rPr>
        <w:t xml:space="preserve"> Se explica el proyecto que vamos a desarrollar y la estructura del informe.</w:t>
      </w:r>
    </w:p>
    <w:p w14:paraId="430842AF" w14:textId="4AAA20EE" w:rsidR="007B4A4E" w:rsidRDefault="007B4A4E" w:rsidP="005401FB">
      <w:pPr>
        <w:pStyle w:val="Prrafodelista"/>
        <w:numPr>
          <w:ilvl w:val="0"/>
          <w:numId w:val="11"/>
        </w:numPr>
        <w:jc w:val="both"/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>Contenidos</w:t>
      </w:r>
      <w:r w:rsidRPr="007B4A4E">
        <w:rPr>
          <w:rFonts w:ascii="Calibri" w:hAnsi="Calibri" w:cs="Calibri"/>
        </w:rPr>
        <w:t>:</w:t>
      </w:r>
      <w:r>
        <w:rPr>
          <w:rFonts w:ascii="Calibri" w:hAnsi="Calibri" w:cs="Calibri"/>
        </w:rPr>
        <w:t xml:space="preserve"> En esta sección se recoge lo siguiente:</w:t>
      </w:r>
    </w:p>
    <w:p w14:paraId="47BD1891" w14:textId="3DDA8373" w:rsidR="007B4A4E" w:rsidRDefault="007B4A4E" w:rsidP="007B4A4E">
      <w:pPr>
        <w:pStyle w:val="Prrafodelista"/>
        <w:numPr>
          <w:ilvl w:val="1"/>
          <w:numId w:val="11"/>
        </w:numPr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Proceso de reclutamiento: Explicamos cómo nos hemos organizado para formar el equipo.</w:t>
      </w:r>
    </w:p>
    <w:p w14:paraId="76F967FB" w14:textId="6F446C55" w:rsidR="007B4A4E" w:rsidRDefault="007B4A4E" w:rsidP="007B4A4E">
      <w:pPr>
        <w:pStyle w:val="Prrafodelista"/>
        <w:numPr>
          <w:ilvl w:val="1"/>
          <w:numId w:val="11"/>
        </w:numPr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Compromiso</w:t>
      </w:r>
      <w:r w:rsidR="005401FB" w:rsidRPr="005401FB">
        <w:rPr>
          <w:rFonts w:ascii="Calibri" w:hAnsi="Calibri" w:cs="Calibri"/>
        </w:rPr>
        <w:t xml:space="preserve"> del equipo</w:t>
      </w:r>
      <w:r w:rsidR="005401FB">
        <w:rPr>
          <w:rFonts w:ascii="Calibri" w:hAnsi="Calibri" w:cs="Calibri"/>
        </w:rPr>
        <w:t>:</w:t>
      </w:r>
      <w:r>
        <w:rPr>
          <w:rFonts w:ascii="Calibri" w:hAnsi="Calibri" w:cs="Calibri"/>
        </w:rPr>
        <w:t xml:space="preserve"> En este apartado recogemos nuestros objetivos académicos y organizacionales.</w:t>
      </w:r>
    </w:p>
    <w:p w14:paraId="5F11CF0A" w14:textId="5266431E" w:rsidR="005401FB" w:rsidRDefault="007B4A4E" w:rsidP="007B4A4E">
      <w:pPr>
        <w:pStyle w:val="Prrafodelista"/>
        <w:numPr>
          <w:ilvl w:val="1"/>
          <w:numId w:val="11"/>
        </w:numPr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Normas del equipo: </w:t>
      </w:r>
      <w:r w:rsidR="005401FB" w:rsidRPr="007B4A4E">
        <w:rPr>
          <w:rFonts w:ascii="Calibri" w:hAnsi="Calibri" w:cs="Calibri"/>
        </w:rPr>
        <w:t>Se recogen las normas de funcionamiento</w:t>
      </w:r>
      <w:r>
        <w:rPr>
          <w:rFonts w:ascii="Calibri" w:hAnsi="Calibri" w:cs="Calibri"/>
        </w:rPr>
        <w:t xml:space="preserve"> del equipo y se incluyen indicadores de buen y mal desempeño de cara a recompensar o penalizar a los miembros que cumplan con dichos indicadores.</w:t>
      </w:r>
    </w:p>
    <w:p w14:paraId="75A8D4C2" w14:textId="0A24B235" w:rsidR="004C2159" w:rsidRDefault="004C2159" w:rsidP="007B4A4E">
      <w:pPr>
        <w:pStyle w:val="Prrafodelista"/>
        <w:numPr>
          <w:ilvl w:val="1"/>
          <w:numId w:val="11"/>
        </w:numPr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Recompensas: En base a los indicadores</w:t>
      </w:r>
      <w:r w:rsidR="009634A8">
        <w:rPr>
          <w:rFonts w:ascii="Calibri" w:hAnsi="Calibri" w:cs="Calibri"/>
        </w:rPr>
        <w:t xml:space="preserve"> de buen desempeño</w:t>
      </w:r>
      <w:r>
        <w:rPr>
          <w:rFonts w:ascii="Calibri" w:hAnsi="Calibri" w:cs="Calibri"/>
        </w:rPr>
        <w:t xml:space="preserve"> expuestos.</w:t>
      </w:r>
    </w:p>
    <w:p w14:paraId="6D904250" w14:textId="2A0D6F68" w:rsidR="009634A8" w:rsidRPr="009634A8" w:rsidRDefault="009634A8" w:rsidP="009634A8">
      <w:pPr>
        <w:pStyle w:val="Prrafodelista"/>
        <w:numPr>
          <w:ilvl w:val="1"/>
          <w:numId w:val="11"/>
        </w:numPr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Penalizaciones: En base a los indicadores de mal desempeño expuestos.</w:t>
      </w:r>
    </w:p>
    <w:p w14:paraId="3A311165" w14:textId="50AD507E" w:rsidR="004C2159" w:rsidRPr="007B4A4E" w:rsidRDefault="004C2159" w:rsidP="007B4A4E">
      <w:pPr>
        <w:pStyle w:val="Prrafodelista"/>
        <w:numPr>
          <w:ilvl w:val="1"/>
          <w:numId w:val="11"/>
        </w:numPr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Condiciones de expulsión: Se explican las circunstancias para expulsar a un integrante del equipo.</w:t>
      </w:r>
    </w:p>
    <w:p w14:paraId="28530E4F" w14:textId="64F3DEAE" w:rsidR="005401FB" w:rsidRDefault="005401FB" w:rsidP="005401FB">
      <w:pPr>
        <w:pStyle w:val="Prrafodelista"/>
        <w:numPr>
          <w:ilvl w:val="0"/>
          <w:numId w:val="11"/>
        </w:numPr>
        <w:jc w:val="both"/>
        <w:rPr>
          <w:rFonts w:ascii="Calibri" w:hAnsi="Calibri" w:cs="Calibri"/>
        </w:rPr>
      </w:pPr>
      <w:r w:rsidRPr="007B4A4E">
        <w:rPr>
          <w:rFonts w:ascii="Calibri" w:hAnsi="Calibri" w:cs="Calibri"/>
          <w:b/>
          <w:bCs/>
        </w:rPr>
        <w:t>Conclusiones</w:t>
      </w:r>
      <w:r>
        <w:rPr>
          <w:rFonts w:ascii="Calibri" w:hAnsi="Calibri" w:cs="Calibri"/>
        </w:rPr>
        <w:t>:</w:t>
      </w:r>
      <w:r w:rsidR="007B4A4E">
        <w:rPr>
          <w:rFonts w:ascii="Calibri" w:hAnsi="Calibri" w:cs="Calibri"/>
        </w:rPr>
        <w:t xml:space="preserve"> Se sintetiza lo expuesto en este informe.</w:t>
      </w:r>
    </w:p>
    <w:p w14:paraId="7B6C71C8" w14:textId="04C907B9" w:rsidR="00420543" w:rsidRDefault="007B4A4E" w:rsidP="00420543">
      <w:pPr>
        <w:pStyle w:val="Prrafodelista"/>
        <w:numPr>
          <w:ilvl w:val="0"/>
          <w:numId w:val="11"/>
        </w:numPr>
        <w:jc w:val="both"/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>Bibliografía</w:t>
      </w:r>
      <w:r w:rsidRPr="007B4A4E">
        <w:rPr>
          <w:rFonts w:ascii="Calibri" w:hAnsi="Calibri" w:cs="Calibri"/>
        </w:rPr>
        <w:t>:</w:t>
      </w:r>
      <w:r>
        <w:rPr>
          <w:rFonts w:ascii="Calibri" w:hAnsi="Calibri" w:cs="Calibri"/>
        </w:rPr>
        <w:t xml:space="preserve"> Se muestran las </w:t>
      </w:r>
      <w:r w:rsidR="00420543">
        <w:rPr>
          <w:rFonts w:ascii="Calibri" w:hAnsi="Calibri" w:cs="Calibri"/>
        </w:rPr>
        <w:t>referencias</w:t>
      </w:r>
      <w:r>
        <w:rPr>
          <w:rFonts w:ascii="Calibri" w:hAnsi="Calibri" w:cs="Calibri"/>
        </w:rPr>
        <w:t xml:space="preserve"> que se han empleado.</w:t>
      </w:r>
    </w:p>
    <w:p w14:paraId="6A4BBEB1" w14:textId="71FA3304" w:rsidR="00FC23E9" w:rsidRPr="00FC23E9" w:rsidRDefault="00FC23E9" w:rsidP="00FC23E9">
      <w:pPr>
        <w:rPr>
          <w:rFonts w:ascii="Calibri" w:hAnsi="Calibri" w:cs="Calibri"/>
        </w:rPr>
      </w:pPr>
      <w:r>
        <w:rPr>
          <w:rFonts w:ascii="Calibri" w:hAnsi="Calibri" w:cs="Calibri"/>
        </w:rPr>
        <w:br w:type="page"/>
      </w:r>
    </w:p>
    <w:p w14:paraId="6F2E426E" w14:textId="7DC1D982" w:rsidR="00034BBA" w:rsidRPr="008E0A6A" w:rsidRDefault="00F721C0" w:rsidP="00F721C0">
      <w:pPr>
        <w:pStyle w:val="Ttulo1"/>
        <w:pBdr>
          <w:bottom w:val="single" w:sz="6" w:space="1" w:color="auto"/>
        </w:pBdr>
        <w:ind w:left="360"/>
        <w:rPr>
          <w:rFonts w:ascii="Calibri" w:hAnsi="Calibri" w:cs="Calibri"/>
          <w:color w:val="auto"/>
          <w:sz w:val="28"/>
          <w:szCs w:val="28"/>
        </w:rPr>
      </w:pPr>
      <w:bookmarkStart w:id="2" w:name="_Toc222082867"/>
      <w:r>
        <w:rPr>
          <w:rFonts w:ascii="Calibri" w:hAnsi="Calibri" w:cs="Calibri"/>
          <w:color w:val="auto"/>
          <w:sz w:val="28"/>
          <w:szCs w:val="28"/>
        </w:rPr>
        <w:lastRenderedPageBreak/>
        <w:t xml:space="preserve">3. </w:t>
      </w:r>
      <w:r w:rsidR="00892D63">
        <w:rPr>
          <w:rFonts w:ascii="Calibri" w:hAnsi="Calibri" w:cs="Calibri"/>
          <w:color w:val="auto"/>
          <w:sz w:val="28"/>
          <w:szCs w:val="28"/>
        </w:rPr>
        <w:t>Contenidos</w:t>
      </w:r>
      <w:bookmarkEnd w:id="2"/>
    </w:p>
    <w:p w14:paraId="68E44613" w14:textId="77777777" w:rsidR="00892D63" w:rsidRPr="00892D63" w:rsidRDefault="00892D63" w:rsidP="00892D63">
      <w:pPr>
        <w:pStyle w:val="Prrafodelista"/>
        <w:numPr>
          <w:ilvl w:val="0"/>
          <w:numId w:val="10"/>
        </w:numPr>
        <w:jc w:val="both"/>
        <w:rPr>
          <w:rFonts w:ascii="Calibri" w:hAnsi="Calibri" w:cs="Calibri"/>
          <w:vanish/>
        </w:rPr>
      </w:pPr>
    </w:p>
    <w:p w14:paraId="6200E162" w14:textId="77777777" w:rsidR="00892D63" w:rsidRPr="00892D63" w:rsidRDefault="00892D63" w:rsidP="00892D63">
      <w:pPr>
        <w:pStyle w:val="Prrafodelista"/>
        <w:numPr>
          <w:ilvl w:val="0"/>
          <w:numId w:val="10"/>
        </w:numPr>
        <w:jc w:val="both"/>
        <w:rPr>
          <w:rFonts w:ascii="Calibri" w:hAnsi="Calibri" w:cs="Calibri"/>
          <w:vanish/>
        </w:rPr>
      </w:pPr>
    </w:p>
    <w:p w14:paraId="0C25F154" w14:textId="2491A6A7" w:rsidR="00892D63" w:rsidRPr="0048431C" w:rsidRDefault="00892D63" w:rsidP="0048431C">
      <w:pPr>
        <w:pStyle w:val="Prrafodelista"/>
        <w:ind w:left="360"/>
        <w:jc w:val="both"/>
        <w:rPr>
          <w:rFonts w:ascii="Calibri" w:hAnsi="Calibri" w:cs="Calibri"/>
        </w:rPr>
      </w:pPr>
    </w:p>
    <w:p w14:paraId="41F873F9" w14:textId="31881EE6" w:rsidR="0048431C" w:rsidRPr="0048431C" w:rsidRDefault="0048431C" w:rsidP="0048431C">
      <w:pPr>
        <w:pStyle w:val="Ttulo2"/>
        <w:numPr>
          <w:ilvl w:val="1"/>
          <w:numId w:val="10"/>
        </w:numPr>
        <w:rPr>
          <w:rFonts w:ascii="Calibri" w:hAnsi="Calibri" w:cs="Calibri"/>
          <w:color w:val="auto"/>
          <w:sz w:val="24"/>
          <w:szCs w:val="24"/>
          <w:u w:val="single"/>
        </w:rPr>
      </w:pPr>
      <w:bookmarkStart w:id="3" w:name="_Toc222082868"/>
      <w:r w:rsidRPr="0048431C">
        <w:rPr>
          <w:rFonts w:ascii="Calibri" w:hAnsi="Calibri" w:cs="Calibri"/>
          <w:color w:val="auto"/>
          <w:sz w:val="24"/>
          <w:szCs w:val="24"/>
          <w:u w:val="single"/>
        </w:rPr>
        <w:t>Proceso de reclutamiento</w:t>
      </w:r>
      <w:bookmarkEnd w:id="3"/>
    </w:p>
    <w:p w14:paraId="1E02FD8A" w14:textId="7B53D6C2" w:rsidR="0048431C" w:rsidRPr="0048431C" w:rsidRDefault="0048431C" w:rsidP="0048431C">
      <w:pPr>
        <w:ind w:firstLine="360"/>
        <w:jc w:val="both"/>
        <w:rPr>
          <w:rFonts w:ascii="Calibri" w:hAnsi="Calibri" w:cs="Calibri"/>
        </w:rPr>
      </w:pPr>
      <w:r w:rsidRPr="0048431C">
        <w:rPr>
          <w:rFonts w:ascii="Calibri" w:hAnsi="Calibri" w:cs="Calibri"/>
        </w:rPr>
        <w:t>El equipo fue formado a través del foro de la asignatura, donde el manager publicó</w:t>
      </w:r>
      <w:r>
        <w:rPr>
          <w:rFonts w:ascii="Calibri" w:hAnsi="Calibri" w:cs="Calibri"/>
        </w:rPr>
        <w:t xml:space="preserve"> </w:t>
      </w:r>
      <w:r w:rsidRPr="0048431C">
        <w:rPr>
          <w:rFonts w:ascii="Calibri" w:hAnsi="Calibri" w:cs="Calibri"/>
        </w:rPr>
        <w:t>una propuesta de proyecto e invitó a otros estudiantes a unirse al grupo.</w:t>
      </w:r>
    </w:p>
    <w:p w14:paraId="532A73E9" w14:textId="2F39EE65" w:rsidR="00F823B0" w:rsidRDefault="0048431C" w:rsidP="004C2159">
      <w:pPr>
        <w:rPr>
          <w:rFonts w:ascii="Calibri" w:hAnsi="Calibri" w:cs="Calibri"/>
        </w:rPr>
      </w:pPr>
      <w:r w:rsidRPr="0048431C">
        <w:rPr>
          <w:rFonts w:ascii="Calibri" w:hAnsi="Calibri" w:cs="Calibri"/>
        </w:rPr>
        <w:t>Enlace al hilo de reclutamiento:</w:t>
      </w:r>
      <w:r w:rsidR="00420543">
        <w:rPr>
          <w:rFonts w:ascii="Calibri" w:hAnsi="Calibri" w:cs="Calibri"/>
        </w:rPr>
        <w:t xml:space="preserve"> </w:t>
      </w:r>
      <w:hyperlink r:id="rId9" w:history="1">
        <w:r w:rsidR="00420543" w:rsidRPr="00680B4E">
          <w:rPr>
            <w:rStyle w:val="Hipervnculo"/>
            <w:rFonts w:ascii="Calibri" w:hAnsi="Calibri" w:cs="Calibri"/>
          </w:rPr>
          <w:t>https://ev.us.es/webapps/discussionboard/do/message?action=list_messages&amp;course_id=_98112_1&amp;nav=discussion_board_entry&amp;conf_id=_492841_1&amp;forum_id=_267330_1&amp;message_id=_503389_1</w:t>
        </w:r>
      </w:hyperlink>
    </w:p>
    <w:p w14:paraId="334ABCC8" w14:textId="77777777" w:rsidR="00FC23E9" w:rsidRPr="00F823B0" w:rsidRDefault="00FC23E9" w:rsidP="004C2159">
      <w:pPr>
        <w:rPr>
          <w:rFonts w:ascii="Calibri" w:hAnsi="Calibri" w:cs="Calibri"/>
        </w:rPr>
      </w:pPr>
    </w:p>
    <w:p w14:paraId="261F5703" w14:textId="79D6E714" w:rsidR="00F823B0" w:rsidRPr="00F823B0" w:rsidRDefault="0048431C" w:rsidP="00F823B0">
      <w:pPr>
        <w:pStyle w:val="Ttulo2"/>
        <w:numPr>
          <w:ilvl w:val="1"/>
          <w:numId w:val="15"/>
        </w:numPr>
        <w:rPr>
          <w:rFonts w:ascii="Calibri" w:hAnsi="Calibri" w:cs="Calibri"/>
          <w:color w:val="auto"/>
          <w:sz w:val="24"/>
          <w:szCs w:val="24"/>
          <w:u w:val="single"/>
        </w:rPr>
      </w:pPr>
      <w:bookmarkStart w:id="4" w:name="_Toc222082869"/>
      <w:r w:rsidRPr="00F823B0">
        <w:rPr>
          <w:rFonts w:ascii="Calibri" w:hAnsi="Calibri" w:cs="Calibri"/>
          <w:color w:val="auto"/>
          <w:sz w:val="24"/>
          <w:szCs w:val="24"/>
          <w:u w:val="single"/>
        </w:rPr>
        <w:t>Compromiso del equipo</w:t>
      </w:r>
      <w:bookmarkEnd w:id="4"/>
    </w:p>
    <w:p w14:paraId="05AD397C" w14:textId="6469328E" w:rsidR="00F823B0" w:rsidRPr="0048431C" w:rsidRDefault="00420543" w:rsidP="00420543">
      <w:pPr>
        <w:ind w:firstLine="36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El equipo se compromete a desarrollar el sistema de información Acme Starters, S.A. a fin de alcanzar una calificación de aprobado o de clase C. </w:t>
      </w:r>
      <w:r w:rsidR="0048431C" w:rsidRPr="0048431C">
        <w:rPr>
          <w:rFonts w:ascii="Calibri" w:hAnsi="Calibri" w:cs="Calibri"/>
        </w:rPr>
        <w:t>Una vez alcanzado ese mínimo, cada miembro del equipo podrá decidir si quiere seguir trabajando para optar a una nota más alta.</w:t>
      </w:r>
    </w:p>
    <w:p w14:paraId="2D6E0059" w14:textId="06CABEC3" w:rsidR="004C2159" w:rsidRDefault="00420543" w:rsidP="0048431C">
      <w:pPr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Asimismo</w:t>
      </w:r>
      <w:r w:rsidR="0048431C" w:rsidRPr="0048431C">
        <w:rPr>
          <w:rFonts w:ascii="Calibri" w:hAnsi="Calibri" w:cs="Calibri"/>
        </w:rPr>
        <w:t xml:space="preserve">, </w:t>
      </w:r>
      <w:r w:rsidR="004C2159">
        <w:rPr>
          <w:rFonts w:ascii="Calibri" w:hAnsi="Calibri" w:cs="Calibri"/>
        </w:rPr>
        <w:t xml:space="preserve">hemos </w:t>
      </w:r>
      <w:r w:rsidR="004C2159" w:rsidRPr="004C2159">
        <w:rPr>
          <w:rFonts w:ascii="Calibri" w:hAnsi="Calibri" w:cs="Calibri"/>
        </w:rPr>
        <w:t>leído y comprendido el programa de la asignatura</w:t>
      </w:r>
      <w:r w:rsidR="004C2159">
        <w:rPr>
          <w:rFonts w:ascii="Calibri" w:hAnsi="Calibri" w:cs="Calibri"/>
        </w:rPr>
        <w:t xml:space="preserve"> y </w:t>
      </w:r>
      <w:r>
        <w:rPr>
          <w:rFonts w:ascii="Calibri" w:hAnsi="Calibri" w:cs="Calibri"/>
        </w:rPr>
        <w:t xml:space="preserve">acordamos trabajar de manera conjunta, respetándonos en todo momento y manteniendo una comunicación constructiva.  </w:t>
      </w:r>
      <w:r w:rsidR="0048431C" w:rsidRPr="0048431C">
        <w:rPr>
          <w:rFonts w:ascii="Calibri" w:hAnsi="Calibri" w:cs="Calibri"/>
        </w:rPr>
        <w:t>Hoy en día el bienestar mental es algo muy importante, y en este proyecto también queremos cuidarlo para que todos podamos trabajar a gusto y de la mejor manera posible.</w:t>
      </w:r>
    </w:p>
    <w:p w14:paraId="56699E35" w14:textId="77777777" w:rsidR="00FC23E9" w:rsidRPr="0048431C" w:rsidRDefault="00FC23E9" w:rsidP="0048431C">
      <w:pPr>
        <w:jc w:val="both"/>
        <w:rPr>
          <w:rFonts w:ascii="Calibri" w:hAnsi="Calibri" w:cs="Calibri"/>
        </w:rPr>
      </w:pPr>
    </w:p>
    <w:p w14:paraId="018A25AF" w14:textId="1CB30186" w:rsidR="00034BBA" w:rsidRDefault="00F823B0" w:rsidP="00F823B0">
      <w:pPr>
        <w:pStyle w:val="Ttulo2"/>
        <w:numPr>
          <w:ilvl w:val="1"/>
          <w:numId w:val="17"/>
        </w:numPr>
        <w:rPr>
          <w:rFonts w:ascii="Calibri" w:hAnsi="Calibri" w:cs="Calibri"/>
          <w:color w:val="auto"/>
          <w:sz w:val="24"/>
          <w:szCs w:val="24"/>
          <w:u w:val="single"/>
        </w:rPr>
      </w:pPr>
      <w:bookmarkStart w:id="5" w:name="_Toc222082870"/>
      <w:r w:rsidRPr="00F823B0">
        <w:rPr>
          <w:rFonts w:ascii="Calibri" w:hAnsi="Calibri" w:cs="Calibri"/>
          <w:color w:val="auto"/>
          <w:sz w:val="24"/>
          <w:szCs w:val="24"/>
          <w:u w:val="single"/>
        </w:rPr>
        <w:t>Normas del equipo</w:t>
      </w:r>
      <w:bookmarkEnd w:id="5"/>
    </w:p>
    <w:p w14:paraId="61E7C585" w14:textId="40901641" w:rsidR="006C4C6C" w:rsidRDefault="006C4C6C" w:rsidP="00E21B6B">
      <w:pPr>
        <w:ind w:firstLine="360"/>
        <w:jc w:val="both"/>
        <w:rPr>
          <w:rFonts w:ascii="Calibri" w:hAnsi="Calibri" w:cs="Calibri"/>
        </w:rPr>
      </w:pPr>
      <w:r w:rsidRPr="00682163">
        <w:rPr>
          <w:rFonts w:ascii="Calibri" w:hAnsi="Calibri" w:cs="Calibri"/>
        </w:rPr>
        <w:t>En este apartado describ</w:t>
      </w:r>
      <w:r w:rsidR="00980CC6">
        <w:rPr>
          <w:rFonts w:ascii="Calibri" w:hAnsi="Calibri" w:cs="Calibri"/>
        </w:rPr>
        <w:t>imos</w:t>
      </w:r>
      <w:r w:rsidRPr="00682163">
        <w:rPr>
          <w:rFonts w:ascii="Calibri" w:hAnsi="Calibri" w:cs="Calibri"/>
        </w:rPr>
        <w:t xml:space="preserve"> las </w:t>
      </w:r>
      <w:r w:rsidR="004C6E1B">
        <w:rPr>
          <w:rFonts w:ascii="Calibri" w:hAnsi="Calibri" w:cs="Calibri"/>
        </w:rPr>
        <w:t xml:space="preserve">normas </w:t>
      </w:r>
      <w:r w:rsidRPr="00682163">
        <w:rPr>
          <w:rFonts w:ascii="Calibri" w:hAnsi="Calibri" w:cs="Calibri"/>
        </w:rPr>
        <w:t xml:space="preserve">que </w:t>
      </w:r>
      <w:r w:rsidR="00420543">
        <w:rPr>
          <w:rFonts w:ascii="Calibri" w:hAnsi="Calibri" w:cs="Calibri"/>
        </w:rPr>
        <w:t xml:space="preserve">cada integrante del </w:t>
      </w:r>
      <w:r w:rsidRPr="00682163">
        <w:rPr>
          <w:rFonts w:ascii="Calibri" w:hAnsi="Calibri" w:cs="Calibri"/>
        </w:rPr>
        <w:t xml:space="preserve">equipo se compromete a respetar durante el desarrollo del proyecto. </w:t>
      </w:r>
      <w:r w:rsidR="00420543">
        <w:rPr>
          <w:rFonts w:ascii="Calibri" w:hAnsi="Calibri" w:cs="Calibri"/>
        </w:rPr>
        <w:t>Así pues, todo miembro del equipo deberá:</w:t>
      </w:r>
    </w:p>
    <w:p w14:paraId="2F572E95" w14:textId="60646073" w:rsidR="00420543" w:rsidRDefault="00420543" w:rsidP="00420543">
      <w:pPr>
        <w:pStyle w:val="Prrafodelista"/>
        <w:numPr>
          <w:ilvl w:val="0"/>
          <w:numId w:val="20"/>
        </w:numPr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Asistir a las sesiones de teoría y de seguimiento del proyecto.</w:t>
      </w:r>
    </w:p>
    <w:p w14:paraId="3A0EE4E2" w14:textId="281D831C" w:rsidR="00420543" w:rsidRDefault="00420543" w:rsidP="00420543">
      <w:pPr>
        <w:pStyle w:val="Prrafodelista"/>
        <w:numPr>
          <w:ilvl w:val="0"/>
          <w:numId w:val="20"/>
        </w:numPr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Participar activamente en las decisiones que deba adoptar el equipo. En caso de desacuerdo, la persona encargada del rol de mánager tomará la decisión final para evitar bloqueos.</w:t>
      </w:r>
    </w:p>
    <w:p w14:paraId="3ACA65FF" w14:textId="77777777" w:rsidR="001F19E9" w:rsidRDefault="00420543" w:rsidP="00787F68">
      <w:pPr>
        <w:pStyle w:val="Prrafodelista"/>
        <w:numPr>
          <w:ilvl w:val="0"/>
          <w:numId w:val="20"/>
        </w:numPr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Realizar las tareas dentro de los plazos establecidos. Si no es posible, se deberá informar al equipo con antelación para </w:t>
      </w:r>
      <w:r w:rsidR="001F19E9">
        <w:rPr>
          <w:rFonts w:ascii="Calibri" w:hAnsi="Calibri" w:cs="Calibri"/>
        </w:rPr>
        <w:t>buscar una solución.</w:t>
      </w:r>
    </w:p>
    <w:p w14:paraId="29F3B114" w14:textId="6492E031" w:rsidR="001F19E9" w:rsidRDefault="001F19E9" w:rsidP="00787F68">
      <w:pPr>
        <w:pStyle w:val="Prrafodelista"/>
        <w:numPr>
          <w:ilvl w:val="0"/>
          <w:numId w:val="20"/>
        </w:numPr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Cooperar con el resto del equipo manteniendo el respeto hacia los demás integrantes y hacia el profesorado de la asignatura.</w:t>
      </w:r>
    </w:p>
    <w:p w14:paraId="02A9EDD7" w14:textId="6987E384" w:rsidR="004C2159" w:rsidRDefault="006C4C6C" w:rsidP="001F19E9">
      <w:pPr>
        <w:jc w:val="both"/>
        <w:rPr>
          <w:rFonts w:ascii="Calibri" w:hAnsi="Calibri" w:cs="Calibri"/>
        </w:rPr>
      </w:pPr>
      <w:r w:rsidRPr="001F19E9">
        <w:rPr>
          <w:rFonts w:ascii="Calibri" w:hAnsi="Calibri" w:cs="Calibri"/>
        </w:rPr>
        <w:lastRenderedPageBreak/>
        <w:t xml:space="preserve">Por último, el rol de manager será rotativo y cambiará en cada entregable del proyecto, asignándose a un integrante del equipo que no haya desempeñado previamente dicho rol. </w:t>
      </w:r>
    </w:p>
    <w:p w14:paraId="570E4CFF" w14:textId="77777777" w:rsidR="00FC23E9" w:rsidRPr="00FC23E9" w:rsidRDefault="00FC23E9" w:rsidP="001F19E9">
      <w:pPr>
        <w:jc w:val="both"/>
        <w:rPr>
          <w:rFonts w:ascii="Calibri" w:hAnsi="Calibri" w:cs="Calibri"/>
        </w:rPr>
      </w:pPr>
    </w:p>
    <w:p w14:paraId="10B7BF83" w14:textId="0F94DE8A" w:rsidR="00BD32F3" w:rsidRDefault="00BD32F3" w:rsidP="00BD32F3">
      <w:pPr>
        <w:pStyle w:val="Ttulo2"/>
        <w:numPr>
          <w:ilvl w:val="1"/>
          <w:numId w:val="17"/>
        </w:numPr>
        <w:rPr>
          <w:rFonts w:ascii="Calibri" w:hAnsi="Calibri" w:cs="Calibri"/>
          <w:color w:val="auto"/>
          <w:sz w:val="24"/>
          <w:szCs w:val="24"/>
          <w:u w:val="single"/>
        </w:rPr>
      </w:pPr>
      <w:bookmarkStart w:id="6" w:name="_Toc222082871"/>
      <w:r w:rsidRPr="00BD32F3">
        <w:rPr>
          <w:rFonts w:ascii="Calibri" w:hAnsi="Calibri" w:cs="Calibri"/>
          <w:color w:val="auto"/>
          <w:sz w:val="24"/>
          <w:szCs w:val="24"/>
          <w:u w:val="single"/>
        </w:rPr>
        <w:t>Indicadores de desempeño</w:t>
      </w:r>
      <w:bookmarkEnd w:id="6"/>
    </w:p>
    <w:p w14:paraId="50E1D3DE" w14:textId="4F9E8DEE" w:rsidR="009634A8" w:rsidRPr="00FC23E9" w:rsidRDefault="009634A8" w:rsidP="009634A8">
      <w:pPr>
        <w:ind w:firstLine="360"/>
        <w:jc w:val="both"/>
        <w:rPr>
          <w:rFonts w:ascii="Calibri" w:hAnsi="Calibri" w:cs="Calibri"/>
        </w:rPr>
      </w:pPr>
      <w:r w:rsidRPr="00FC23E9">
        <w:rPr>
          <w:rFonts w:ascii="Calibri" w:hAnsi="Calibri" w:cs="Calibri"/>
        </w:rPr>
        <w:t>En este apartado definimos los indicadores tanto de buen como de mal desempeño, que más adelante utilizaremos para asignar recompensas o penalizaciones.</w:t>
      </w:r>
    </w:p>
    <w:p w14:paraId="4B2C553B" w14:textId="0289C38B" w:rsidR="009634A8" w:rsidRPr="00FC23E9" w:rsidRDefault="009634A8" w:rsidP="009634A8">
      <w:pPr>
        <w:jc w:val="both"/>
        <w:rPr>
          <w:rFonts w:ascii="Calibri" w:hAnsi="Calibri" w:cs="Calibri"/>
        </w:rPr>
      </w:pPr>
      <w:r w:rsidRPr="00FC23E9">
        <w:rPr>
          <w:rFonts w:ascii="Calibri" w:hAnsi="Calibri" w:cs="Calibri"/>
          <w:b/>
          <w:bCs/>
        </w:rPr>
        <w:t xml:space="preserve">Indicadores de buen desempeño: </w:t>
      </w:r>
      <w:r w:rsidRPr="00FC23E9">
        <w:rPr>
          <w:rFonts w:ascii="Calibri" w:hAnsi="Calibri" w:cs="Calibri"/>
        </w:rPr>
        <w:t xml:space="preserve">Todo integrante del equipo que </w:t>
      </w:r>
      <w:r w:rsidR="004C2159" w:rsidRPr="00FC23E9">
        <w:rPr>
          <w:rFonts w:ascii="Calibri" w:hAnsi="Calibri" w:cs="Calibri"/>
        </w:rPr>
        <w:t>demuestre implicación, responsabilidad y un desempeño adecuado en el cumplimiento de sus tareas</w:t>
      </w:r>
      <w:r w:rsidRPr="00FC23E9">
        <w:rPr>
          <w:rFonts w:ascii="Calibri" w:hAnsi="Calibri" w:cs="Calibri"/>
        </w:rPr>
        <w:t>.</w:t>
      </w:r>
    </w:p>
    <w:p w14:paraId="019FD477" w14:textId="6BA680DD" w:rsidR="009634A8" w:rsidRPr="00FC23E9" w:rsidRDefault="009634A8" w:rsidP="004C2159">
      <w:pPr>
        <w:jc w:val="both"/>
        <w:rPr>
          <w:rFonts w:ascii="Calibri" w:hAnsi="Calibri" w:cs="Calibri"/>
        </w:rPr>
      </w:pPr>
      <w:r w:rsidRPr="00FC23E9">
        <w:rPr>
          <w:rFonts w:ascii="Calibri" w:hAnsi="Calibri" w:cs="Calibri"/>
          <w:b/>
          <w:bCs/>
        </w:rPr>
        <w:t>Indicadores de mal desempeño</w:t>
      </w:r>
      <w:r w:rsidRPr="00FC23E9">
        <w:rPr>
          <w:rFonts w:ascii="Calibri" w:hAnsi="Calibri" w:cs="Calibri"/>
        </w:rPr>
        <w:t xml:space="preserve">: Todo </w:t>
      </w:r>
      <w:r w:rsidR="004C2159" w:rsidRPr="00FC23E9">
        <w:rPr>
          <w:rFonts w:ascii="Calibri" w:hAnsi="Calibri" w:cs="Calibri"/>
        </w:rPr>
        <w:t xml:space="preserve">miembro </w:t>
      </w:r>
      <w:r w:rsidRPr="00FC23E9">
        <w:rPr>
          <w:rFonts w:ascii="Calibri" w:hAnsi="Calibri" w:cs="Calibri"/>
        </w:rPr>
        <w:t xml:space="preserve">que </w:t>
      </w:r>
      <w:r w:rsidR="004C2159" w:rsidRPr="00FC23E9">
        <w:rPr>
          <w:rFonts w:ascii="Calibri" w:hAnsi="Calibri" w:cs="Calibri"/>
        </w:rPr>
        <w:t>no muestre la implicación suficiente, no realice reiteradamente sus tareas sin justificación, responda de forma irrespetuosa o inadecuada a otro integrante, o no responda a los intentos frecuentes de comunicación del equipo</w:t>
      </w:r>
      <w:r w:rsidRPr="00FC23E9">
        <w:rPr>
          <w:rFonts w:ascii="Calibri" w:hAnsi="Calibri" w:cs="Calibri"/>
        </w:rPr>
        <w:t>.</w:t>
      </w:r>
    </w:p>
    <w:p w14:paraId="7C2B8F41" w14:textId="77777777" w:rsidR="009634A8" w:rsidRPr="00FC23E9" w:rsidRDefault="004C2159" w:rsidP="004C2159">
      <w:pPr>
        <w:jc w:val="both"/>
        <w:rPr>
          <w:rFonts w:ascii="Calibri" w:hAnsi="Calibri" w:cs="Calibri"/>
        </w:rPr>
      </w:pPr>
      <w:r w:rsidRPr="00FC23E9">
        <w:rPr>
          <w:rFonts w:ascii="Calibri" w:hAnsi="Calibri" w:cs="Calibri"/>
        </w:rPr>
        <w:t xml:space="preserve"> </w:t>
      </w:r>
    </w:p>
    <w:p w14:paraId="772D5DD0" w14:textId="7AA35076" w:rsidR="00BD32F3" w:rsidRPr="00BD32F3" w:rsidRDefault="00BD32F3" w:rsidP="00BD32F3">
      <w:pPr>
        <w:pStyle w:val="Ttulo2"/>
        <w:numPr>
          <w:ilvl w:val="1"/>
          <w:numId w:val="17"/>
        </w:numPr>
        <w:rPr>
          <w:rFonts w:ascii="Calibri" w:hAnsi="Calibri" w:cs="Calibri"/>
          <w:color w:val="auto"/>
          <w:sz w:val="24"/>
          <w:szCs w:val="24"/>
          <w:u w:val="single"/>
        </w:rPr>
      </w:pPr>
      <w:bookmarkStart w:id="7" w:name="_Toc222082872"/>
      <w:r w:rsidRPr="00BD32F3">
        <w:rPr>
          <w:rFonts w:ascii="Calibri" w:hAnsi="Calibri" w:cs="Calibri"/>
          <w:color w:val="auto"/>
          <w:sz w:val="24"/>
          <w:szCs w:val="24"/>
          <w:u w:val="single"/>
        </w:rPr>
        <w:t>Recompensas</w:t>
      </w:r>
      <w:bookmarkEnd w:id="7"/>
    </w:p>
    <w:p w14:paraId="293031C3" w14:textId="59099831" w:rsidR="009634A8" w:rsidRDefault="009634A8" w:rsidP="009634A8">
      <w:pPr>
        <w:ind w:firstLine="360"/>
        <w:jc w:val="both"/>
        <w:rPr>
          <w:rFonts w:ascii="Calibri" w:hAnsi="Calibri" w:cs="Calibri"/>
        </w:rPr>
      </w:pPr>
      <w:r w:rsidRPr="00FC23E9">
        <w:rPr>
          <w:rFonts w:ascii="Calibri" w:hAnsi="Calibri" w:cs="Calibri"/>
        </w:rPr>
        <w:t>Aquellos miembros que cumplan con los indicadores de buen desempeño recibirán como recompensa el reconocimiento explícito del resto del equipo por ello. cuando uno o varios integrantes destaquen de manera especialmente positiva y su contribución sea valorada por el grupo, podrán obtener cierta preferencia en la elección de tareas o decisiones dentro del proyecto.</w:t>
      </w:r>
    </w:p>
    <w:p w14:paraId="7158C8B9" w14:textId="77777777" w:rsidR="00FC23E9" w:rsidRDefault="00FC23E9" w:rsidP="009634A8">
      <w:pPr>
        <w:ind w:firstLine="360"/>
        <w:jc w:val="both"/>
        <w:rPr>
          <w:rFonts w:ascii="Calibri" w:hAnsi="Calibri" w:cs="Calibri"/>
        </w:rPr>
      </w:pPr>
    </w:p>
    <w:p w14:paraId="79695132" w14:textId="5403172C" w:rsidR="00BD32F3" w:rsidRPr="00BD32F3" w:rsidRDefault="00BD32F3" w:rsidP="00BD32F3">
      <w:pPr>
        <w:pStyle w:val="Ttulo2"/>
        <w:numPr>
          <w:ilvl w:val="1"/>
          <w:numId w:val="17"/>
        </w:numPr>
        <w:rPr>
          <w:rFonts w:ascii="Calibri" w:hAnsi="Calibri" w:cs="Calibri"/>
          <w:color w:val="auto"/>
          <w:sz w:val="24"/>
          <w:szCs w:val="24"/>
          <w:u w:val="single"/>
        </w:rPr>
      </w:pPr>
      <w:bookmarkStart w:id="8" w:name="_Toc222082873"/>
      <w:r>
        <w:rPr>
          <w:rFonts w:ascii="Calibri" w:hAnsi="Calibri" w:cs="Calibri"/>
          <w:color w:val="auto"/>
          <w:sz w:val="24"/>
          <w:szCs w:val="24"/>
          <w:u w:val="single"/>
        </w:rPr>
        <w:t>Penalizaciones</w:t>
      </w:r>
      <w:bookmarkEnd w:id="8"/>
    </w:p>
    <w:p w14:paraId="63216EDC" w14:textId="368AB436" w:rsidR="004C2159" w:rsidRDefault="00FC23E9" w:rsidP="00FC23E9">
      <w:pPr>
        <w:ind w:firstLine="36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En caso de que algún miembro cumpla con alguno de los indicadores de mal desempeño </w:t>
      </w:r>
      <w:r w:rsidR="004C2159" w:rsidRPr="004C2159">
        <w:rPr>
          <w:rFonts w:ascii="Calibri" w:hAnsi="Calibri" w:cs="Calibri"/>
        </w:rPr>
        <w:t xml:space="preserve">recibirá primero una advertencia por parte del equipo. En dicha advertencia se establecerá un plazo concreto para corregir la situación. </w:t>
      </w:r>
    </w:p>
    <w:p w14:paraId="61E22AAE" w14:textId="77777777" w:rsidR="00BD32F3" w:rsidRDefault="00BD32F3" w:rsidP="00FC23E9">
      <w:pPr>
        <w:ind w:firstLine="360"/>
        <w:jc w:val="both"/>
        <w:rPr>
          <w:rFonts w:ascii="Calibri" w:hAnsi="Calibri" w:cs="Calibri"/>
        </w:rPr>
      </w:pPr>
    </w:p>
    <w:p w14:paraId="5EC66590" w14:textId="6586C778" w:rsidR="00BD32F3" w:rsidRPr="00BD32F3" w:rsidRDefault="00BD32F3" w:rsidP="00BD32F3">
      <w:pPr>
        <w:pStyle w:val="Ttulo2"/>
        <w:numPr>
          <w:ilvl w:val="1"/>
          <w:numId w:val="17"/>
        </w:numPr>
        <w:rPr>
          <w:rFonts w:ascii="Calibri" w:hAnsi="Calibri" w:cs="Calibri"/>
          <w:color w:val="auto"/>
          <w:sz w:val="24"/>
          <w:szCs w:val="24"/>
          <w:u w:val="single"/>
        </w:rPr>
      </w:pPr>
      <w:bookmarkStart w:id="9" w:name="_Toc222082874"/>
      <w:r>
        <w:rPr>
          <w:rFonts w:ascii="Calibri" w:hAnsi="Calibri" w:cs="Calibri"/>
          <w:color w:val="auto"/>
          <w:sz w:val="24"/>
          <w:szCs w:val="24"/>
          <w:u w:val="single"/>
        </w:rPr>
        <w:t>Condiciones de expulsión</w:t>
      </w:r>
      <w:bookmarkEnd w:id="9"/>
    </w:p>
    <w:p w14:paraId="14A6D075" w14:textId="79236AD5" w:rsidR="004C2159" w:rsidRDefault="004C2159" w:rsidP="00BD32F3">
      <w:pPr>
        <w:ind w:firstLine="360"/>
        <w:jc w:val="both"/>
        <w:rPr>
          <w:rFonts w:ascii="Calibri" w:hAnsi="Calibri" w:cs="Calibri"/>
        </w:rPr>
      </w:pPr>
      <w:r w:rsidRPr="004C2159">
        <w:rPr>
          <w:rFonts w:ascii="Calibri" w:hAnsi="Calibri" w:cs="Calibri"/>
        </w:rPr>
        <w:t xml:space="preserve">Si la situación continuase tras </w:t>
      </w:r>
      <w:r w:rsidR="00FC23E9">
        <w:rPr>
          <w:rFonts w:ascii="Calibri" w:hAnsi="Calibri" w:cs="Calibri"/>
        </w:rPr>
        <w:t>una advertencia de penalización</w:t>
      </w:r>
      <w:r w:rsidRPr="004C2159">
        <w:rPr>
          <w:rFonts w:ascii="Calibri" w:hAnsi="Calibri" w:cs="Calibri"/>
        </w:rPr>
        <w:t xml:space="preserve"> y el resto de los miembros llegase a un consenso, se optará por proceder a la expulsión de dicho miembro.  </w:t>
      </w:r>
    </w:p>
    <w:p w14:paraId="505BDBCA" w14:textId="77777777" w:rsidR="00FC23E9" w:rsidRDefault="00FC23E9" w:rsidP="00FC23E9">
      <w:pPr>
        <w:ind w:firstLine="360"/>
        <w:jc w:val="both"/>
        <w:rPr>
          <w:rFonts w:ascii="Calibri" w:hAnsi="Calibri" w:cs="Calibri"/>
        </w:rPr>
      </w:pPr>
    </w:p>
    <w:p w14:paraId="3AC2E774" w14:textId="77777777" w:rsidR="00BD32F3" w:rsidRPr="004C2159" w:rsidRDefault="00BD32F3" w:rsidP="00FC23E9">
      <w:pPr>
        <w:ind w:firstLine="360"/>
        <w:jc w:val="both"/>
        <w:rPr>
          <w:rFonts w:ascii="Calibri" w:hAnsi="Calibri" w:cs="Calibri"/>
        </w:rPr>
      </w:pPr>
    </w:p>
    <w:p w14:paraId="2E157057" w14:textId="51697FF9" w:rsidR="001D18D5" w:rsidRDefault="004C2159" w:rsidP="00A94756">
      <w:pPr>
        <w:jc w:val="both"/>
        <w:rPr>
          <w:rFonts w:ascii="Calibri" w:hAnsi="Calibri" w:cs="Calibri"/>
        </w:rPr>
      </w:pPr>
      <w:r w:rsidRPr="004C2159">
        <w:rPr>
          <w:rFonts w:ascii="Calibri" w:hAnsi="Calibri" w:cs="Calibri"/>
        </w:rPr>
        <w:lastRenderedPageBreak/>
        <w:t>En caso de que se produzcan conflictos no lo suficientemente graves como para proceder a una expulsión, como no realizar de forma correcta todas sus tareas y ralentizar el flujo de trabajo del equipo, se procederá a comentar la situación con el profesor correspondiente para ser tenido en cuenta. Aunque siempre se priorizará la comunicación interna para la resolución del conflicto antes de recurrir a esta medida.</w:t>
      </w:r>
      <w:r w:rsidR="001D18D5">
        <w:rPr>
          <w:rFonts w:ascii="Calibri" w:hAnsi="Calibri" w:cs="Calibri"/>
        </w:rPr>
        <w:br w:type="page"/>
      </w:r>
    </w:p>
    <w:p w14:paraId="79BD3C74" w14:textId="5801558D" w:rsidR="00034BBA" w:rsidRDefault="00F823B0" w:rsidP="00F721C0">
      <w:pPr>
        <w:pStyle w:val="Ttulo1"/>
        <w:pBdr>
          <w:bottom w:val="single" w:sz="6" w:space="1" w:color="auto"/>
        </w:pBdr>
        <w:ind w:left="360"/>
        <w:rPr>
          <w:rFonts w:ascii="Calibri" w:hAnsi="Calibri" w:cs="Calibri"/>
          <w:color w:val="auto"/>
          <w:sz w:val="28"/>
          <w:szCs w:val="28"/>
        </w:rPr>
      </w:pPr>
      <w:bookmarkStart w:id="10" w:name="_Toc222082875"/>
      <w:r>
        <w:rPr>
          <w:rFonts w:ascii="Calibri" w:hAnsi="Calibri" w:cs="Calibri"/>
          <w:color w:val="auto"/>
          <w:sz w:val="28"/>
          <w:szCs w:val="28"/>
        </w:rPr>
        <w:lastRenderedPageBreak/>
        <w:t>4.</w:t>
      </w:r>
      <w:r w:rsidR="00F721C0">
        <w:rPr>
          <w:rFonts w:ascii="Calibri" w:hAnsi="Calibri" w:cs="Calibri"/>
          <w:color w:val="auto"/>
          <w:sz w:val="28"/>
          <w:szCs w:val="28"/>
        </w:rPr>
        <w:t xml:space="preserve"> </w:t>
      </w:r>
      <w:r w:rsidR="00034BBA" w:rsidRPr="001D18D5">
        <w:rPr>
          <w:rFonts w:ascii="Calibri" w:hAnsi="Calibri" w:cs="Calibri"/>
          <w:color w:val="auto"/>
          <w:sz w:val="28"/>
          <w:szCs w:val="28"/>
        </w:rPr>
        <w:t>Conclusiones</w:t>
      </w:r>
      <w:bookmarkEnd w:id="10"/>
    </w:p>
    <w:p w14:paraId="32C7E5F2" w14:textId="0F59D0DA" w:rsidR="00034BBA" w:rsidRDefault="00034BBA" w:rsidP="00665177">
      <w:pPr>
        <w:jc w:val="both"/>
        <w:rPr>
          <w:rFonts w:ascii="Calibri" w:hAnsi="Calibri" w:cs="Calibri"/>
        </w:rPr>
      </w:pPr>
    </w:p>
    <w:p w14:paraId="74A6BF0E" w14:textId="5429BE8F" w:rsidR="00665177" w:rsidRDefault="00FE1FC5" w:rsidP="00CE6628">
      <w:pPr>
        <w:ind w:firstLine="36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En definitiva, en este informe hemos pretendido exponer todo aquello a lo que nos comprometemos como equipo. Como puntos más importantes, destacamos nuestro objetivo de alcanzar una calificación de aprobado o de clase C en primer lugar, aunque cada miembro será libre de decidir si quiere continuar hacia más nota; así como nuestro compromiso de mantener</w:t>
      </w:r>
      <w:r w:rsidR="003B337C">
        <w:rPr>
          <w:rFonts w:ascii="Calibri" w:hAnsi="Calibri" w:cs="Calibri"/>
        </w:rPr>
        <w:t xml:space="preserve"> comunicación, colaboración y respeto mutuo en todo momento. En el caso de las normas, debemos asistir a las clases de la asignatura, participar en las decisiones del equipo, realizar las tareas a tiempo y colaborar con los demás integrantes. Si se dan las condiciones expuestas en los indicadores de desempeño, se procederá a aplicar una recompensa o penalización dado el caso. Por último, en el peor de los casos se meditará la expulsión de un integrante del equip</w:t>
      </w:r>
      <w:r w:rsidR="00CE6628">
        <w:rPr>
          <w:rFonts w:ascii="Calibri" w:hAnsi="Calibri" w:cs="Calibri"/>
        </w:rPr>
        <w:t xml:space="preserve">o. </w:t>
      </w:r>
      <w:r w:rsidR="00837C8C">
        <w:rPr>
          <w:rFonts w:ascii="Calibri" w:hAnsi="Calibri" w:cs="Calibri"/>
        </w:rPr>
        <w:t>En conclusión</w:t>
      </w:r>
      <w:r w:rsidR="00682163" w:rsidRPr="00682163">
        <w:rPr>
          <w:rFonts w:ascii="Calibri" w:hAnsi="Calibri" w:cs="Calibri"/>
        </w:rPr>
        <w:t xml:space="preserve">, </w:t>
      </w:r>
      <w:r w:rsidR="00CE6628">
        <w:rPr>
          <w:rFonts w:ascii="Calibri" w:hAnsi="Calibri" w:cs="Calibri"/>
        </w:rPr>
        <w:t xml:space="preserve">estos puntos son los principales que hemos tratado a lo largo de este informe y para finalizar queremos enfatizar que </w:t>
      </w:r>
      <w:r w:rsidR="00682163" w:rsidRPr="00682163">
        <w:rPr>
          <w:rFonts w:ascii="Calibri" w:hAnsi="Calibri" w:cs="Calibri"/>
        </w:rPr>
        <w:t xml:space="preserve">el equipo afronta el proyecto con una actitud positiva </w:t>
      </w:r>
      <w:r w:rsidR="00CE6628">
        <w:rPr>
          <w:rFonts w:ascii="Calibri" w:hAnsi="Calibri" w:cs="Calibri"/>
        </w:rPr>
        <w:t>y empezamos a trabajar con entusiasmo y ganas de lograr nuestros objetivos.</w:t>
      </w:r>
    </w:p>
    <w:p w14:paraId="4495DC81" w14:textId="77777777" w:rsidR="00682163" w:rsidRDefault="00682163" w:rsidP="00682163">
      <w:pPr>
        <w:jc w:val="both"/>
        <w:rPr>
          <w:rFonts w:ascii="Calibri" w:hAnsi="Calibri" w:cs="Calibri"/>
        </w:rPr>
      </w:pPr>
    </w:p>
    <w:p w14:paraId="42E738C2" w14:textId="02DA9374" w:rsidR="00034BBA" w:rsidRDefault="00F823B0" w:rsidP="00F721C0">
      <w:pPr>
        <w:pStyle w:val="Ttulo1"/>
        <w:pBdr>
          <w:bottom w:val="single" w:sz="6" w:space="1" w:color="auto"/>
        </w:pBdr>
        <w:ind w:left="360"/>
        <w:jc w:val="both"/>
        <w:rPr>
          <w:rFonts w:ascii="Calibri" w:hAnsi="Calibri" w:cs="Calibri"/>
          <w:color w:val="auto"/>
          <w:sz w:val="28"/>
          <w:szCs w:val="28"/>
        </w:rPr>
      </w:pPr>
      <w:bookmarkStart w:id="11" w:name="_Toc222082876"/>
      <w:r>
        <w:rPr>
          <w:rFonts w:ascii="Calibri" w:hAnsi="Calibri" w:cs="Calibri"/>
          <w:color w:val="auto"/>
          <w:sz w:val="28"/>
          <w:szCs w:val="28"/>
        </w:rPr>
        <w:t>5</w:t>
      </w:r>
      <w:r w:rsidR="00F721C0">
        <w:rPr>
          <w:rFonts w:ascii="Calibri" w:hAnsi="Calibri" w:cs="Calibri"/>
          <w:color w:val="auto"/>
          <w:sz w:val="28"/>
          <w:szCs w:val="28"/>
        </w:rPr>
        <w:t xml:space="preserve">. </w:t>
      </w:r>
      <w:r w:rsidR="00034BBA" w:rsidRPr="00665177">
        <w:rPr>
          <w:rFonts w:ascii="Calibri" w:hAnsi="Calibri" w:cs="Calibri"/>
          <w:color w:val="auto"/>
          <w:sz w:val="28"/>
          <w:szCs w:val="28"/>
        </w:rPr>
        <w:t>Bibliografía</w:t>
      </w:r>
      <w:bookmarkEnd w:id="11"/>
    </w:p>
    <w:p w14:paraId="36EA9A8B" w14:textId="471D5558" w:rsidR="00034BBA" w:rsidRDefault="00034BBA" w:rsidP="00665177">
      <w:pPr>
        <w:jc w:val="both"/>
        <w:rPr>
          <w:rFonts w:ascii="Calibri" w:hAnsi="Calibri" w:cs="Calibri"/>
        </w:rPr>
      </w:pPr>
    </w:p>
    <w:p w14:paraId="385DF163" w14:textId="090A7150" w:rsidR="00665177" w:rsidRDefault="00682163" w:rsidP="00665177">
      <w:pPr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Intencionalmente en blanco.</w:t>
      </w:r>
    </w:p>
    <w:p w14:paraId="7900BDBE" w14:textId="77777777" w:rsidR="00665177" w:rsidRPr="00665177" w:rsidRDefault="00665177" w:rsidP="00665177">
      <w:pPr>
        <w:jc w:val="both"/>
        <w:rPr>
          <w:rFonts w:ascii="Calibri" w:hAnsi="Calibri" w:cs="Calibri"/>
        </w:rPr>
      </w:pPr>
    </w:p>
    <w:p w14:paraId="255CC678" w14:textId="2C7C12B8" w:rsidR="00EB2B1E" w:rsidRPr="00034BBA" w:rsidRDefault="00EB2B1E">
      <w:pPr>
        <w:rPr>
          <w:rFonts w:ascii="Calibri" w:eastAsia="Calibri" w:hAnsi="Calibri" w:cs="Arial"/>
          <w:lang w:val="en-GB"/>
        </w:rPr>
      </w:pPr>
    </w:p>
    <w:sectPr w:rsidR="00EB2B1E" w:rsidRPr="00034BBA" w:rsidSect="00797721">
      <w:footerReference w:type="default" r:id="rId10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D95B46" w14:textId="77777777" w:rsidR="007155E7" w:rsidRDefault="007155E7" w:rsidP="00797721">
      <w:pPr>
        <w:spacing w:after="0" w:line="240" w:lineRule="auto"/>
      </w:pPr>
      <w:r>
        <w:separator/>
      </w:r>
    </w:p>
  </w:endnote>
  <w:endnote w:type="continuationSeparator" w:id="0">
    <w:p w14:paraId="0C690549" w14:textId="77777777" w:rsidR="007155E7" w:rsidRDefault="007155E7" w:rsidP="007977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jc w:val="center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4311"/>
      <w:gridCol w:w="4193"/>
    </w:tblGrid>
    <w:tr w:rsidR="002B2256" w14:paraId="2582C250" w14:textId="77777777" w:rsidTr="00300F38">
      <w:trPr>
        <w:trHeight w:hRule="exact" w:val="115"/>
        <w:jc w:val="center"/>
      </w:trPr>
      <w:tc>
        <w:tcPr>
          <w:tcW w:w="4686" w:type="dxa"/>
          <w:shd w:val="clear" w:color="auto" w:fill="156082"/>
          <w:tcMar>
            <w:top w:w="0" w:type="dxa"/>
            <w:bottom w:w="0" w:type="dxa"/>
          </w:tcMar>
        </w:tcPr>
        <w:p w14:paraId="1F5EDCB3" w14:textId="77777777" w:rsidR="002B2256" w:rsidRDefault="002B2256" w:rsidP="00300F38">
          <w:pPr>
            <w:pStyle w:val="Encabezado"/>
            <w:jc w:val="center"/>
            <w:rPr>
              <w:caps/>
              <w:sz w:val="18"/>
            </w:rPr>
          </w:pPr>
        </w:p>
      </w:tc>
      <w:tc>
        <w:tcPr>
          <w:tcW w:w="4674" w:type="dxa"/>
          <w:shd w:val="clear" w:color="auto" w:fill="156082" w:themeFill="accent1"/>
          <w:tcMar>
            <w:top w:w="0" w:type="dxa"/>
            <w:bottom w:w="0" w:type="dxa"/>
          </w:tcMar>
        </w:tcPr>
        <w:p w14:paraId="15457AC0" w14:textId="77777777" w:rsidR="002B2256" w:rsidRDefault="002B2256">
          <w:pPr>
            <w:pStyle w:val="Encabezado"/>
            <w:jc w:val="right"/>
            <w:rPr>
              <w:caps/>
              <w:sz w:val="18"/>
            </w:rPr>
          </w:pPr>
        </w:p>
      </w:tc>
    </w:tr>
    <w:tr w:rsidR="002B2256" w14:paraId="70D53B9A" w14:textId="77777777">
      <w:trPr>
        <w:jc w:val="center"/>
      </w:trPr>
      <w:tc>
        <w:tcPr>
          <w:tcW w:w="4686" w:type="dxa"/>
          <w:vAlign w:val="center"/>
        </w:tcPr>
        <w:p w14:paraId="24653122" w14:textId="39D51EAF" w:rsidR="002B2256" w:rsidRPr="00034BBA" w:rsidRDefault="002B2256">
          <w:pPr>
            <w:pStyle w:val="Piedepgina"/>
            <w:rPr>
              <w:rFonts w:ascii="Calibri" w:hAnsi="Calibri" w:cs="Calibri"/>
              <w:caps/>
              <w:color w:val="808080" w:themeColor="background1" w:themeShade="80"/>
              <w:sz w:val="20"/>
              <w:szCs w:val="20"/>
            </w:rPr>
          </w:pPr>
          <w:r w:rsidRPr="00034BBA">
            <w:rPr>
              <w:rFonts w:ascii="Calibri" w:hAnsi="Calibri" w:cs="Calibri"/>
              <w:caps/>
              <w:sz w:val="20"/>
              <w:szCs w:val="20"/>
            </w:rPr>
            <w:t>Chartering report</w:t>
          </w:r>
        </w:p>
      </w:tc>
      <w:tc>
        <w:tcPr>
          <w:tcW w:w="4674" w:type="dxa"/>
          <w:vAlign w:val="center"/>
        </w:tcPr>
        <w:p w14:paraId="591AB66C" w14:textId="77777777" w:rsidR="002B2256" w:rsidRDefault="002B2256">
          <w:pPr>
            <w:pStyle w:val="Piedepgina"/>
            <w:jc w:val="right"/>
            <w:rPr>
              <w:caps/>
              <w:color w:val="808080" w:themeColor="background1" w:themeShade="80"/>
              <w:sz w:val="18"/>
              <w:szCs w:val="18"/>
            </w:rPr>
          </w:pPr>
          <w:r w:rsidRPr="00034BBA">
            <w:rPr>
              <w:caps/>
              <w:sz w:val="18"/>
              <w:szCs w:val="18"/>
            </w:rPr>
            <w:fldChar w:fldCharType="begin"/>
          </w:r>
          <w:r w:rsidRPr="00034BBA">
            <w:rPr>
              <w:caps/>
              <w:sz w:val="18"/>
              <w:szCs w:val="18"/>
            </w:rPr>
            <w:instrText>PAGE   \* MERGEFORMAT</w:instrText>
          </w:r>
          <w:r w:rsidRPr="00034BBA">
            <w:rPr>
              <w:caps/>
              <w:sz w:val="18"/>
              <w:szCs w:val="18"/>
            </w:rPr>
            <w:fldChar w:fldCharType="separate"/>
          </w:r>
          <w:r w:rsidRPr="00034BBA">
            <w:rPr>
              <w:caps/>
              <w:sz w:val="18"/>
              <w:szCs w:val="18"/>
            </w:rPr>
            <w:t>2</w:t>
          </w:r>
          <w:r w:rsidRPr="00034BBA">
            <w:rPr>
              <w:caps/>
              <w:sz w:val="18"/>
              <w:szCs w:val="18"/>
            </w:rPr>
            <w:fldChar w:fldCharType="end"/>
          </w:r>
        </w:p>
      </w:tc>
    </w:tr>
  </w:tbl>
  <w:p w14:paraId="5700E95C" w14:textId="77777777" w:rsidR="002B2256" w:rsidRDefault="002B2256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C83489" w14:textId="77777777" w:rsidR="007155E7" w:rsidRDefault="007155E7" w:rsidP="00797721">
      <w:pPr>
        <w:spacing w:after="0" w:line="240" w:lineRule="auto"/>
      </w:pPr>
      <w:r>
        <w:separator/>
      </w:r>
    </w:p>
  </w:footnote>
  <w:footnote w:type="continuationSeparator" w:id="0">
    <w:p w14:paraId="398FEB3C" w14:textId="77777777" w:rsidR="007155E7" w:rsidRDefault="007155E7" w:rsidP="0079772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D1CE7"/>
    <w:multiLevelType w:val="hybridMultilevel"/>
    <w:tmpl w:val="2D08D218"/>
    <w:lvl w:ilvl="0" w:tplc="A51EFBFA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5F6550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051A6AF6"/>
    <w:multiLevelType w:val="multilevel"/>
    <w:tmpl w:val="1B1C418E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" w15:restartNumberingAfterBreak="0">
    <w:nsid w:val="07087517"/>
    <w:multiLevelType w:val="multilevel"/>
    <w:tmpl w:val="F7340F86"/>
    <w:lvl w:ilvl="0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09B16F91"/>
    <w:multiLevelType w:val="hybridMultilevel"/>
    <w:tmpl w:val="E5F0A92E"/>
    <w:lvl w:ilvl="0" w:tplc="A792351C">
      <w:start w:val="1"/>
      <w:numFmt w:val="decimal"/>
      <w:pStyle w:val="TDC1"/>
      <w:lvlText w:val="%1.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CCE63AD"/>
    <w:multiLevelType w:val="hybridMultilevel"/>
    <w:tmpl w:val="6DE8C944"/>
    <w:lvl w:ilvl="0" w:tplc="89420942">
      <w:start w:val="2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D4711DE"/>
    <w:multiLevelType w:val="hybridMultilevel"/>
    <w:tmpl w:val="51B28A7E"/>
    <w:lvl w:ilvl="0" w:tplc="A51EFBFA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05664B8"/>
    <w:multiLevelType w:val="hybridMultilevel"/>
    <w:tmpl w:val="2CB4837E"/>
    <w:lvl w:ilvl="0" w:tplc="A51EFBFA">
      <w:start w:val="3"/>
      <w:numFmt w:val="bullet"/>
      <w:lvlText w:val="-"/>
      <w:lvlJc w:val="left"/>
      <w:pPr>
        <w:ind w:left="1068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8" w15:restartNumberingAfterBreak="0">
    <w:nsid w:val="118540D6"/>
    <w:multiLevelType w:val="hybridMultilevel"/>
    <w:tmpl w:val="2CD8B92A"/>
    <w:lvl w:ilvl="0" w:tplc="0C0A0005">
      <w:start w:val="1"/>
      <w:numFmt w:val="bullet"/>
      <w:lvlText w:val=""/>
      <w:lvlJc w:val="left"/>
      <w:pPr>
        <w:ind w:left="1428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9" w15:restartNumberingAfterBreak="0">
    <w:nsid w:val="11C90BD3"/>
    <w:multiLevelType w:val="hybridMultilevel"/>
    <w:tmpl w:val="A334B2F0"/>
    <w:lvl w:ilvl="0" w:tplc="0C0A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15064016"/>
    <w:multiLevelType w:val="hybridMultilevel"/>
    <w:tmpl w:val="0E72A5EC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60912DD"/>
    <w:multiLevelType w:val="multilevel"/>
    <w:tmpl w:val="9984F72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152" w:hanging="432"/>
      </w:pPr>
    </w:lvl>
    <w:lvl w:ilvl="2">
      <w:start w:val="1"/>
      <w:numFmt w:val="decimal"/>
      <w:lvlText w:val="%1.%2.%3."/>
      <w:lvlJc w:val="left"/>
      <w:pPr>
        <w:ind w:left="1584" w:hanging="504"/>
      </w:pPr>
    </w:lvl>
    <w:lvl w:ilvl="3">
      <w:start w:val="1"/>
      <w:numFmt w:val="decimal"/>
      <w:lvlText w:val="%1.%2.%3.%4."/>
      <w:lvlJc w:val="left"/>
      <w:pPr>
        <w:ind w:left="2088" w:hanging="648"/>
      </w:pPr>
    </w:lvl>
    <w:lvl w:ilvl="4">
      <w:start w:val="1"/>
      <w:numFmt w:val="decimal"/>
      <w:lvlText w:val="%1.%2.%3.%4.%5."/>
      <w:lvlJc w:val="left"/>
      <w:pPr>
        <w:ind w:left="2592" w:hanging="792"/>
      </w:pPr>
    </w:lvl>
    <w:lvl w:ilvl="5">
      <w:start w:val="1"/>
      <w:numFmt w:val="decimal"/>
      <w:lvlText w:val="%1.%2.%3.%4.%5.%6."/>
      <w:lvlJc w:val="left"/>
      <w:pPr>
        <w:ind w:left="3096" w:hanging="936"/>
      </w:pPr>
    </w:lvl>
    <w:lvl w:ilvl="6">
      <w:start w:val="1"/>
      <w:numFmt w:val="decimal"/>
      <w:lvlText w:val="%1.%2.%3.%4.%5.%6.%7."/>
      <w:lvlJc w:val="left"/>
      <w:pPr>
        <w:ind w:left="3600" w:hanging="1080"/>
      </w:pPr>
    </w:lvl>
    <w:lvl w:ilvl="7">
      <w:start w:val="1"/>
      <w:numFmt w:val="decimal"/>
      <w:lvlText w:val="%1.%2.%3.%4.%5.%6.%7.%8."/>
      <w:lvlJc w:val="left"/>
      <w:pPr>
        <w:ind w:left="4104" w:hanging="1224"/>
      </w:pPr>
    </w:lvl>
    <w:lvl w:ilvl="8">
      <w:start w:val="1"/>
      <w:numFmt w:val="decimal"/>
      <w:lvlText w:val="%1.%2.%3.%4.%5.%6.%7.%8.%9."/>
      <w:lvlJc w:val="left"/>
      <w:pPr>
        <w:ind w:left="4680" w:hanging="1440"/>
      </w:pPr>
    </w:lvl>
  </w:abstractNum>
  <w:abstractNum w:abstractNumId="12" w15:restartNumberingAfterBreak="0">
    <w:nsid w:val="2C0E5F7B"/>
    <w:multiLevelType w:val="hybridMultilevel"/>
    <w:tmpl w:val="8612FEB4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0A61FFD"/>
    <w:multiLevelType w:val="hybridMultilevel"/>
    <w:tmpl w:val="146CF8C8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74B690F"/>
    <w:multiLevelType w:val="hybridMultilevel"/>
    <w:tmpl w:val="8A00C890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B3D5731"/>
    <w:multiLevelType w:val="hybridMultilevel"/>
    <w:tmpl w:val="60ECDC02"/>
    <w:lvl w:ilvl="0" w:tplc="EB38684A">
      <w:start w:val="3"/>
      <w:numFmt w:val="bullet"/>
      <w:lvlText w:val="-"/>
      <w:lvlJc w:val="left"/>
      <w:pPr>
        <w:ind w:left="1065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16" w15:restartNumberingAfterBreak="0">
    <w:nsid w:val="3E9A62BE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407C1ED8"/>
    <w:multiLevelType w:val="hybridMultilevel"/>
    <w:tmpl w:val="D94A7B14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A506610"/>
    <w:multiLevelType w:val="multilevel"/>
    <w:tmpl w:val="0C0A001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152" w:hanging="432"/>
      </w:pPr>
    </w:lvl>
    <w:lvl w:ilvl="2">
      <w:start w:val="1"/>
      <w:numFmt w:val="decimal"/>
      <w:lvlText w:val="%1.%2.%3."/>
      <w:lvlJc w:val="left"/>
      <w:pPr>
        <w:ind w:left="1584" w:hanging="504"/>
      </w:pPr>
    </w:lvl>
    <w:lvl w:ilvl="3">
      <w:start w:val="1"/>
      <w:numFmt w:val="decimal"/>
      <w:lvlText w:val="%1.%2.%3.%4."/>
      <w:lvlJc w:val="left"/>
      <w:pPr>
        <w:ind w:left="2088" w:hanging="648"/>
      </w:pPr>
    </w:lvl>
    <w:lvl w:ilvl="4">
      <w:start w:val="1"/>
      <w:numFmt w:val="decimal"/>
      <w:lvlText w:val="%1.%2.%3.%4.%5."/>
      <w:lvlJc w:val="left"/>
      <w:pPr>
        <w:ind w:left="2592" w:hanging="792"/>
      </w:pPr>
    </w:lvl>
    <w:lvl w:ilvl="5">
      <w:start w:val="1"/>
      <w:numFmt w:val="decimal"/>
      <w:lvlText w:val="%1.%2.%3.%4.%5.%6."/>
      <w:lvlJc w:val="left"/>
      <w:pPr>
        <w:ind w:left="3096" w:hanging="936"/>
      </w:pPr>
    </w:lvl>
    <w:lvl w:ilvl="6">
      <w:start w:val="1"/>
      <w:numFmt w:val="decimal"/>
      <w:lvlText w:val="%1.%2.%3.%4.%5.%6.%7."/>
      <w:lvlJc w:val="left"/>
      <w:pPr>
        <w:ind w:left="3600" w:hanging="1080"/>
      </w:pPr>
    </w:lvl>
    <w:lvl w:ilvl="7">
      <w:start w:val="1"/>
      <w:numFmt w:val="decimal"/>
      <w:lvlText w:val="%1.%2.%3.%4.%5.%6.%7.%8."/>
      <w:lvlJc w:val="left"/>
      <w:pPr>
        <w:ind w:left="4104" w:hanging="1224"/>
      </w:pPr>
    </w:lvl>
    <w:lvl w:ilvl="8">
      <w:start w:val="1"/>
      <w:numFmt w:val="decimal"/>
      <w:lvlText w:val="%1.%2.%3.%4.%5.%6.%7.%8.%9."/>
      <w:lvlJc w:val="left"/>
      <w:pPr>
        <w:ind w:left="4680" w:hanging="1440"/>
      </w:pPr>
    </w:lvl>
  </w:abstractNum>
  <w:abstractNum w:abstractNumId="19" w15:restartNumberingAfterBreak="0">
    <w:nsid w:val="5BB61867"/>
    <w:multiLevelType w:val="multilevel"/>
    <w:tmpl w:val="283E467C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0" w15:restartNumberingAfterBreak="0">
    <w:nsid w:val="5E9967EA"/>
    <w:multiLevelType w:val="hybridMultilevel"/>
    <w:tmpl w:val="8C4CCBEC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F921CEB"/>
    <w:multiLevelType w:val="multilevel"/>
    <w:tmpl w:val="0C0A001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152" w:hanging="432"/>
      </w:pPr>
    </w:lvl>
    <w:lvl w:ilvl="2">
      <w:start w:val="1"/>
      <w:numFmt w:val="decimal"/>
      <w:lvlText w:val="%1.%2.%3."/>
      <w:lvlJc w:val="left"/>
      <w:pPr>
        <w:ind w:left="1584" w:hanging="504"/>
      </w:pPr>
    </w:lvl>
    <w:lvl w:ilvl="3">
      <w:start w:val="1"/>
      <w:numFmt w:val="decimal"/>
      <w:lvlText w:val="%1.%2.%3.%4."/>
      <w:lvlJc w:val="left"/>
      <w:pPr>
        <w:ind w:left="2088" w:hanging="648"/>
      </w:pPr>
    </w:lvl>
    <w:lvl w:ilvl="4">
      <w:start w:val="1"/>
      <w:numFmt w:val="decimal"/>
      <w:lvlText w:val="%1.%2.%3.%4.%5."/>
      <w:lvlJc w:val="left"/>
      <w:pPr>
        <w:ind w:left="2592" w:hanging="792"/>
      </w:pPr>
    </w:lvl>
    <w:lvl w:ilvl="5">
      <w:start w:val="1"/>
      <w:numFmt w:val="decimal"/>
      <w:lvlText w:val="%1.%2.%3.%4.%5.%6."/>
      <w:lvlJc w:val="left"/>
      <w:pPr>
        <w:ind w:left="3096" w:hanging="936"/>
      </w:pPr>
    </w:lvl>
    <w:lvl w:ilvl="6">
      <w:start w:val="1"/>
      <w:numFmt w:val="decimal"/>
      <w:lvlText w:val="%1.%2.%3.%4.%5.%6.%7."/>
      <w:lvlJc w:val="left"/>
      <w:pPr>
        <w:ind w:left="3600" w:hanging="1080"/>
      </w:pPr>
    </w:lvl>
    <w:lvl w:ilvl="7">
      <w:start w:val="1"/>
      <w:numFmt w:val="decimal"/>
      <w:lvlText w:val="%1.%2.%3.%4.%5.%6.%7.%8."/>
      <w:lvlJc w:val="left"/>
      <w:pPr>
        <w:ind w:left="4104" w:hanging="1224"/>
      </w:pPr>
    </w:lvl>
    <w:lvl w:ilvl="8">
      <w:start w:val="1"/>
      <w:numFmt w:val="decimal"/>
      <w:lvlText w:val="%1.%2.%3.%4.%5.%6.%7.%8.%9."/>
      <w:lvlJc w:val="left"/>
      <w:pPr>
        <w:ind w:left="4680" w:hanging="1440"/>
      </w:pPr>
    </w:lvl>
  </w:abstractNum>
  <w:abstractNum w:abstractNumId="22" w15:restartNumberingAfterBreak="0">
    <w:nsid w:val="60F85B39"/>
    <w:multiLevelType w:val="hybridMultilevel"/>
    <w:tmpl w:val="CC6E11DA"/>
    <w:lvl w:ilvl="0" w:tplc="3B0A732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A3C5013"/>
    <w:multiLevelType w:val="hybridMultilevel"/>
    <w:tmpl w:val="7676167C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7A264E7"/>
    <w:multiLevelType w:val="hybridMultilevel"/>
    <w:tmpl w:val="ED10135C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0F">
      <w:start w:val="1"/>
      <w:numFmt w:val="decimal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9807791"/>
    <w:multiLevelType w:val="hybridMultilevel"/>
    <w:tmpl w:val="165C236C"/>
    <w:lvl w:ilvl="0" w:tplc="4E5A6B3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CD53C7F"/>
    <w:multiLevelType w:val="multilevel"/>
    <w:tmpl w:val="0C0A001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152" w:hanging="432"/>
      </w:pPr>
    </w:lvl>
    <w:lvl w:ilvl="2">
      <w:start w:val="1"/>
      <w:numFmt w:val="decimal"/>
      <w:lvlText w:val="%1.%2.%3."/>
      <w:lvlJc w:val="left"/>
      <w:pPr>
        <w:ind w:left="1584" w:hanging="504"/>
      </w:pPr>
    </w:lvl>
    <w:lvl w:ilvl="3">
      <w:start w:val="1"/>
      <w:numFmt w:val="decimal"/>
      <w:lvlText w:val="%1.%2.%3.%4."/>
      <w:lvlJc w:val="left"/>
      <w:pPr>
        <w:ind w:left="2088" w:hanging="648"/>
      </w:pPr>
    </w:lvl>
    <w:lvl w:ilvl="4">
      <w:start w:val="1"/>
      <w:numFmt w:val="decimal"/>
      <w:lvlText w:val="%1.%2.%3.%4.%5."/>
      <w:lvlJc w:val="left"/>
      <w:pPr>
        <w:ind w:left="2592" w:hanging="792"/>
      </w:pPr>
    </w:lvl>
    <w:lvl w:ilvl="5">
      <w:start w:val="1"/>
      <w:numFmt w:val="decimal"/>
      <w:lvlText w:val="%1.%2.%3.%4.%5.%6."/>
      <w:lvlJc w:val="left"/>
      <w:pPr>
        <w:ind w:left="3096" w:hanging="936"/>
      </w:pPr>
    </w:lvl>
    <w:lvl w:ilvl="6">
      <w:start w:val="1"/>
      <w:numFmt w:val="decimal"/>
      <w:lvlText w:val="%1.%2.%3.%4.%5.%6.%7."/>
      <w:lvlJc w:val="left"/>
      <w:pPr>
        <w:ind w:left="3600" w:hanging="1080"/>
      </w:pPr>
    </w:lvl>
    <w:lvl w:ilvl="7">
      <w:start w:val="1"/>
      <w:numFmt w:val="decimal"/>
      <w:lvlText w:val="%1.%2.%3.%4.%5.%6.%7.%8."/>
      <w:lvlJc w:val="left"/>
      <w:pPr>
        <w:ind w:left="4104" w:hanging="1224"/>
      </w:pPr>
    </w:lvl>
    <w:lvl w:ilvl="8">
      <w:start w:val="1"/>
      <w:numFmt w:val="decimal"/>
      <w:lvlText w:val="%1.%2.%3.%4.%5.%6.%7.%8.%9."/>
      <w:lvlJc w:val="left"/>
      <w:pPr>
        <w:ind w:left="4680" w:hanging="1440"/>
      </w:pPr>
    </w:lvl>
  </w:abstractNum>
  <w:abstractNum w:abstractNumId="27" w15:restartNumberingAfterBreak="0">
    <w:nsid w:val="7CEA7E11"/>
    <w:multiLevelType w:val="hybridMultilevel"/>
    <w:tmpl w:val="31E0E982"/>
    <w:lvl w:ilvl="0" w:tplc="9A7C29E4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62751331">
    <w:abstractNumId w:val="10"/>
  </w:num>
  <w:num w:numId="2" w16cid:durableId="313031711">
    <w:abstractNumId w:val="24"/>
  </w:num>
  <w:num w:numId="3" w16cid:durableId="1205094211">
    <w:abstractNumId w:val="4"/>
  </w:num>
  <w:num w:numId="4" w16cid:durableId="696466440">
    <w:abstractNumId w:val="13"/>
  </w:num>
  <w:num w:numId="5" w16cid:durableId="2009793490">
    <w:abstractNumId w:val="17"/>
  </w:num>
  <w:num w:numId="6" w16cid:durableId="1210916205">
    <w:abstractNumId w:val="5"/>
  </w:num>
  <w:num w:numId="7" w16cid:durableId="1305812166">
    <w:abstractNumId w:val="22"/>
  </w:num>
  <w:num w:numId="8" w16cid:durableId="516193025">
    <w:abstractNumId w:val="25"/>
  </w:num>
  <w:num w:numId="9" w16cid:durableId="431633435">
    <w:abstractNumId w:val="14"/>
  </w:num>
  <w:num w:numId="10" w16cid:durableId="893273063">
    <w:abstractNumId w:val="16"/>
  </w:num>
  <w:num w:numId="11" w16cid:durableId="1347244150">
    <w:abstractNumId w:val="9"/>
  </w:num>
  <w:num w:numId="12" w16cid:durableId="1234043599">
    <w:abstractNumId w:val="3"/>
  </w:num>
  <w:num w:numId="13" w16cid:durableId="1384910907">
    <w:abstractNumId w:val="18"/>
  </w:num>
  <w:num w:numId="14" w16cid:durableId="200165466">
    <w:abstractNumId w:val="21"/>
  </w:num>
  <w:num w:numId="15" w16cid:durableId="225647033">
    <w:abstractNumId w:val="2"/>
  </w:num>
  <w:num w:numId="16" w16cid:durableId="1092627625">
    <w:abstractNumId w:val="1"/>
  </w:num>
  <w:num w:numId="17" w16cid:durableId="696007305">
    <w:abstractNumId w:val="19"/>
  </w:num>
  <w:num w:numId="18" w16cid:durableId="1318732329">
    <w:abstractNumId w:val="0"/>
  </w:num>
  <w:num w:numId="19" w16cid:durableId="502745783">
    <w:abstractNumId w:val="6"/>
  </w:num>
  <w:num w:numId="20" w16cid:durableId="709645243">
    <w:abstractNumId w:val="23"/>
  </w:num>
  <w:num w:numId="21" w16cid:durableId="1846481235">
    <w:abstractNumId w:val="20"/>
  </w:num>
  <w:num w:numId="22" w16cid:durableId="1251626169">
    <w:abstractNumId w:val="8"/>
  </w:num>
  <w:num w:numId="23" w16cid:durableId="1856725471">
    <w:abstractNumId w:val="15"/>
  </w:num>
  <w:num w:numId="24" w16cid:durableId="1818692265">
    <w:abstractNumId w:val="7"/>
  </w:num>
  <w:num w:numId="25" w16cid:durableId="455374082">
    <w:abstractNumId w:val="12"/>
  </w:num>
  <w:num w:numId="26" w16cid:durableId="1140463813">
    <w:abstractNumId w:val="27"/>
  </w:num>
  <w:num w:numId="27" w16cid:durableId="1596017925">
    <w:abstractNumId w:val="26"/>
  </w:num>
  <w:num w:numId="28" w16cid:durableId="125586730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144D"/>
    <w:rsid w:val="00000F53"/>
    <w:rsid w:val="00021D70"/>
    <w:rsid w:val="00034BBA"/>
    <w:rsid w:val="00041D16"/>
    <w:rsid w:val="00042F07"/>
    <w:rsid w:val="00081456"/>
    <w:rsid w:val="00095CAA"/>
    <w:rsid w:val="00097FA8"/>
    <w:rsid w:val="000F2C4E"/>
    <w:rsid w:val="00105CF1"/>
    <w:rsid w:val="0013728F"/>
    <w:rsid w:val="00152F94"/>
    <w:rsid w:val="00166A74"/>
    <w:rsid w:val="001A375F"/>
    <w:rsid w:val="001A457B"/>
    <w:rsid w:val="001C1581"/>
    <w:rsid w:val="001C268C"/>
    <w:rsid w:val="001D18D5"/>
    <w:rsid w:val="001E7295"/>
    <w:rsid w:val="001F19E9"/>
    <w:rsid w:val="001F2D8E"/>
    <w:rsid w:val="00201218"/>
    <w:rsid w:val="002058E5"/>
    <w:rsid w:val="00214ED5"/>
    <w:rsid w:val="00246102"/>
    <w:rsid w:val="00265EA1"/>
    <w:rsid w:val="00280186"/>
    <w:rsid w:val="002B1254"/>
    <w:rsid w:val="002B2256"/>
    <w:rsid w:val="002C29D6"/>
    <w:rsid w:val="002D0BA3"/>
    <w:rsid w:val="002E0AE0"/>
    <w:rsid w:val="00300F38"/>
    <w:rsid w:val="00337109"/>
    <w:rsid w:val="0035144D"/>
    <w:rsid w:val="00353C0D"/>
    <w:rsid w:val="00382D58"/>
    <w:rsid w:val="003B337C"/>
    <w:rsid w:val="003E1D82"/>
    <w:rsid w:val="003F1B2B"/>
    <w:rsid w:val="00412E4F"/>
    <w:rsid w:val="00420543"/>
    <w:rsid w:val="0048431C"/>
    <w:rsid w:val="004A0212"/>
    <w:rsid w:val="004C2159"/>
    <w:rsid w:val="004C6E1B"/>
    <w:rsid w:val="004D018B"/>
    <w:rsid w:val="004E23C4"/>
    <w:rsid w:val="00511AB4"/>
    <w:rsid w:val="00515FD4"/>
    <w:rsid w:val="0051640C"/>
    <w:rsid w:val="00523542"/>
    <w:rsid w:val="005245E5"/>
    <w:rsid w:val="00533B5E"/>
    <w:rsid w:val="005401FB"/>
    <w:rsid w:val="00547E8A"/>
    <w:rsid w:val="00566151"/>
    <w:rsid w:val="00594E4A"/>
    <w:rsid w:val="005B027F"/>
    <w:rsid w:val="005E3824"/>
    <w:rsid w:val="00647CD4"/>
    <w:rsid w:val="00665177"/>
    <w:rsid w:val="0066556D"/>
    <w:rsid w:val="00682163"/>
    <w:rsid w:val="00691F05"/>
    <w:rsid w:val="006C07E3"/>
    <w:rsid w:val="006C4C6C"/>
    <w:rsid w:val="006C5513"/>
    <w:rsid w:val="006D0606"/>
    <w:rsid w:val="007155E7"/>
    <w:rsid w:val="007227FC"/>
    <w:rsid w:val="007263D1"/>
    <w:rsid w:val="00757E07"/>
    <w:rsid w:val="0077155F"/>
    <w:rsid w:val="00787F68"/>
    <w:rsid w:val="00791DFD"/>
    <w:rsid w:val="00797721"/>
    <w:rsid w:val="007B4A4E"/>
    <w:rsid w:val="007B4F2E"/>
    <w:rsid w:val="007D7F66"/>
    <w:rsid w:val="007F1EA8"/>
    <w:rsid w:val="00806C82"/>
    <w:rsid w:val="008154BA"/>
    <w:rsid w:val="00837C8C"/>
    <w:rsid w:val="008567DD"/>
    <w:rsid w:val="00874217"/>
    <w:rsid w:val="0088340A"/>
    <w:rsid w:val="00892D63"/>
    <w:rsid w:val="008B5EBC"/>
    <w:rsid w:val="008E0A6A"/>
    <w:rsid w:val="008E3C7C"/>
    <w:rsid w:val="009128F0"/>
    <w:rsid w:val="00927AAC"/>
    <w:rsid w:val="00942CC5"/>
    <w:rsid w:val="009500BC"/>
    <w:rsid w:val="00957EA3"/>
    <w:rsid w:val="009634A8"/>
    <w:rsid w:val="00964460"/>
    <w:rsid w:val="009750AF"/>
    <w:rsid w:val="00977F4B"/>
    <w:rsid w:val="00980CC6"/>
    <w:rsid w:val="00990D6A"/>
    <w:rsid w:val="009D406C"/>
    <w:rsid w:val="009E3D12"/>
    <w:rsid w:val="009F40BE"/>
    <w:rsid w:val="009F4178"/>
    <w:rsid w:val="00A01F83"/>
    <w:rsid w:val="00A34AFA"/>
    <w:rsid w:val="00A7054B"/>
    <w:rsid w:val="00A94756"/>
    <w:rsid w:val="00AC1E77"/>
    <w:rsid w:val="00AD5BD0"/>
    <w:rsid w:val="00B51BF3"/>
    <w:rsid w:val="00B61B53"/>
    <w:rsid w:val="00B65778"/>
    <w:rsid w:val="00BB42F8"/>
    <w:rsid w:val="00BB5B3A"/>
    <w:rsid w:val="00BD0F73"/>
    <w:rsid w:val="00BD32F3"/>
    <w:rsid w:val="00BD5B0C"/>
    <w:rsid w:val="00BE095F"/>
    <w:rsid w:val="00C20394"/>
    <w:rsid w:val="00C24D17"/>
    <w:rsid w:val="00C37147"/>
    <w:rsid w:val="00C4785F"/>
    <w:rsid w:val="00CE6628"/>
    <w:rsid w:val="00D116D3"/>
    <w:rsid w:val="00D42763"/>
    <w:rsid w:val="00D5212F"/>
    <w:rsid w:val="00D65229"/>
    <w:rsid w:val="00D75E15"/>
    <w:rsid w:val="00E01A2A"/>
    <w:rsid w:val="00E21B6B"/>
    <w:rsid w:val="00E34FB7"/>
    <w:rsid w:val="00E60BF7"/>
    <w:rsid w:val="00E85F28"/>
    <w:rsid w:val="00E97061"/>
    <w:rsid w:val="00EB2B1E"/>
    <w:rsid w:val="00EE4739"/>
    <w:rsid w:val="00EE5F06"/>
    <w:rsid w:val="00EF519C"/>
    <w:rsid w:val="00EF65AC"/>
    <w:rsid w:val="00F0343A"/>
    <w:rsid w:val="00F721C0"/>
    <w:rsid w:val="00F8093F"/>
    <w:rsid w:val="00F823B0"/>
    <w:rsid w:val="00F87B88"/>
    <w:rsid w:val="00FA5F60"/>
    <w:rsid w:val="00FC23E9"/>
    <w:rsid w:val="00FD646C"/>
    <w:rsid w:val="00FE1FC5"/>
    <w:rsid w:val="00FE2A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651CE05"/>
  <w15:chartTrackingRefBased/>
  <w15:docId w15:val="{09706931-8948-4AE6-93BA-7F06933274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514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3514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514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514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514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514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514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514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514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514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3514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514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5144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5144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5144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5144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5144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5144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514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514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514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514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514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5144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5144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5144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514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5144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5144D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79772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97721"/>
  </w:style>
  <w:style w:type="paragraph" w:styleId="Piedepgina">
    <w:name w:val="footer"/>
    <w:basedOn w:val="Normal"/>
    <w:link w:val="PiedepginaCar"/>
    <w:uiPriority w:val="99"/>
    <w:unhideWhenUsed/>
    <w:rsid w:val="0079772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97721"/>
  </w:style>
  <w:style w:type="character" w:styleId="Hipervnculo">
    <w:name w:val="Hyperlink"/>
    <w:basedOn w:val="Fuentedeprrafopredeter"/>
    <w:uiPriority w:val="99"/>
    <w:unhideWhenUsed/>
    <w:rsid w:val="00B65778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65778"/>
    <w:rPr>
      <w:color w:val="605E5C"/>
      <w:shd w:val="clear" w:color="auto" w:fill="E1DFDD"/>
    </w:rPr>
  </w:style>
  <w:style w:type="paragraph" w:styleId="TtuloTDC">
    <w:name w:val="TOC Heading"/>
    <w:basedOn w:val="Ttulo1"/>
    <w:next w:val="Normal"/>
    <w:uiPriority w:val="39"/>
    <w:unhideWhenUsed/>
    <w:qFormat/>
    <w:rsid w:val="007F1EA8"/>
    <w:pPr>
      <w:spacing w:before="240" w:after="0" w:line="259" w:lineRule="auto"/>
      <w:outlineLvl w:val="9"/>
    </w:pPr>
    <w:rPr>
      <w:kern w:val="0"/>
      <w:sz w:val="32"/>
      <w:szCs w:val="32"/>
      <w:lang w:eastAsia="es-ES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7F1EA8"/>
    <w:pPr>
      <w:numPr>
        <w:numId w:val="3"/>
      </w:numPr>
      <w:tabs>
        <w:tab w:val="right" w:leader="dot" w:pos="8494"/>
      </w:tabs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7F1EA8"/>
    <w:pPr>
      <w:spacing w:after="100"/>
      <w:ind w:left="240"/>
    </w:pPr>
  </w:style>
  <w:style w:type="table" w:styleId="Tablaconcuadrcula">
    <w:name w:val="Table Grid"/>
    <w:basedOn w:val="Tablanormal"/>
    <w:uiPriority w:val="39"/>
    <w:rsid w:val="001A375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fasissutil">
    <w:name w:val="Subtle Emphasis"/>
    <w:basedOn w:val="Fuentedeprrafopredeter"/>
    <w:uiPriority w:val="19"/>
    <w:qFormat/>
    <w:rsid w:val="00927AAC"/>
    <w:rPr>
      <w:i/>
      <w:iCs/>
      <w:color w:val="404040" w:themeColor="text1" w:themeTint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https://ev.us.es/webapps/discussionboard/do/message?action=list_messages&amp;course_id=_98112_1&amp;nav=discussion_board_entry&amp;conf_id=_492841_1&amp;forum_id=_267330_1&amp;message_id=_503389_1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7D3D524-DC24-4EB2-88D1-9D91E693D3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1837</TotalTime>
  <Pages>8</Pages>
  <Words>1314</Words>
  <Characters>7268</Characters>
  <Application>Microsoft Office Word</Application>
  <DocSecurity>0</DocSecurity>
  <Lines>207</Lines>
  <Paragraphs>95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JOSÉ JAVIER MORÁN CORBACHO</dc:creator>
  <cp:keywords/>
  <dc:description/>
  <cp:lastModifiedBy>JOSÉ JAVIER MORÁN CORBACHO</cp:lastModifiedBy>
  <cp:revision>122</cp:revision>
  <dcterms:created xsi:type="dcterms:W3CDTF">2026-02-03T08:45:00Z</dcterms:created>
  <dcterms:modified xsi:type="dcterms:W3CDTF">2026-02-15T20:37:00Z</dcterms:modified>
</cp:coreProperties>
</file>