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1C7BB39"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priv kabah Smz 248 mz 22 lot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O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yperlink"/>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56524D">
      <w:pPr>
        <w:pStyle w:val="TO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yperlink"/>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56524D">
      <w:pPr>
        <w:pStyle w:val="TO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yperlink"/>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56524D">
      <w:pPr>
        <w:pStyle w:val="TO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yperlink"/>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26" w:history="1">
        <w:r w:rsidR="00DF2651" w:rsidRPr="00343DAC">
          <w:rPr>
            <w:rStyle w:val="Hyperlink"/>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27" w:history="1">
        <w:r w:rsidR="00DF2651" w:rsidRPr="00343DAC">
          <w:rPr>
            <w:rStyle w:val="Hyperlink"/>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28" w:history="1">
        <w:r w:rsidR="00DF2651" w:rsidRPr="00343DAC">
          <w:rPr>
            <w:rStyle w:val="Hyperlink"/>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29" w:history="1">
        <w:r w:rsidR="00DF2651" w:rsidRPr="00343DAC">
          <w:rPr>
            <w:rStyle w:val="Hyperlink"/>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30" w:history="1">
        <w:r w:rsidR="00DF2651" w:rsidRPr="00343DAC">
          <w:rPr>
            <w:rStyle w:val="Hyperlink"/>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56524D">
      <w:pPr>
        <w:pStyle w:val="TO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yperlink"/>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56524D">
      <w:pPr>
        <w:pStyle w:val="TO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yperlink"/>
            <w:noProof/>
          </w:rPr>
          <w:t>I.</w:t>
        </w:r>
        <w:r w:rsidR="00DF2651">
          <w:rPr>
            <w:rFonts w:eastAsiaTheme="minorEastAsia" w:cstheme="minorBidi"/>
            <w:smallCaps w:val="0"/>
            <w:noProof/>
            <w:color w:val="auto"/>
            <w:sz w:val="22"/>
            <w:szCs w:val="22"/>
            <w:lang w:eastAsia="es-MX"/>
          </w:rPr>
          <w:tab/>
        </w:r>
        <w:r w:rsidR="00DF2651" w:rsidRPr="00343DAC">
          <w:rPr>
            <w:rStyle w:val="Hyperlink"/>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56524D">
      <w:pPr>
        <w:pStyle w:val="TO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yperlink"/>
            <w:noProof/>
          </w:rPr>
          <w:t>II.</w:t>
        </w:r>
        <w:r w:rsidR="00DF2651">
          <w:rPr>
            <w:rFonts w:eastAsiaTheme="minorEastAsia" w:cstheme="minorBidi"/>
            <w:smallCaps w:val="0"/>
            <w:noProof/>
            <w:color w:val="auto"/>
            <w:sz w:val="22"/>
            <w:szCs w:val="22"/>
            <w:lang w:eastAsia="es-MX"/>
          </w:rPr>
          <w:tab/>
        </w:r>
        <w:r w:rsidR="00DF2651" w:rsidRPr="00343DAC">
          <w:rPr>
            <w:rStyle w:val="Hyperlink"/>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56524D">
      <w:pPr>
        <w:pStyle w:val="TO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yperlink"/>
            <w:noProof/>
          </w:rPr>
          <w:t>III.</w:t>
        </w:r>
        <w:r w:rsidR="00DF2651">
          <w:rPr>
            <w:rFonts w:eastAsiaTheme="minorEastAsia" w:cstheme="minorBidi"/>
            <w:smallCaps w:val="0"/>
            <w:noProof/>
            <w:color w:val="auto"/>
            <w:sz w:val="22"/>
            <w:szCs w:val="22"/>
            <w:lang w:eastAsia="es-MX"/>
          </w:rPr>
          <w:tab/>
        </w:r>
        <w:r w:rsidR="00DF2651" w:rsidRPr="00343DAC">
          <w:rPr>
            <w:rStyle w:val="Hyperlink"/>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56524D">
      <w:pPr>
        <w:pStyle w:val="TO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yperlink"/>
            <w:noProof/>
          </w:rPr>
          <w:t>IV.</w:t>
        </w:r>
        <w:r w:rsidR="00DF2651">
          <w:rPr>
            <w:rFonts w:eastAsiaTheme="minorEastAsia" w:cstheme="minorBidi"/>
            <w:smallCaps w:val="0"/>
            <w:noProof/>
            <w:color w:val="auto"/>
            <w:sz w:val="22"/>
            <w:szCs w:val="22"/>
            <w:lang w:eastAsia="es-MX"/>
          </w:rPr>
          <w:tab/>
        </w:r>
        <w:r w:rsidR="00DF2651" w:rsidRPr="00343DAC">
          <w:rPr>
            <w:rStyle w:val="Hyperlink"/>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36" w:history="1">
        <w:r w:rsidR="00DF2651" w:rsidRPr="00343DAC">
          <w:rPr>
            <w:rStyle w:val="Hyperlink"/>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37" w:history="1">
        <w:r w:rsidR="00DF2651" w:rsidRPr="00343DAC">
          <w:rPr>
            <w:rStyle w:val="Hyperlink"/>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38" w:history="1">
        <w:r w:rsidR="00DF2651" w:rsidRPr="00343DAC">
          <w:rPr>
            <w:rStyle w:val="Hyperlink"/>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39" w:history="1">
        <w:r w:rsidR="00DF2651" w:rsidRPr="00343DAC">
          <w:rPr>
            <w:rStyle w:val="Hyperlink"/>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0" w:history="1">
        <w:r w:rsidR="00DF2651" w:rsidRPr="00343DAC">
          <w:rPr>
            <w:rStyle w:val="Hyperlink"/>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1" w:history="1">
        <w:r w:rsidR="00DF2651" w:rsidRPr="00343DAC">
          <w:rPr>
            <w:rStyle w:val="Hyperlink"/>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2" w:history="1">
        <w:r w:rsidR="00DF2651" w:rsidRPr="00343DAC">
          <w:rPr>
            <w:rStyle w:val="Hyperlink"/>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3" w:history="1">
        <w:r w:rsidR="00DF2651" w:rsidRPr="00343DAC">
          <w:rPr>
            <w:rStyle w:val="Hyperlink"/>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56524D">
      <w:pPr>
        <w:pStyle w:val="TO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yperlink"/>
            <w:noProof/>
          </w:rPr>
          <w:t>V.</w:t>
        </w:r>
        <w:r w:rsidR="00DF2651">
          <w:rPr>
            <w:rFonts w:eastAsiaTheme="minorEastAsia" w:cstheme="minorBidi"/>
            <w:smallCaps w:val="0"/>
            <w:noProof/>
            <w:color w:val="auto"/>
            <w:sz w:val="22"/>
            <w:szCs w:val="22"/>
            <w:lang w:eastAsia="es-MX"/>
          </w:rPr>
          <w:tab/>
        </w:r>
        <w:r w:rsidR="00DF2651" w:rsidRPr="00343DAC">
          <w:rPr>
            <w:rStyle w:val="Hyperlink"/>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5" w:history="1">
        <w:r w:rsidR="00DF2651" w:rsidRPr="00343DAC">
          <w:rPr>
            <w:rStyle w:val="Hyperlink"/>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6" w:history="1">
        <w:r w:rsidR="00DF2651" w:rsidRPr="00343DAC">
          <w:rPr>
            <w:rStyle w:val="Hyperlink"/>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7" w:history="1">
        <w:r w:rsidR="00DF2651" w:rsidRPr="00343DAC">
          <w:rPr>
            <w:rStyle w:val="Hyperlink"/>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8" w:history="1">
        <w:r w:rsidR="00DF2651" w:rsidRPr="00343DAC">
          <w:rPr>
            <w:rStyle w:val="Hyperlink"/>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49" w:history="1">
        <w:r w:rsidR="00DF2651" w:rsidRPr="00343DAC">
          <w:rPr>
            <w:rStyle w:val="Hyperlink"/>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50" w:history="1">
        <w:r w:rsidR="00DF2651" w:rsidRPr="00343DAC">
          <w:rPr>
            <w:rStyle w:val="Hyperlink"/>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56524D">
      <w:pPr>
        <w:pStyle w:val="TO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yperlink"/>
            <w:noProof/>
          </w:rPr>
          <w:t>VI.</w:t>
        </w:r>
        <w:r w:rsidR="00DF2651">
          <w:rPr>
            <w:rFonts w:eastAsiaTheme="minorEastAsia" w:cstheme="minorBidi"/>
            <w:smallCaps w:val="0"/>
            <w:noProof/>
            <w:color w:val="auto"/>
            <w:sz w:val="22"/>
            <w:szCs w:val="22"/>
            <w:lang w:eastAsia="es-MX"/>
          </w:rPr>
          <w:tab/>
        </w:r>
        <w:r w:rsidR="00DF2651" w:rsidRPr="00343DAC">
          <w:rPr>
            <w:rStyle w:val="Hyperlink"/>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52" w:history="1">
        <w:r w:rsidR="00DF2651" w:rsidRPr="00343DAC">
          <w:rPr>
            <w:rStyle w:val="Hyperlink"/>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53" w:history="1">
        <w:r w:rsidR="00DF2651" w:rsidRPr="00343DAC">
          <w:rPr>
            <w:rStyle w:val="Hyperlink"/>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54" w:history="1">
        <w:r w:rsidR="00DF2651" w:rsidRPr="00343DAC">
          <w:rPr>
            <w:rStyle w:val="Hyperlink"/>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56524D">
      <w:pPr>
        <w:pStyle w:val="TOC2"/>
        <w:rPr>
          <w:rFonts w:eastAsiaTheme="minorEastAsia" w:cstheme="minorBidi"/>
          <w:smallCaps w:val="0"/>
          <w:noProof/>
          <w:color w:val="auto"/>
          <w:sz w:val="22"/>
          <w:szCs w:val="22"/>
          <w:lang w:eastAsia="es-MX"/>
        </w:rPr>
      </w:pPr>
      <w:hyperlink w:anchor="_Toc414179255" w:history="1">
        <w:r w:rsidR="00DF2651" w:rsidRPr="00343DAC">
          <w:rPr>
            <w:rStyle w:val="Hyperlink"/>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Av. Bonampak, CP 77504, Orbis Coworking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Disponibilidad de infraestructura Service Level Agreement.</w:t>
      </w:r>
    </w:p>
    <w:p w:rsidR="00036547" w:rsidRPr="00036547" w:rsidRDefault="00036547" w:rsidP="00036547">
      <w:pPr>
        <w:pStyle w:val="ListParagraph"/>
        <w:numPr>
          <w:ilvl w:val="0"/>
          <w:numId w:val="23"/>
        </w:numPr>
        <w:rPr>
          <w:b/>
        </w:rPr>
      </w:pPr>
      <w:r>
        <w:t>Network Operations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colaboradores </w:t>
      </w:r>
      <w:r>
        <w:rPr>
          <w:rFonts w:cs="Arial"/>
          <w:szCs w:val="24"/>
        </w:rPr>
        <w:t>e instancias de participación a través de un costumer service.</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Las evaluaciones de desempeño se harán semestralmente en Julio y en Enero. En julio se revisara el avance de las metas establecidas a principio de año y en Enero se hara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El día viernes no es obligatoria el uniforme, se podrá ir de jeans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1"/>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8401E0" w:rsidRDefault="008401E0" w:rsidP="00310445">
                              <w:pPr>
                                <w:spacing w:before="0" w:after="0" w:line="240" w:lineRule="auto"/>
                                <w:jc w:val="center"/>
                              </w:pPr>
                              <w:r>
                                <w:t>Director</w:t>
                              </w:r>
                            </w:p>
                            <w:p w:rsidR="008401E0" w:rsidRDefault="008401E0"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310445">
                              <w:pPr>
                                <w:spacing w:before="0" w:after="0" w:line="240" w:lineRule="auto"/>
                                <w:jc w:val="center"/>
                              </w:pPr>
                              <w:r>
                                <w:t xml:space="preserve">Gerente </w:t>
                              </w:r>
                            </w:p>
                            <w:p w:rsidR="008401E0" w:rsidRDefault="008401E0"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IT</w:t>
                              </w:r>
                            </w:p>
                            <w:p w:rsidR="008401E0" w:rsidRDefault="008401E0"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8401E0" w:rsidRDefault="008401E0" w:rsidP="00216C92">
                              <w:pPr>
                                <w:spacing w:before="0" w:after="0" w:line="240" w:lineRule="auto"/>
                                <w:jc w:val="center"/>
                              </w:pPr>
                              <w:r>
                                <w:t>IT</w:t>
                              </w:r>
                            </w:p>
                            <w:p w:rsidR="008401E0" w:rsidRDefault="008401E0"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8401E0" w:rsidRDefault="008401E0"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8401E0" w:rsidRDefault="008401E0"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Administrador</w:t>
                              </w:r>
                            </w:p>
                            <w:p w:rsidR="008401E0" w:rsidRDefault="008401E0"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Arquitecto</w:t>
                              </w:r>
                            </w:p>
                            <w:p w:rsidR="008401E0" w:rsidRDefault="008401E0"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8401E0" w:rsidRDefault="008401E0" w:rsidP="00310445">
                        <w:pPr>
                          <w:spacing w:before="0" w:after="0" w:line="240" w:lineRule="auto"/>
                          <w:jc w:val="center"/>
                        </w:pPr>
                        <w:r>
                          <w:t>Director</w:t>
                        </w:r>
                      </w:p>
                      <w:p w:rsidR="008401E0" w:rsidRDefault="008401E0"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8401E0" w:rsidRDefault="008401E0" w:rsidP="00310445">
                        <w:pPr>
                          <w:spacing w:before="0" w:after="0" w:line="240" w:lineRule="auto"/>
                          <w:jc w:val="center"/>
                        </w:pPr>
                        <w:r>
                          <w:t xml:space="preserve">Gerente </w:t>
                        </w:r>
                      </w:p>
                      <w:p w:rsidR="008401E0" w:rsidRDefault="008401E0"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8401E0" w:rsidRDefault="008401E0" w:rsidP="00021FDC">
                        <w:pPr>
                          <w:spacing w:before="0" w:after="0" w:line="240" w:lineRule="auto"/>
                          <w:jc w:val="center"/>
                        </w:pPr>
                        <w:r>
                          <w:t>IT</w:t>
                        </w:r>
                      </w:p>
                      <w:p w:rsidR="008401E0" w:rsidRDefault="008401E0"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8401E0" w:rsidRDefault="008401E0" w:rsidP="00216C92">
                        <w:pPr>
                          <w:spacing w:before="0" w:after="0" w:line="240" w:lineRule="auto"/>
                          <w:jc w:val="center"/>
                        </w:pPr>
                        <w:r>
                          <w:t>IT</w:t>
                        </w:r>
                      </w:p>
                      <w:p w:rsidR="008401E0" w:rsidRDefault="008401E0"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8401E0" w:rsidRDefault="008401E0"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8401E0" w:rsidRDefault="008401E0"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Administrador</w:t>
                        </w:r>
                      </w:p>
                      <w:p w:rsidR="008401E0" w:rsidRDefault="008401E0"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Arquitecto</w:t>
                        </w:r>
                      </w:p>
                      <w:p w:rsidR="008401E0" w:rsidRDefault="008401E0"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0D87"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8401E0" w:rsidRPr="00AB135F" w:rsidRDefault="008401E0" w:rsidP="00AF2235">
                            <w:pPr>
                              <w:pStyle w:val="Caption"/>
                              <w:rPr>
                                <w:b/>
                                <w:noProof/>
                                <w:color w:val="000000" w:themeColor="text1"/>
                                <w:sz w:val="24"/>
                                <w:szCs w:val="30"/>
                              </w:rPr>
                            </w:pPr>
                            <w:bookmarkStart w:id="10"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8401E0" w:rsidRPr="00AB135F" w:rsidRDefault="008401E0" w:rsidP="00AF2235">
                      <w:pPr>
                        <w:pStyle w:val="Caption"/>
                        <w:rPr>
                          <w:b/>
                          <w:noProof/>
                          <w:color w:val="000000" w:themeColor="text1"/>
                          <w:sz w:val="24"/>
                          <w:szCs w:val="30"/>
                        </w:rPr>
                      </w:pPr>
                      <w:bookmarkStart w:id="11"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881C28">
      <w:pPr>
        <w:pStyle w:val="TITULO"/>
        <w:numPr>
          <w:ilvl w:val="0"/>
          <w:numId w:val="0"/>
        </w:numPr>
        <w:ind w:left="360"/>
      </w:pPr>
      <w:bookmarkStart w:id="12" w:name="_Toc414179230"/>
      <w:r>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Oficina Orbis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ento de los equipos R</w:t>
      </w:r>
      <w:r w:rsidR="002456EE">
        <w:rPr>
          <w:rFonts w:cs="Arial"/>
          <w:szCs w:val="24"/>
        </w:rPr>
        <w:t xml:space="preserve">uckus,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414179231"/>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414179232"/>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Lovely Chart, UML, W</w:t>
      </w:r>
      <w:r>
        <w:t xml:space="preserve">orkbench, </w:t>
      </w:r>
      <w:r w:rsidR="00DB5C78">
        <w:t>PHP, M</w:t>
      </w:r>
      <w:r w:rsidR="00C85CD0">
        <w:t>ySQL</w:t>
      </w:r>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414179233"/>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DB5C78" w:rsidP="009110F8">
      <w:r>
        <w:t>Para esto se usara HTML5 en conjunto de  PHP</w:t>
      </w:r>
      <w:r w:rsidR="005B5474">
        <w:t xml:space="preserve">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6" w:name="_Toc414179234"/>
      <w:r>
        <w:lastRenderedPageBreak/>
        <w:t>OBJETIVOS</w:t>
      </w:r>
      <w:r w:rsidR="004E4734">
        <w:t xml:space="preserve"> DEL PROYECTO</w:t>
      </w:r>
      <w:bookmarkEnd w:id="16"/>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803865" w:rsidRDefault="00803865" w:rsidP="002E47F6">
      <w:pPr>
        <w:pStyle w:val="ListParagraph"/>
        <w:numPr>
          <w:ilvl w:val="0"/>
          <w:numId w:val="24"/>
        </w:numPr>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7" w:name="_Toc414179235"/>
      <w:r>
        <w:lastRenderedPageBreak/>
        <w:t>FUNDAMENTOS</w:t>
      </w:r>
      <w:bookmarkEnd w:id="17"/>
    </w:p>
    <w:p w:rsidR="002E47F6" w:rsidRDefault="002E47F6" w:rsidP="002E47F6">
      <w:pPr>
        <w:pStyle w:val="TITULO"/>
        <w:numPr>
          <w:ilvl w:val="0"/>
          <w:numId w:val="0"/>
        </w:numPr>
        <w:ind w:left="1080" w:hanging="720"/>
      </w:pPr>
      <w:r>
        <w:t>Aplicaciones WEB</w:t>
      </w:r>
      <w:r w:rsidR="00012658">
        <w:t>.</w:t>
      </w:r>
    </w:p>
    <w:p w:rsidR="002E47F6" w:rsidRDefault="002E47F6" w:rsidP="002E47F6">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2E47F6" w:rsidRDefault="00756F9A" w:rsidP="002E47F6">
      <w:r>
        <w:rPr>
          <w:noProof/>
          <w:lang w:eastAsia="es-MX"/>
        </w:rPr>
        <w:drawing>
          <wp:anchor distT="0" distB="0" distL="114300" distR="114300" simplePos="0" relativeHeight="251805184" behindDoc="0" locked="0" layoutInCell="1" allowOverlap="1" wp14:anchorId="070AEFF8" wp14:editId="49A4A029">
            <wp:simplePos x="0" y="0"/>
            <wp:positionH relativeFrom="column">
              <wp:posOffset>2885440</wp:posOffset>
            </wp:positionH>
            <wp:positionV relativeFrom="paragraph">
              <wp:posOffset>13970</wp:posOffset>
            </wp:positionV>
            <wp:extent cx="3819525" cy="2150110"/>
            <wp:effectExtent l="19050" t="0" r="28575" b="631190"/>
            <wp:wrapSquare wrapText="bothSides"/>
            <wp:docPr id="6"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como-hacer-aplicaciones-web-chr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2150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rsidR="002E47F6" w:rsidRDefault="00756F9A" w:rsidP="002E47F6">
      <w:r>
        <w:rPr>
          <w:noProof/>
          <w:lang w:eastAsia="es-MX"/>
        </w:rPr>
        <w:drawing>
          <wp:anchor distT="0" distB="0" distL="114300" distR="114300" simplePos="0" relativeHeight="251806208" behindDoc="0" locked="0" layoutInCell="1" allowOverlap="1" wp14:anchorId="7E64220B" wp14:editId="627AF628">
            <wp:simplePos x="0" y="0"/>
            <wp:positionH relativeFrom="column">
              <wp:posOffset>-181610</wp:posOffset>
            </wp:positionH>
            <wp:positionV relativeFrom="paragraph">
              <wp:posOffset>7620</wp:posOffset>
            </wp:positionV>
            <wp:extent cx="2609850" cy="1903730"/>
            <wp:effectExtent l="19050" t="0" r="19050" b="572770"/>
            <wp:wrapSquare wrapText="bothSides"/>
            <wp:docPr id="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aplicaciones-we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903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sdt>
        <w:sdtPr>
          <w:id w:val="822314204"/>
          <w:citation/>
        </w:sdtPr>
        <w:sdtEndPr/>
        <w:sdtContent>
          <w:r w:rsidR="00BA69FE">
            <w:fldChar w:fldCharType="begin"/>
          </w:r>
          <w:r w:rsidR="00BA69FE" w:rsidRPr="00BA69FE">
            <w:instrText xml:space="preserve"> CITATION html \l 1033 </w:instrText>
          </w:r>
          <w:r w:rsidR="00BA69FE">
            <w:fldChar w:fldCharType="separate"/>
          </w:r>
          <w:r w:rsidR="00BA69FE" w:rsidRPr="00BA69FE">
            <w:rPr>
              <w:noProof/>
            </w:rPr>
            <w:t xml:space="preserve"> </w:t>
          </w:r>
          <w:r w:rsidR="00BA69FE" w:rsidRPr="00756F9A">
            <w:rPr>
              <w:noProof/>
            </w:rPr>
            <w:t>(Mora, 2001)</w:t>
          </w:r>
          <w:r w:rsidR="00BA69FE">
            <w:fldChar w:fldCharType="end"/>
          </w:r>
        </w:sdtContent>
      </w:sdt>
    </w:p>
    <w:p w:rsidR="00BA69FE" w:rsidRDefault="002E47F6" w:rsidP="002E47F6">
      <w:r w:rsidRPr="002E47F6">
        <w:t xml:space="preserve">Una ventaja significativa es que las aplicaciones web deberían funcionar igual independientemente de la versión del sistema operativo instalado en el cliente. En vez de crear clientes para Windows, Mac OS X, GNU/Linux y otros sistemas operativos, la aplicación web se escribe una vez y se </w:t>
      </w:r>
      <w:r w:rsidRPr="002E47F6">
        <w:lastRenderedPageBreak/>
        <w:t>ejecuta igual en todas partes. Sin embargo, hay aplicaciones inconsistentes escritas con HTML, CSS, DOM y otras especificaciones estándar para navegadores web que pueden causar problemas en el desarrollo y soporte de estas aplicaciones, principalmente debido a la falta de adhesión de los navegadores a dichos estándares web (especialmente versiones de Internet Explorer anteriores a la 7.0). Adicionalmente, la posibilidad de los usuarios de personalizar muchas de las características de la interfaz (tamaño y color de fuentes, tipos de fuentes, inhabilitar Javascript) puede interferir con la consistencia de la aplicación web.</w:t>
      </w:r>
    </w:p>
    <w:p w:rsidR="00BA69FE" w:rsidRDefault="00BA69FE">
      <w:pPr>
        <w:spacing w:before="0" w:after="0" w:line="240" w:lineRule="auto"/>
      </w:pPr>
    </w:p>
    <w:p w:rsidR="00BA69FE" w:rsidRDefault="00BA69FE" w:rsidP="00BA69FE">
      <w:pPr>
        <w:pStyle w:val="TITULO"/>
        <w:numPr>
          <w:ilvl w:val="0"/>
          <w:numId w:val="0"/>
        </w:numPr>
        <w:ind w:left="1080" w:hanging="720"/>
      </w:pPr>
      <w:r>
        <w:t>Adobe Photoshop.</w:t>
      </w:r>
    </w:p>
    <w:p w:rsidR="00BA69FE" w:rsidRDefault="00BA69FE" w:rsidP="00BA69FE">
      <w:r>
        <w:t>Adobe Photoshop es un editor de gráficos rasterizados desarrollado por Adobe Systems.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BA69FE" w:rsidRDefault="00BA69FE" w:rsidP="00BA69FE">
      <w:r>
        <w:t>Actualmente forma parte de la familia Adobe Creative Suite y es desarrollado y comercializado por Adobe Systems Incorporated inicialmente para computadores Apple pero posteriormente también para plataformas PC con sistema operativo Windows.</w:t>
      </w:r>
    </w:p>
    <w:p w:rsidR="00BA69FE" w:rsidRDefault="00756F9A" w:rsidP="00BA69FE">
      <w:r>
        <w:rPr>
          <w:noProof/>
          <w:lang w:eastAsia="es-MX"/>
        </w:rPr>
        <w:drawing>
          <wp:anchor distT="0" distB="0" distL="114300" distR="114300" simplePos="0" relativeHeight="251804160" behindDoc="0" locked="0" layoutInCell="1" allowOverlap="1" wp14:anchorId="68B41ACC" wp14:editId="6074ED02">
            <wp:simplePos x="0" y="0"/>
            <wp:positionH relativeFrom="page">
              <wp:posOffset>3514725</wp:posOffset>
            </wp:positionH>
            <wp:positionV relativeFrom="paragraph">
              <wp:posOffset>72390</wp:posOffset>
            </wp:positionV>
            <wp:extent cx="3876675" cy="2333625"/>
            <wp:effectExtent l="19050" t="0" r="28575" b="695325"/>
            <wp:wrapSquare wrapText="bothSides"/>
            <wp:docPr id="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Adobe_Photoshop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333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BA69FE">
        <w:t>Photoshop se ha convertido, casi desde sus comienzos, en el estándar de facto en retoque fotográfico, pero también se usa extensivamente en multitud de disciplinas del campo del diseño y fotografía, como diseño web, composición de imágenes en mapa de bits, estilismo digital, fotocomposición, edición y grafismos de vídeo y básicamente en cualquier actividad que requiera el tratamiento de imágenes digitales.</w:t>
      </w:r>
    </w:p>
    <w:p w:rsidR="00BA69FE" w:rsidRDefault="00BA69FE" w:rsidP="00BA69FE">
      <w:r>
        <w:lastRenderedPageBreak/>
        <w:t>Photoshop ha dejado de ser una herramienta únicamente usada por diseñadores, para convertirse en una herramienta usada profusamente por fotógrafos profesionales de todo el mundo, que lo usan para realizar el proceso de retoque y edición digital, no teniendo que pasar ya por un laboratorio más que para la impresión del material. Cambio de brillo en una imagen con Photoshop.</w:t>
      </w:r>
    </w:p>
    <w:p w:rsidR="00542C59" w:rsidRDefault="00BA69FE" w:rsidP="00756F9A">
      <w:r>
        <w:t>Con el auge de la fotografía digital en los últimos años, Photoshop se ha ido popularizando cada vez más fuera de los ámbitos profesionales y es quizá, junto a Windows y Flash (de Adobe Systems También) uno de los programas que resulta más familiar (al menos de nombre) a l</w:t>
      </w:r>
      <w:r w:rsidR="00542C59">
        <w:t>a gente que comienza a usarlo.</w:t>
      </w:r>
      <w:sdt>
        <w:sdtPr>
          <w:id w:val="-1483308704"/>
          <w:citation/>
        </w:sdtPr>
        <w:sdtEndPr/>
        <w:sdtContent>
          <w:r w:rsidR="008401E0">
            <w:fldChar w:fldCharType="begin"/>
          </w:r>
          <w:r w:rsidR="008401E0" w:rsidRPr="008401E0">
            <w:instrText xml:space="preserve"> CITATION Ado14 \l 1033 </w:instrText>
          </w:r>
          <w:r w:rsidR="008401E0">
            <w:fldChar w:fldCharType="separate"/>
          </w:r>
          <w:r w:rsidR="008401E0" w:rsidRPr="008401E0">
            <w:rPr>
              <w:noProof/>
            </w:rPr>
            <w:t xml:space="preserve"> </w:t>
          </w:r>
          <w:r w:rsidR="008401E0" w:rsidRPr="00795F55">
            <w:rPr>
              <w:noProof/>
            </w:rPr>
            <w:t>(Adobe, 2014)</w:t>
          </w:r>
          <w:r w:rsidR="008401E0">
            <w:fldChar w:fldCharType="end"/>
          </w:r>
        </w:sdtContent>
      </w:sdt>
    </w:p>
    <w:p w:rsidR="00756F9A" w:rsidRDefault="00756F9A" w:rsidP="00756F9A">
      <w:pPr>
        <w:pStyle w:val="TITULO"/>
        <w:numPr>
          <w:ilvl w:val="0"/>
          <w:numId w:val="0"/>
        </w:numPr>
        <w:ind w:left="1080" w:hanging="720"/>
      </w:pPr>
      <w:r>
        <w:t>Sublime Text</w:t>
      </w:r>
      <w:r w:rsidR="00012658">
        <w:t>.</w:t>
      </w:r>
    </w:p>
    <w:p w:rsidR="00756F9A" w:rsidRDefault="00756F9A" w:rsidP="00756F9A">
      <w:r>
        <w:t>Sublime Text es un editor de texto y editor de código fuente está escrito en C++ y Python para los plugins.1 Desarrollado originalmente como una extensión de Vim, con el tiempo fue creando una identidad propia, por esto aún conserva un modo de edición tipo vi llamado Vintage mode.2</w:t>
      </w:r>
    </w:p>
    <w:p w:rsidR="00756F9A" w:rsidRDefault="00756F9A" w:rsidP="00756F9A">
      <w:r>
        <w:rPr>
          <w:noProof/>
          <w:lang w:eastAsia="es-MX"/>
        </w:rPr>
        <w:drawing>
          <wp:anchor distT="0" distB="0" distL="114300" distR="114300" simplePos="0" relativeHeight="251803136" behindDoc="0" locked="0" layoutInCell="1" allowOverlap="1" wp14:anchorId="38D2A55A" wp14:editId="041E4537">
            <wp:simplePos x="0" y="0"/>
            <wp:positionH relativeFrom="column">
              <wp:posOffset>2466340</wp:posOffset>
            </wp:positionH>
            <wp:positionV relativeFrom="paragraph">
              <wp:posOffset>8255</wp:posOffset>
            </wp:positionV>
            <wp:extent cx="4238625" cy="2505075"/>
            <wp:effectExtent l="19050" t="0" r="28575" b="752475"/>
            <wp:wrapSquare wrapText="bothSides"/>
            <wp:docPr id="1"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52c2340ed4ac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8625" cy="2505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Se distribuye de forma gratuita, sin embargo no es software libre o de código abierto, se puede obtener una licencia para su uso ilimitado, pero él no disponer de ésta no genera ninguna limitación más allá de una alerta cada cierto tiempo.</w:t>
      </w:r>
    </w:p>
    <w:p w:rsidR="00012658" w:rsidRDefault="00756F9A" w:rsidP="00756F9A">
      <w:r>
        <w:t>Este programa se usara ya que se puede usar de forma gratuita y ofrece muchas funcionalidades que agilizan el proceso de codificación de la aplicación</w:t>
      </w:r>
      <w:r w:rsidR="00012658">
        <w:t>.</w:t>
      </w:r>
      <w:sdt>
        <w:sdtPr>
          <w:id w:val="-1810244333"/>
          <w:citation/>
        </w:sdtPr>
        <w:sdtEndPr/>
        <w:sdtContent>
          <w:r w:rsidR="008401E0">
            <w:fldChar w:fldCharType="begin"/>
          </w:r>
          <w:r w:rsidR="008401E0" w:rsidRPr="008401E0">
            <w:instrText xml:space="preserve"> CITATION Sub13 \l 1033 </w:instrText>
          </w:r>
          <w:r w:rsidR="008401E0">
            <w:fldChar w:fldCharType="separate"/>
          </w:r>
          <w:r w:rsidR="008401E0" w:rsidRPr="008401E0">
            <w:rPr>
              <w:noProof/>
            </w:rPr>
            <w:t xml:space="preserve"> </w:t>
          </w:r>
          <w:r w:rsidR="008401E0">
            <w:rPr>
              <w:noProof/>
              <w:lang w:val="en-US"/>
            </w:rPr>
            <w:t>(Text, 2013)</w:t>
          </w:r>
          <w:r w:rsidR="008401E0">
            <w:fldChar w:fldCharType="end"/>
          </w:r>
        </w:sdtContent>
      </w:sdt>
    </w:p>
    <w:p w:rsidR="00012658" w:rsidRPr="00012658" w:rsidRDefault="00012658" w:rsidP="00012658">
      <w:pPr>
        <w:pStyle w:val="TITULO"/>
        <w:numPr>
          <w:ilvl w:val="0"/>
          <w:numId w:val="0"/>
        </w:numPr>
        <w:ind w:left="1080" w:hanging="720"/>
      </w:pPr>
      <w:r w:rsidRPr="00012658">
        <w:lastRenderedPageBreak/>
        <w:t>Workbench</w:t>
      </w:r>
      <w:r>
        <w:t>.</w:t>
      </w:r>
    </w:p>
    <w:p w:rsidR="008401E0" w:rsidRDefault="002865D6" w:rsidP="002865D6">
      <w:pPr>
        <w:rPr>
          <w:shd w:val="clear" w:color="auto" w:fill="FFFFFF"/>
        </w:rPr>
      </w:pPr>
      <w:r>
        <w:rPr>
          <w:noProof/>
          <w:shd w:val="clear" w:color="auto" w:fill="FFFFFF"/>
          <w:lang w:eastAsia="es-MX"/>
        </w:rPr>
        <w:drawing>
          <wp:anchor distT="0" distB="0" distL="114300" distR="114300" simplePos="0" relativeHeight="251807232" behindDoc="0" locked="0" layoutInCell="1" allowOverlap="1" wp14:anchorId="331BCAEC" wp14:editId="4C44959A">
            <wp:simplePos x="0" y="0"/>
            <wp:positionH relativeFrom="column">
              <wp:posOffset>3399790</wp:posOffset>
            </wp:positionH>
            <wp:positionV relativeFrom="paragraph">
              <wp:posOffset>12065</wp:posOffset>
            </wp:positionV>
            <wp:extent cx="3001330" cy="2057400"/>
            <wp:effectExtent l="19050" t="0" r="27940" b="609600"/>
            <wp:wrapSquare wrapText="bothSides"/>
            <wp:docPr id="8"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mysql-workbench.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1330" cy="205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012658" w:rsidRPr="00012658">
        <w:rPr>
          <w:shd w:val="clear" w:color="auto" w:fill="FFFFFF"/>
        </w:rPr>
        <w:t>MySQL Workbench es una herramienta visual de diseño de bases de datos que integra desarrollo de software, Administración de bases de datos, diseño de bases de datos, creación y mantenimiento para el sistema de base de datos MySQL. Es el sucesor de DBDesigner 4 de fabFORCE.net, y reemplaza el anterior conjunto de software, MySQL GUI Tools Bundle</w:t>
      </w:r>
      <w:r w:rsidR="00012658" w:rsidRPr="008401E0">
        <w:rPr>
          <w:shd w:val="clear" w:color="auto" w:fill="FFFFFF"/>
        </w:rPr>
        <w:t>.</w:t>
      </w:r>
    </w:p>
    <w:p w:rsidR="008401E0" w:rsidRPr="00795F55" w:rsidRDefault="008401E0" w:rsidP="008401E0">
      <w:pPr>
        <w:pStyle w:val="TITULO"/>
        <w:numPr>
          <w:ilvl w:val="0"/>
          <w:numId w:val="0"/>
        </w:numPr>
        <w:ind w:left="360"/>
        <w:rPr>
          <w:shd w:val="clear" w:color="auto" w:fill="FFFFFF"/>
        </w:rPr>
      </w:pPr>
      <w:r w:rsidRPr="00795F55">
        <w:rPr>
          <w:shd w:val="clear" w:color="auto" w:fill="FFFFFF"/>
        </w:rPr>
        <w:t>PHP.</w:t>
      </w:r>
    </w:p>
    <w:p w:rsidR="004A5EFD" w:rsidRPr="004A5EFD" w:rsidRDefault="004A5EFD" w:rsidP="004A5EFD">
      <w:pPr>
        <w:rPr>
          <w:shd w:val="clear" w:color="auto" w:fill="FFFFFF"/>
        </w:rPr>
      </w:pPr>
      <w:r w:rsidRPr="004A5EFD">
        <w:rPr>
          <w:shd w:val="clear" w:color="auto" w:fill="FFFFFF"/>
        </w:rP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rsidR="004A5EFD" w:rsidRDefault="004A5EFD" w:rsidP="004A5EFD">
      <w:pPr>
        <w:rPr>
          <w:shd w:val="clear" w:color="auto" w:fill="FFFFFF"/>
        </w:rPr>
      </w:pPr>
      <w:r w:rsidRPr="004A5EFD">
        <w:rPr>
          <w:shd w:val="clear" w:color="auto" w:fill="FFFFFF"/>
        </w:rPr>
        <w:t>Se considera uno de los lenguajes más flexibles, potentes y de alto rendimiento conocidos hasta el día de hoy. Lo que ha atraído el interés de múltiples sitios con gran demanda de tráfico como Facebook, para optar por PHP como tecnología de servidor.</w:t>
      </w:r>
    </w:p>
    <w:p w:rsidR="004A5EFD" w:rsidRDefault="004A5EFD" w:rsidP="004A5EFD">
      <w:pPr>
        <w:rPr>
          <w:shd w:val="clear" w:color="auto" w:fill="FFFFFF"/>
        </w:rPr>
      </w:pPr>
      <w:r w:rsidRPr="004A5EFD">
        <w:rPr>
          <w:shd w:val="clear" w:color="auto" w:fill="FFFFFF"/>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w:t>
      </w:r>
      <w:sdt>
        <w:sdtPr>
          <w:rPr>
            <w:shd w:val="clear" w:color="auto" w:fill="FFFFFF"/>
          </w:rPr>
          <w:id w:val="2041771770"/>
          <w:citation/>
        </w:sdtPr>
        <w:sdtEndPr/>
        <w:sdtContent>
          <w:r>
            <w:rPr>
              <w:shd w:val="clear" w:color="auto" w:fill="FFFFFF"/>
            </w:rPr>
            <w:fldChar w:fldCharType="begin"/>
          </w:r>
          <w:r w:rsidRPr="004A5EFD">
            <w:rPr>
              <w:shd w:val="clear" w:color="auto" w:fill="FFFFFF"/>
            </w:rPr>
            <w:instrText xml:space="preserve"> CITATION PHP11 \l 1033 </w:instrText>
          </w:r>
          <w:r>
            <w:rPr>
              <w:shd w:val="clear" w:color="auto" w:fill="FFFFFF"/>
            </w:rPr>
            <w:fldChar w:fldCharType="separate"/>
          </w:r>
          <w:r w:rsidRPr="004A5EFD">
            <w:rPr>
              <w:noProof/>
              <w:shd w:val="clear" w:color="auto" w:fill="FFFFFF"/>
            </w:rPr>
            <w:t xml:space="preserve"> </w:t>
          </w:r>
          <w:r w:rsidRPr="004A5EFD">
            <w:rPr>
              <w:noProof/>
              <w:shd w:val="clear" w:color="auto" w:fill="FFFFFF"/>
              <w:lang w:val="en-US"/>
            </w:rPr>
            <w:t>(PHP Group, 2011)</w:t>
          </w:r>
          <w:r>
            <w:rPr>
              <w:shd w:val="clear" w:color="auto" w:fill="FFFFFF"/>
            </w:rPr>
            <w:fldChar w:fldCharType="end"/>
          </w:r>
        </w:sdtContent>
      </w:sdt>
    </w:p>
    <w:p w:rsidR="004A5EFD" w:rsidRDefault="004A5EFD" w:rsidP="004A5EFD">
      <w:pPr>
        <w:pStyle w:val="TITULO"/>
        <w:numPr>
          <w:ilvl w:val="0"/>
          <w:numId w:val="0"/>
        </w:numPr>
        <w:ind w:left="1080" w:hanging="720"/>
        <w:rPr>
          <w:shd w:val="clear" w:color="auto" w:fill="FFFFFF"/>
        </w:rPr>
      </w:pPr>
      <w:r>
        <w:rPr>
          <w:shd w:val="clear" w:color="auto" w:fill="FFFFFF"/>
        </w:rPr>
        <w:lastRenderedPageBreak/>
        <w:t>MySQL.</w:t>
      </w:r>
    </w:p>
    <w:p w:rsidR="004A5EFD" w:rsidRPr="004A5EFD" w:rsidRDefault="004A5EFD" w:rsidP="004A5EFD">
      <w:pPr>
        <w:rPr>
          <w:shd w:val="clear" w:color="auto" w:fill="FFFFFF"/>
        </w:rPr>
      </w:pPr>
      <w:r w:rsidRPr="004A5EFD">
        <w:rPr>
          <w:shd w:val="clear" w:color="auto" w:fill="FFFFFF"/>
        </w:rPr>
        <w:t>MySQL es un sistema de gestión de bases de datos relacional, multihilo y multiusuario con más de seis millones de instalaciones.1 MySQL AB —desde enero de 2008 una subsidiaria de Sun Microsystems y ésta a su vez de Oracle Corporation desde abril de 2009— desarrolla MySQL como software libre en un esquema de licenciamiento dual.</w:t>
      </w:r>
    </w:p>
    <w:p w:rsidR="004A5EFD" w:rsidRPr="004A5EFD" w:rsidRDefault="009345E3" w:rsidP="004A5EFD">
      <w:pPr>
        <w:rPr>
          <w:shd w:val="clear" w:color="auto" w:fill="FFFFFF"/>
        </w:rPr>
      </w:pPr>
      <w:r>
        <w:rPr>
          <w:noProof/>
          <w:shd w:val="clear" w:color="auto" w:fill="FFFFFF"/>
          <w:lang w:eastAsia="es-MX"/>
        </w:rPr>
        <w:drawing>
          <wp:anchor distT="0" distB="0" distL="114300" distR="114300" simplePos="0" relativeHeight="251808256" behindDoc="0" locked="0" layoutInCell="1" allowOverlap="1" wp14:anchorId="1A0A65B7" wp14:editId="1BECD24F">
            <wp:simplePos x="0" y="0"/>
            <wp:positionH relativeFrom="margin">
              <wp:posOffset>2494915</wp:posOffset>
            </wp:positionH>
            <wp:positionV relativeFrom="paragraph">
              <wp:posOffset>1075055</wp:posOffset>
            </wp:positionV>
            <wp:extent cx="4114800" cy="1714500"/>
            <wp:effectExtent l="19050" t="0" r="19050" b="514350"/>
            <wp:wrapSquare wrapText="bothSides"/>
            <wp:docPr id="11" name="Picture 11" descr="C:\Users\Eternal\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mysql-log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1714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A5EFD" w:rsidRPr="004A5EFD">
        <w:rPr>
          <w:shd w:val="clear" w:color="auto" w:fill="FFFFFF"/>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4A5EFD" w:rsidRPr="004A5EFD" w:rsidRDefault="004A5EFD" w:rsidP="004A5EFD">
      <w:pPr>
        <w:rPr>
          <w:shd w:val="clear" w:color="auto" w:fill="FFFFFF"/>
        </w:rPr>
      </w:pPr>
      <w:r w:rsidRPr="004A5EFD">
        <w:rPr>
          <w:shd w:val="clear" w:color="auto" w:fill="FFFFFF"/>
        </w:rPr>
        <w:t>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w:t>
      </w:r>
    </w:p>
    <w:p w:rsidR="009345E3" w:rsidRDefault="004A5EFD" w:rsidP="009345E3">
      <w:pPr>
        <w:rPr>
          <w:shd w:val="clear" w:color="auto" w:fill="FFFFFF"/>
        </w:rPr>
      </w:pPr>
      <w:r w:rsidRPr="004A5EFD">
        <w:rPr>
          <w:shd w:val="clear" w:color="auto" w:fill="FFFFFF"/>
        </w:rPr>
        <w:t>MySQL es usado por muchos sitios web grand</w:t>
      </w:r>
      <w:r>
        <w:rPr>
          <w:shd w:val="clear" w:color="auto" w:fill="FFFFFF"/>
        </w:rPr>
        <w:t>es y populares, como Wikipedia,</w:t>
      </w:r>
      <w:r w:rsidRPr="004A5EFD">
        <w:rPr>
          <w:shd w:val="clear" w:color="auto" w:fill="FFFFFF"/>
        </w:rPr>
        <w:t xml:space="preserve"> Google, Fa</w:t>
      </w:r>
      <w:r>
        <w:rPr>
          <w:shd w:val="clear" w:color="auto" w:fill="FFFFFF"/>
        </w:rPr>
        <w:t xml:space="preserve">cebook, Twitter, Flickr, </w:t>
      </w:r>
      <w:r w:rsidRPr="004A5EFD">
        <w:rPr>
          <w:shd w:val="clear" w:color="auto" w:fill="FFFFFF"/>
        </w:rPr>
        <w:t>y YouTube</w:t>
      </w:r>
      <w:r>
        <w:rPr>
          <w:shd w:val="clear" w:color="auto" w:fill="FFFFFF"/>
        </w:rPr>
        <w:t>.</w:t>
      </w:r>
      <w:sdt>
        <w:sdtPr>
          <w:rPr>
            <w:shd w:val="clear" w:color="auto" w:fill="FFFFFF"/>
          </w:rPr>
          <w:id w:val="1698119296"/>
          <w:citation/>
        </w:sdtPr>
        <w:sdtEndPr/>
        <w:sdtContent>
          <w:r w:rsidR="009345E3">
            <w:rPr>
              <w:shd w:val="clear" w:color="auto" w:fill="FFFFFF"/>
            </w:rPr>
            <w:fldChar w:fldCharType="begin"/>
          </w:r>
          <w:r w:rsidR="009345E3" w:rsidRPr="009345E3">
            <w:rPr>
              <w:shd w:val="clear" w:color="auto" w:fill="FFFFFF"/>
            </w:rPr>
            <w:instrText xml:space="preserve"> CITATION Ora \l 1033 </w:instrText>
          </w:r>
          <w:r w:rsidR="009345E3">
            <w:rPr>
              <w:shd w:val="clear" w:color="auto" w:fill="FFFFFF"/>
            </w:rPr>
            <w:fldChar w:fldCharType="separate"/>
          </w:r>
          <w:r w:rsidR="009345E3" w:rsidRPr="009345E3">
            <w:rPr>
              <w:noProof/>
              <w:shd w:val="clear" w:color="auto" w:fill="FFFFFF"/>
            </w:rPr>
            <w:t xml:space="preserve"> (Oracle)</w:t>
          </w:r>
          <w:r w:rsidR="009345E3">
            <w:rPr>
              <w:shd w:val="clear" w:color="auto" w:fill="FFFFFF"/>
            </w:rPr>
            <w:fldChar w:fldCharType="end"/>
          </w:r>
        </w:sdtContent>
      </w:sdt>
    </w:p>
    <w:p w:rsidR="009345E3" w:rsidRDefault="009345E3">
      <w:pPr>
        <w:spacing w:before="0" w:after="0" w:line="240" w:lineRule="auto"/>
        <w:rPr>
          <w:rFonts w:eastAsiaTheme="majorEastAsia" w:cs="Arial"/>
          <w:b/>
          <w:bCs/>
          <w:color w:val="auto"/>
          <w:sz w:val="32"/>
          <w:szCs w:val="32"/>
          <w:shd w:val="clear" w:color="auto" w:fill="FFFFFF"/>
        </w:rPr>
      </w:pPr>
      <w:r>
        <w:rPr>
          <w:shd w:val="clear" w:color="auto" w:fill="FFFFFF"/>
        </w:rPr>
        <w:br w:type="page"/>
      </w:r>
    </w:p>
    <w:p w:rsidR="009345E3" w:rsidRDefault="009345E3" w:rsidP="009345E3">
      <w:pPr>
        <w:pStyle w:val="CAPITULO"/>
        <w:rPr>
          <w:shd w:val="clear" w:color="auto" w:fill="FFFFFF"/>
        </w:rPr>
      </w:pPr>
      <w:r>
        <w:rPr>
          <w:shd w:val="clear" w:color="auto" w:fill="FFFFFF"/>
        </w:rPr>
        <w:lastRenderedPageBreak/>
        <w:t>HTML5.</w:t>
      </w:r>
    </w:p>
    <w:p w:rsidR="009345E3" w:rsidRPr="009345E3" w:rsidRDefault="009345E3" w:rsidP="009345E3">
      <w:pPr>
        <w:rPr>
          <w:shd w:val="clear" w:color="auto" w:fill="FFFFFF"/>
        </w:rPr>
      </w:pPr>
      <w:r w:rsidRPr="009345E3">
        <w:rPr>
          <w:shd w:val="clear" w:color="auto" w:fill="FFFFFF"/>
        </w:rPr>
        <w:t>HTML5 (HyperText Markup Language, versión 5) es la quinta revisión importante del lenguaje básico de la World Wide Web, HTML. HTML5 especifica dos variantes de sintaxis para HTML: un «clásico» HTML (text/html), la variante conocida como HTML5 y una variante XHTML conocida como sintaxis XHTML5 que</w:t>
      </w:r>
      <w:r>
        <w:rPr>
          <w:shd w:val="clear" w:color="auto" w:fill="FFFFFF"/>
        </w:rPr>
        <w:t xml:space="preserve"> deberá ser servida como XML.</w:t>
      </w:r>
      <w:r w:rsidRPr="009345E3">
        <w:rPr>
          <w:shd w:val="clear" w:color="auto" w:fill="FFFFFF"/>
        </w:rPr>
        <w:t xml:space="preserve"> Esta es la primera vez que HTML y XHTML se han desarrollado en paralelo.</w:t>
      </w:r>
    </w:p>
    <w:p w:rsidR="009345E3" w:rsidRDefault="009345E3" w:rsidP="009345E3">
      <w:r>
        <w:rPr>
          <w:noProof/>
          <w:shd w:val="clear" w:color="auto" w:fill="FFFFFF"/>
          <w:lang w:eastAsia="es-MX"/>
        </w:rPr>
        <w:drawing>
          <wp:anchor distT="0" distB="0" distL="114300" distR="114300" simplePos="0" relativeHeight="251809280" behindDoc="0" locked="0" layoutInCell="1" allowOverlap="1" wp14:anchorId="500F398A" wp14:editId="731F339A">
            <wp:simplePos x="0" y="0"/>
            <wp:positionH relativeFrom="margin">
              <wp:align>right</wp:align>
            </wp:positionH>
            <wp:positionV relativeFrom="paragraph">
              <wp:posOffset>6350</wp:posOffset>
            </wp:positionV>
            <wp:extent cx="2857500" cy="2085975"/>
            <wp:effectExtent l="19050" t="0" r="19050" b="619125"/>
            <wp:wrapSquare wrapText="bothSides"/>
            <wp:docPr id="12"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6395i0FC6EA0DA948B7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085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9345E3">
        <w:rPr>
          <w:shd w:val="clear" w:color="auto" w:fill="FFFFFF"/>
        </w:rPr>
        <w:t>La versión definitiva de la quinta revisión del estándar se pub</w:t>
      </w:r>
      <w:r>
        <w:rPr>
          <w:shd w:val="clear" w:color="auto" w:fill="FFFFFF"/>
        </w:rPr>
        <w:t xml:space="preserve">licó en octubre de 2014. </w:t>
      </w:r>
      <w:r w:rsidRPr="009345E3">
        <w:rPr>
          <w:shd w:val="clear" w:color="auto" w:fill="FFFFFF"/>
        </w:rPr>
        <w:t>Al no ser reconocido en viejas versiones de navegadores por sus nuevas etiquetas, se recomienda al usuario común actualizar a la versión más nueva, para poder disfrutar de todo el potencial que provee HTML5.</w:t>
      </w:r>
      <w:r>
        <w:rPr>
          <w:shd w:val="clear" w:color="auto" w:fill="FFFFFF"/>
        </w:rPr>
        <w:t xml:space="preserve"> </w:t>
      </w:r>
      <w:r w:rsidRPr="009345E3">
        <w:rPr>
          <w:shd w:val="clear" w:color="auto" w:fill="FFFFFF"/>
        </w:rPr>
        <w:t>El desarrollo de este lenguaje de marcado es regulado por el Consorcio W3C.</w:t>
      </w:r>
      <w:r w:rsidRPr="009345E3">
        <w:t xml:space="preserve"> </w:t>
      </w:r>
    </w:p>
    <w:p w:rsidR="009345E3" w:rsidRDefault="009345E3" w:rsidP="009345E3">
      <w:pPr>
        <w:rPr>
          <w:shd w:val="clear" w:color="auto" w:fill="FFFFFF"/>
        </w:rPr>
      </w:pPr>
      <w:r w:rsidRPr="009345E3">
        <w:rPr>
          <w:shd w:val="clear" w:color="auto" w:fill="FFFFFF"/>
        </w:rPr>
        <w:t>HTML5 establece una serie de nuevos elementos y atributos que reflejan el uso típico de los sitios web modernos. Algunos de ellos son técnicamente similares a las etiquetas &lt;div&gt; y &lt;span&gt;, pero tienen un significado semántico, como por ejemplo &lt;nav&gt; (bloque de navegación del sitio web) y &lt;footer&gt;. Otros elementos proporcionan nuevas funcionalidades a través de una interfaz estandarizada, como los elementos &lt;audio&gt; y &lt;video&gt;. Mejora el elemento &lt;canvas&gt;, capaz de renderizar elementos 3D en los navegadores más importantes (Firefox, Chrome, Opera, Safari e Internet Explorer).</w:t>
      </w:r>
      <w:sdt>
        <w:sdtPr>
          <w:rPr>
            <w:shd w:val="clear" w:color="auto" w:fill="FFFFFF"/>
          </w:rPr>
          <w:id w:val="161288508"/>
          <w:citation/>
        </w:sdtPr>
        <w:sdtEndPr/>
        <w:sdtContent>
          <w:r>
            <w:rPr>
              <w:shd w:val="clear" w:color="auto" w:fill="FFFFFF"/>
            </w:rPr>
            <w:fldChar w:fldCharType="begin"/>
          </w:r>
          <w:r w:rsidRPr="009345E3">
            <w:rPr>
              <w:shd w:val="clear" w:color="auto" w:fill="FFFFFF"/>
            </w:rPr>
            <w:instrText xml:space="preserve"> CITATION W3C14 \l 1033 </w:instrText>
          </w:r>
          <w:r>
            <w:rPr>
              <w:shd w:val="clear" w:color="auto" w:fill="FFFFFF"/>
            </w:rPr>
            <w:fldChar w:fldCharType="separate"/>
          </w:r>
          <w:r w:rsidRPr="009345E3">
            <w:rPr>
              <w:noProof/>
              <w:shd w:val="clear" w:color="auto" w:fill="FFFFFF"/>
            </w:rPr>
            <w:t xml:space="preserve"> </w:t>
          </w:r>
          <w:r w:rsidRPr="009345E3">
            <w:rPr>
              <w:noProof/>
              <w:shd w:val="clear" w:color="auto" w:fill="FFFFFF"/>
              <w:lang w:val="en-US"/>
            </w:rPr>
            <w:t>(W3C, 2014)</w:t>
          </w:r>
          <w:r>
            <w:rPr>
              <w:shd w:val="clear" w:color="auto" w:fill="FFFFFF"/>
            </w:rPr>
            <w:fldChar w:fldCharType="end"/>
          </w:r>
        </w:sdtContent>
      </w:sdt>
    </w:p>
    <w:p w:rsidR="009345E3" w:rsidRDefault="009345E3" w:rsidP="009345E3">
      <w:pPr>
        <w:pStyle w:val="CAPITULO"/>
        <w:rPr>
          <w:shd w:val="clear" w:color="auto" w:fill="FFFFFF"/>
        </w:rPr>
      </w:pPr>
      <w:r>
        <w:rPr>
          <w:shd w:val="clear" w:color="auto" w:fill="FFFFFF"/>
        </w:rPr>
        <w:t>AJAX.</w:t>
      </w:r>
    </w:p>
    <w:p w:rsidR="009345E3" w:rsidRPr="009345E3" w:rsidRDefault="009345E3" w:rsidP="009345E3">
      <w:pPr>
        <w:rPr>
          <w:shd w:val="clear" w:color="auto" w:fill="FFFFFF"/>
        </w:rPr>
      </w:pPr>
      <w:r w:rsidRPr="009345E3">
        <w:rPr>
          <w:shd w:val="clear" w:color="auto" w:fill="FFFFFF"/>
        </w:rPr>
        <w: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w:t>
      </w:r>
      <w:r>
        <w:rPr>
          <w:shd w:val="clear" w:color="auto" w:fill="FFFFFF"/>
        </w:rPr>
        <w:t xml:space="preserve"> </w:t>
      </w:r>
      <w:r w:rsidRPr="009345E3">
        <w:rPr>
          <w:shd w:val="clear" w:color="auto" w:fill="FFFFFF"/>
        </w:rPr>
        <w:lastRenderedPageBreak/>
        <w:t xml:space="preserve">De esta forma es posible realizar cambios sobre las páginas sin necesidad de recargarlas, mejorando la interactividad, velocidad y </w:t>
      </w:r>
      <w:r>
        <w:rPr>
          <w:shd w:val="clear" w:color="auto" w:fill="FFFFFF"/>
        </w:rPr>
        <w:t>usabilidad en las aplicaciones.</w:t>
      </w:r>
    </w:p>
    <w:p w:rsidR="009345E3" w:rsidRPr="009345E3" w:rsidRDefault="009345E3" w:rsidP="009345E3">
      <w:pPr>
        <w:rPr>
          <w:shd w:val="clear" w:color="auto" w:fill="FFFFFF"/>
        </w:rPr>
      </w:pPr>
      <w:r>
        <w:rPr>
          <w:noProof/>
          <w:shd w:val="clear" w:color="auto" w:fill="FFFFFF"/>
          <w:lang w:eastAsia="es-MX"/>
        </w:rPr>
        <w:drawing>
          <wp:anchor distT="0" distB="0" distL="114300" distR="114300" simplePos="0" relativeHeight="251810304" behindDoc="0" locked="0" layoutInCell="1" allowOverlap="1" wp14:anchorId="4B1C0CE8" wp14:editId="0E27F0C2">
            <wp:simplePos x="0" y="0"/>
            <wp:positionH relativeFrom="column">
              <wp:posOffset>2399665</wp:posOffset>
            </wp:positionH>
            <wp:positionV relativeFrom="paragraph">
              <wp:posOffset>78740</wp:posOffset>
            </wp:positionV>
            <wp:extent cx="4200525" cy="2724150"/>
            <wp:effectExtent l="190500" t="190500" r="200025" b="190500"/>
            <wp:wrapSquare wrapText="bothSides"/>
            <wp:docPr id="13" name="Picture 13" descr="C:\Users\Eternal\Desktop\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ajax_web_develop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724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9345E3">
        <w:rPr>
          <w:shd w:val="clear" w:color="auto" w:fill="FFFFFF"/>
        </w:rPr>
        <w:t>Ajax es una tecnología asíncrona, en el sentido de que los datos adicionales se solicitan al servidor y se cargan en segundo plano sin interferir con la visualización ni el comportamiento de la página. 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w:t>
      </w:r>
      <w:r>
        <w:rPr>
          <w:shd w:val="clear" w:color="auto" w:fill="FFFFFF"/>
        </w:rPr>
        <w:t>íncrono esté formateado en XML.</w:t>
      </w:r>
    </w:p>
    <w:p w:rsidR="009345E3" w:rsidRDefault="009345E3" w:rsidP="009345E3">
      <w:pPr>
        <w:rPr>
          <w:shd w:val="clear" w:color="auto" w:fill="FFFFFF"/>
        </w:rPr>
      </w:pPr>
      <w:r w:rsidRPr="009345E3">
        <w:rPr>
          <w:shd w:val="clear" w:color="auto" w:fill="FFFFFF"/>
        </w:rPr>
        <w:t>Ajax es una técnica válida para múltiples plataformas y utilizable en muchos sistemas operativos y navegadores</w:t>
      </w:r>
      <w:r>
        <w:rPr>
          <w:shd w:val="clear" w:color="auto" w:fill="FFFFFF"/>
        </w:rPr>
        <w:t>,</w:t>
      </w:r>
      <w:r w:rsidRPr="009345E3">
        <w:rPr>
          <w:shd w:val="clear" w:color="auto" w:fill="FFFFFF"/>
        </w:rPr>
        <w:t xml:space="preserve"> dado que está basado en estándares abiertos como JavaScript y Document Object Model (DOM).</w:t>
      </w:r>
      <w:sdt>
        <w:sdtPr>
          <w:rPr>
            <w:shd w:val="clear" w:color="auto" w:fill="FFFFFF"/>
          </w:rPr>
          <w:id w:val="-1116219759"/>
          <w:citation/>
        </w:sdtPr>
        <w:sdtEndPr/>
        <w:sdtContent>
          <w:r w:rsidR="00D343CD">
            <w:rPr>
              <w:shd w:val="clear" w:color="auto" w:fill="FFFFFF"/>
            </w:rPr>
            <w:fldChar w:fldCharType="begin"/>
          </w:r>
          <w:r w:rsidR="00D343CD" w:rsidRPr="00D343CD">
            <w:rPr>
              <w:shd w:val="clear" w:color="auto" w:fill="FFFFFF"/>
            </w:rPr>
            <w:instrText xml:space="preserve"> CITATION W3S \l 1033 </w:instrText>
          </w:r>
          <w:r w:rsidR="00D343CD">
            <w:rPr>
              <w:shd w:val="clear" w:color="auto" w:fill="FFFFFF"/>
            </w:rPr>
            <w:fldChar w:fldCharType="separate"/>
          </w:r>
          <w:r w:rsidR="00D343CD" w:rsidRPr="00D343CD">
            <w:rPr>
              <w:noProof/>
              <w:shd w:val="clear" w:color="auto" w:fill="FFFFFF"/>
            </w:rPr>
            <w:t xml:space="preserve"> (W3Schools, 2004)</w:t>
          </w:r>
          <w:r w:rsidR="00D343CD">
            <w:rPr>
              <w:shd w:val="clear" w:color="auto" w:fill="FFFFFF"/>
            </w:rPr>
            <w:fldChar w:fldCharType="end"/>
          </w:r>
        </w:sdtContent>
      </w:sdt>
    </w:p>
    <w:p w:rsidR="00D343CD" w:rsidRDefault="00D343CD" w:rsidP="009345E3">
      <w:pPr>
        <w:rPr>
          <w:shd w:val="clear" w:color="auto" w:fill="FFFFFF"/>
        </w:rPr>
      </w:pPr>
    </w:p>
    <w:p w:rsidR="00D343CD" w:rsidRDefault="00D343CD" w:rsidP="00D343CD">
      <w:pPr>
        <w:pStyle w:val="CAPITULO"/>
        <w:rPr>
          <w:shd w:val="clear" w:color="auto" w:fill="FFFFFF"/>
        </w:rPr>
      </w:pPr>
      <w:r>
        <w:rPr>
          <w:shd w:val="clear" w:color="auto" w:fill="FFFFFF"/>
        </w:rPr>
        <w:t>Lovely Charts.</w:t>
      </w:r>
    </w:p>
    <w:p w:rsidR="00D343CD" w:rsidRPr="00D343CD" w:rsidRDefault="00D343CD" w:rsidP="00D343CD">
      <w:pPr>
        <w:rPr>
          <w:shd w:val="clear" w:color="auto" w:fill="FFFFFF"/>
        </w:rPr>
      </w:pPr>
      <w:r w:rsidRPr="00D343CD">
        <w:rPr>
          <w:shd w:val="clear" w:color="auto" w:fill="FFFFFF"/>
        </w:rPr>
        <w:t>Lovely Charts es una aplicación online gratuita que permite realizar diagramas de bloques, mapas de sitio, diagramas de red, modelado de procesos de negocio y muchos más. Incluye una serie de plantillas con bloques, conectores y también con imágenes prediseñadas. Además, es posible agregar imágenes que tengamos en el disco rígido.</w:t>
      </w:r>
      <w:r w:rsidRPr="00D343CD">
        <w:t xml:space="preserve"> </w:t>
      </w:r>
      <w:r w:rsidRPr="00D343CD">
        <w:rPr>
          <w:shd w:val="clear" w:color="auto" w:fill="FFFFFF"/>
        </w:rPr>
        <w:t xml:space="preserve">Se destaca su interfaz gráfica suavizada y de alta resolución. Como se acostumbra en estos tipos de aplicaciones, hay un espacio de trabajo cuadriculado que ocupa casi toda la pantalla y a un </w:t>
      </w:r>
      <w:r>
        <w:rPr>
          <w:noProof/>
          <w:shd w:val="clear" w:color="auto" w:fill="FFFFFF"/>
          <w:lang w:eastAsia="es-MX"/>
        </w:rPr>
        <w:lastRenderedPageBreak/>
        <w:drawing>
          <wp:anchor distT="0" distB="0" distL="114300" distR="114300" simplePos="0" relativeHeight="251811328" behindDoc="0" locked="0" layoutInCell="1" allowOverlap="1" wp14:anchorId="47A1C521" wp14:editId="24145B55">
            <wp:simplePos x="0" y="0"/>
            <wp:positionH relativeFrom="margin">
              <wp:align>right</wp:align>
            </wp:positionH>
            <wp:positionV relativeFrom="paragraph">
              <wp:posOffset>0</wp:posOffset>
            </wp:positionV>
            <wp:extent cx="4152265" cy="2686050"/>
            <wp:effectExtent l="19050" t="0" r="19685" b="781050"/>
            <wp:wrapSquare wrapText="bothSides"/>
            <wp:docPr id="14" name="Picture 14" descr="C:\Users\Eternal\Desktop\18iybztdf3qv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18iybztdf3qv4p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265" cy="2686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D343CD">
        <w:rPr>
          <w:shd w:val="clear" w:color="auto" w:fill="FFFFFF"/>
        </w:rPr>
        <w:t>costado se encuentran las principales herramientas. En este caso, a la izquierda encontraremos las herramientas básicas para crear diagramas.</w:t>
      </w:r>
    </w:p>
    <w:p w:rsidR="00D343CD" w:rsidRDefault="00D343CD" w:rsidP="00D343CD">
      <w:pPr>
        <w:rPr>
          <w:shd w:val="clear" w:color="auto" w:fill="FFFFFF"/>
        </w:rPr>
      </w:pPr>
      <w:r w:rsidRPr="00D343CD">
        <w:rPr>
          <w:shd w:val="clear" w:color="auto" w:fill="FFFFFF"/>
        </w:rPr>
        <w:t>La página principal del sitio donde está la aplicación presenta un video tutorial donde se explican las características más importantes y se enseña de forma rápida cómo utilizar las herramientas que incorpora. Dura un poco más de 2 minutos y es recomendable verlo.</w:t>
      </w:r>
      <w:sdt>
        <w:sdtPr>
          <w:rPr>
            <w:shd w:val="clear" w:color="auto" w:fill="FFFFFF"/>
          </w:rPr>
          <w:id w:val="-1276090398"/>
          <w:citation/>
        </w:sdtPr>
        <w:sdtEndPr/>
        <w:sdtContent>
          <w:r>
            <w:rPr>
              <w:shd w:val="clear" w:color="auto" w:fill="FFFFFF"/>
            </w:rPr>
            <w:fldChar w:fldCharType="begin"/>
          </w:r>
          <w:r w:rsidRPr="00D343CD">
            <w:rPr>
              <w:shd w:val="clear" w:color="auto" w:fill="FFFFFF"/>
            </w:rPr>
            <w:instrText xml:space="preserve"> CITATION Lov13 \l 1033 </w:instrText>
          </w:r>
          <w:r>
            <w:rPr>
              <w:shd w:val="clear" w:color="auto" w:fill="FFFFFF"/>
            </w:rPr>
            <w:fldChar w:fldCharType="separate"/>
          </w:r>
          <w:r w:rsidRPr="00D343CD">
            <w:rPr>
              <w:noProof/>
              <w:shd w:val="clear" w:color="auto" w:fill="FFFFFF"/>
            </w:rPr>
            <w:t xml:space="preserve"> </w:t>
          </w:r>
          <w:r w:rsidRPr="00D343CD">
            <w:rPr>
              <w:noProof/>
              <w:shd w:val="clear" w:color="auto" w:fill="FFFFFF"/>
              <w:lang w:val="en-US"/>
            </w:rPr>
            <w:t>(Lovely Chart, 2013)</w:t>
          </w:r>
          <w:r>
            <w:rPr>
              <w:shd w:val="clear" w:color="auto" w:fill="FFFFFF"/>
            </w:rPr>
            <w:fldChar w:fldCharType="end"/>
          </w:r>
        </w:sdtContent>
      </w:sdt>
    </w:p>
    <w:p w:rsidR="00D343CD" w:rsidRDefault="00D343CD" w:rsidP="00D343CD">
      <w:pPr>
        <w:rPr>
          <w:shd w:val="clear" w:color="auto" w:fill="FFFFFF"/>
        </w:rPr>
      </w:pPr>
    </w:p>
    <w:p w:rsidR="004A5EFD" w:rsidRPr="004A5EFD" w:rsidRDefault="009345E3" w:rsidP="006751B4">
      <w:pPr>
        <w:rPr>
          <w:shd w:val="clear" w:color="auto" w:fill="FFFFFF"/>
        </w:rPr>
      </w:pPr>
      <w:r>
        <w:rPr>
          <w:shd w:val="clear" w:color="auto" w:fill="FFFFFF"/>
        </w:rPr>
        <w:br w:type="page"/>
      </w:r>
    </w:p>
    <w:p w:rsidR="00795F55" w:rsidRDefault="00795F55" w:rsidP="0026189F">
      <w:pPr>
        <w:pStyle w:val="TITULO"/>
        <w:numPr>
          <w:ilvl w:val="0"/>
          <w:numId w:val="4"/>
        </w:numPr>
        <w:ind w:left="567" w:hanging="425"/>
        <w:sectPr w:rsidR="00795F55" w:rsidSect="000D72BC">
          <w:pgSz w:w="12240" w:h="15840" w:code="1"/>
          <w:pgMar w:top="1418" w:right="1134" w:bottom="1418" w:left="1276" w:header="709" w:footer="709" w:gutter="0"/>
          <w:cols w:space="708"/>
          <w:docGrid w:linePitch="360"/>
        </w:sectPr>
      </w:pPr>
      <w:bookmarkStart w:id="18" w:name="_Toc414179244"/>
    </w:p>
    <w:p w:rsidR="005B7234" w:rsidRDefault="005B7234" w:rsidP="0026189F">
      <w:pPr>
        <w:pStyle w:val="TITULO"/>
        <w:numPr>
          <w:ilvl w:val="0"/>
          <w:numId w:val="4"/>
        </w:numPr>
        <w:ind w:left="567" w:hanging="425"/>
      </w:pPr>
      <w:r>
        <w:lastRenderedPageBreak/>
        <w:t>DESARROLLO DEL PROYECTO</w:t>
      </w:r>
      <w:bookmarkEnd w:id="18"/>
    </w:p>
    <w:p w:rsidR="00365507" w:rsidRDefault="006D2FCE" w:rsidP="006D2FCE">
      <w:pPr>
        <w:pStyle w:val="sUBTITULOSN"/>
        <w:ind w:left="426"/>
      </w:pPr>
      <w:bookmarkStart w:id="19" w:name="_Toc414179245"/>
      <w:r>
        <w:t xml:space="preserve">V.1 </w:t>
      </w:r>
      <w:r w:rsidR="00365507">
        <w:t>Cronograma de actividades</w:t>
      </w:r>
      <w:bookmarkEnd w:id="19"/>
    </w:p>
    <w:p w:rsidR="00795F55" w:rsidRDefault="00795F55" w:rsidP="00795F55">
      <w:pPr>
        <w:pStyle w:val="sUBTITULOSN"/>
        <w:ind w:left="0"/>
      </w:pPr>
      <w:bookmarkStart w:id="20" w:name="_GoBack"/>
      <w:r>
        <w:rPr>
          <w:noProof/>
          <w:lang w:eastAsia="es-MX"/>
        </w:rPr>
        <w:drawing>
          <wp:anchor distT="0" distB="0" distL="114300" distR="114300" simplePos="0" relativeHeight="251812352" behindDoc="0" locked="0" layoutInCell="1" allowOverlap="1" wp14:anchorId="3D2D1838" wp14:editId="0606FCB5">
            <wp:simplePos x="0" y="0"/>
            <wp:positionH relativeFrom="margin">
              <wp:align>center</wp:align>
            </wp:positionH>
            <wp:positionV relativeFrom="paragraph">
              <wp:posOffset>25400</wp:posOffset>
            </wp:positionV>
            <wp:extent cx="7190105" cy="1295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0105" cy="1295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p>
    <w:p w:rsidR="00795F55" w:rsidRPr="00795F55" w:rsidRDefault="00795F55" w:rsidP="00795F55">
      <w:pPr>
        <w:spacing w:before="0" w:after="0" w:line="240" w:lineRule="auto"/>
      </w:pPr>
      <w:r>
        <w:rPr>
          <w:noProof/>
          <w:lang w:eastAsia="es-MX"/>
        </w:rPr>
        <w:drawing>
          <wp:anchor distT="0" distB="0" distL="114300" distR="114300" simplePos="0" relativeHeight="251813376" behindDoc="0" locked="0" layoutInCell="1" allowOverlap="1" wp14:anchorId="1FA7EEFD" wp14:editId="088820A7">
            <wp:simplePos x="0" y="0"/>
            <wp:positionH relativeFrom="margin">
              <wp:align>center</wp:align>
            </wp:positionH>
            <wp:positionV relativeFrom="paragraph">
              <wp:posOffset>1168400</wp:posOffset>
            </wp:positionV>
            <wp:extent cx="8792845" cy="3724275"/>
            <wp:effectExtent l="0" t="0" r="825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9284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795F55" w:rsidRDefault="00795F55" w:rsidP="006D2FCE">
      <w:pPr>
        <w:pStyle w:val="sUBTITULOSN"/>
        <w:ind w:left="0"/>
        <w:sectPr w:rsidR="00795F55" w:rsidSect="00795F55">
          <w:pgSz w:w="15840" w:h="12240" w:orient="landscape" w:code="1"/>
          <w:pgMar w:top="1138" w:right="1411" w:bottom="1282" w:left="1411" w:header="706" w:footer="706" w:gutter="0"/>
          <w:cols w:space="708"/>
          <w:docGrid w:linePitch="360"/>
        </w:sectPr>
      </w:pPr>
      <w:bookmarkStart w:id="21" w:name="_Toc414179246"/>
    </w:p>
    <w:p w:rsidR="005B7234" w:rsidRDefault="006D2FCE" w:rsidP="006D2FCE">
      <w:pPr>
        <w:pStyle w:val="sUBTITULOSN"/>
        <w:ind w:left="0"/>
      </w:pPr>
      <w:r>
        <w:lastRenderedPageBreak/>
        <w:t xml:space="preserve">V.2 </w:t>
      </w:r>
      <w:r w:rsidR="004E4734" w:rsidRPr="00D203C8">
        <w:t>Herramientas de análisis</w:t>
      </w:r>
      <w:bookmarkEnd w:id="21"/>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6A00EC" w:rsidRDefault="006751ED" w:rsidP="006751ED">
      <w:pPr>
        <w:pStyle w:val="Caption"/>
      </w:pPr>
      <w:bookmarkStart w:id="22" w:name="_Toc363240509"/>
      <w:r>
        <w:t xml:space="preserve">Ilustración </w:t>
      </w:r>
      <w:r w:rsidR="002E47F6">
        <w:fldChar w:fldCharType="begin"/>
      </w:r>
      <w:r w:rsidR="002E47F6">
        <w:instrText xml:space="preserve"> SEQ Ilustración \* ARABIC </w:instrText>
      </w:r>
      <w:r w:rsidR="002E47F6">
        <w:fldChar w:fldCharType="separate"/>
      </w:r>
      <w:r w:rsidR="00AF2235">
        <w:rPr>
          <w:noProof/>
        </w:rPr>
        <w:t>12</w:t>
      </w:r>
      <w:r w:rsidR="002E47F6">
        <w:rPr>
          <w:noProof/>
        </w:rPr>
        <w:fldChar w:fldCharType="end"/>
      </w:r>
      <w:r>
        <w:t>. Etapas del modelo de prototipos</w:t>
      </w:r>
      <w:bookmarkEnd w:id="22"/>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8401E0" w:rsidRPr="008225AE" w:rsidRDefault="008401E0" w:rsidP="006751ED">
                            <w:pPr>
                              <w:pStyle w:val="Caption"/>
                              <w:rPr>
                                <w:noProof/>
                                <w:color w:val="000000" w:themeColor="text1"/>
                                <w:sz w:val="24"/>
                                <w:szCs w:val="30"/>
                              </w:rPr>
                            </w:pPr>
                            <w:bookmarkStart w:id="23"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56"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" stroked="f">
                <v:textbox style="mso-fit-shape-to-text:t" inset="0,0,0,0">
                  <w:txbxContent>
                    <w:p w:rsidR="008401E0" w:rsidRPr="008225AE" w:rsidRDefault="008401E0" w:rsidP="006751ED">
                      <w:pPr>
                        <w:pStyle w:val="Caption"/>
                        <w:rPr>
                          <w:noProof/>
                          <w:color w:val="000000" w:themeColor="text1"/>
                          <w:sz w:val="24"/>
                          <w:szCs w:val="30"/>
                        </w:rPr>
                      </w:pPr>
                      <w:bookmarkStart w:id="24"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4"/>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25" w:name="_Toc363240511"/>
      <w:r>
        <w:t xml:space="preserve">Ilustración </w:t>
      </w:r>
      <w:r w:rsidR="002E47F6">
        <w:fldChar w:fldCharType="begin"/>
      </w:r>
      <w:r w:rsidR="002E47F6">
        <w:instrText xml:space="preserve"> SEQ Ilustración \* ARABIC </w:instrText>
      </w:r>
      <w:r w:rsidR="002E47F6">
        <w:fldChar w:fldCharType="separate"/>
      </w:r>
      <w:r>
        <w:rPr>
          <w:noProof/>
        </w:rPr>
        <w:t>14</w:t>
      </w:r>
      <w:r w:rsidR="002E47F6">
        <w:rPr>
          <w:noProof/>
        </w:rPr>
        <w:fldChar w:fldCharType="end"/>
      </w:r>
      <w:r>
        <w:t>. Cuadro de descripción vía WEB</w:t>
      </w:r>
      <w:bookmarkEnd w:id="25"/>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26" w:name="_Toc363240512"/>
      <w:r>
        <w:lastRenderedPageBreak/>
        <w:t xml:space="preserve">Ilustración </w:t>
      </w:r>
      <w:r w:rsidR="002E47F6">
        <w:fldChar w:fldCharType="begin"/>
      </w:r>
      <w:r w:rsidR="002E47F6">
        <w:instrText xml:space="preserve"> SEQ Ilustración \* ARABIC </w:instrText>
      </w:r>
      <w:r w:rsidR="002E47F6">
        <w:fldChar w:fldCharType="separate"/>
      </w:r>
      <w:r>
        <w:rPr>
          <w:noProof/>
        </w:rPr>
        <w:t>15</w:t>
      </w:r>
      <w:r w:rsidR="002E47F6">
        <w:rPr>
          <w:noProof/>
        </w:rPr>
        <w:fldChar w:fldCharType="end"/>
      </w:r>
      <w:r>
        <w:t>. Cuadro de descripción "Cambio de grados"</w:t>
      </w:r>
      <w:bookmarkEnd w:id="26"/>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27" w:name="_Toc363240513"/>
      <w:r>
        <w:t xml:space="preserve">Ilustración </w:t>
      </w:r>
      <w:r w:rsidR="002E47F6">
        <w:fldChar w:fldCharType="begin"/>
      </w:r>
      <w:r w:rsidR="002E47F6">
        <w:instrText xml:space="preserve"> SEQ Ilustración \* ARABIC </w:instrText>
      </w:r>
      <w:r w:rsidR="002E47F6">
        <w:fldChar w:fldCharType="separate"/>
      </w:r>
      <w:r w:rsidR="00AF2235">
        <w:rPr>
          <w:noProof/>
        </w:rPr>
        <w:t>16</w:t>
      </w:r>
      <w:r w:rsidR="002E47F6">
        <w:rPr>
          <w:noProof/>
        </w:rPr>
        <w:fldChar w:fldCharType="end"/>
      </w:r>
      <w:r>
        <w:t>. Cuadro de descripción "Modificar interacciones."</w:t>
      </w:r>
      <w:bookmarkEnd w:id="27"/>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28" w:name="_Toc363240514"/>
      <w:r>
        <w:t xml:space="preserve">Ilustración </w:t>
      </w:r>
      <w:r w:rsidR="002E47F6">
        <w:fldChar w:fldCharType="begin"/>
      </w:r>
      <w:r w:rsidR="002E47F6">
        <w:instrText xml:space="preserve"> SEQ Ilustración \* ARABIC </w:instrText>
      </w:r>
      <w:r w:rsidR="002E47F6">
        <w:fldChar w:fldCharType="separate"/>
      </w:r>
      <w:r w:rsidR="00AF2235">
        <w:rPr>
          <w:noProof/>
        </w:rPr>
        <w:t>17</w:t>
      </w:r>
      <w:r w:rsidR="002E47F6">
        <w:rPr>
          <w:noProof/>
        </w:rPr>
        <w:fldChar w:fldCharType="end"/>
      </w:r>
      <w:r>
        <w:t>. Cuadro de descripción "Eliminar interacciones"</w:t>
      </w:r>
      <w:bookmarkEnd w:id="28"/>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29" w:name="_Toc363240515"/>
      <w:r>
        <w:t xml:space="preserve">Ilustración </w:t>
      </w:r>
      <w:r w:rsidR="002E47F6">
        <w:fldChar w:fldCharType="begin"/>
      </w:r>
      <w:r w:rsidR="002E47F6">
        <w:instrText xml:space="preserve"> SEQ Ilustración \* ARABIC </w:instrText>
      </w:r>
      <w:r w:rsidR="002E47F6">
        <w:fldChar w:fldCharType="separate"/>
      </w:r>
      <w:r w:rsidR="00AF2235">
        <w:rPr>
          <w:noProof/>
        </w:rPr>
        <w:t>18</w:t>
      </w:r>
      <w:r w:rsidR="002E47F6">
        <w:rPr>
          <w:noProof/>
        </w:rPr>
        <w:fldChar w:fldCharType="end"/>
      </w:r>
      <w:r>
        <w:t>. Diagrama de secuencia "Interacción vía WEB"</w:t>
      </w:r>
      <w:bookmarkEnd w:id="29"/>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8401E0" w:rsidRPr="00880C12" w:rsidRDefault="008401E0" w:rsidP="00385DE5">
                            <w:pPr>
                              <w:pStyle w:val="Caption"/>
                              <w:rPr>
                                <w:noProof/>
                                <w:color w:val="000000" w:themeColor="text1"/>
                                <w:sz w:val="24"/>
                                <w:szCs w:val="30"/>
                              </w:rPr>
                            </w:pPr>
                            <w:bookmarkStart w:id="30"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57"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" stroked="f">
                <v:textbox style="mso-fit-shape-to-text:t" inset="0,0,0,0">
                  <w:txbxContent>
                    <w:p w:rsidR="008401E0" w:rsidRPr="00880C12" w:rsidRDefault="008401E0" w:rsidP="00385DE5">
                      <w:pPr>
                        <w:pStyle w:val="Caption"/>
                        <w:rPr>
                          <w:noProof/>
                          <w:color w:val="000000" w:themeColor="text1"/>
                          <w:sz w:val="24"/>
                          <w:szCs w:val="30"/>
                        </w:rPr>
                      </w:pPr>
                      <w:bookmarkStart w:id="31"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1"/>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8401E0" w:rsidRPr="00385DE5" w:rsidRDefault="008401E0" w:rsidP="00385DE5">
                            <w:pPr>
                              <w:pStyle w:val="Caption"/>
                            </w:pPr>
                            <w:bookmarkStart w:id="32"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58"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QK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aL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PqMJAo7AgAAfAQAAA4AAAAA&#10;AAAAAAAAAAAALgIAAGRycy9lMm9Eb2MueG1sUEsBAi0AFAAGAAgAAAAhAEA4SyvfAAAACAEAAA8A&#10;AAAAAAAAAAAAAAAAlQQAAGRycy9kb3ducmV2LnhtbFBLBQYAAAAABAAEAPMAAAChBQAAAAA=&#10;" stroked="f">
                <v:textbox style="mso-fit-shape-to-text:t" inset="0,0,0,0">
                  <w:txbxContent>
                    <w:p w:rsidR="008401E0" w:rsidRPr="00385DE5" w:rsidRDefault="008401E0" w:rsidP="00385DE5">
                      <w:pPr>
                        <w:pStyle w:val="Caption"/>
                      </w:pPr>
                      <w:bookmarkStart w:id="33"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3"/>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34" w:name="_Toc363240518"/>
      <w:r>
        <w:t xml:space="preserve">Ilustración </w:t>
      </w:r>
      <w:r w:rsidR="002E47F6">
        <w:fldChar w:fldCharType="begin"/>
      </w:r>
      <w:r w:rsidR="002E47F6">
        <w:instrText xml:space="preserve"> SEQ Ilustración \* ARABIC </w:instrText>
      </w:r>
      <w:r w:rsidR="002E47F6">
        <w:fldChar w:fldCharType="separate"/>
      </w:r>
      <w:r w:rsidR="00AF2235">
        <w:rPr>
          <w:noProof/>
        </w:rPr>
        <w:t>21</w:t>
      </w:r>
      <w:r w:rsidR="002E47F6">
        <w:rPr>
          <w:noProof/>
        </w:rPr>
        <w:fldChar w:fldCharType="end"/>
      </w:r>
      <w:r>
        <w:t>. Diagrama de secuencia "Eliminar interacciones"</w:t>
      </w:r>
      <w:bookmarkEnd w:id="34"/>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35" w:name="_Toc363240519"/>
      <w:r>
        <w:t xml:space="preserve">Ilustración </w:t>
      </w:r>
      <w:r w:rsidR="002E47F6">
        <w:fldChar w:fldCharType="begin"/>
      </w:r>
      <w:r w:rsidR="002E47F6">
        <w:instrText xml:space="preserve"> SEQ Ilustración \* ARABIC </w:instrText>
      </w:r>
      <w:r w:rsidR="002E47F6">
        <w:fldChar w:fldCharType="separate"/>
      </w:r>
      <w:r>
        <w:rPr>
          <w:noProof/>
        </w:rPr>
        <w:t>22</w:t>
      </w:r>
      <w:r w:rsidR="002E47F6">
        <w:rPr>
          <w:noProof/>
        </w:rPr>
        <w:fldChar w:fldCharType="end"/>
      </w:r>
      <w:r>
        <w:t xml:space="preserve"> Diagrama de actividades</w:t>
      </w:r>
      <w:bookmarkEnd w:id="35"/>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36" w:name="_Toc414179247"/>
      <w:r>
        <w:t xml:space="preserve">V.3 </w:t>
      </w:r>
      <w:r w:rsidR="004E4734" w:rsidRPr="008509E2">
        <w:t>Herramientas de d</w:t>
      </w:r>
      <w:r w:rsidR="008901A3">
        <w:t>esarrollo</w:t>
      </w:r>
      <w:bookmarkEnd w:id="36"/>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37" w:name="_Toc363240520"/>
      <w:r>
        <w:t xml:space="preserve">Ilustración </w:t>
      </w:r>
      <w:r w:rsidR="002E47F6">
        <w:fldChar w:fldCharType="begin"/>
      </w:r>
      <w:r w:rsidR="002E47F6">
        <w:instrText xml:space="preserve"> SEQ Ilustración \* ARABIC </w:instrText>
      </w:r>
      <w:r w:rsidR="002E47F6">
        <w:fldChar w:fldCharType="separate"/>
      </w:r>
      <w:r w:rsidR="00AF2235">
        <w:rPr>
          <w:noProof/>
        </w:rPr>
        <w:t>23</w:t>
      </w:r>
      <w:r w:rsidR="002E47F6">
        <w:rPr>
          <w:noProof/>
        </w:rPr>
        <w:fldChar w:fldCharType="end"/>
      </w:r>
      <w:r>
        <w:t>. Prueba de caja Negra #1</w:t>
      </w:r>
      <w:bookmarkEnd w:id="37"/>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8401E0" w:rsidRPr="003B0AAC" w:rsidRDefault="008401E0" w:rsidP="00084CC0">
                            <w:pPr>
                              <w:pStyle w:val="Caption"/>
                              <w:rPr>
                                <w:noProof/>
                                <w:color w:val="000000" w:themeColor="text1"/>
                                <w:sz w:val="24"/>
                                <w:szCs w:val="30"/>
                              </w:rPr>
                            </w:pPr>
                            <w:bookmarkStart w:id="38"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59"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CCqTm+OwIAAHwEAAAOAAAA&#10;AAAAAAAAAAAAAC4CAABkcnMvZTJvRG9jLnhtbFBLAQItABQABgAIAAAAIQCm4a124AAAAAwBAAAP&#10;AAAAAAAAAAAAAAAAAJUEAABkcnMvZG93bnJldi54bWxQSwUGAAAAAAQABADzAAAAogUAAAAA&#10;" stroked="f">
                <v:textbox style="mso-fit-shape-to-text:t" inset="0,0,0,0">
                  <w:txbxContent>
                    <w:p w:rsidR="008401E0" w:rsidRPr="003B0AAC" w:rsidRDefault="008401E0" w:rsidP="00084CC0">
                      <w:pPr>
                        <w:pStyle w:val="Caption"/>
                        <w:rPr>
                          <w:noProof/>
                          <w:color w:val="000000" w:themeColor="text1"/>
                          <w:sz w:val="24"/>
                          <w:szCs w:val="30"/>
                        </w:rPr>
                      </w:pPr>
                      <w:bookmarkStart w:id="39"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9"/>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0" w:name="_Toc363240522"/>
      <w:r>
        <w:t xml:space="preserve">Ilustración </w:t>
      </w:r>
      <w:r w:rsidR="002E47F6">
        <w:fldChar w:fldCharType="begin"/>
      </w:r>
      <w:r w:rsidR="002E47F6">
        <w:instrText xml:space="preserve"> SEQ Ilustración \* ARABIC </w:instrText>
      </w:r>
      <w:r w:rsidR="002E47F6">
        <w:fldChar w:fldCharType="separate"/>
      </w:r>
      <w:r w:rsidR="00AF2235">
        <w:rPr>
          <w:noProof/>
        </w:rPr>
        <w:t>25</w:t>
      </w:r>
      <w:r w:rsidR="002E47F6">
        <w:rPr>
          <w:noProof/>
        </w:rPr>
        <w:fldChar w:fldCharType="end"/>
      </w:r>
      <w:r>
        <w:t>. Prueba de caja Negra #2</w:t>
      </w:r>
      <w:bookmarkEnd w:id="40"/>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8401E0" w:rsidRPr="00E6478D" w:rsidRDefault="008401E0" w:rsidP="00397295">
                            <w:pPr>
                              <w:pStyle w:val="Caption"/>
                              <w:jc w:val="left"/>
                              <w:rPr>
                                <w:noProof/>
                                <w:color w:val="000000" w:themeColor="text1"/>
                                <w:sz w:val="24"/>
                                <w:szCs w:val="30"/>
                              </w:rPr>
                            </w:pPr>
                            <w:bookmarkStart w:id="41"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0"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" stroked="f">
                <v:textbox style="mso-fit-shape-to-text:t" inset="0,0,0,0">
                  <w:txbxContent>
                    <w:p w:rsidR="008401E0" w:rsidRPr="00E6478D" w:rsidRDefault="008401E0" w:rsidP="00397295">
                      <w:pPr>
                        <w:pStyle w:val="Caption"/>
                        <w:jc w:val="left"/>
                        <w:rPr>
                          <w:noProof/>
                          <w:color w:val="000000" w:themeColor="text1"/>
                          <w:sz w:val="24"/>
                          <w:szCs w:val="30"/>
                        </w:rPr>
                      </w:pPr>
                      <w:bookmarkStart w:id="42"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2"/>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play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3" w:name="_Toc363240524"/>
      <w:r>
        <w:t xml:space="preserve">Ilustración </w:t>
      </w:r>
      <w:r w:rsidR="002E47F6">
        <w:fldChar w:fldCharType="begin"/>
      </w:r>
      <w:r w:rsidR="002E47F6">
        <w:instrText xml:space="preserve"> SEQ Ilustración \* ARABIC </w:instrText>
      </w:r>
      <w:r w:rsidR="002E47F6">
        <w:fldChar w:fldCharType="separate"/>
      </w:r>
      <w:r w:rsidR="00AF2235">
        <w:rPr>
          <w:noProof/>
        </w:rPr>
        <w:t>27</w:t>
      </w:r>
      <w:r w:rsidR="002E47F6">
        <w:rPr>
          <w:noProof/>
        </w:rPr>
        <w:fldChar w:fldCharType="end"/>
      </w:r>
      <w:r>
        <w:t>. Prueba de caja Negra #3</w:t>
      </w:r>
      <w:bookmarkEnd w:id="43"/>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8401E0" w:rsidRPr="00436E31" w:rsidRDefault="008401E0" w:rsidP="00F75F0A">
                            <w:pPr>
                              <w:pStyle w:val="Caption"/>
                              <w:rPr>
                                <w:noProof/>
                                <w:color w:val="000000" w:themeColor="text1"/>
                                <w:sz w:val="24"/>
                                <w:szCs w:val="30"/>
                              </w:rPr>
                            </w:pPr>
                            <w:bookmarkStart w:id="44"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61"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" stroked="f">
                <v:textbox style="mso-fit-shape-to-text:t" inset="0,0,0,0">
                  <w:txbxContent>
                    <w:p w:rsidR="008401E0" w:rsidRPr="00436E31" w:rsidRDefault="008401E0" w:rsidP="00F75F0A">
                      <w:pPr>
                        <w:pStyle w:val="Caption"/>
                        <w:rPr>
                          <w:noProof/>
                          <w:color w:val="000000" w:themeColor="text1"/>
                          <w:sz w:val="24"/>
                          <w:szCs w:val="30"/>
                        </w:rPr>
                      </w:pPr>
                      <w:bookmarkStart w:id="45"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5"/>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46" w:name="_Toc363240526"/>
      <w:r>
        <w:t xml:space="preserve">Ilustración </w:t>
      </w:r>
      <w:r w:rsidR="002E47F6">
        <w:fldChar w:fldCharType="begin"/>
      </w:r>
      <w:r w:rsidR="002E47F6">
        <w:instrText xml:space="preserve"> SEQ Ilustración \* ARABIC </w:instrText>
      </w:r>
      <w:r w:rsidR="002E47F6">
        <w:fldChar w:fldCharType="separate"/>
      </w:r>
      <w:r w:rsidR="00AF2235">
        <w:rPr>
          <w:noProof/>
        </w:rPr>
        <w:t>29</w:t>
      </w:r>
      <w:r w:rsidR="002E47F6">
        <w:rPr>
          <w:noProof/>
        </w:rPr>
        <w:fldChar w:fldCharType="end"/>
      </w:r>
      <w:r>
        <w:t>. Prueba de caja Negra #4</w:t>
      </w:r>
      <w:bookmarkEnd w:id="46"/>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8401E0" w:rsidRPr="00311190" w:rsidRDefault="008401E0" w:rsidP="00064FE7">
                            <w:pPr>
                              <w:pStyle w:val="Caption"/>
                              <w:rPr>
                                <w:noProof/>
                                <w:color w:val="000000" w:themeColor="text1"/>
                                <w:sz w:val="24"/>
                                <w:szCs w:val="30"/>
                              </w:rPr>
                            </w:pPr>
                            <w:bookmarkStart w:id="47"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62"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" stroked="f">
                <v:textbox style="mso-fit-shape-to-text:t" inset="0,0,0,0">
                  <w:txbxContent>
                    <w:p w:rsidR="008401E0" w:rsidRPr="00311190" w:rsidRDefault="008401E0" w:rsidP="00064FE7">
                      <w:pPr>
                        <w:pStyle w:val="Caption"/>
                        <w:rPr>
                          <w:noProof/>
                          <w:color w:val="000000" w:themeColor="text1"/>
                          <w:sz w:val="24"/>
                          <w:szCs w:val="30"/>
                        </w:rPr>
                      </w:pPr>
                      <w:bookmarkStart w:id="48"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8"/>
                    </w:p>
                  </w:txbxContent>
                </v:textbox>
                <w10:wrap type="square"/>
              </v:shape>
            </w:pict>
          </mc:Fallback>
        </mc:AlternateContent>
      </w:r>
      <w:r w:rsidR="00064FE7">
        <w:br w:type="page"/>
      </w:r>
    </w:p>
    <w:p w:rsidR="00931C51" w:rsidRPr="008509E2" w:rsidRDefault="006D2FCE" w:rsidP="006D2FCE">
      <w:pPr>
        <w:pStyle w:val="sUBTITULOSN"/>
        <w:ind w:left="0"/>
      </w:pPr>
      <w:bookmarkStart w:id="49" w:name="_Toc414179248"/>
      <w:r>
        <w:lastRenderedPageBreak/>
        <w:t xml:space="preserve">V.4 </w:t>
      </w:r>
      <w:r w:rsidR="00931C51" w:rsidRPr="008509E2">
        <w:t>Implementación del proyecto</w:t>
      </w:r>
      <w:bookmarkEnd w:id="49"/>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8401E0" w:rsidRPr="00481357" w:rsidRDefault="008401E0" w:rsidP="00DF207B">
                            <w:pPr>
                              <w:pStyle w:val="Caption"/>
                              <w:rPr>
                                <w:b/>
                                <w:noProof/>
                                <w:color w:val="000000" w:themeColor="text1"/>
                                <w:sz w:val="24"/>
                                <w:szCs w:val="30"/>
                              </w:rPr>
                            </w:pPr>
                            <w:bookmarkStart w:id="50"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63"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vsGJ9ToCAAB8BAAADgAAAAAA&#10;AAAAAAAAAAAuAgAAZHJzL2Uyb0RvYy54bWxQSwECLQAUAAYACAAAACEAXa60n98AAAAIAQAADwAA&#10;AAAAAAAAAAAAAACUBAAAZHJzL2Rvd25yZXYueG1sUEsFBgAAAAAEAAQA8wAAAKAFAAAAAA==&#10;" stroked="f">
                <v:textbox style="mso-fit-shape-to-text:t" inset="0,0,0,0">
                  <w:txbxContent>
                    <w:p w:rsidR="008401E0" w:rsidRPr="00481357" w:rsidRDefault="008401E0" w:rsidP="00DF207B">
                      <w:pPr>
                        <w:pStyle w:val="Caption"/>
                        <w:rPr>
                          <w:b/>
                          <w:noProof/>
                          <w:color w:val="000000" w:themeColor="text1"/>
                          <w:sz w:val="24"/>
                          <w:szCs w:val="30"/>
                        </w:rPr>
                      </w:pPr>
                      <w:bookmarkStart w:id="51"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1"/>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52" w:name="_Toc363240529"/>
      <w:r>
        <w:t xml:space="preserve">Ilustración </w:t>
      </w:r>
      <w:r w:rsidR="002E47F6">
        <w:fldChar w:fldCharType="begin"/>
      </w:r>
      <w:r w:rsidR="002E47F6">
        <w:instrText xml:space="preserve"> SEQ Ilustración \* ARABIC </w:instrText>
      </w:r>
      <w:r w:rsidR="002E47F6">
        <w:fldChar w:fldCharType="separate"/>
      </w:r>
      <w:r w:rsidR="00AF2235">
        <w:rPr>
          <w:noProof/>
        </w:rPr>
        <w:t>32</w:t>
      </w:r>
      <w:r w:rsidR="002E47F6">
        <w:rPr>
          <w:noProof/>
        </w:rPr>
        <w:fldChar w:fldCharType="end"/>
      </w:r>
      <w:r>
        <w:t>. void setup ()</w:t>
      </w:r>
      <w:bookmarkEnd w:id="52"/>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53" w:name="_Toc363240530"/>
      <w:r>
        <w:t xml:space="preserve">Ilustración </w:t>
      </w:r>
      <w:r w:rsidR="002E47F6">
        <w:fldChar w:fldCharType="begin"/>
      </w:r>
      <w:r w:rsidR="002E47F6">
        <w:instrText xml:space="preserve"> SEQ Ilustración \* ARABIC </w:instrText>
      </w:r>
      <w:r w:rsidR="002E47F6">
        <w:fldChar w:fldCharType="separate"/>
      </w:r>
      <w:r w:rsidR="00AF2235">
        <w:rPr>
          <w:noProof/>
        </w:rPr>
        <w:t>33</w:t>
      </w:r>
      <w:r w:rsidR="002E47F6">
        <w:rPr>
          <w:noProof/>
        </w:rPr>
        <w:fldChar w:fldCharType="end"/>
      </w:r>
      <w:r>
        <w:t>. void loop () parte 1</w:t>
      </w:r>
      <w:bookmarkEnd w:id="53"/>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54" w:name="_Toc363240531"/>
      <w:r>
        <w:t xml:space="preserve">Ilustración </w:t>
      </w:r>
      <w:r w:rsidR="002E47F6">
        <w:fldChar w:fldCharType="begin"/>
      </w:r>
      <w:r w:rsidR="002E47F6">
        <w:instrText xml:space="preserve"> SEQ Ilustración \* ARABIC </w:instrText>
      </w:r>
      <w:r w:rsidR="002E47F6">
        <w:fldChar w:fldCharType="separate"/>
      </w:r>
      <w:r w:rsidR="00AF2235">
        <w:rPr>
          <w:noProof/>
        </w:rPr>
        <w:t>34</w:t>
      </w:r>
      <w:r w:rsidR="002E47F6">
        <w:rPr>
          <w:noProof/>
        </w:rPr>
        <w:fldChar w:fldCharType="end"/>
      </w:r>
      <w:r>
        <w:t>. void loop () parte 2</w:t>
      </w:r>
      <w:bookmarkEnd w:id="54"/>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55" w:name="_Toc363240532"/>
      <w:r>
        <w:t xml:space="preserve">Ilustración </w:t>
      </w:r>
      <w:r w:rsidR="002E47F6">
        <w:fldChar w:fldCharType="begin"/>
      </w:r>
      <w:r w:rsidR="002E47F6">
        <w:instrText xml:space="preserve"> SEQ Ilustración \* ARABIC </w:instrText>
      </w:r>
      <w:r w:rsidR="002E47F6">
        <w:fldChar w:fldCharType="separate"/>
      </w:r>
      <w:r w:rsidR="00AF2235">
        <w:rPr>
          <w:noProof/>
        </w:rPr>
        <w:t>35</w:t>
      </w:r>
      <w:r w:rsidR="002E47F6">
        <w:rPr>
          <w:noProof/>
        </w:rPr>
        <w:fldChar w:fldCharType="end"/>
      </w:r>
      <w:r>
        <w:t>. WaitForRequest</w:t>
      </w:r>
      <w:bookmarkEnd w:id="55"/>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56" w:name="_Toc363240533"/>
      <w:r>
        <w:t xml:space="preserve">Ilustración </w:t>
      </w:r>
      <w:r w:rsidR="002E47F6">
        <w:fldChar w:fldCharType="begin"/>
      </w:r>
      <w:r w:rsidR="002E47F6">
        <w:instrText xml:space="preserve"> SEQ Ilustración \* ARABIC </w:instrText>
      </w:r>
      <w:r w:rsidR="002E47F6">
        <w:fldChar w:fldCharType="separate"/>
      </w:r>
      <w:r w:rsidR="00AF2235">
        <w:rPr>
          <w:noProof/>
        </w:rPr>
        <w:t>36</w:t>
      </w:r>
      <w:r w:rsidR="002E47F6">
        <w:rPr>
          <w:noProof/>
        </w:rPr>
        <w:fldChar w:fldCharType="end"/>
      </w:r>
      <w:r>
        <w:t>. ParseReceivedRequest</w:t>
      </w:r>
      <w:bookmarkEnd w:id="56"/>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57" w:name="_Toc363240534"/>
      <w:r>
        <w:t xml:space="preserve">Ilustración </w:t>
      </w:r>
      <w:r w:rsidR="002E47F6">
        <w:fldChar w:fldCharType="begin"/>
      </w:r>
      <w:r w:rsidR="002E47F6">
        <w:instrText xml:space="preserve"> SEQ Ilustración \* ARABIC </w:instrText>
      </w:r>
      <w:r w:rsidR="002E47F6">
        <w:fldChar w:fldCharType="separate"/>
      </w:r>
      <w:r w:rsidR="00AF2235">
        <w:rPr>
          <w:noProof/>
        </w:rPr>
        <w:t>37</w:t>
      </w:r>
      <w:r w:rsidR="002E47F6">
        <w:rPr>
          <w:noProof/>
        </w:rPr>
        <w:fldChar w:fldCharType="end"/>
      </w:r>
      <w:r>
        <w:t>. XML_response</w:t>
      </w:r>
      <w:bookmarkEnd w:id="57"/>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58" w:name="_Toc414179249"/>
      <w:r>
        <w:lastRenderedPageBreak/>
        <w:t xml:space="preserve">V.5 </w:t>
      </w:r>
      <w:r w:rsidR="003711AD">
        <w:t>Análisis de resultados</w:t>
      </w:r>
      <w:r w:rsidR="002B5151">
        <w:t>.</w:t>
      </w:r>
      <w:bookmarkEnd w:id="58"/>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8401E0" w:rsidRPr="007C1237" w:rsidRDefault="008401E0" w:rsidP="00F6301A">
                            <w:pPr>
                              <w:pStyle w:val="Caption"/>
                              <w:rPr>
                                <w:noProof/>
                                <w:sz w:val="24"/>
                                <w:szCs w:val="30"/>
                              </w:rPr>
                            </w:pPr>
                            <w:bookmarkStart w:id="59"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64"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DwmzZPPQIAAHwEAAAO&#10;AAAAAAAAAAAAAAAAAC4CAABkcnMvZTJvRG9jLnhtbFBLAQItABQABgAIAAAAIQAxneI84QAAAAsB&#10;AAAPAAAAAAAAAAAAAAAAAJcEAABkcnMvZG93bnJldi54bWxQSwUGAAAAAAQABADzAAAApQUAAAAA&#10;" stroked="f">
                <v:textbox style="mso-fit-shape-to-text:t" inset="0,0,0,0">
                  <w:txbxContent>
                    <w:p w:rsidR="008401E0" w:rsidRPr="007C1237" w:rsidRDefault="008401E0" w:rsidP="00F6301A">
                      <w:pPr>
                        <w:pStyle w:val="Caption"/>
                        <w:rPr>
                          <w:noProof/>
                          <w:sz w:val="24"/>
                          <w:szCs w:val="30"/>
                        </w:rPr>
                      </w:pPr>
                      <w:bookmarkStart w:id="60"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60"/>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iones del micro controlador que</w:t>
      </w:r>
      <w:r>
        <w:rPr>
          <w:color w:val="auto"/>
        </w:rPr>
        <w:t xml:space="preserve">permite,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8401E0" w:rsidRPr="00087B96" w:rsidRDefault="008401E0" w:rsidP="00F36233">
                            <w:pPr>
                              <w:pStyle w:val="Caption"/>
                              <w:rPr>
                                <w:noProof/>
                                <w:sz w:val="24"/>
                                <w:szCs w:val="30"/>
                              </w:rPr>
                            </w:pPr>
                            <w:bookmarkStart w:id="61"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65"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AT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dDS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CWOYATOwIAAHwEAAAOAAAA&#10;AAAAAAAAAAAAAC4CAABkcnMvZTJvRG9jLnhtbFBLAQItABQABgAIAAAAIQAqs/Vt4AAAAAgBAAAP&#10;AAAAAAAAAAAAAAAAAJUEAABkcnMvZG93bnJldi54bWxQSwUGAAAAAAQABADzAAAAogUAAAAA&#10;" stroked="f">
                <v:textbox style="mso-fit-shape-to-text:t" inset="0,0,0,0">
                  <w:txbxContent>
                    <w:p w:rsidR="008401E0" w:rsidRPr="00087B96" w:rsidRDefault="008401E0" w:rsidP="00F36233">
                      <w:pPr>
                        <w:pStyle w:val="Caption"/>
                        <w:rPr>
                          <w:noProof/>
                          <w:sz w:val="24"/>
                          <w:szCs w:val="30"/>
                        </w:rPr>
                      </w:pPr>
                      <w:bookmarkStart w:id="62"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2"/>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8401E0" w:rsidRPr="00AB4BEA" w:rsidRDefault="008401E0" w:rsidP="00A43210">
                            <w:pPr>
                              <w:pStyle w:val="Caption"/>
                              <w:rPr>
                                <w:noProof/>
                                <w:sz w:val="24"/>
                                <w:szCs w:val="30"/>
                              </w:rPr>
                            </w:pPr>
                            <w:bookmarkStart w:id="63"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66"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" stroked="f">
                <v:textbox style="mso-fit-shape-to-text:t" inset="0,0,0,0">
                  <w:txbxContent>
                    <w:p w:rsidR="008401E0" w:rsidRPr="00AB4BEA" w:rsidRDefault="008401E0" w:rsidP="00A43210">
                      <w:pPr>
                        <w:pStyle w:val="Caption"/>
                        <w:rPr>
                          <w:noProof/>
                          <w:sz w:val="24"/>
                          <w:szCs w:val="30"/>
                        </w:rPr>
                      </w:pPr>
                      <w:bookmarkStart w:id="64"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4"/>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401E0" w:rsidRPr="00884566" w:rsidRDefault="008401E0" w:rsidP="003D7198">
                            <w:pPr>
                              <w:pStyle w:val="Caption"/>
                              <w:rPr>
                                <w:noProof/>
                                <w:sz w:val="24"/>
                                <w:szCs w:val="30"/>
                              </w:rPr>
                            </w:pPr>
                            <w:bookmarkStart w:id="65"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67"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" stroked="f">
                <v:textbox style="mso-fit-shape-to-text:t" inset="0,0,0,0">
                  <w:txbxContent>
                    <w:p w:rsidR="008401E0" w:rsidRPr="00884566" w:rsidRDefault="008401E0" w:rsidP="003D7198">
                      <w:pPr>
                        <w:pStyle w:val="Caption"/>
                        <w:rPr>
                          <w:noProof/>
                          <w:sz w:val="24"/>
                          <w:szCs w:val="30"/>
                        </w:rPr>
                      </w:pPr>
                      <w:bookmarkStart w:id="66"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6"/>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67" w:name="_Toc414179250"/>
      <w:r>
        <w:lastRenderedPageBreak/>
        <w:t xml:space="preserve">V.6 </w:t>
      </w:r>
      <w:r w:rsidR="003711AD">
        <w:t>Estudio de factibilidad</w:t>
      </w:r>
      <w:bookmarkEnd w:id="67"/>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68" w:name="_Toc414179251"/>
      <w:r>
        <w:lastRenderedPageBreak/>
        <w:t>CONCLUSIONES Y CONTRIBUCIÓN TÉCNICA</w:t>
      </w:r>
      <w:bookmarkEnd w:id="68"/>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69" w:name="_Toc414179252"/>
      <w:r>
        <w:lastRenderedPageBreak/>
        <w:t>BIBLIOGRAFÍA Y CONSULTAS REALIZADAS</w:t>
      </w:r>
      <w:bookmarkEnd w:id="69"/>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70" w:name="_Toc414179253"/>
      <w:r>
        <w:t>ANEXOS</w:t>
      </w:r>
      <w:bookmarkEnd w:id="70"/>
    </w:p>
    <w:p w:rsidR="00740298" w:rsidRDefault="008901A3" w:rsidP="00931C51">
      <w:pPr>
        <w:pStyle w:val="TITULO"/>
        <w:numPr>
          <w:ilvl w:val="0"/>
          <w:numId w:val="0"/>
        </w:numPr>
      </w:pPr>
      <w:bookmarkStart w:id="71" w:name="_Toc414179254"/>
      <w:r>
        <w:t xml:space="preserve">Anexo 1. </w:t>
      </w:r>
      <w:r w:rsidR="00740298">
        <w:t>TABLA DE FIGURAS O ILUSTRACIONES</w:t>
      </w:r>
      <w:bookmarkEnd w:id="71"/>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4"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6"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7"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8"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59"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0"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1"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2"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3"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4"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5"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56524D">
      <w:pPr>
        <w:pStyle w:val="TableofFigures"/>
        <w:tabs>
          <w:tab w:val="right" w:leader="dot" w:pos="9678"/>
        </w:tabs>
        <w:rPr>
          <w:rFonts w:asciiTheme="minorHAnsi" w:eastAsiaTheme="minorEastAsia" w:hAnsiTheme="minorHAnsi" w:cstheme="minorBidi"/>
          <w:noProof/>
          <w:color w:val="auto"/>
          <w:sz w:val="22"/>
          <w:szCs w:val="22"/>
          <w:lang w:val="en-US"/>
        </w:rPr>
      </w:pPr>
      <w:hyperlink r:id="rId66"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End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End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r w:rsidRPr="009067CF">
              <w:t>Cascading Style Sheets</w:t>
            </w:r>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End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hipertextual,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End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de </w:t>
            </w:r>
            <w:r w:rsidRPr="00D8268D">
              <w:t>computación en tiempo real</w:t>
            </w:r>
            <w:r>
              <w:t>.</w:t>
            </w:r>
          </w:p>
        </w:tc>
      </w:tr>
    </w:tbl>
    <w:p w:rsidR="004518F4" w:rsidRPr="004518F4" w:rsidRDefault="004518F4" w:rsidP="004518F4">
      <w:pPr>
        <w:pStyle w:val="TITULO"/>
        <w:numPr>
          <w:ilvl w:val="0"/>
          <w:numId w:val="0"/>
        </w:numPr>
      </w:pPr>
      <w:bookmarkStart w:id="72" w:name="_Toc414179255"/>
      <w:r>
        <w:t>GLOSARIO</w:t>
      </w:r>
      <w:bookmarkEnd w:id="72"/>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24D" w:rsidRDefault="0056524D" w:rsidP="00161855">
      <w:pPr>
        <w:spacing w:before="0" w:after="0" w:line="240" w:lineRule="auto"/>
      </w:pPr>
      <w:r>
        <w:separator/>
      </w:r>
    </w:p>
  </w:endnote>
  <w:endnote w:type="continuationSeparator" w:id="0">
    <w:p w:rsidR="0056524D" w:rsidRDefault="0056524D"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EndPr/>
    <w:sdtContent>
      <w:p w:rsidR="008401E0" w:rsidRDefault="008401E0">
        <w:pPr>
          <w:pStyle w:val="Footer"/>
          <w:jc w:val="right"/>
        </w:pPr>
        <w:r>
          <w:fldChar w:fldCharType="begin"/>
        </w:r>
        <w:r>
          <w:instrText>PAGE   \* MERGEFORMAT</w:instrText>
        </w:r>
        <w:r>
          <w:fldChar w:fldCharType="separate"/>
        </w:r>
        <w:r w:rsidR="00795F55" w:rsidRPr="00795F55">
          <w:rPr>
            <w:noProof/>
            <w:lang w:val="es-ES"/>
          </w:rPr>
          <w:t>7</w:t>
        </w:r>
        <w:r>
          <w:fldChar w:fldCharType="end"/>
        </w:r>
      </w:p>
    </w:sdtContent>
  </w:sdt>
  <w:p w:rsidR="008401E0" w:rsidRDefault="008401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EndPr/>
    <w:sdtContent>
      <w:p w:rsidR="008401E0" w:rsidRDefault="008401E0">
        <w:pPr>
          <w:pStyle w:val="Footer"/>
          <w:jc w:val="right"/>
        </w:pPr>
        <w:r>
          <w:fldChar w:fldCharType="begin"/>
        </w:r>
        <w:r>
          <w:instrText>PAGE   \* MERGEFORMAT</w:instrText>
        </w:r>
        <w:r>
          <w:fldChar w:fldCharType="separate"/>
        </w:r>
        <w:r w:rsidR="00795F55" w:rsidRPr="00795F55">
          <w:rPr>
            <w:noProof/>
            <w:lang w:val="es-ES"/>
          </w:rPr>
          <w:t>25</w:t>
        </w:r>
        <w:r>
          <w:fldChar w:fldCharType="end"/>
        </w:r>
      </w:p>
    </w:sdtContent>
  </w:sdt>
  <w:p w:rsidR="008401E0" w:rsidRDefault="008401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24D" w:rsidRDefault="0056524D" w:rsidP="00161855">
      <w:pPr>
        <w:spacing w:before="0" w:after="0" w:line="240" w:lineRule="auto"/>
      </w:pPr>
      <w:r>
        <w:separator/>
      </w:r>
    </w:p>
  </w:footnote>
  <w:footnote w:type="continuationSeparator" w:id="0">
    <w:p w:rsidR="0056524D" w:rsidRDefault="0056524D"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E140C3D"/>
    <w:multiLevelType w:val="hybridMultilevel"/>
    <w:tmpl w:val="5628AE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0"/>
  </w:num>
  <w:num w:numId="3">
    <w:abstractNumId w:val="16"/>
  </w:num>
  <w:num w:numId="4">
    <w:abstractNumId w:val="16"/>
    <w:lvlOverride w:ilvl="0">
      <w:startOverride w:val="1"/>
    </w:lvlOverride>
  </w:num>
  <w:num w:numId="5">
    <w:abstractNumId w:val="15"/>
  </w:num>
  <w:num w:numId="6">
    <w:abstractNumId w:val="8"/>
  </w:num>
  <w:num w:numId="7">
    <w:abstractNumId w:val="5"/>
  </w:num>
  <w:num w:numId="8">
    <w:abstractNumId w:val="11"/>
  </w:num>
  <w:num w:numId="9">
    <w:abstractNumId w:val="3"/>
  </w:num>
  <w:num w:numId="10">
    <w:abstractNumId w:val="10"/>
  </w:num>
  <w:num w:numId="11">
    <w:abstractNumId w:val="2"/>
  </w:num>
  <w:num w:numId="12">
    <w:abstractNumId w:val="12"/>
  </w:num>
  <w:num w:numId="13">
    <w:abstractNumId w:val="1"/>
  </w:num>
  <w:num w:numId="14">
    <w:abstractNumId w:val="6"/>
  </w:num>
  <w:num w:numId="15">
    <w:abstractNumId w:val="14"/>
  </w:num>
  <w:num w:numId="16">
    <w:abstractNumId w:val="9"/>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2658"/>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65D6"/>
    <w:rsid w:val="00286D28"/>
    <w:rsid w:val="002A748D"/>
    <w:rsid w:val="002B5151"/>
    <w:rsid w:val="002E2534"/>
    <w:rsid w:val="002E2D3A"/>
    <w:rsid w:val="002E47F6"/>
    <w:rsid w:val="002E7DBA"/>
    <w:rsid w:val="002F402F"/>
    <w:rsid w:val="002F5585"/>
    <w:rsid w:val="00304FD0"/>
    <w:rsid w:val="00310445"/>
    <w:rsid w:val="00313EC0"/>
    <w:rsid w:val="0032420E"/>
    <w:rsid w:val="00353429"/>
    <w:rsid w:val="00361F0E"/>
    <w:rsid w:val="00365507"/>
    <w:rsid w:val="00367CC2"/>
    <w:rsid w:val="003711AD"/>
    <w:rsid w:val="0037479C"/>
    <w:rsid w:val="00385DE5"/>
    <w:rsid w:val="003902D8"/>
    <w:rsid w:val="00393D38"/>
    <w:rsid w:val="00394C0B"/>
    <w:rsid w:val="00395EBB"/>
    <w:rsid w:val="00397295"/>
    <w:rsid w:val="003A1E57"/>
    <w:rsid w:val="003D3D5E"/>
    <w:rsid w:val="003D7198"/>
    <w:rsid w:val="003F6CB5"/>
    <w:rsid w:val="004037C3"/>
    <w:rsid w:val="00406FD1"/>
    <w:rsid w:val="00420542"/>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A5EFD"/>
    <w:rsid w:val="004B0817"/>
    <w:rsid w:val="004B791C"/>
    <w:rsid w:val="004C3DEF"/>
    <w:rsid w:val="004D70FF"/>
    <w:rsid w:val="004E4734"/>
    <w:rsid w:val="004F452A"/>
    <w:rsid w:val="004F68E5"/>
    <w:rsid w:val="00503FA5"/>
    <w:rsid w:val="00510101"/>
    <w:rsid w:val="005120E4"/>
    <w:rsid w:val="0053473F"/>
    <w:rsid w:val="00542C59"/>
    <w:rsid w:val="0056524D"/>
    <w:rsid w:val="005760FA"/>
    <w:rsid w:val="0058094B"/>
    <w:rsid w:val="00580F10"/>
    <w:rsid w:val="005A1195"/>
    <w:rsid w:val="005A12E3"/>
    <w:rsid w:val="005A1634"/>
    <w:rsid w:val="005B4065"/>
    <w:rsid w:val="005B5474"/>
    <w:rsid w:val="005B7228"/>
    <w:rsid w:val="005B7234"/>
    <w:rsid w:val="005F1B2E"/>
    <w:rsid w:val="005F3241"/>
    <w:rsid w:val="006059B2"/>
    <w:rsid w:val="00622CD3"/>
    <w:rsid w:val="006368AE"/>
    <w:rsid w:val="006409B5"/>
    <w:rsid w:val="006751B4"/>
    <w:rsid w:val="006751ED"/>
    <w:rsid w:val="00676928"/>
    <w:rsid w:val="00685338"/>
    <w:rsid w:val="0069355E"/>
    <w:rsid w:val="00693BE7"/>
    <w:rsid w:val="006961FC"/>
    <w:rsid w:val="006A00EC"/>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56F9A"/>
    <w:rsid w:val="00776D1C"/>
    <w:rsid w:val="007806B9"/>
    <w:rsid w:val="007833F3"/>
    <w:rsid w:val="00795F55"/>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01E0"/>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345E3"/>
    <w:rsid w:val="00944072"/>
    <w:rsid w:val="00951133"/>
    <w:rsid w:val="00974C1C"/>
    <w:rsid w:val="00974C59"/>
    <w:rsid w:val="00976EE4"/>
    <w:rsid w:val="009A057D"/>
    <w:rsid w:val="009B2244"/>
    <w:rsid w:val="009D2809"/>
    <w:rsid w:val="009D756A"/>
    <w:rsid w:val="009E5DB7"/>
    <w:rsid w:val="009F40DD"/>
    <w:rsid w:val="00A0199A"/>
    <w:rsid w:val="00A02D51"/>
    <w:rsid w:val="00A12D78"/>
    <w:rsid w:val="00A16FB6"/>
    <w:rsid w:val="00A274B6"/>
    <w:rsid w:val="00A357A3"/>
    <w:rsid w:val="00A43210"/>
    <w:rsid w:val="00A5698B"/>
    <w:rsid w:val="00A61482"/>
    <w:rsid w:val="00A66429"/>
    <w:rsid w:val="00A83DF0"/>
    <w:rsid w:val="00A8413E"/>
    <w:rsid w:val="00A8588B"/>
    <w:rsid w:val="00AC2AFB"/>
    <w:rsid w:val="00AD39F7"/>
    <w:rsid w:val="00AD6993"/>
    <w:rsid w:val="00AF2235"/>
    <w:rsid w:val="00B20455"/>
    <w:rsid w:val="00B26FAD"/>
    <w:rsid w:val="00B35661"/>
    <w:rsid w:val="00B40F3C"/>
    <w:rsid w:val="00B413D1"/>
    <w:rsid w:val="00B5671A"/>
    <w:rsid w:val="00B62ED9"/>
    <w:rsid w:val="00B81767"/>
    <w:rsid w:val="00B9478B"/>
    <w:rsid w:val="00B94CC7"/>
    <w:rsid w:val="00B973A7"/>
    <w:rsid w:val="00BA124D"/>
    <w:rsid w:val="00BA69FE"/>
    <w:rsid w:val="00BD0CF8"/>
    <w:rsid w:val="00BD79CE"/>
    <w:rsid w:val="00BE1750"/>
    <w:rsid w:val="00BE316F"/>
    <w:rsid w:val="00BF1ECC"/>
    <w:rsid w:val="00BF7B64"/>
    <w:rsid w:val="00C071C4"/>
    <w:rsid w:val="00C14BAA"/>
    <w:rsid w:val="00C2149D"/>
    <w:rsid w:val="00C241F1"/>
    <w:rsid w:val="00C26741"/>
    <w:rsid w:val="00C40EB9"/>
    <w:rsid w:val="00C45865"/>
    <w:rsid w:val="00C85CD0"/>
    <w:rsid w:val="00C96E5E"/>
    <w:rsid w:val="00CA06D4"/>
    <w:rsid w:val="00CB3490"/>
    <w:rsid w:val="00CE1424"/>
    <w:rsid w:val="00CF5BEE"/>
    <w:rsid w:val="00D17F18"/>
    <w:rsid w:val="00D203C8"/>
    <w:rsid w:val="00D22546"/>
    <w:rsid w:val="00D253C5"/>
    <w:rsid w:val="00D31A77"/>
    <w:rsid w:val="00D343CD"/>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36F8B"/>
    <w:rsid w:val="00E45ABB"/>
    <w:rsid w:val="00E45E9B"/>
    <w:rsid w:val="00E5523F"/>
    <w:rsid w:val="00E618EE"/>
    <w:rsid w:val="00E651F9"/>
    <w:rsid w:val="00E67257"/>
    <w:rsid w:val="00E6767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539"/>
    <w:rsid w:val="00F36233"/>
    <w:rsid w:val="00F378CC"/>
    <w:rsid w:val="00F50698"/>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188104485">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45767673">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02590156">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383452948">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558441911">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734201148">
      <w:bodyDiv w:val="1"/>
      <w:marLeft w:val="0"/>
      <w:marRight w:val="0"/>
      <w:marTop w:val="0"/>
      <w:marBottom w:val="0"/>
      <w:divBdr>
        <w:top w:val="none" w:sz="0" w:space="0" w:color="auto"/>
        <w:left w:val="none" w:sz="0" w:space="0" w:color="auto"/>
        <w:bottom w:val="none" w:sz="0" w:space="0" w:color="auto"/>
        <w:right w:val="none" w:sz="0" w:space="0" w:color="auto"/>
      </w:divBdr>
    </w:div>
    <w:div w:id="736903622">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2864218">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998384041">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162352611">
      <w:bodyDiv w:val="1"/>
      <w:marLeft w:val="0"/>
      <w:marRight w:val="0"/>
      <w:marTop w:val="0"/>
      <w:marBottom w:val="0"/>
      <w:divBdr>
        <w:top w:val="none" w:sz="0" w:space="0" w:color="auto"/>
        <w:left w:val="none" w:sz="0" w:space="0" w:color="auto"/>
        <w:bottom w:val="none" w:sz="0" w:space="0" w:color="auto"/>
        <w:right w:val="none" w:sz="0" w:space="0" w:color="auto"/>
      </w:divBdr>
    </w:div>
    <w:div w:id="117468423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245187577">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52195486">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793859117">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hyperlink" Target="file:///C:\Users\Eternal\Desktop\MEMORIA%20TSU-Sistemas%20%202013%2029%20de%20julio..docx" TargetMode="Externa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hyperlink" Target="file:///C:\Users\Eternal\Desktop\MEMORIA%20TSU-Sistemas%20%202013%2029%20de%20julio..docx"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9</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10</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11</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b:RefOrder>
  </b:Source>
  <b:Source>
    <b:Tag>Ado14</b:Tag>
    <b:SourceType>Book</b:SourceType>
    <b:Guid>{8DC066C2-70D7-4AD3-8456-141503DE2C45}</b:Guid>
    <b:Author>
      <b:Author>
        <b:NameList>
          <b:Person>
            <b:Last>Adobe</b:Last>
          </b:Person>
        </b:NameList>
      </b:Author>
    </b:Author>
    <b:Title>Adobe Photoshop CS5</b:Title>
    <b:Year>2014</b:Year>
    <b:City>L.A</b:City>
    <b:Publisher>Softpedia</b:Publisher>
    <b:RefOrder>2</b:RefOrder>
  </b:Source>
  <b:Source>
    <b:Tag>Sub13</b:Tag>
    <b:SourceType>InternetSite</b:SourceType>
    <b:Guid>{890E4B57-E0DA-4459-AB46-C8C26BCD71BD}</b:Guid>
    <b:Author>
      <b:Author>
        <b:NameList>
          <b:Person>
            <b:Last>Text</b:Last>
            <b:First>Sublime</b:First>
          </b:Person>
        </b:NameList>
      </b:Author>
    </b:Author>
    <b:Title>sublimetext forum</b:Title>
    <b:Year>2013</b:Year>
    <b:InternetSiteTitle>SublimeText</b:InternetSiteTitle>
    <b:ProductionCompany>Sublime</b:ProductionCompany>
    <b:Month>july</b:Month>
    <b:Day>8</b:Day>
    <b:YearAccessed>2015</b:YearAccessed>
    <b:MonthAccessed>3</b:MonthAccessed>
    <b:DayAccessed>4</b:DayAccessed>
    <b:URL>http://www.sublimetext.com/</b:URL>
    <b:RefOrder>3</b:RefOrder>
  </b:Source>
  <b:Source>
    <b:Tag>PHP11</b:Tag>
    <b:SourceType>InternetSite</b:SourceType>
    <b:Guid>{7F3733C6-A95B-4CF9-9A6A-15F48941ECC7}</b:Guid>
    <b:Author>
      <b:Author>
        <b:Corporate>PHP Group</b:Corporate>
      </b:Author>
    </b:Author>
    <b:Title>PHP</b:Title>
    <b:ProductionCompany>PHP Group</b:ProductionCompany>
    <b:Year>2011</b:Year>
    <b:Month>04</b:Month>
    <b:Day>22</b:Day>
    <b:YearAccessed>2015</b:YearAccessed>
    <b:MonthAccessed>2</b:MonthAccessed>
    <b:DayAccessed>26</b:DayAccessed>
    <b:URL>http://php.net/archive/2015.php#id2015-02-19-2</b:URL>
    <b:RefOrder>4</b:RefOrder>
  </b:Source>
  <b:Source>
    <b:Tag>Ora</b:Tag>
    <b:SourceType>InternetSite</b:SourceType>
    <b:Guid>{9F428229-741A-4A23-8C72-6909EEAD7187}</b:Guid>
    <b:Author>
      <b:Author>
        <b:Corporate>Oracle</b:Corporate>
      </b:Author>
    </b:Author>
    <b:Title>mysql</b:Title>
    <b:ProductionCompany>Oracle</b:ProductionCompany>
    <b:Month>05</b:Month>
    <b:Day>29</b:Day>
    <b:YearAccessed>2005</b:YearAccessed>
    <b:MonthAccessed>03</b:MonthAccessed>
    <b:DayAccessed>5</b:DayAccessed>
    <b:URL>http://www.mysql.com/</b:URL>
    <b:RefOrder>5</b:RefOrder>
  </b:Source>
  <b:Source>
    <b:Tag>W3C14</b:Tag>
    <b:SourceType>InternetSite</b:SourceType>
    <b:Guid>{7CAB0612-7A4A-4679-86F7-F6CA02522515}</b:Guid>
    <b:Author>
      <b:Author>
        <b:Corporate>W3C</b:Corporate>
      </b:Author>
    </b:Author>
    <b:Title>w3schools</b:Title>
    <b:ProductionCompany>w3c</b:ProductionCompany>
    <b:Year>2014</b:Year>
    <b:Month>10</b:Month>
    <b:Day>28</b:Day>
    <b:YearAccessed>2015</b:YearAccessed>
    <b:MonthAccessed>03</b:MonthAccessed>
    <b:DayAccessed>05</b:DayAccessed>
    <b:URL>http://www.w3schools.com/html/html5_intro.asp</b:URL>
    <b:RefOrder>6</b:RefOrder>
  </b:Source>
  <b:Source>
    <b:Tag>W3S</b:Tag>
    <b:SourceType>InternetSite</b:SourceType>
    <b:Guid>{35152170-2891-490D-ACF2-F676BD25B66B}</b:Guid>
    <b:Author>
      <b:Author>
        <b:Corporate>W3Schools</b:Corporate>
      </b:Author>
    </b:Author>
    <b:Title>w3schools</b:Title>
    <b:ProductionCompany>W3C</b:ProductionCompany>
    <b:Year>2004</b:Year>
    <b:Month>07</b:Month>
    <b:Day>19</b:Day>
    <b:YearAccessed>2015</b:YearAccessed>
    <b:MonthAccessed>03</b:MonthAccessed>
    <b:DayAccessed>05</b:DayAccessed>
    <b:URL>http://www.w3schools.com/ajax/</b:URL>
    <b:RefOrder>7</b:RefOrder>
  </b:Source>
  <b:Source>
    <b:Tag>Lov13</b:Tag>
    <b:SourceType>InternetSite</b:SourceType>
    <b:Guid>{2341748F-6F35-49B9-B35B-BE578CD03A35}</b:Guid>
    <b:Author>
      <b:Author>
        <b:Corporate>Lovely Chart</b:Corporate>
      </b:Author>
    </b:Author>
    <b:Title>lovelycharts</b:Title>
    <b:ProductionCompany>Lovely Charts</b:ProductionCompany>
    <b:Year>2013</b:Year>
    <b:Month>09</b:Month>
    <b:Day>22</b:Day>
    <b:YearAccessed>2015</b:YearAccessed>
    <b:MonthAccessed>03</b:MonthAccessed>
    <b:DayAccessed>05</b:DayAccessed>
    <b:URL>http://www.lovelycharts.com/</b:URL>
    <b:RefOrder>8</b:RefOrder>
  </b:Source>
</b:Sources>
</file>

<file path=customXml/itemProps1.xml><?xml version="1.0" encoding="utf-8"?>
<ds:datastoreItem xmlns:ds="http://schemas.openxmlformats.org/officeDocument/2006/customXml" ds:itemID="{F455F417-3195-4666-B328-21A22FB6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56</Pages>
  <Words>8189</Words>
  <Characters>45040</Characters>
  <Application>Microsoft Office Word</Application>
  <DocSecurity>0</DocSecurity>
  <Lines>375</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46</cp:revision>
  <cp:lastPrinted>2011-05-26T16:33:00Z</cp:lastPrinted>
  <dcterms:created xsi:type="dcterms:W3CDTF">2015-03-01T17:50:00Z</dcterms:created>
  <dcterms:modified xsi:type="dcterms:W3CDTF">2015-03-17T05:35:00Z</dcterms:modified>
</cp:coreProperties>
</file>