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CURRICURUM VITAE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Name   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Jos</w:t>
      </w:r>
      <w:r>
        <w:rPr>
          <w:sz w:val="24"/>
          <w:szCs w:val="24"/>
          <w:lang w:val="en-US"/>
        </w:rPr>
        <w:t xml:space="preserve">phat Masaka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Date of Birth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06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09</w:t>
      </w:r>
      <w:r>
        <w:rPr>
          <w:sz w:val="24"/>
          <w:szCs w:val="24"/>
        </w:rPr>
        <w:t>/200</w:t>
      </w:r>
      <w:r>
        <w:rPr>
          <w:sz w:val="24"/>
          <w:szCs w:val="24"/>
          <w:lang w:val="en-US"/>
        </w:rPr>
        <w:t>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Citizen   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Kenyan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Marital Status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Single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Gender                :      Male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Telephone          :    0705710962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Email address   :     ddjreymus@gmail.com</w:t>
      </w:r>
    </w:p>
    <w:p>
      <w:pPr>
        <w:pStyle w:val="style0"/>
        <w:rPr>
          <w:rFonts w:ascii="Noto Sans Bhaiksuki" w:cs="Noto Serif Sinhala" w:eastAsia="Noto Sans Mono CJK TC" w:hAnsi="Noto Sans Bhaiksuki"/>
          <w:b/>
          <w:bCs/>
          <w:sz w:val="28"/>
          <w:szCs w:val="28"/>
          <w:u w:val="single" w:color="000000"/>
        </w:rPr>
      </w:pPr>
      <w:r>
        <w:rPr>
          <w:rFonts w:ascii="Noto Sans Bhaiksuki" w:cs="Noto Serif Sinhala" w:eastAsia="Noto Sans Mono CJK TC" w:hAnsi="Noto Sans Bhaiksuki"/>
          <w:b/>
          <w:bCs/>
          <w:sz w:val="28"/>
          <w:szCs w:val="28"/>
          <w:u w:val="single" w:color="000000"/>
          <w:lang w:val="en-US"/>
        </w:rPr>
        <w:t xml:space="preserve">OBJECTIVES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To manage the resources effectively towards attainment of the organization both short and long term goals and objectives.To perform the tasks assigned effectively,smart and with accountability.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Educat</w:t>
      </w:r>
      <w:r>
        <w:rPr>
          <w:b/>
          <w:sz w:val="24"/>
          <w:szCs w:val="24"/>
          <w:u w:val="single"/>
        </w:rPr>
        <w:t>ional background</w:t>
      </w:r>
    </w:p>
    <w:p>
      <w:pPr>
        <w:pStyle w:val="style179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2021- to date :</w:t>
      </w:r>
      <w:r>
        <w:rPr>
          <w:b/>
          <w:bCs/>
          <w:sz w:val="32"/>
          <w:szCs w:val="32"/>
          <w:lang w:val="en-US"/>
        </w:rPr>
        <w:t>Thika Technical Training Institute.</w:t>
      </w:r>
    </w:p>
    <w:p>
      <w:pPr>
        <w:pStyle w:val="style179"/>
        <w:numPr>
          <w:ilvl w:val="0"/>
          <w:numId w:val="0"/>
        </w:numPr>
        <w:ind w:left="1440" w:firstLine="0"/>
        <w:rPr>
          <w:rFonts w:hint="default"/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Diploma</w:t>
      </w:r>
      <w:r>
        <w:rPr>
          <w:sz w:val="24"/>
          <w:szCs w:val="24"/>
        </w:rPr>
        <w:t xml:space="preserve"> in Information Communication Technology</w:t>
      </w:r>
      <w:r>
        <w:rPr>
          <w:sz w:val="24"/>
          <w:szCs w:val="24"/>
          <w:lang w:val="en-US"/>
        </w:rPr>
        <w:t>(ICT)</w:t>
      </w:r>
    </w:p>
    <w:p>
      <w:pPr>
        <w:pStyle w:val="style179"/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201</w:t>
      </w:r>
      <w:r>
        <w:rPr>
          <w:rFonts w:hint="default"/>
          <w:b/>
          <w:bCs/>
          <w:sz w:val="24"/>
          <w:szCs w:val="24"/>
          <w:lang w:val="en-US"/>
        </w:rPr>
        <w:t>7-</w:t>
      </w:r>
      <w:r>
        <w:rPr>
          <w:rFonts w:hint="default"/>
          <w:b/>
          <w:bCs/>
          <w:sz w:val="24"/>
          <w:szCs w:val="24"/>
        </w:rPr>
        <w:t>20</w:t>
      </w:r>
      <w:r>
        <w:rPr>
          <w:rFonts w:hint="default"/>
          <w:b/>
          <w:bCs/>
          <w:sz w:val="24"/>
          <w:szCs w:val="24"/>
          <w:lang w:val="en-US"/>
        </w:rPr>
        <w:t xml:space="preserve">20:  </w:t>
      </w:r>
      <w:r>
        <w:rPr>
          <w:rFonts w:hint="default"/>
          <w:b/>
          <w:bCs/>
          <w:sz w:val="36"/>
          <w:szCs w:val="36"/>
          <w:lang w:val="en-US"/>
        </w:rPr>
        <w:t>Mutonguni boys high school.</w:t>
      </w:r>
    </w:p>
    <w:p>
      <w:pPr>
        <w:pStyle w:val="style179"/>
        <w:numPr>
          <w:ilvl w:val="0"/>
          <w:numId w:val="0"/>
        </w:numPr>
        <w:ind w:left="1440" w:firstLine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</w:t>
      </w:r>
      <w:r>
        <w:rPr>
          <w:b/>
          <w:bCs/>
          <w:sz w:val="24"/>
          <w:szCs w:val="24"/>
        </w:rPr>
        <w:t>K</w:t>
      </w:r>
      <w:r>
        <w:rPr>
          <w:sz w:val="24"/>
          <w:szCs w:val="24"/>
        </w:rPr>
        <w:t>enya Certificate of Secondary Education</w:t>
      </w:r>
      <w:r>
        <w:rPr>
          <w:sz w:val="24"/>
          <w:szCs w:val="24"/>
          <w:lang w:val="en-US"/>
        </w:rPr>
        <w:t>(KCSE)</w:t>
      </w:r>
    </w:p>
    <w:p>
      <w:pPr>
        <w:pStyle w:val="style179"/>
        <w:numPr>
          <w:ilvl w:val="0"/>
          <w:numId w:val="0"/>
        </w:numPr>
        <w:ind w:left="1440" w:firstLine="0"/>
        <w:rPr>
          <w:rFonts w:hint="default"/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Mean grade:C</w:t>
      </w:r>
    </w:p>
    <w:p>
      <w:pPr>
        <w:pStyle w:val="style179"/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200</w:t>
      </w:r>
      <w:r>
        <w:rPr>
          <w:rFonts w:hint="default"/>
          <w:b/>
          <w:bCs/>
          <w:sz w:val="24"/>
          <w:szCs w:val="24"/>
          <w:lang w:val="en-US"/>
        </w:rPr>
        <w:t>6</w:t>
      </w:r>
      <w:r>
        <w:rPr>
          <w:rFonts w:hint="default"/>
          <w:b/>
          <w:bCs/>
          <w:sz w:val="24"/>
          <w:szCs w:val="24"/>
        </w:rPr>
        <w:t xml:space="preserve"> - 201</w:t>
      </w:r>
      <w:r>
        <w:rPr>
          <w:rFonts w:hint="default"/>
          <w:b/>
          <w:bCs/>
          <w:sz w:val="24"/>
          <w:szCs w:val="24"/>
          <w:lang w:val="en-US"/>
        </w:rPr>
        <w:t>6</w:t>
      </w:r>
      <w:r>
        <w:rPr>
          <w:rFonts w:hint="default"/>
          <w:b/>
          <w:bCs/>
          <w:sz w:val="36"/>
          <w:szCs w:val="36"/>
          <w:lang w:val="en-US"/>
        </w:rPr>
        <w:t>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Muthithu Primary School.</w:t>
      </w:r>
    </w:p>
    <w:p>
      <w:pPr>
        <w:pStyle w:val="style179"/>
        <w:numPr>
          <w:ilvl w:val="0"/>
          <w:numId w:val="0"/>
        </w:numPr>
        <w:ind w:left="144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</w:rPr>
        <w:t>Kenya Certificate of Primary Education</w:t>
      </w:r>
      <w:r>
        <w:rPr>
          <w:sz w:val="24"/>
          <w:szCs w:val="24"/>
          <w:lang w:val="en-US"/>
        </w:rPr>
        <w:t>(KCPE)</w:t>
      </w:r>
    </w:p>
    <w:p>
      <w:pPr>
        <w:pStyle w:val="style0"/>
        <w:numPr>
          <w:ilvl w:val="0"/>
          <w:numId w:val="0"/>
        </w:numPr>
        <w:ind w:left="108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Mean grade:B-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WORK EXPERIENCE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OCTOBER - DECEMBER 2023:</w:t>
      </w:r>
      <w:r>
        <w:rPr>
          <w:sz w:val="24"/>
          <w:szCs w:val="24"/>
          <w:lang w:val="en-US"/>
        </w:rPr>
        <w:t xml:space="preserve"> Worked as a technician attaché in Eastleigh High School in the IT Department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OCTOBER - DECEMBER 2022: </w:t>
      </w:r>
      <w:r>
        <w:rPr>
          <w:sz w:val="24"/>
          <w:szCs w:val="24"/>
          <w:lang w:val="en-US"/>
        </w:rPr>
        <w:t xml:space="preserve">Worked as a technician attaché in Eastleigh High School in the IT Department 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Skills and Competencies acquired while learning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Collaboration – Excellent collaboration skills with the ability to work with 2 or more people to complete a task or project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 Processing – I have the ability to prepare documents for different uses by typing written communications and formatting the documents according to an organization’s desired specifications.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Proficient with Microsoft Access, Excel and PowerPoint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skills – Excellent communication skills with the ability to engage with people from all backgrounds.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Skills in Microsoft word, computer programming, networking and maintenance.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 and interests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Listening to music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Playing football 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Engaging in social activities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Please feel free to contact the undermentioned in regard to my competence, performance or any other aspect with respect to me.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lang w:val="en-US"/>
        </w:rPr>
        <w:t>R ERIC MUTERO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TECHNICIAN,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EASTLEIGH HIGH SCHOOL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Tel: </w:t>
      </w:r>
      <w:r>
        <w:rPr>
          <w:sz w:val="24"/>
          <w:szCs w:val="24"/>
          <w:lang w:val="en-US"/>
        </w:rPr>
        <w:t>0741110788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MADAM ESTHER,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LECTURER,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THIKA TECHNICAL TRAINING INSTITUTE.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TEL: 0790504704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MRS.PURITY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SECRETARY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EASTLEIGH HIGH SCHOOL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CELL:0726509789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NAIROBI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dla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ho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Elbas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Mia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Mono CJK T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 Mediu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ource Sans Pro Semi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Zawgyi-On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 Condensed Mediu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Sinha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Myanmar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Naskh Arabic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haiksuk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6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AA35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275</Words>
  <Pages>2</Pages>
  <Characters>1718</Characters>
  <Application>WPS Office</Application>
  <DocSecurity>0</DocSecurity>
  <Paragraphs>58</Paragraphs>
  <ScaleCrop>false</ScaleCrop>
  <LinksUpToDate>false</LinksUpToDate>
  <CharactersWithSpaces>2192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2024-03-09T05:29:08Z</dcterms:created>
  <dc:creator>User</dc:creator>
  <lastModifiedBy>Infinix X665</lastModifiedBy>
  <dcterms:modified xsi:type="dcterms:W3CDTF">2024-03-09T05:54:45Z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c7197635cda84880846c966d307679f0</vt:lpwstr>
  </property>
</Properties>
</file>