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22FAEAC3" w14:textId="77777777" w:rsidR="000D3685" w:rsidRPr="00737E62" w:rsidRDefault="00737E62" w:rsidP="000D3685">
      <w:pPr>
        <w:pBdr>
          <w:bottom w:val="single" w:sz="12" w:space="1" w:color="auto"/>
        </w:pBdr>
        <w:rPr>
          <w:sz w:val="32"/>
          <w:szCs w:val="32"/>
        </w:rPr>
      </w:pPr>
      <w:r w:rsidRPr="00737E62">
        <w:rPr>
          <w:noProof/>
          <w:sz w:val="32"/>
          <w:szCs w:val="32"/>
        </w:rPr>
        <w:drawing>
          <wp:inline distT="0" distB="0" distL="0" distR="0" wp14:anchorId="0B20BE9D" wp14:editId="023D3C05">
            <wp:extent cx="5612130" cy="23088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336"/>
      </w:tblGrid>
      <w:tr w:rsidR="00737E62" w:rsidRPr="00737E62" w14:paraId="6B1B728E" w14:textId="77777777" w:rsidTr="000D3685">
        <w:trPr>
          <w:jc w:val="center"/>
        </w:trPr>
        <w:tc>
          <w:tcPr>
            <w:tcW w:w="4106" w:type="dxa"/>
          </w:tcPr>
          <w:p w14:paraId="0F0CF104" w14:textId="77777777" w:rsidR="00737E62" w:rsidRPr="00737E62" w:rsidRDefault="00737E62" w:rsidP="000D3685">
            <w:pPr>
              <w:jc w:val="center"/>
              <w:rPr>
                <w:sz w:val="32"/>
                <w:szCs w:val="32"/>
                <w:lang w:val="en-US"/>
              </w:rPr>
            </w:pPr>
            <w:r w:rsidRPr="00737E62">
              <w:rPr>
                <w:sz w:val="32"/>
                <w:szCs w:val="32"/>
                <w:lang w:val="en-US"/>
              </w:rPr>
              <w:t>Cetis CWP: Cetis Control We</w:t>
            </w:r>
            <w:r>
              <w:rPr>
                <w:sz w:val="32"/>
                <w:szCs w:val="32"/>
                <w:lang w:val="en-US"/>
              </w:rPr>
              <w:t>b Panel</w:t>
            </w:r>
          </w:p>
        </w:tc>
        <w:tc>
          <w:tcPr>
            <w:tcW w:w="4336" w:type="dxa"/>
          </w:tcPr>
          <w:p w14:paraId="7E86E670" w14:textId="77777777" w:rsidR="00737E62" w:rsidRDefault="00737E62" w:rsidP="000D3685">
            <w:pPr>
              <w:jc w:val="center"/>
              <w:rPr>
                <w:sz w:val="32"/>
                <w:szCs w:val="32"/>
                <w:lang w:val="en-US"/>
              </w:rPr>
            </w:pPr>
            <w:r w:rsidRPr="00737E62">
              <w:rPr>
                <w:sz w:val="32"/>
                <w:szCs w:val="32"/>
                <w:lang w:val="en-US"/>
              </w:rPr>
              <w:t>Timelinet</w:t>
            </w:r>
            <w:r>
              <w:rPr>
                <w:sz w:val="32"/>
                <w:szCs w:val="32"/>
                <w:lang w:val="en-US"/>
              </w:rPr>
              <w:t xml:space="preserve"> versi</w:t>
            </w:r>
            <w:r w:rsidR="000D3685">
              <w:rPr>
                <w:sz w:val="32"/>
                <w:szCs w:val="32"/>
                <w:lang w:val="en-US"/>
              </w:rPr>
              <w:t>ó</w:t>
            </w:r>
            <w:r>
              <w:rPr>
                <w:sz w:val="32"/>
                <w:szCs w:val="32"/>
                <w:lang w:val="en-US"/>
              </w:rPr>
              <w:t>n:</w:t>
            </w:r>
          </w:p>
          <w:p w14:paraId="18435B8A" w14:textId="428676F3" w:rsidR="000D3685" w:rsidRPr="00F977A1" w:rsidRDefault="00F977A1" w:rsidP="000D36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6.8</w:t>
            </w:r>
          </w:p>
        </w:tc>
      </w:tr>
      <w:tr w:rsidR="000D3685" w:rsidRPr="00737E62" w14:paraId="740DE483" w14:textId="77777777" w:rsidTr="000D3685">
        <w:trPr>
          <w:trHeight w:val="202"/>
          <w:jc w:val="center"/>
        </w:trPr>
        <w:tc>
          <w:tcPr>
            <w:tcW w:w="8442" w:type="dxa"/>
            <w:gridSpan w:val="2"/>
          </w:tcPr>
          <w:p w14:paraId="17069EFC" w14:textId="77777777" w:rsidR="000D3685" w:rsidRPr="00737E62" w:rsidRDefault="000D3685" w:rsidP="000D368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JOSPROX MX | Internacional</w:t>
            </w:r>
          </w:p>
        </w:tc>
      </w:tr>
      <w:tr w:rsidR="000D3685" w:rsidRPr="00737E62" w14:paraId="49DFE1CD" w14:textId="77777777" w:rsidTr="000D3685">
        <w:trPr>
          <w:trHeight w:val="202"/>
          <w:jc w:val="center"/>
        </w:trPr>
        <w:tc>
          <w:tcPr>
            <w:tcW w:w="8442" w:type="dxa"/>
            <w:gridSpan w:val="2"/>
          </w:tcPr>
          <w:p w14:paraId="540473EB" w14:textId="7638228A" w:rsidR="000D3685" w:rsidRDefault="000D3685" w:rsidP="000D368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Fecha: </w:t>
            </w:r>
            <w:r>
              <w:rPr>
                <w:sz w:val="32"/>
                <w:szCs w:val="32"/>
                <w:lang w:val="en-US"/>
              </w:rPr>
              <w:fldChar w:fldCharType="begin"/>
            </w:r>
            <w:r>
              <w:rPr>
                <w:sz w:val="32"/>
                <w:szCs w:val="32"/>
              </w:rPr>
              <w:instrText xml:space="preserve"> TIME \@ "dd/MM/yyyy hh:mm am/pm" </w:instrText>
            </w:r>
            <w:r>
              <w:rPr>
                <w:sz w:val="32"/>
                <w:szCs w:val="32"/>
                <w:lang w:val="en-US"/>
              </w:rPr>
              <w:fldChar w:fldCharType="separate"/>
            </w:r>
            <w:r w:rsidR="00190DCE">
              <w:rPr>
                <w:noProof/>
                <w:sz w:val="32"/>
                <w:szCs w:val="32"/>
              </w:rPr>
              <w:t>12/06/2022 08:42 p. m.</w:t>
            </w:r>
            <w:r>
              <w:rPr>
                <w:sz w:val="32"/>
                <w:szCs w:val="32"/>
                <w:lang w:val="en-US"/>
              </w:rPr>
              <w:fldChar w:fldCharType="end"/>
            </w:r>
          </w:p>
        </w:tc>
      </w:tr>
    </w:tbl>
    <w:p w14:paraId="2CE650BD" w14:textId="77777777" w:rsidR="000D3685" w:rsidRDefault="000D3685">
      <w:pPr>
        <w:pBdr>
          <w:bottom w:val="single" w:sz="12" w:space="1" w:color="auto"/>
        </w:pBdr>
        <w:rPr>
          <w:lang w:val="en-US"/>
        </w:rPr>
      </w:pPr>
    </w:p>
    <w:p w14:paraId="1AB41F48" w14:textId="35351F37" w:rsidR="000D3685" w:rsidRDefault="00C5498C" w:rsidP="00190DCE">
      <w:pPr>
        <w:jc w:val="both"/>
      </w:pPr>
      <w:r w:rsidRPr="00C5498C">
        <w:t>Bienvenidos a la última actualización d</w:t>
      </w:r>
      <w:r>
        <w:t xml:space="preserve">e Cetis Control Web Panel, </w:t>
      </w:r>
      <w:r w:rsidR="00BB70DE">
        <w:t>con esta versión se obtuvieron mejoras tanto para los alumnos y maestros como para el administrador.</w:t>
      </w:r>
    </w:p>
    <w:p w14:paraId="51FB51AD" w14:textId="2B94FC67" w:rsidR="00BB70DE" w:rsidRDefault="00BB70DE" w:rsidP="00190DCE">
      <w:pPr>
        <w:jc w:val="both"/>
      </w:pPr>
      <w:r>
        <w:t xml:space="preserve">Descubrimos un error en el archivo del administrador el cuál, cuando se instala </w:t>
      </w:r>
      <w:r w:rsidR="00923240">
        <w:t>la carpeta Admin, no se podrá usar de manera directa, es por eso que se agregó para descargar la carpeta con todas las dependencias.</w:t>
      </w:r>
    </w:p>
    <w:p w14:paraId="0DA3CD9E" w14:textId="79C6F8E9" w:rsidR="00923240" w:rsidRDefault="00923240" w:rsidP="00190DCE">
      <w:pPr>
        <w:jc w:val="both"/>
      </w:pPr>
      <w:r>
        <w:t>Por otro lado, se mejoró lo siguiente:</w:t>
      </w:r>
    </w:p>
    <w:p w14:paraId="652E0818" w14:textId="02EF3A6E" w:rsidR="00923240" w:rsidRDefault="00923240" w:rsidP="00190DCE">
      <w:pPr>
        <w:jc w:val="both"/>
      </w:pPr>
      <w:r>
        <w:t>Cetis CWP alumnos, maestros y social:</w:t>
      </w:r>
    </w:p>
    <w:p w14:paraId="2EA14BC7" w14:textId="760E19D8" w:rsidR="00923240" w:rsidRDefault="00923240" w:rsidP="00190DCE">
      <w:pPr>
        <w:pStyle w:val="Prrafodelista"/>
        <w:numPr>
          <w:ilvl w:val="0"/>
          <w:numId w:val="1"/>
        </w:numPr>
        <w:jc w:val="both"/>
      </w:pPr>
      <w:r>
        <w:t>Se eliminó el archivo registrov2, el cuál permitía registrar a los alumnos.</w:t>
      </w:r>
    </w:p>
    <w:p w14:paraId="16026284" w14:textId="20954282" w:rsidR="00923240" w:rsidRDefault="00923240" w:rsidP="00190DCE">
      <w:pPr>
        <w:pStyle w:val="Prrafodelista"/>
        <w:numPr>
          <w:ilvl w:val="0"/>
          <w:numId w:val="1"/>
        </w:numPr>
        <w:jc w:val="both"/>
      </w:pPr>
      <w:r>
        <w:t xml:space="preserve">Se eliminó el archivo </w:t>
      </w:r>
      <w:proofErr w:type="spellStart"/>
      <w:r>
        <w:t>registro_maestro</w:t>
      </w:r>
      <w:proofErr w:type="spellEnd"/>
      <w:r>
        <w:t>, el cuál permitía registrar a los maestros.</w:t>
      </w:r>
    </w:p>
    <w:p w14:paraId="192532D2" w14:textId="5AE94F5A" w:rsidR="00923240" w:rsidRDefault="00923240" w:rsidP="00190DCE">
      <w:pPr>
        <w:pStyle w:val="Prrafodelista"/>
        <w:numPr>
          <w:ilvl w:val="0"/>
          <w:numId w:val="1"/>
        </w:numPr>
        <w:jc w:val="both"/>
      </w:pPr>
      <w:r>
        <w:t>Se agregó un archivo llamado registros, con este archivo tanto los alumnos como maestros podrán registrarse. Lo que se buscó es la optimización de carga para el servidor.</w:t>
      </w:r>
    </w:p>
    <w:p w14:paraId="43962183" w14:textId="30D89A62" w:rsidR="00923240" w:rsidRDefault="00923240" w:rsidP="00190DCE">
      <w:pPr>
        <w:pStyle w:val="Prrafodelista"/>
        <w:numPr>
          <w:ilvl w:val="0"/>
          <w:numId w:val="1"/>
        </w:numPr>
        <w:jc w:val="both"/>
      </w:pPr>
      <w:r>
        <w:t>Ahora para cada registro, el alumno o maestro deberá aceptar el registro de sus datos</w:t>
      </w:r>
      <w:r w:rsidR="00327930">
        <w:t>, si el usuario así no lo desea, no podrá registrarse.</w:t>
      </w:r>
    </w:p>
    <w:p w14:paraId="00A76C9C" w14:textId="0D95126B" w:rsidR="00327930" w:rsidRDefault="00327930" w:rsidP="00190DCE">
      <w:pPr>
        <w:pStyle w:val="Prrafodelista"/>
        <w:numPr>
          <w:ilvl w:val="0"/>
          <w:numId w:val="1"/>
        </w:numPr>
        <w:jc w:val="both"/>
      </w:pPr>
      <w:r>
        <w:t xml:space="preserve">Se modificó el acceso de registrov2 en el </w:t>
      </w:r>
      <w:proofErr w:type="spellStart"/>
      <w:r>
        <w:t>index</w:t>
      </w:r>
      <w:proofErr w:type="spellEnd"/>
      <w:r>
        <w:t>, ahora redireccionando a registros.</w:t>
      </w:r>
    </w:p>
    <w:p w14:paraId="2AF038A3" w14:textId="4E3AB6BB" w:rsidR="00327930" w:rsidRDefault="00327930" w:rsidP="00190DCE">
      <w:pPr>
        <w:pStyle w:val="Prrafodelista"/>
        <w:numPr>
          <w:ilvl w:val="0"/>
          <w:numId w:val="1"/>
        </w:numPr>
        <w:jc w:val="both"/>
      </w:pPr>
      <w:r>
        <w:t xml:space="preserve">Se modificó el acceso de </w:t>
      </w:r>
      <w:proofErr w:type="spellStart"/>
      <w:r>
        <w:t>registro_maestro</w:t>
      </w:r>
      <w:proofErr w:type="spellEnd"/>
      <w:r>
        <w:t xml:space="preserve"> en la página maestros, ahora redireccionando a registros.</w:t>
      </w:r>
    </w:p>
    <w:p w14:paraId="3D810F9B" w14:textId="04E6AEC3" w:rsidR="00327930" w:rsidRDefault="00327930" w:rsidP="00190DCE">
      <w:pPr>
        <w:pStyle w:val="Prrafodelista"/>
        <w:numPr>
          <w:ilvl w:val="0"/>
          <w:numId w:val="1"/>
        </w:numPr>
        <w:jc w:val="both"/>
      </w:pPr>
      <w:r>
        <w:t>Se modificó el acceso de registrov2 en la página social, ahora redireccionando a registros.</w:t>
      </w:r>
    </w:p>
    <w:p w14:paraId="20CB2BAF" w14:textId="6C4392F0" w:rsidR="00327930" w:rsidRPr="00C5498C" w:rsidRDefault="00327930" w:rsidP="00190DCE">
      <w:pPr>
        <w:jc w:val="both"/>
      </w:pPr>
      <w:r>
        <w:t>Con estas actualizaciones se piensa mantener Cetis CWP como un sistema sencillo y funcional.</w:t>
      </w:r>
    </w:p>
    <w:sectPr w:rsidR="00327930" w:rsidRPr="00C5498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06684" w14:textId="77777777" w:rsidR="00A602FB" w:rsidRDefault="00A602FB" w:rsidP="000D3685">
      <w:pPr>
        <w:spacing w:after="0" w:line="240" w:lineRule="auto"/>
      </w:pPr>
      <w:r>
        <w:separator/>
      </w:r>
    </w:p>
  </w:endnote>
  <w:endnote w:type="continuationSeparator" w:id="0">
    <w:p w14:paraId="08CFDCC8" w14:textId="77777777" w:rsidR="00A602FB" w:rsidRDefault="00A602FB" w:rsidP="000D3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140EC" w14:textId="77777777" w:rsidR="000D3685" w:rsidRDefault="000D368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73221" w14:textId="77777777" w:rsidR="000D3685" w:rsidRDefault="000D368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687B2" w14:textId="77777777" w:rsidR="000D3685" w:rsidRDefault="000D36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0BB5B" w14:textId="77777777" w:rsidR="00A602FB" w:rsidRDefault="00A602FB" w:rsidP="000D3685">
      <w:pPr>
        <w:spacing w:after="0" w:line="240" w:lineRule="auto"/>
      </w:pPr>
      <w:r>
        <w:separator/>
      </w:r>
    </w:p>
  </w:footnote>
  <w:footnote w:type="continuationSeparator" w:id="0">
    <w:p w14:paraId="38092BB0" w14:textId="77777777" w:rsidR="00A602FB" w:rsidRDefault="00A602FB" w:rsidP="000D3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FA6FC" w14:textId="77777777" w:rsidR="000D3685" w:rsidRDefault="00A602FB">
    <w:pPr>
      <w:pStyle w:val="Encabezado"/>
    </w:pPr>
    <w:r>
      <w:rPr>
        <w:noProof/>
      </w:rPr>
      <w:pict w14:anchorId="75B0E0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3221485" o:spid="_x0000_s1026" type="#_x0000_t75" style="position:absolute;margin-left:0;margin-top:0;width:441.75pt;height:154.6pt;z-index:-251657216;mso-position-horizontal:center;mso-position-horizontal-relative:margin;mso-position-vertical:center;mso-position-vertical-relative:margin" o:allowincell="f">
          <v:imagedata r:id="rId1" o:title="cropped-JOSPROX-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D7566" w14:textId="77777777" w:rsidR="000D3685" w:rsidRDefault="00A602FB">
    <w:pPr>
      <w:pStyle w:val="Encabezado"/>
    </w:pPr>
    <w:r>
      <w:rPr>
        <w:noProof/>
      </w:rPr>
      <w:pict w14:anchorId="1DAA4A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3221486" o:spid="_x0000_s1027" type="#_x0000_t75" style="position:absolute;margin-left:0;margin-top:0;width:441.75pt;height:154.6pt;z-index:-251656192;mso-position-horizontal:center;mso-position-horizontal-relative:margin;mso-position-vertical:center;mso-position-vertical-relative:margin" o:allowincell="f">
          <v:imagedata r:id="rId1" o:title="cropped-JOSPROX-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01C84" w14:textId="77777777" w:rsidR="000D3685" w:rsidRDefault="00A602FB">
    <w:pPr>
      <w:pStyle w:val="Encabezado"/>
    </w:pPr>
    <w:r>
      <w:rPr>
        <w:noProof/>
      </w:rPr>
      <w:pict w14:anchorId="2906CD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3221484" o:spid="_x0000_s1025" type="#_x0000_t75" style="position:absolute;margin-left:0;margin-top:0;width:441.75pt;height:154.6pt;z-index:-251658240;mso-position-horizontal:center;mso-position-horizontal-relative:margin;mso-position-vertical:center;mso-position-vertical-relative:margin" o:allowincell="f">
          <v:imagedata r:id="rId1" o:title="cropped-JOSPROX-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D71FE"/>
    <w:multiLevelType w:val="hybridMultilevel"/>
    <w:tmpl w:val="F15C021C"/>
    <w:lvl w:ilvl="0" w:tplc="C88C53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716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7A1"/>
    <w:rsid w:val="0002265A"/>
    <w:rsid w:val="0006597C"/>
    <w:rsid w:val="000C33B6"/>
    <w:rsid w:val="000D3685"/>
    <w:rsid w:val="00190DCE"/>
    <w:rsid w:val="00216785"/>
    <w:rsid w:val="00222EC9"/>
    <w:rsid w:val="00327930"/>
    <w:rsid w:val="0033794F"/>
    <w:rsid w:val="00464E13"/>
    <w:rsid w:val="005E0AAD"/>
    <w:rsid w:val="00737E62"/>
    <w:rsid w:val="007951AC"/>
    <w:rsid w:val="00845C20"/>
    <w:rsid w:val="008D3A1D"/>
    <w:rsid w:val="00923240"/>
    <w:rsid w:val="009C465B"/>
    <w:rsid w:val="00A01695"/>
    <w:rsid w:val="00A602FB"/>
    <w:rsid w:val="00AB71DB"/>
    <w:rsid w:val="00B80F24"/>
    <w:rsid w:val="00BB70DE"/>
    <w:rsid w:val="00C13DA6"/>
    <w:rsid w:val="00C5498C"/>
    <w:rsid w:val="00CE473D"/>
    <w:rsid w:val="00D57DA8"/>
    <w:rsid w:val="00F50491"/>
    <w:rsid w:val="00F9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E9F25F"/>
  <w15:chartTrackingRefBased/>
  <w15:docId w15:val="{C45CDE2E-11E6-497E-BE34-181C43F4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7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36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3685"/>
  </w:style>
  <w:style w:type="paragraph" w:styleId="Piedepgina">
    <w:name w:val="footer"/>
    <w:basedOn w:val="Normal"/>
    <w:link w:val="PiedepginaCar"/>
    <w:uiPriority w:val="99"/>
    <w:unhideWhenUsed/>
    <w:rsid w:val="000D36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685"/>
  </w:style>
  <w:style w:type="paragraph" w:styleId="Prrafodelista">
    <w:name w:val="List Paragraph"/>
    <w:basedOn w:val="Normal"/>
    <w:uiPriority w:val="34"/>
    <w:qFormat/>
    <w:rsid w:val="00923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hal\Documents\Plantillas%20personalizadas%20de%20Office\Cetis%20CWP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EC50F-A4D2-43FE-AAFD-D650CDC27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Cetis CWP.dotm</Template>
  <TotalTime>29</TotalTime>
  <Pages>1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Melchor Estrada</dc:creator>
  <cp:keywords/>
  <dc:description/>
  <cp:lastModifiedBy>Jose Luis Melchor Estrada</cp:lastModifiedBy>
  <cp:revision>3</cp:revision>
  <dcterms:created xsi:type="dcterms:W3CDTF">2022-06-13T01:06:00Z</dcterms:created>
  <dcterms:modified xsi:type="dcterms:W3CDTF">2022-06-13T01:42:00Z</dcterms:modified>
</cp:coreProperties>
</file>