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B8CCE4" w:themeColor="accent1" w:themeTint="66"/>
  <w:body>
    <w:p w14:paraId="188136EA" w14:textId="77777777" w:rsidR="0045535C" w:rsidRDefault="0045535C">
      <w:pPr>
        <w:widowControl w:val="0"/>
        <w:pBdr>
          <w:top w:val="nil"/>
          <w:left w:val="nil"/>
          <w:bottom w:val="nil"/>
          <w:right w:val="nil"/>
          <w:between w:val="nil"/>
        </w:pBdr>
        <w:rPr>
          <w:color w:val="000000"/>
        </w:rPr>
      </w:pPr>
    </w:p>
    <w:tbl>
      <w:tblPr>
        <w:tblW w:w="9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970"/>
        <w:gridCol w:w="7667"/>
      </w:tblGrid>
      <w:tr w:rsidR="0045535C" w14:paraId="4064790F" w14:textId="77777777" w:rsidTr="2F4BCACE">
        <w:trPr>
          <w:trHeight w:val="568"/>
        </w:trPr>
        <w:tc>
          <w:tcPr>
            <w:tcW w:w="1970" w:type="dxa"/>
            <w:vMerge w:val="restart"/>
            <w:shd w:val="clear" w:color="auto" w:fill="auto"/>
            <w:tcMar>
              <w:top w:w="100" w:type="dxa"/>
              <w:left w:w="100" w:type="dxa"/>
              <w:bottom w:w="100" w:type="dxa"/>
              <w:right w:w="100" w:type="dxa"/>
            </w:tcMar>
          </w:tcPr>
          <w:p w14:paraId="30245B11" w14:textId="77777777" w:rsidR="0045535C" w:rsidRDefault="00456F57">
            <w:pPr>
              <w:widowControl w:val="0"/>
              <w:pBdr>
                <w:top w:val="nil"/>
                <w:left w:val="nil"/>
                <w:bottom w:val="nil"/>
                <w:right w:val="nil"/>
                <w:between w:val="nil"/>
              </w:pBdr>
              <w:spacing w:line="240" w:lineRule="auto"/>
              <w:ind w:left="284"/>
              <w:rPr>
                <w:color w:val="000000"/>
              </w:rPr>
            </w:pPr>
            <w:r>
              <w:rPr>
                <w:noProof/>
                <w:color w:val="000000"/>
              </w:rPr>
              <w:drawing>
                <wp:inline distT="19050" distB="19050" distL="19050" distR="19050" wp14:anchorId="55BC2D64" wp14:editId="2F264127">
                  <wp:extent cx="727075" cy="81470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727075" cy="814705"/>
                          </a:xfrm>
                          <a:prstGeom prst="rect">
                            <a:avLst/>
                          </a:prstGeom>
                          <a:ln/>
                        </pic:spPr>
                      </pic:pic>
                    </a:graphicData>
                  </a:graphic>
                </wp:inline>
              </w:drawing>
            </w:r>
          </w:p>
        </w:tc>
        <w:tc>
          <w:tcPr>
            <w:tcW w:w="7667" w:type="dxa"/>
            <w:shd w:val="clear" w:color="auto" w:fill="auto"/>
            <w:tcMar>
              <w:top w:w="100" w:type="dxa"/>
              <w:left w:w="100" w:type="dxa"/>
              <w:bottom w:w="100" w:type="dxa"/>
              <w:right w:w="100" w:type="dxa"/>
            </w:tcMar>
          </w:tcPr>
          <w:p w14:paraId="7DC66D85" w14:textId="77777777" w:rsidR="0045535C" w:rsidRDefault="00456F57">
            <w:pPr>
              <w:widowControl w:val="0"/>
              <w:pBdr>
                <w:top w:val="nil"/>
                <w:left w:val="nil"/>
                <w:bottom w:val="nil"/>
                <w:right w:val="nil"/>
                <w:between w:val="nil"/>
              </w:pBdr>
              <w:spacing w:line="240" w:lineRule="auto"/>
              <w:jc w:val="center"/>
              <w:rPr>
                <w:b/>
                <w:color w:val="000000"/>
                <w:sz w:val="24"/>
                <w:szCs w:val="24"/>
              </w:rPr>
            </w:pPr>
            <w:r>
              <w:rPr>
                <w:b/>
                <w:color w:val="000000"/>
                <w:sz w:val="24"/>
                <w:szCs w:val="24"/>
              </w:rPr>
              <w:t>Dirección General de Educación Tecnológica Industrial (DGETI)</w:t>
            </w:r>
          </w:p>
        </w:tc>
      </w:tr>
      <w:tr w:rsidR="0045535C" w14:paraId="70A725D8" w14:textId="77777777" w:rsidTr="2F4BCACE">
        <w:trPr>
          <w:trHeight w:val="1006"/>
        </w:trPr>
        <w:tc>
          <w:tcPr>
            <w:tcW w:w="1970" w:type="dxa"/>
            <w:vMerge/>
            <w:tcMar>
              <w:top w:w="100" w:type="dxa"/>
              <w:left w:w="100" w:type="dxa"/>
              <w:bottom w:w="100" w:type="dxa"/>
              <w:right w:w="100" w:type="dxa"/>
            </w:tcMar>
          </w:tcPr>
          <w:p w14:paraId="69850419" w14:textId="77777777" w:rsidR="0045535C" w:rsidRDefault="0045535C">
            <w:pPr>
              <w:widowControl w:val="0"/>
              <w:pBdr>
                <w:top w:val="nil"/>
                <w:left w:val="nil"/>
                <w:bottom w:val="nil"/>
                <w:right w:val="nil"/>
                <w:between w:val="nil"/>
              </w:pBdr>
              <w:rPr>
                <w:b/>
                <w:color w:val="000000"/>
                <w:sz w:val="24"/>
                <w:szCs w:val="24"/>
              </w:rPr>
            </w:pPr>
          </w:p>
        </w:tc>
        <w:tc>
          <w:tcPr>
            <w:tcW w:w="7667" w:type="dxa"/>
            <w:shd w:val="clear" w:color="auto" w:fill="auto"/>
            <w:tcMar>
              <w:top w:w="100" w:type="dxa"/>
              <w:left w:w="100" w:type="dxa"/>
              <w:bottom w:w="100" w:type="dxa"/>
              <w:right w:w="100" w:type="dxa"/>
            </w:tcMar>
          </w:tcPr>
          <w:p w14:paraId="2EFB1025" w14:textId="77777777" w:rsidR="0045535C" w:rsidRDefault="00456F57">
            <w:pPr>
              <w:widowControl w:val="0"/>
              <w:pBdr>
                <w:top w:val="nil"/>
                <w:left w:val="nil"/>
                <w:bottom w:val="nil"/>
                <w:right w:val="nil"/>
                <w:between w:val="nil"/>
              </w:pBdr>
              <w:spacing w:line="230" w:lineRule="auto"/>
              <w:ind w:left="648" w:right="634"/>
              <w:jc w:val="center"/>
              <w:rPr>
                <w:b/>
                <w:color w:val="000000"/>
              </w:rPr>
            </w:pPr>
            <w:r>
              <w:rPr>
                <w:b/>
                <w:color w:val="000000"/>
              </w:rPr>
              <w:t>Centros de Estudios Tecnológico Industrial y de Servicios 54 Guadalupe Victoria</w:t>
            </w:r>
          </w:p>
        </w:tc>
      </w:tr>
      <w:tr w:rsidR="0045535C" w14:paraId="4E00FC3C" w14:textId="77777777" w:rsidTr="2F4BCACE">
        <w:trPr>
          <w:trHeight w:val="960"/>
        </w:trPr>
        <w:tc>
          <w:tcPr>
            <w:tcW w:w="1970" w:type="dxa"/>
            <w:shd w:val="clear" w:color="auto" w:fill="auto"/>
            <w:tcMar>
              <w:top w:w="100" w:type="dxa"/>
              <w:left w:w="100" w:type="dxa"/>
              <w:bottom w:w="100" w:type="dxa"/>
              <w:right w:w="100" w:type="dxa"/>
            </w:tcMar>
          </w:tcPr>
          <w:p w14:paraId="5763B778" w14:textId="77777777" w:rsidR="0045535C" w:rsidRDefault="00456F57">
            <w:pPr>
              <w:widowControl w:val="0"/>
              <w:pBdr>
                <w:top w:val="nil"/>
                <w:left w:val="nil"/>
                <w:bottom w:val="nil"/>
                <w:right w:val="nil"/>
                <w:between w:val="nil"/>
              </w:pBdr>
              <w:spacing w:line="240" w:lineRule="auto"/>
              <w:ind w:left="141"/>
              <w:rPr>
                <w:b/>
                <w:color w:val="000000"/>
              </w:rPr>
            </w:pPr>
            <w:r>
              <w:rPr>
                <w:b/>
                <w:noProof/>
                <w:color w:val="000000"/>
              </w:rPr>
              <w:drawing>
                <wp:inline distT="19050" distB="19050" distL="19050" distR="19050" wp14:anchorId="699E3741" wp14:editId="75BA9A64">
                  <wp:extent cx="931545" cy="4413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31545" cy="441325"/>
                          </a:xfrm>
                          <a:prstGeom prst="rect">
                            <a:avLst/>
                          </a:prstGeom>
                          <a:ln/>
                        </pic:spPr>
                      </pic:pic>
                    </a:graphicData>
                  </a:graphic>
                </wp:inline>
              </w:drawing>
            </w:r>
          </w:p>
        </w:tc>
        <w:tc>
          <w:tcPr>
            <w:tcW w:w="7667" w:type="dxa"/>
            <w:shd w:val="clear" w:color="auto" w:fill="auto"/>
            <w:tcMar>
              <w:top w:w="100" w:type="dxa"/>
              <w:left w:w="100" w:type="dxa"/>
              <w:bottom w:w="100" w:type="dxa"/>
              <w:right w:w="100" w:type="dxa"/>
            </w:tcMar>
          </w:tcPr>
          <w:p w14:paraId="278254EE" w14:textId="77777777" w:rsidR="0045535C" w:rsidRDefault="00456F57">
            <w:pPr>
              <w:widowControl w:val="0"/>
              <w:pBdr>
                <w:top w:val="nil"/>
                <w:left w:val="nil"/>
                <w:bottom w:val="nil"/>
                <w:right w:val="nil"/>
                <w:between w:val="nil"/>
              </w:pBdr>
              <w:spacing w:line="240" w:lineRule="auto"/>
              <w:jc w:val="center"/>
              <w:rPr>
                <w:b/>
                <w:color w:val="000000"/>
              </w:rPr>
            </w:pPr>
            <w:r>
              <w:rPr>
                <w:b/>
                <w:color w:val="000000"/>
              </w:rPr>
              <w:t>Asignatura: Desarrolla Aplicaciones que se Ejecutan en el Cliente</w:t>
            </w:r>
          </w:p>
        </w:tc>
      </w:tr>
    </w:tbl>
    <w:p w14:paraId="16D97878" w14:textId="77777777" w:rsidR="0045535C" w:rsidRDefault="0045535C">
      <w:pPr>
        <w:widowControl w:val="0"/>
        <w:pBdr>
          <w:top w:val="nil"/>
          <w:left w:val="nil"/>
          <w:bottom w:val="nil"/>
          <w:right w:val="nil"/>
          <w:between w:val="nil"/>
        </w:pBdr>
        <w:rPr>
          <w:color w:val="000000"/>
        </w:rPr>
      </w:pPr>
    </w:p>
    <w:p w14:paraId="2FEF51EF" w14:textId="77777777" w:rsidR="0045535C" w:rsidRDefault="0045535C">
      <w:pPr>
        <w:widowControl w:val="0"/>
        <w:pBdr>
          <w:top w:val="nil"/>
          <w:left w:val="nil"/>
          <w:bottom w:val="nil"/>
          <w:right w:val="nil"/>
          <w:between w:val="nil"/>
        </w:pBdr>
        <w:rPr>
          <w:color w:val="000000"/>
        </w:rPr>
      </w:pPr>
    </w:p>
    <w:tbl>
      <w:tblPr>
        <w:tblW w:w="9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419"/>
        <w:gridCol w:w="1275"/>
        <w:gridCol w:w="1277"/>
        <w:gridCol w:w="1701"/>
        <w:gridCol w:w="2124"/>
        <w:gridCol w:w="1839"/>
      </w:tblGrid>
      <w:tr w:rsidR="0045535C" w14:paraId="314AF701" w14:textId="77777777" w:rsidTr="3ABAEF98">
        <w:trPr>
          <w:trHeight w:val="568"/>
        </w:trPr>
        <w:tc>
          <w:tcPr>
            <w:tcW w:w="1418" w:type="dxa"/>
            <w:shd w:val="clear" w:color="auto" w:fill="auto"/>
            <w:tcMar>
              <w:top w:w="100" w:type="dxa"/>
              <w:left w:w="100" w:type="dxa"/>
              <w:bottom w:w="100" w:type="dxa"/>
              <w:right w:w="100" w:type="dxa"/>
            </w:tcMar>
          </w:tcPr>
          <w:p w14:paraId="0B271C76" w14:textId="77777777" w:rsidR="0045535C" w:rsidRDefault="00456F57">
            <w:pPr>
              <w:widowControl w:val="0"/>
              <w:pBdr>
                <w:top w:val="nil"/>
                <w:left w:val="nil"/>
                <w:bottom w:val="nil"/>
                <w:right w:val="nil"/>
                <w:between w:val="nil"/>
              </w:pBdr>
              <w:spacing w:line="240" w:lineRule="auto"/>
              <w:ind w:left="125"/>
              <w:rPr>
                <w:color w:val="000000"/>
                <w:sz w:val="19"/>
                <w:szCs w:val="19"/>
              </w:rPr>
            </w:pPr>
            <w:r>
              <w:rPr>
                <w:color w:val="000000"/>
                <w:sz w:val="19"/>
                <w:szCs w:val="19"/>
              </w:rPr>
              <w:t xml:space="preserve">Número de  </w:t>
            </w:r>
          </w:p>
          <w:p w14:paraId="767B9E26" w14:textId="77777777" w:rsidR="0045535C" w:rsidRDefault="00456F57">
            <w:pPr>
              <w:widowControl w:val="0"/>
              <w:pBdr>
                <w:top w:val="nil"/>
                <w:left w:val="nil"/>
                <w:bottom w:val="nil"/>
                <w:right w:val="nil"/>
                <w:between w:val="nil"/>
              </w:pBdr>
              <w:spacing w:line="240" w:lineRule="auto"/>
              <w:ind w:left="118"/>
              <w:rPr>
                <w:color w:val="000000"/>
                <w:sz w:val="19"/>
                <w:szCs w:val="19"/>
              </w:rPr>
            </w:pPr>
            <w:r>
              <w:rPr>
                <w:color w:val="000000"/>
                <w:sz w:val="19"/>
                <w:szCs w:val="19"/>
              </w:rPr>
              <w:t xml:space="preserve">equipo: </w:t>
            </w:r>
          </w:p>
        </w:tc>
        <w:tc>
          <w:tcPr>
            <w:tcW w:w="1274" w:type="dxa"/>
            <w:shd w:val="clear" w:color="auto" w:fill="auto"/>
            <w:tcMar>
              <w:top w:w="100" w:type="dxa"/>
              <w:left w:w="100" w:type="dxa"/>
              <w:bottom w:w="100" w:type="dxa"/>
              <w:right w:w="100" w:type="dxa"/>
            </w:tcMar>
          </w:tcPr>
          <w:p w14:paraId="7F6F1C59" w14:textId="75AFFAB9" w:rsidR="0045535C" w:rsidRDefault="000146D5" w:rsidP="000146D5">
            <w:pPr>
              <w:widowControl w:val="0"/>
              <w:pBdr>
                <w:top w:val="nil"/>
                <w:left w:val="nil"/>
                <w:bottom w:val="nil"/>
                <w:right w:val="nil"/>
                <w:between w:val="nil"/>
              </w:pBdr>
              <w:jc w:val="center"/>
              <w:rPr>
                <w:color w:val="000000"/>
                <w:sz w:val="19"/>
                <w:szCs w:val="19"/>
              </w:rPr>
            </w:pPr>
            <w:r>
              <w:rPr>
                <w:color w:val="000000"/>
                <w:sz w:val="19"/>
                <w:szCs w:val="19"/>
              </w:rPr>
              <w:t>7</w:t>
            </w:r>
          </w:p>
        </w:tc>
        <w:tc>
          <w:tcPr>
            <w:tcW w:w="1277" w:type="dxa"/>
            <w:shd w:val="clear" w:color="auto" w:fill="auto"/>
            <w:tcMar>
              <w:top w:w="100" w:type="dxa"/>
              <w:left w:w="100" w:type="dxa"/>
              <w:bottom w:w="100" w:type="dxa"/>
              <w:right w:w="100" w:type="dxa"/>
            </w:tcMar>
          </w:tcPr>
          <w:p w14:paraId="649F8EF8" w14:textId="77777777" w:rsidR="0045535C" w:rsidRDefault="00456F57">
            <w:pPr>
              <w:widowControl w:val="0"/>
              <w:pBdr>
                <w:top w:val="nil"/>
                <w:left w:val="nil"/>
                <w:bottom w:val="nil"/>
                <w:right w:val="nil"/>
                <w:between w:val="nil"/>
              </w:pBdr>
              <w:spacing w:line="240" w:lineRule="auto"/>
              <w:ind w:right="105"/>
              <w:jc w:val="right"/>
              <w:rPr>
                <w:color w:val="000000"/>
                <w:sz w:val="19"/>
                <w:szCs w:val="19"/>
              </w:rPr>
            </w:pPr>
            <w:r>
              <w:rPr>
                <w:color w:val="000000"/>
                <w:sz w:val="19"/>
                <w:szCs w:val="19"/>
              </w:rPr>
              <w:t xml:space="preserve">Grupo </w:t>
            </w:r>
          </w:p>
        </w:tc>
        <w:tc>
          <w:tcPr>
            <w:tcW w:w="1701" w:type="dxa"/>
            <w:shd w:val="clear" w:color="auto" w:fill="auto"/>
            <w:tcMar>
              <w:top w:w="100" w:type="dxa"/>
              <w:left w:w="100" w:type="dxa"/>
              <w:bottom w:w="100" w:type="dxa"/>
              <w:right w:w="100" w:type="dxa"/>
            </w:tcMar>
          </w:tcPr>
          <w:p w14:paraId="583CBE0C" w14:textId="4D9588C0" w:rsidR="0045535C" w:rsidRDefault="00456F57" w:rsidP="000146D5">
            <w:pPr>
              <w:widowControl w:val="0"/>
              <w:pBdr>
                <w:top w:val="nil"/>
                <w:left w:val="nil"/>
                <w:bottom w:val="nil"/>
                <w:right w:val="nil"/>
                <w:between w:val="nil"/>
              </w:pBdr>
              <w:spacing w:line="240" w:lineRule="auto"/>
              <w:ind w:left="130"/>
              <w:rPr>
                <w:color w:val="000000"/>
                <w:sz w:val="19"/>
                <w:szCs w:val="19"/>
              </w:rPr>
            </w:pPr>
            <w:r>
              <w:rPr>
                <w:color w:val="000000"/>
                <w:sz w:val="19"/>
                <w:szCs w:val="19"/>
              </w:rPr>
              <w:t>:</w:t>
            </w:r>
            <w:r w:rsidR="000146D5">
              <w:rPr>
                <w:color w:val="000000"/>
                <w:sz w:val="19"/>
                <w:szCs w:val="19"/>
              </w:rPr>
              <w:t xml:space="preserve"> 4 A Programación</w:t>
            </w:r>
          </w:p>
        </w:tc>
        <w:tc>
          <w:tcPr>
            <w:tcW w:w="2124" w:type="dxa"/>
            <w:shd w:val="clear" w:color="auto" w:fill="auto"/>
            <w:tcMar>
              <w:top w:w="100" w:type="dxa"/>
              <w:left w:w="100" w:type="dxa"/>
              <w:bottom w:w="100" w:type="dxa"/>
              <w:right w:w="100" w:type="dxa"/>
            </w:tcMar>
          </w:tcPr>
          <w:p w14:paraId="2D53B92A" w14:textId="77777777" w:rsidR="0045535C" w:rsidRDefault="00456F57">
            <w:pPr>
              <w:widowControl w:val="0"/>
              <w:pBdr>
                <w:top w:val="nil"/>
                <w:left w:val="nil"/>
                <w:bottom w:val="nil"/>
                <w:right w:val="nil"/>
                <w:between w:val="nil"/>
              </w:pBdr>
              <w:spacing w:line="240" w:lineRule="auto"/>
              <w:ind w:right="123"/>
              <w:jc w:val="right"/>
              <w:rPr>
                <w:color w:val="000000"/>
                <w:sz w:val="19"/>
                <w:szCs w:val="19"/>
              </w:rPr>
            </w:pPr>
            <w:r>
              <w:rPr>
                <w:color w:val="000000"/>
                <w:sz w:val="19"/>
                <w:szCs w:val="19"/>
              </w:rPr>
              <w:t>Fecha:</w:t>
            </w:r>
          </w:p>
        </w:tc>
        <w:tc>
          <w:tcPr>
            <w:tcW w:w="1839" w:type="dxa"/>
            <w:shd w:val="clear" w:color="auto" w:fill="auto"/>
            <w:tcMar>
              <w:top w:w="100" w:type="dxa"/>
              <w:left w:w="100" w:type="dxa"/>
              <w:bottom w:w="100" w:type="dxa"/>
              <w:right w:w="100" w:type="dxa"/>
            </w:tcMar>
          </w:tcPr>
          <w:p w14:paraId="7FF33BD2" w14:textId="3A15ED00" w:rsidR="0045535C" w:rsidRDefault="000146D5">
            <w:pPr>
              <w:widowControl w:val="0"/>
              <w:pBdr>
                <w:top w:val="nil"/>
                <w:left w:val="nil"/>
                <w:bottom w:val="nil"/>
                <w:right w:val="nil"/>
                <w:between w:val="nil"/>
              </w:pBdr>
              <w:rPr>
                <w:color w:val="000000"/>
                <w:sz w:val="19"/>
                <w:szCs w:val="19"/>
              </w:rPr>
            </w:pPr>
            <w:r>
              <w:rPr>
                <w:color w:val="000000"/>
                <w:sz w:val="19"/>
                <w:szCs w:val="19"/>
              </w:rPr>
              <w:t>04/03/21</w:t>
            </w:r>
          </w:p>
        </w:tc>
      </w:tr>
      <w:tr w:rsidR="0045535C" w14:paraId="27899468" w14:textId="77777777" w:rsidTr="3ABAEF98">
        <w:trPr>
          <w:trHeight w:val="1325"/>
        </w:trPr>
        <w:tc>
          <w:tcPr>
            <w:tcW w:w="1418" w:type="dxa"/>
            <w:shd w:val="clear" w:color="auto" w:fill="auto"/>
            <w:tcMar>
              <w:top w:w="100" w:type="dxa"/>
              <w:left w:w="100" w:type="dxa"/>
              <w:bottom w:w="100" w:type="dxa"/>
              <w:right w:w="100" w:type="dxa"/>
            </w:tcMar>
          </w:tcPr>
          <w:p w14:paraId="23F2A3D4" w14:textId="77777777" w:rsidR="0045535C" w:rsidRDefault="00456F57">
            <w:pPr>
              <w:widowControl w:val="0"/>
              <w:pBdr>
                <w:top w:val="nil"/>
                <w:left w:val="nil"/>
                <w:bottom w:val="nil"/>
                <w:right w:val="nil"/>
                <w:between w:val="nil"/>
              </w:pBdr>
              <w:spacing w:line="240" w:lineRule="auto"/>
              <w:ind w:left="125"/>
              <w:rPr>
                <w:color w:val="000000"/>
                <w:sz w:val="19"/>
                <w:szCs w:val="19"/>
              </w:rPr>
            </w:pPr>
            <w:r>
              <w:rPr>
                <w:color w:val="000000"/>
                <w:sz w:val="19"/>
                <w:szCs w:val="19"/>
              </w:rPr>
              <w:t>Nombre (s):</w:t>
            </w:r>
          </w:p>
        </w:tc>
        <w:tc>
          <w:tcPr>
            <w:tcW w:w="6376" w:type="dxa"/>
            <w:gridSpan w:val="4"/>
            <w:shd w:val="clear" w:color="auto" w:fill="auto"/>
            <w:tcMar>
              <w:top w:w="100" w:type="dxa"/>
              <w:left w:w="100" w:type="dxa"/>
              <w:bottom w:w="100" w:type="dxa"/>
              <w:right w:w="100" w:type="dxa"/>
            </w:tcMar>
          </w:tcPr>
          <w:p w14:paraId="2E83B3EA" w14:textId="294F357D" w:rsidR="0045535C" w:rsidRDefault="3ABAEF98">
            <w:pPr>
              <w:widowControl w:val="0"/>
              <w:pBdr>
                <w:top w:val="nil"/>
                <w:left w:val="nil"/>
                <w:bottom w:val="nil"/>
                <w:right w:val="nil"/>
                <w:between w:val="nil"/>
              </w:pBdr>
              <w:spacing w:line="240" w:lineRule="auto"/>
              <w:ind w:left="130"/>
              <w:rPr>
                <w:color w:val="000000"/>
                <w:sz w:val="19"/>
                <w:szCs w:val="19"/>
              </w:rPr>
            </w:pPr>
            <w:r w:rsidRPr="3ABAEF98">
              <w:rPr>
                <w:color w:val="000000" w:themeColor="text1"/>
                <w:sz w:val="19"/>
                <w:szCs w:val="19"/>
              </w:rPr>
              <w:t>1.- Alvirde Sánchez Erick</w:t>
            </w:r>
          </w:p>
          <w:p w14:paraId="0D99DED2" w14:textId="5195EBAE" w:rsidR="0045535C" w:rsidRDefault="3ABAEF98">
            <w:pPr>
              <w:widowControl w:val="0"/>
              <w:pBdr>
                <w:top w:val="nil"/>
                <w:left w:val="nil"/>
                <w:bottom w:val="nil"/>
                <w:right w:val="nil"/>
                <w:between w:val="nil"/>
              </w:pBdr>
              <w:spacing w:line="240" w:lineRule="auto"/>
              <w:ind w:left="115"/>
              <w:rPr>
                <w:color w:val="000000"/>
                <w:sz w:val="19"/>
                <w:szCs w:val="19"/>
              </w:rPr>
            </w:pPr>
            <w:r w:rsidRPr="3ABAEF98">
              <w:rPr>
                <w:color w:val="000000" w:themeColor="text1"/>
                <w:sz w:val="19"/>
                <w:szCs w:val="19"/>
              </w:rPr>
              <w:t>2.- Paz García Alejandro</w:t>
            </w:r>
          </w:p>
          <w:p w14:paraId="79494498" w14:textId="0AD9829E" w:rsidR="000146D5" w:rsidRDefault="00456F57" w:rsidP="000146D5">
            <w:pPr>
              <w:widowControl w:val="0"/>
              <w:pBdr>
                <w:top w:val="nil"/>
                <w:left w:val="nil"/>
                <w:bottom w:val="nil"/>
                <w:right w:val="nil"/>
                <w:between w:val="nil"/>
              </w:pBdr>
              <w:spacing w:line="240" w:lineRule="auto"/>
              <w:ind w:left="117"/>
              <w:rPr>
                <w:color w:val="000000"/>
                <w:sz w:val="19"/>
                <w:szCs w:val="19"/>
              </w:rPr>
            </w:pPr>
            <w:r>
              <w:rPr>
                <w:color w:val="000000"/>
                <w:sz w:val="19"/>
                <w:szCs w:val="19"/>
              </w:rPr>
              <w:t xml:space="preserve">3.- </w:t>
            </w:r>
            <w:r w:rsidR="000146D5">
              <w:rPr>
                <w:color w:val="000000"/>
                <w:sz w:val="19"/>
                <w:szCs w:val="19"/>
              </w:rPr>
              <w:t>Lara Prieto Jefte Israel</w:t>
            </w:r>
          </w:p>
          <w:p w14:paraId="1B43E957" w14:textId="553FBD10" w:rsidR="0045535C" w:rsidRDefault="00456F57" w:rsidP="00456F57">
            <w:pPr>
              <w:widowControl w:val="0"/>
              <w:pBdr>
                <w:top w:val="nil"/>
                <w:left w:val="nil"/>
                <w:bottom w:val="nil"/>
                <w:right w:val="nil"/>
                <w:between w:val="nil"/>
              </w:pBdr>
              <w:spacing w:line="240" w:lineRule="auto"/>
              <w:ind w:left="115"/>
              <w:rPr>
                <w:color w:val="000000"/>
                <w:sz w:val="19"/>
                <w:szCs w:val="19"/>
              </w:rPr>
            </w:pPr>
            <w:r>
              <w:rPr>
                <w:color w:val="000000"/>
                <w:sz w:val="19"/>
                <w:szCs w:val="19"/>
              </w:rPr>
              <w:t xml:space="preserve">4.- </w:t>
            </w:r>
            <w:r w:rsidR="000146D5">
              <w:rPr>
                <w:color w:val="000000"/>
                <w:sz w:val="19"/>
                <w:szCs w:val="19"/>
              </w:rPr>
              <w:t>Melchor Estrada José Luis</w:t>
            </w:r>
          </w:p>
        </w:tc>
        <w:tc>
          <w:tcPr>
            <w:tcW w:w="1839" w:type="dxa"/>
            <w:shd w:val="clear" w:color="auto" w:fill="auto"/>
            <w:tcMar>
              <w:top w:w="100" w:type="dxa"/>
              <w:left w:w="100" w:type="dxa"/>
              <w:bottom w:w="100" w:type="dxa"/>
              <w:right w:w="100" w:type="dxa"/>
            </w:tcMar>
          </w:tcPr>
          <w:p w14:paraId="175B6049" w14:textId="77777777" w:rsidR="0045535C" w:rsidRDefault="00456F57">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rPr>
              <w:t>Calificación:</w:t>
            </w:r>
          </w:p>
        </w:tc>
      </w:tr>
    </w:tbl>
    <w:p w14:paraId="640F22FC" w14:textId="77777777" w:rsidR="0045535C" w:rsidRDefault="0045535C">
      <w:pPr>
        <w:widowControl w:val="0"/>
        <w:pBdr>
          <w:top w:val="nil"/>
          <w:left w:val="nil"/>
          <w:bottom w:val="nil"/>
          <w:right w:val="nil"/>
          <w:between w:val="nil"/>
        </w:pBdr>
        <w:rPr>
          <w:color w:val="000000"/>
        </w:rPr>
      </w:pPr>
    </w:p>
    <w:p w14:paraId="33BE0925" w14:textId="77777777" w:rsidR="0045535C" w:rsidRDefault="0045535C">
      <w:pPr>
        <w:widowControl w:val="0"/>
        <w:pBdr>
          <w:top w:val="nil"/>
          <w:left w:val="nil"/>
          <w:bottom w:val="nil"/>
          <w:right w:val="nil"/>
          <w:between w:val="nil"/>
        </w:pBdr>
        <w:rPr>
          <w:color w:val="000000"/>
        </w:rPr>
      </w:pPr>
    </w:p>
    <w:p w14:paraId="1C71A3FD" w14:textId="77777777" w:rsidR="0045535C" w:rsidRDefault="00456F57">
      <w:pPr>
        <w:widowControl w:val="0"/>
        <w:pBdr>
          <w:top w:val="nil"/>
          <w:left w:val="nil"/>
          <w:bottom w:val="nil"/>
          <w:right w:val="nil"/>
          <w:between w:val="nil"/>
        </w:pBdr>
        <w:spacing w:line="240" w:lineRule="auto"/>
        <w:ind w:left="303"/>
        <w:rPr>
          <w:b/>
          <w:color w:val="000000"/>
          <w:sz w:val="19"/>
          <w:szCs w:val="19"/>
        </w:rPr>
      </w:pPr>
      <w:r>
        <w:rPr>
          <w:b/>
          <w:color w:val="000000"/>
          <w:sz w:val="19"/>
          <w:szCs w:val="19"/>
        </w:rPr>
        <w:t xml:space="preserve">Práctica 3.- Qué más podemos hacer en JavaScript JS. </w:t>
      </w:r>
    </w:p>
    <w:p w14:paraId="4EACE8B1" w14:textId="77777777" w:rsidR="0045535C" w:rsidRDefault="00456F57">
      <w:pPr>
        <w:widowControl w:val="0"/>
        <w:pBdr>
          <w:top w:val="nil"/>
          <w:left w:val="nil"/>
          <w:bottom w:val="nil"/>
          <w:right w:val="nil"/>
          <w:between w:val="nil"/>
        </w:pBdr>
        <w:spacing w:before="230" w:line="231" w:lineRule="auto"/>
        <w:ind w:left="295" w:firstLine="7"/>
        <w:rPr>
          <w:color w:val="000000"/>
          <w:sz w:val="19"/>
          <w:szCs w:val="19"/>
        </w:rPr>
      </w:pPr>
      <w:r>
        <w:rPr>
          <w:color w:val="000000"/>
          <w:sz w:val="19"/>
          <w:szCs w:val="19"/>
        </w:rPr>
        <w:t xml:space="preserve">Lee cuidadosamente la práctica y realiza todos los ejercicios en orden para que tus resultados sean </w:t>
      </w:r>
      <w:proofErr w:type="gramStart"/>
      <w:r>
        <w:rPr>
          <w:color w:val="000000"/>
          <w:sz w:val="19"/>
          <w:szCs w:val="19"/>
        </w:rPr>
        <w:t>los  correctos</w:t>
      </w:r>
      <w:proofErr w:type="gramEnd"/>
      <w:r>
        <w:rPr>
          <w:color w:val="000000"/>
          <w:sz w:val="19"/>
          <w:szCs w:val="19"/>
        </w:rPr>
        <w:t xml:space="preserve">. Al terminar, entregaras la práctica a la profesora para su evaluación. </w:t>
      </w:r>
    </w:p>
    <w:p w14:paraId="5A67A897" w14:textId="77777777" w:rsidR="0045535C" w:rsidRDefault="00456F57">
      <w:pPr>
        <w:widowControl w:val="0"/>
        <w:pBdr>
          <w:top w:val="nil"/>
          <w:left w:val="nil"/>
          <w:bottom w:val="nil"/>
          <w:right w:val="nil"/>
          <w:between w:val="nil"/>
        </w:pBdr>
        <w:spacing w:before="233" w:line="505" w:lineRule="auto"/>
        <w:ind w:left="1409" w:right="1184" w:hanging="1101"/>
        <w:rPr>
          <w:color w:val="000000"/>
          <w:sz w:val="19"/>
          <w:szCs w:val="19"/>
        </w:rPr>
      </w:pPr>
      <w:r>
        <w:rPr>
          <w:color w:val="000000"/>
          <w:sz w:val="19"/>
          <w:szCs w:val="19"/>
        </w:rPr>
        <w:t>1. Abrir un bloc de notas nuevo y realizamos las capturas de los códigos siguientes:</w:t>
      </w:r>
      <w:r>
        <w:rPr>
          <w:noProof/>
          <w:color w:val="000000"/>
          <w:sz w:val="19"/>
          <w:szCs w:val="19"/>
        </w:rPr>
        <w:drawing>
          <wp:inline distT="19050" distB="19050" distL="19050" distR="19050" wp14:anchorId="12C1F01B" wp14:editId="3525065D">
            <wp:extent cx="4509897" cy="29019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509897" cy="2901950"/>
                    </a:xfrm>
                    <a:prstGeom prst="rect">
                      <a:avLst/>
                    </a:prstGeom>
                    <a:ln/>
                  </pic:spPr>
                </pic:pic>
              </a:graphicData>
            </a:graphic>
          </wp:inline>
        </w:drawing>
      </w:r>
    </w:p>
    <w:p w14:paraId="55BB7DF9" w14:textId="77777777" w:rsidR="0045535C" w:rsidRDefault="00456F57">
      <w:pPr>
        <w:widowControl w:val="0"/>
        <w:pBdr>
          <w:top w:val="nil"/>
          <w:left w:val="nil"/>
          <w:bottom w:val="nil"/>
          <w:right w:val="nil"/>
          <w:between w:val="nil"/>
        </w:pBdr>
        <w:spacing w:before="2710" w:line="240" w:lineRule="auto"/>
        <w:ind w:right="49"/>
        <w:jc w:val="right"/>
        <w:rPr>
          <w:b/>
          <w:color w:val="000000"/>
          <w:sz w:val="16"/>
          <w:szCs w:val="16"/>
        </w:rPr>
      </w:pPr>
      <w:r>
        <w:rPr>
          <w:b/>
          <w:color w:val="000000"/>
          <w:sz w:val="16"/>
          <w:szCs w:val="16"/>
        </w:rPr>
        <w:lastRenderedPageBreak/>
        <w:t xml:space="preserve">Profesora: Ing. Zenaida Erika García Machorro </w:t>
      </w:r>
      <w:r>
        <w:rPr>
          <w:color w:val="000000"/>
          <w:sz w:val="16"/>
          <w:szCs w:val="16"/>
        </w:rPr>
        <w:t xml:space="preserve">Página </w:t>
      </w:r>
      <w:r>
        <w:rPr>
          <w:b/>
          <w:color w:val="000000"/>
          <w:sz w:val="16"/>
          <w:szCs w:val="16"/>
        </w:rPr>
        <w:t xml:space="preserve">1 </w:t>
      </w:r>
      <w:r>
        <w:rPr>
          <w:color w:val="000000"/>
          <w:sz w:val="16"/>
          <w:szCs w:val="16"/>
        </w:rPr>
        <w:t xml:space="preserve">de </w:t>
      </w:r>
      <w:r>
        <w:rPr>
          <w:b/>
          <w:color w:val="000000"/>
          <w:sz w:val="16"/>
          <w:szCs w:val="16"/>
        </w:rPr>
        <w:t xml:space="preserve">4 </w:t>
      </w:r>
    </w:p>
    <w:p w14:paraId="14DCA07D" w14:textId="77777777" w:rsidR="0045535C" w:rsidRDefault="00456F57">
      <w:pPr>
        <w:widowControl w:val="0"/>
        <w:pBdr>
          <w:top w:val="nil"/>
          <w:left w:val="nil"/>
          <w:bottom w:val="nil"/>
          <w:right w:val="nil"/>
          <w:between w:val="nil"/>
        </w:pBdr>
        <w:spacing w:line="240" w:lineRule="auto"/>
        <w:ind w:right="1308"/>
        <w:jc w:val="right"/>
        <w:rPr>
          <w:b/>
          <w:color w:val="000000"/>
          <w:sz w:val="16"/>
          <w:szCs w:val="16"/>
        </w:rPr>
      </w:pPr>
      <w:r>
        <w:rPr>
          <w:b/>
          <w:noProof/>
          <w:color w:val="000000"/>
          <w:sz w:val="16"/>
          <w:szCs w:val="16"/>
        </w:rPr>
        <w:drawing>
          <wp:inline distT="19050" distB="19050" distL="19050" distR="19050" wp14:anchorId="6871ED5B" wp14:editId="75ABB883">
            <wp:extent cx="4355338" cy="245808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355338" cy="2458085"/>
                    </a:xfrm>
                    <a:prstGeom prst="rect">
                      <a:avLst/>
                    </a:prstGeom>
                    <a:ln/>
                  </pic:spPr>
                </pic:pic>
              </a:graphicData>
            </a:graphic>
          </wp:inline>
        </w:drawing>
      </w:r>
    </w:p>
    <w:p w14:paraId="6F058584" w14:textId="77777777" w:rsidR="0045535C" w:rsidRDefault="00456F57">
      <w:pPr>
        <w:widowControl w:val="0"/>
        <w:pBdr>
          <w:top w:val="nil"/>
          <w:left w:val="nil"/>
          <w:bottom w:val="nil"/>
          <w:right w:val="nil"/>
          <w:between w:val="nil"/>
        </w:pBdr>
        <w:spacing w:line="240" w:lineRule="auto"/>
        <w:ind w:right="1297"/>
        <w:jc w:val="right"/>
        <w:rPr>
          <w:b/>
          <w:color w:val="000000"/>
          <w:sz w:val="16"/>
          <w:szCs w:val="16"/>
        </w:rPr>
      </w:pPr>
      <w:r>
        <w:rPr>
          <w:b/>
          <w:noProof/>
          <w:color w:val="000000"/>
          <w:sz w:val="16"/>
          <w:szCs w:val="16"/>
        </w:rPr>
        <w:drawing>
          <wp:inline distT="19050" distB="19050" distL="19050" distR="19050" wp14:anchorId="57D26E7A" wp14:editId="3EE525F2">
            <wp:extent cx="4362450" cy="258635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362450" cy="2586355"/>
                    </a:xfrm>
                    <a:prstGeom prst="rect">
                      <a:avLst/>
                    </a:prstGeom>
                    <a:ln/>
                  </pic:spPr>
                </pic:pic>
              </a:graphicData>
            </a:graphic>
          </wp:inline>
        </w:drawing>
      </w:r>
    </w:p>
    <w:p w14:paraId="41E01C4D" w14:textId="77777777" w:rsidR="0045535C" w:rsidRDefault="00456F57">
      <w:pPr>
        <w:widowControl w:val="0"/>
        <w:pBdr>
          <w:top w:val="nil"/>
          <w:left w:val="nil"/>
          <w:bottom w:val="nil"/>
          <w:right w:val="nil"/>
          <w:between w:val="nil"/>
        </w:pBdr>
        <w:spacing w:before="32" w:line="231" w:lineRule="auto"/>
        <w:ind w:left="295" w:right="479"/>
        <w:rPr>
          <w:color w:val="000000"/>
          <w:sz w:val="19"/>
          <w:szCs w:val="19"/>
        </w:rPr>
      </w:pPr>
      <w:r>
        <w:rPr>
          <w:color w:val="000000"/>
          <w:sz w:val="19"/>
          <w:szCs w:val="19"/>
        </w:rPr>
        <w:t xml:space="preserve">3.- Abrir el archivo en el navegador de su preferencia, tomar captura de pantalla de los resultados </w:t>
      </w:r>
      <w:proofErr w:type="gramStart"/>
      <w:r>
        <w:rPr>
          <w:color w:val="000000"/>
          <w:sz w:val="19"/>
          <w:szCs w:val="19"/>
        </w:rPr>
        <w:t>y  agrégalas</w:t>
      </w:r>
      <w:proofErr w:type="gramEnd"/>
      <w:r>
        <w:rPr>
          <w:color w:val="000000"/>
          <w:sz w:val="19"/>
          <w:szCs w:val="19"/>
        </w:rPr>
        <w:t xml:space="preserve"> en los siguientes recuadros:</w:t>
      </w:r>
    </w:p>
    <w:tbl>
      <w:tblPr>
        <w:tblW w:w="9347" w:type="dxa"/>
        <w:tblInd w:w="3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47"/>
      </w:tblGrid>
      <w:tr w:rsidR="0045535C" w14:paraId="25C3148F" w14:textId="77777777" w:rsidTr="2F4BCACE">
        <w:trPr>
          <w:trHeight w:val="3461"/>
        </w:trPr>
        <w:tc>
          <w:tcPr>
            <w:tcW w:w="9347" w:type="dxa"/>
            <w:shd w:val="clear" w:color="auto" w:fill="auto"/>
            <w:tcMar>
              <w:top w:w="100" w:type="dxa"/>
              <w:left w:w="100" w:type="dxa"/>
              <w:bottom w:w="100" w:type="dxa"/>
              <w:right w:w="100" w:type="dxa"/>
            </w:tcMar>
          </w:tcPr>
          <w:p w14:paraId="5C778E3F" w14:textId="6AF9969F" w:rsidR="0045535C" w:rsidRDefault="13C9690A" w:rsidP="13C9690A">
            <w:pPr>
              <w:widowControl w:val="0"/>
              <w:pBdr>
                <w:top w:val="nil"/>
                <w:left w:val="nil"/>
                <w:bottom w:val="nil"/>
                <w:right w:val="nil"/>
                <w:between w:val="nil"/>
              </w:pBdr>
              <w:spacing w:line="240" w:lineRule="auto"/>
              <w:ind w:left="130"/>
              <w:rPr>
                <w:color w:val="000000" w:themeColor="text1"/>
                <w:sz w:val="19"/>
                <w:szCs w:val="19"/>
              </w:rPr>
            </w:pPr>
            <w:proofErr w:type="gramStart"/>
            <w:r w:rsidRPr="13C9690A">
              <w:rPr>
                <w:color w:val="000000" w:themeColor="text1"/>
                <w:sz w:val="19"/>
                <w:szCs w:val="19"/>
              </w:rPr>
              <w:t>Resultado práctica</w:t>
            </w:r>
            <w:proofErr w:type="gramEnd"/>
            <w:r w:rsidRPr="13C9690A">
              <w:rPr>
                <w:color w:val="000000" w:themeColor="text1"/>
                <w:sz w:val="19"/>
                <w:szCs w:val="19"/>
              </w:rPr>
              <w:t xml:space="preserve"> 3-a</w:t>
            </w:r>
          </w:p>
          <w:p w14:paraId="4DAA9FD9" w14:textId="5C6EC424" w:rsidR="0045535C" w:rsidRDefault="00456F57" w:rsidP="13C9690A">
            <w:pPr>
              <w:widowControl w:val="0"/>
              <w:pBdr>
                <w:top w:val="nil"/>
                <w:left w:val="nil"/>
                <w:bottom w:val="nil"/>
                <w:right w:val="nil"/>
                <w:between w:val="nil"/>
              </w:pBdr>
              <w:spacing w:line="240" w:lineRule="auto"/>
              <w:ind w:left="130"/>
            </w:pPr>
            <w:r>
              <w:rPr>
                <w:noProof/>
              </w:rPr>
              <w:drawing>
                <wp:inline distT="0" distB="0" distL="0" distR="0" wp14:anchorId="1FB9DA76" wp14:editId="443D4D41">
                  <wp:extent cx="3362325" cy="2402661"/>
                  <wp:effectExtent l="0" t="0" r="0" b="0"/>
                  <wp:docPr id="846356308" name="Imagen 846356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46356308"/>
                          <pic:cNvPicPr/>
                        </pic:nvPicPr>
                        <pic:blipFill>
                          <a:blip r:embed="rId13">
                            <a:extLst>
                              <a:ext uri="{28A0092B-C50C-407E-A947-70E740481C1C}">
                                <a14:useLocalDpi xmlns:a14="http://schemas.microsoft.com/office/drawing/2010/main" val="0"/>
                              </a:ext>
                            </a:extLst>
                          </a:blip>
                          <a:stretch>
                            <a:fillRect/>
                          </a:stretch>
                        </pic:blipFill>
                        <pic:spPr>
                          <a:xfrm>
                            <a:off x="0" y="0"/>
                            <a:ext cx="3362325" cy="2402661"/>
                          </a:xfrm>
                          <a:prstGeom prst="rect">
                            <a:avLst/>
                          </a:prstGeom>
                        </pic:spPr>
                      </pic:pic>
                    </a:graphicData>
                  </a:graphic>
                </wp:inline>
              </w:drawing>
            </w:r>
          </w:p>
        </w:tc>
      </w:tr>
    </w:tbl>
    <w:p w14:paraId="47F88BCA" w14:textId="77777777" w:rsidR="0045535C" w:rsidRDefault="0045535C">
      <w:pPr>
        <w:widowControl w:val="0"/>
        <w:pBdr>
          <w:top w:val="nil"/>
          <w:left w:val="nil"/>
          <w:bottom w:val="nil"/>
          <w:right w:val="nil"/>
          <w:between w:val="nil"/>
        </w:pBdr>
        <w:rPr>
          <w:color w:val="000000"/>
        </w:rPr>
      </w:pPr>
    </w:p>
    <w:p w14:paraId="2517960E" w14:textId="77777777" w:rsidR="0045535C" w:rsidRDefault="0045535C">
      <w:pPr>
        <w:widowControl w:val="0"/>
        <w:pBdr>
          <w:top w:val="nil"/>
          <w:left w:val="nil"/>
          <w:bottom w:val="nil"/>
          <w:right w:val="nil"/>
          <w:between w:val="nil"/>
        </w:pBdr>
        <w:rPr>
          <w:color w:val="000000"/>
        </w:rPr>
      </w:pPr>
    </w:p>
    <w:p w14:paraId="14E4707A" w14:textId="77777777" w:rsidR="0045535C" w:rsidRDefault="00456F57">
      <w:pPr>
        <w:widowControl w:val="0"/>
        <w:pBdr>
          <w:top w:val="nil"/>
          <w:left w:val="nil"/>
          <w:bottom w:val="nil"/>
          <w:right w:val="nil"/>
          <w:between w:val="nil"/>
        </w:pBdr>
        <w:spacing w:line="240" w:lineRule="auto"/>
        <w:ind w:right="49"/>
        <w:jc w:val="right"/>
        <w:rPr>
          <w:b/>
          <w:color w:val="000000"/>
          <w:sz w:val="16"/>
          <w:szCs w:val="16"/>
        </w:rPr>
      </w:pPr>
      <w:r>
        <w:rPr>
          <w:b/>
          <w:color w:val="000000"/>
          <w:sz w:val="16"/>
          <w:szCs w:val="16"/>
        </w:rPr>
        <w:t xml:space="preserve">Profesora: Ing. Zenaida Erika García Machorro </w:t>
      </w:r>
      <w:r>
        <w:rPr>
          <w:color w:val="000000"/>
          <w:sz w:val="16"/>
          <w:szCs w:val="16"/>
        </w:rPr>
        <w:t xml:space="preserve">Página </w:t>
      </w:r>
      <w:r>
        <w:rPr>
          <w:b/>
          <w:color w:val="000000"/>
          <w:sz w:val="16"/>
          <w:szCs w:val="16"/>
        </w:rPr>
        <w:t xml:space="preserve">2 </w:t>
      </w:r>
      <w:r>
        <w:rPr>
          <w:color w:val="000000"/>
          <w:sz w:val="16"/>
          <w:szCs w:val="16"/>
        </w:rPr>
        <w:t xml:space="preserve">de </w:t>
      </w:r>
      <w:r>
        <w:rPr>
          <w:b/>
          <w:color w:val="000000"/>
          <w:sz w:val="16"/>
          <w:szCs w:val="16"/>
        </w:rPr>
        <w:t xml:space="preserve">4 </w:t>
      </w:r>
    </w:p>
    <w:tbl>
      <w:tblPr>
        <w:tblW w:w="9435" w:type="dxa"/>
        <w:tblInd w:w="38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9435"/>
      </w:tblGrid>
      <w:tr w:rsidR="0045535C" w14:paraId="30BCB49D" w14:textId="77777777" w:rsidTr="26F29BE7">
        <w:trPr>
          <w:trHeight w:val="3830"/>
        </w:trPr>
        <w:tc>
          <w:tcPr>
            <w:tcW w:w="9435" w:type="dxa"/>
            <w:shd w:val="clear" w:color="auto" w:fill="auto"/>
            <w:tcMar>
              <w:top w:w="100" w:type="dxa"/>
              <w:left w:w="100" w:type="dxa"/>
              <w:bottom w:w="100" w:type="dxa"/>
              <w:right w:w="100" w:type="dxa"/>
            </w:tcMar>
          </w:tcPr>
          <w:p w14:paraId="213078DC" w14:textId="2E0DB76E" w:rsidR="0045535C" w:rsidRDefault="26F29BE7" w:rsidP="2F4BCACE">
            <w:pPr>
              <w:widowControl w:val="0"/>
              <w:pBdr>
                <w:top w:val="nil"/>
                <w:left w:val="nil"/>
                <w:bottom w:val="nil"/>
                <w:right w:val="nil"/>
                <w:between w:val="nil"/>
              </w:pBdr>
              <w:spacing w:line="240" w:lineRule="auto"/>
              <w:ind w:left="130"/>
              <w:rPr>
                <w:color w:val="000000" w:themeColor="text1"/>
                <w:sz w:val="19"/>
                <w:szCs w:val="19"/>
              </w:rPr>
            </w:pPr>
            <w:proofErr w:type="gramStart"/>
            <w:r w:rsidRPr="26F29BE7">
              <w:rPr>
                <w:color w:val="000000" w:themeColor="text1"/>
                <w:sz w:val="19"/>
                <w:szCs w:val="19"/>
              </w:rPr>
              <w:lastRenderedPageBreak/>
              <w:t>Resultado práctica</w:t>
            </w:r>
            <w:proofErr w:type="gramEnd"/>
            <w:r w:rsidRPr="26F29BE7">
              <w:rPr>
                <w:color w:val="000000" w:themeColor="text1"/>
                <w:sz w:val="19"/>
                <w:szCs w:val="19"/>
              </w:rPr>
              <w:t xml:space="preserve"> 3-b</w:t>
            </w:r>
          </w:p>
          <w:p w14:paraId="1ABBC68C" w14:textId="3DB62523" w:rsidR="0045535C" w:rsidRDefault="00456F57" w:rsidP="26F29BE7">
            <w:pPr>
              <w:widowControl w:val="0"/>
              <w:pBdr>
                <w:top w:val="nil"/>
                <w:left w:val="nil"/>
                <w:bottom w:val="nil"/>
                <w:right w:val="nil"/>
                <w:between w:val="nil"/>
              </w:pBdr>
              <w:spacing w:line="240" w:lineRule="auto"/>
              <w:ind w:left="130"/>
            </w:pPr>
            <w:r>
              <w:rPr>
                <w:noProof/>
              </w:rPr>
              <w:drawing>
                <wp:inline distT="0" distB="0" distL="0" distR="0" wp14:anchorId="074A6D2A" wp14:editId="7905492E">
                  <wp:extent cx="5762454" cy="2619375"/>
                  <wp:effectExtent l="0" t="0" r="0" b="0"/>
                  <wp:docPr id="1597645548" name="Imagen 1597645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62454" cy="2619375"/>
                          </a:xfrm>
                          <a:prstGeom prst="rect">
                            <a:avLst/>
                          </a:prstGeom>
                        </pic:spPr>
                      </pic:pic>
                    </a:graphicData>
                  </a:graphic>
                </wp:inline>
              </w:drawing>
            </w:r>
          </w:p>
        </w:tc>
      </w:tr>
    </w:tbl>
    <w:p w14:paraId="5269B703" w14:textId="77777777" w:rsidR="0045535C" w:rsidRDefault="0045535C">
      <w:pPr>
        <w:widowControl w:val="0"/>
        <w:pBdr>
          <w:top w:val="nil"/>
          <w:left w:val="nil"/>
          <w:bottom w:val="nil"/>
          <w:right w:val="nil"/>
          <w:between w:val="nil"/>
        </w:pBdr>
        <w:rPr>
          <w:color w:val="000000"/>
        </w:rPr>
      </w:pPr>
    </w:p>
    <w:p w14:paraId="3C9ECEF9" w14:textId="77777777" w:rsidR="0045535C" w:rsidRDefault="0045535C">
      <w:pPr>
        <w:widowControl w:val="0"/>
        <w:pBdr>
          <w:top w:val="nil"/>
          <w:left w:val="nil"/>
          <w:bottom w:val="nil"/>
          <w:right w:val="nil"/>
          <w:between w:val="nil"/>
        </w:pBdr>
        <w:rPr>
          <w:color w:val="000000"/>
        </w:rPr>
      </w:pPr>
    </w:p>
    <w:tbl>
      <w:tblPr>
        <w:tblW w:w="9428" w:type="dxa"/>
        <w:tblInd w:w="38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428"/>
      </w:tblGrid>
      <w:tr w:rsidR="0045535C" w14:paraId="76871E76" w14:textId="77777777" w:rsidTr="2F4BCACE">
        <w:trPr>
          <w:trHeight w:val="3637"/>
        </w:trPr>
        <w:tc>
          <w:tcPr>
            <w:tcW w:w="9428" w:type="dxa"/>
            <w:shd w:val="clear" w:color="auto" w:fill="auto"/>
            <w:tcMar>
              <w:top w:w="100" w:type="dxa"/>
              <w:left w:w="100" w:type="dxa"/>
              <w:bottom w:w="100" w:type="dxa"/>
              <w:right w:w="100" w:type="dxa"/>
            </w:tcMar>
          </w:tcPr>
          <w:p w14:paraId="2835CE18" w14:textId="15EBE2BA" w:rsidR="0045535C" w:rsidRDefault="6BD06BD0" w:rsidP="6BD06BD0">
            <w:pPr>
              <w:widowControl w:val="0"/>
              <w:pBdr>
                <w:top w:val="nil"/>
                <w:left w:val="nil"/>
                <w:bottom w:val="nil"/>
                <w:right w:val="nil"/>
                <w:between w:val="nil"/>
              </w:pBdr>
              <w:spacing w:line="240" w:lineRule="auto"/>
              <w:ind w:left="130"/>
              <w:rPr>
                <w:color w:val="000000" w:themeColor="text1"/>
                <w:sz w:val="19"/>
                <w:szCs w:val="19"/>
              </w:rPr>
            </w:pPr>
            <w:proofErr w:type="gramStart"/>
            <w:r w:rsidRPr="6BD06BD0">
              <w:rPr>
                <w:color w:val="000000" w:themeColor="text1"/>
                <w:sz w:val="19"/>
                <w:szCs w:val="19"/>
              </w:rPr>
              <w:t>Resultado práctica</w:t>
            </w:r>
            <w:proofErr w:type="gramEnd"/>
            <w:r w:rsidRPr="6BD06BD0">
              <w:rPr>
                <w:color w:val="000000" w:themeColor="text1"/>
                <w:sz w:val="19"/>
                <w:szCs w:val="19"/>
              </w:rPr>
              <w:t xml:space="preserve"> 3-c</w:t>
            </w:r>
          </w:p>
          <w:p w14:paraId="3376FAFA" w14:textId="5217419A" w:rsidR="0045535C" w:rsidRDefault="00456F57" w:rsidP="6BD06BD0">
            <w:pPr>
              <w:widowControl w:val="0"/>
              <w:pBdr>
                <w:top w:val="nil"/>
                <w:left w:val="nil"/>
                <w:bottom w:val="nil"/>
                <w:right w:val="nil"/>
                <w:between w:val="nil"/>
              </w:pBdr>
              <w:spacing w:line="240" w:lineRule="auto"/>
              <w:ind w:left="130"/>
            </w:pPr>
            <w:r>
              <w:rPr>
                <w:noProof/>
              </w:rPr>
              <w:drawing>
                <wp:anchor distT="0" distB="0" distL="114300" distR="114300" simplePos="0" relativeHeight="251658240" behindDoc="0" locked="0" layoutInCell="1" allowOverlap="1" wp14:anchorId="1EECD5FC" wp14:editId="6B90013C">
                  <wp:simplePos x="0" y="0"/>
                  <wp:positionH relativeFrom="column">
                    <wp:align>left</wp:align>
                  </wp:positionH>
                  <wp:positionV relativeFrom="paragraph">
                    <wp:posOffset>0</wp:posOffset>
                  </wp:positionV>
                  <wp:extent cx="5590852" cy="1790710"/>
                  <wp:effectExtent l="0" t="0" r="0" b="0"/>
                  <wp:wrapSquare wrapText="bothSides"/>
                  <wp:docPr id="2051998490" name="Imagen 2051998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r="37438" b="41975"/>
                          <a:stretch>
                            <a:fillRect/>
                          </a:stretch>
                        </pic:blipFill>
                        <pic:spPr>
                          <a:xfrm>
                            <a:off x="0" y="0"/>
                            <a:ext cx="5590852" cy="1790710"/>
                          </a:xfrm>
                          <a:prstGeom prst="rect">
                            <a:avLst/>
                          </a:prstGeom>
                        </pic:spPr>
                      </pic:pic>
                    </a:graphicData>
                  </a:graphic>
                  <wp14:sizeRelH relativeFrom="page">
                    <wp14:pctWidth>0</wp14:pctWidth>
                  </wp14:sizeRelH>
                  <wp14:sizeRelV relativeFrom="page">
                    <wp14:pctHeight>0</wp14:pctHeight>
                  </wp14:sizeRelV>
                </wp:anchor>
              </w:drawing>
            </w:r>
          </w:p>
        </w:tc>
      </w:tr>
    </w:tbl>
    <w:p w14:paraId="38A8864F" w14:textId="77777777" w:rsidR="0045535C" w:rsidRDefault="0045535C">
      <w:pPr>
        <w:widowControl w:val="0"/>
        <w:pBdr>
          <w:top w:val="nil"/>
          <w:left w:val="nil"/>
          <w:bottom w:val="nil"/>
          <w:right w:val="nil"/>
          <w:between w:val="nil"/>
        </w:pBdr>
        <w:rPr>
          <w:color w:val="000000"/>
        </w:rPr>
      </w:pPr>
    </w:p>
    <w:p w14:paraId="34355ED7" w14:textId="77777777" w:rsidR="0045535C" w:rsidRDefault="0045535C">
      <w:pPr>
        <w:widowControl w:val="0"/>
        <w:pBdr>
          <w:top w:val="nil"/>
          <w:left w:val="nil"/>
          <w:bottom w:val="nil"/>
          <w:right w:val="nil"/>
          <w:between w:val="nil"/>
        </w:pBdr>
        <w:rPr>
          <w:color w:val="000000"/>
        </w:rPr>
      </w:pPr>
    </w:p>
    <w:p w14:paraId="7E842549" w14:textId="77777777" w:rsidR="0045535C" w:rsidRDefault="00456F57">
      <w:pPr>
        <w:widowControl w:val="0"/>
        <w:pBdr>
          <w:top w:val="nil"/>
          <w:left w:val="nil"/>
          <w:bottom w:val="nil"/>
          <w:right w:val="nil"/>
          <w:between w:val="nil"/>
        </w:pBdr>
        <w:spacing w:line="240" w:lineRule="auto"/>
        <w:ind w:left="292"/>
        <w:rPr>
          <w:color w:val="000000"/>
          <w:sz w:val="19"/>
          <w:szCs w:val="19"/>
        </w:rPr>
      </w:pPr>
      <w:r>
        <w:rPr>
          <w:color w:val="000000"/>
          <w:sz w:val="19"/>
          <w:szCs w:val="19"/>
        </w:rPr>
        <w:t>4.- Realiza la captura del árbol de carpetas de la práctica 3, en dónde generaste tus archivos .</w:t>
      </w:r>
      <w:proofErr w:type="spellStart"/>
      <w:r>
        <w:rPr>
          <w:color w:val="000000"/>
          <w:sz w:val="19"/>
          <w:szCs w:val="19"/>
        </w:rPr>
        <w:t>html</w:t>
      </w:r>
      <w:proofErr w:type="spellEnd"/>
      <w:r>
        <w:rPr>
          <w:color w:val="000000"/>
          <w:sz w:val="19"/>
          <w:szCs w:val="19"/>
        </w:rPr>
        <w:t>.</w:t>
      </w:r>
    </w:p>
    <w:tbl>
      <w:tblPr>
        <w:tblW w:w="9356" w:type="dxa"/>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56"/>
      </w:tblGrid>
      <w:tr w:rsidR="0045535C" w14:paraId="7E03252E" w14:textId="77777777" w:rsidTr="425700E3">
        <w:trPr>
          <w:trHeight w:val="3497"/>
        </w:trPr>
        <w:tc>
          <w:tcPr>
            <w:tcW w:w="9356" w:type="dxa"/>
            <w:shd w:val="clear" w:color="auto" w:fill="auto"/>
            <w:tcMar>
              <w:top w:w="100" w:type="dxa"/>
              <w:left w:w="100" w:type="dxa"/>
              <w:bottom w:w="100" w:type="dxa"/>
              <w:right w:w="100" w:type="dxa"/>
            </w:tcMar>
          </w:tcPr>
          <w:p w14:paraId="2E9750CA" w14:textId="0B718B34" w:rsidR="0045535C" w:rsidRDefault="003C3CEC">
            <w:pPr>
              <w:widowControl w:val="0"/>
              <w:pBdr>
                <w:top w:val="nil"/>
                <w:left w:val="nil"/>
                <w:bottom w:val="nil"/>
                <w:right w:val="nil"/>
                <w:between w:val="nil"/>
              </w:pBdr>
            </w:pPr>
            <w:r w:rsidRPr="003C3CEC">
              <w:drawing>
                <wp:inline distT="0" distB="0" distL="0" distR="0" wp14:anchorId="1DF5F880" wp14:editId="004AF93B">
                  <wp:extent cx="5814060" cy="207454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4060" cy="2074545"/>
                          </a:xfrm>
                          <a:prstGeom prst="rect">
                            <a:avLst/>
                          </a:prstGeom>
                        </pic:spPr>
                      </pic:pic>
                    </a:graphicData>
                  </a:graphic>
                </wp:inline>
              </w:drawing>
            </w:r>
          </w:p>
        </w:tc>
      </w:tr>
    </w:tbl>
    <w:p w14:paraId="59B640B5" w14:textId="77777777" w:rsidR="0045535C" w:rsidRDefault="0045535C">
      <w:pPr>
        <w:widowControl w:val="0"/>
        <w:pBdr>
          <w:top w:val="nil"/>
          <w:left w:val="nil"/>
          <w:bottom w:val="nil"/>
          <w:right w:val="nil"/>
          <w:between w:val="nil"/>
        </w:pBdr>
        <w:rPr>
          <w:color w:val="000000"/>
        </w:rPr>
      </w:pPr>
    </w:p>
    <w:p w14:paraId="3FDD4847" w14:textId="77777777" w:rsidR="0045535C" w:rsidRDefault="0045535C">
      <w:pPr>
        <w:widowControl w:val="0"/>
        <w:pBdr>
          <w:top w:val="nil"/>
          <w:left w:val="nil"/>
          <w:bottom w:val="nil"/>
          <w:right w:val="nil"/>
          <w:between w:val="nil"/>
        </w:pBdr>
        <w:rPr>
          <w:color w:val="000000"/>
        </w:rPr>
      </w:pPr>
    </w:p>
    <w:p w14:paraId="272AB48B" w14:textId="77777777" w:rsidR="0045535C" w:rsidRDefault="00456F57">
      <w:pPr>
        <w:widowControl w:val="0"/>
        <w:pBdr>
          <w:top w:val="nil"/>
          <w:left w:val="nil"/>
          <w:bottom w:val="nil"/>
          <w:right w:val="nil"/>
          <w:between w:val="nil"/>
        </w:pBdr>
        <w:spacing w:line="240" w:lineRule="auto"/>
        <w:ind w:right="49"/>
        <w:jc w:val="right"/>
        <w:rPr>
          <w:b/>
          <w:color w:val="000000"/>
          <w:sz w:val="16"/>
          <w:szCs w:val="16"/>
        </w:rPr>
      </w:pPr>
      <w:r>
        <w:rPr>
          <w:b/>
          <w:color w:val="000000"/>
          <w:sz w:val="16"/>
          <w:szCs w:val="16"/>
        </w:rPr>
        <w:t xml:space="preserve">Profesora: Ing. Zenaida Erika García Machorro </w:t>
      </w:r>
      <w:r>
        <w:rPr>
          <w:color w:val="000000"/>
          <w:sz w:val="16"/>
          <w:szCs w:val="16"/>
        </w:rPr>
        <w:t xml:space="preserve">Página </w:t>
      </w:r>
      <w:r>
        <w:rPr>
          <w:b/>
          <w:color w:val="000000"/>
          <w:sz w:val="16"/>
          <w:szCs w:val="16"/>
        </w:rPr>
        <w:t xml:space="preserve">3 </w:t>
      </w:r>
      <w:r>
        <w:rPr>
          <w:color w:val="000000"/>
          <w:sz w:val="16"/>
          <w:szCs w:val="16"/>
        </w:rPr>
        <w:t xml:space="preserve">de </w:t>
      </w:r>
      <w:r>
        <w:rPr>
          <w:b/>
          <w:color w:val="000000"/>
          <w:sz w:val="16"/>
          <w:szCs w:val="16"/>
        </w:rPr>
        <w:t xml:space="preserve">4 </w:t>
      </w:r>
    </w:p>
    <w:p w14:paraId="2C5D0FCA" w14:textId="728486B8" w:rsidR="0045535C" w:rsidRDefault="00456F57">
      <w:pPr>
        <w:widowControl w:val="0"/>
        <w:pBdr>
          <w:top w:val="nil"/>
          <w:left w:val="nil"/>
          <w:bottom w:val="nil"/>
          <w:right w:val="nil"/>
          <w:between w:val="nil"/>
        </w:pBdr>
        <w:spacing w:line="228" w:lineRule="auto"/>
        <w:ind w:left="290" w:right="244" w:firstLine="3"/>
        <w:rPr>
          <w:color w:val="000000"/>
          <w:sz w:val="19"/>
          <w:szCs w:val="19"/>
        </w:rPr>
      </w:pPr>
      <w:r w:rsidRPr="425700E3">
        <w:rPr>
          <w:color w:val="000000" w:themeColor="text1"/>
          <w:sz w:val="19"/>
          <w:szCs w:val="19"/>
        </w:rPr>
        <w:t>5. Escribe tus conclusiones, recuerda que debes escribir por lo menos cinco renglones, en tipo de letra Arial tamaño 10, cuidar ortografía y coherencia al redactar.</w:t>
      </w:r>
    </w:p>
    <w:tbl>
      <w:tblPr>
        <w:tblW w:w="9347" w:type="dxa"/>
        <w:tblInd w:w="3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47"/>
      </w:tblGrid>
      <w:tr w:rsidR="0045535C" w14:paraId="1841601E" w14:textId="77777777" w:rsidTr="425700E3">
        <w:trPr>
          <w:trHeight w:val="2770"/>
        </w:trPr>
        <w:tc>
          <w:tcPr>
            <w:tcW w:w="9347" w:type="dxa"/>
            <w:shd w:val="clear" w:color="auto" w:fill="auto"/>
            <w:tcMar>
              <w:top w:w="100" w:type="dxa"/>
              <w:left w:w="100" w:type="dxa"/>
              <w:bottom w:w="100" w:type="dxa"/>
              <w:right w:w="100" w:type="dxa"/>
            </w:tcMar>
          </w:tcPr>
          <w:p w14:paraId="09338351" w14:textId="41398455" w:rsidR="0045535C" w:rsidRPr="000146D5" w:rsidRDefault="000146D5" w:rsidP="000146D5">
            <w:pPr>
              <w:widowControl w:val="0"/>
              <w:pBdr>
                <w:top w:val="nil"/>
                <w:left w:val="nil"/>
                <w:bottom w:val="nil"/>
                <w:right w:val="nil"/>
                <w:between w:val="nil"/>
              </w:pBdr>
              <w:jc w:val="both"/>
              <w:rPr>
                <w:color w:val="000000"/>
                <w:sz w:val="20"/>
                <w:szCs w:val="20"/>
              </w:rPr>
            </w:pPr>
            <w:r w:rsidRPr="425700E3">
              <w:rPr>
                <w:color w:val="000000" w:themeColor="text1"/>
                <w:sz w:val="20"/>
                <w:szCs w:val="20"/>
              </w:rPr>
              <w:t xml:space="preserve">En esta </w:t>
            </w:r>
            <w:r w:rsidR="007C016E" w:rsidRPr="000146D5">
              <w:rPr>
                <w:color w:val="000000"/>
                <w:sz w:val="20"/>
                <w:szCs w:val="20"/>
              </w:rPr>
              <w:t>práctica</w:t>
            </w:r>
            <w:r w:rsidRPr="425700E3">
              <w:rPr>
                <w:color w:val="000000" w:themeColor="text1"/>
                <w:sz w:val="20"/>
                <w:szCs w:val="20"/>
              </w:rPr>
              <w:t xml:space="preserve"> aprendimos que, nos encanta por lo mientras estos códigos, se nos hace </w:t>
            </w:r>
            <w:r w:rsidR="00AD48E8" w:rsidRPr="000146D5">
              <w:rPr>
                <w:color w:val="000000"/>
                <w:sz w:val="20"/>
                <w:szCs w:val="20"/>
              </w:rPr>
              <w:t>más</w:t>
            </w:r>
            <w:r w:rsidRPr="425700E3">
              <w:rPr>
                <w:color w:val="000000" w:themeColor="text1"/>
                <w:sz w:val="20"/>
                <w:szCs w:val="20"/>
              </w:rPr>
              <w:t xml:space="preserve"> fácil, estamos maravillados con este lenguaje de programación. Aprendimos nuevas cosas, aunque siento yo, es algo un poco complejo, espero que todos nosotros podamos entenderle, ya que JS es una función un poco complicada. Las explicaciones que nos ha dado la profa, nos </w:t>
            </w:r>
            <w:r w:rsidR="00AD48E8">
              <w:rPr>
                <w:color w:val="000000"/>
                <w:sz w:val="20"/>
                <w:szCs w:val="20"/>
              </w:rPr>
              <w:t>han</w:t>
            </w:r>
            <w:r w:rsidRPr="425700E3">
              <w:rPr>
                <w:color w:val="000000" w:themeColor="text1"/>
                <w:sz w:val="20"/>
                <w:szCs w:val="20"/>
              </w:rPr>
              <w:t xml:space="preserve"> servido de mucho, ya que con ello podemos entender un poco más cada línea de código “script” y las funciones que estamos ocupando.</w:t>
            </w:r>
          </w:p>
        </w:tc>
      </w:tr>
    </w:tbl>
    <w:p w14:paraId="1F112063" w14:textId="77777777" w:rsidR="0045535C" w:rsidRDefault="0045535C">
      <w:pPr>
        <w:widowControl w:val="0"/>
        <w:pBdr>
          <w:top w:val="nil"/>
          <w:left w:val="nil"/>
          <w:bottom w:val="nil"/>
          <w:right w:val="nil"/>
          <w:between w:val="nil"/>
        </w:pBdr>
        <w:rPr>
          <w:color w:val="000000"/>
        </w:rPr>
      </w:pPr>
    </w:p>
    <w:p w14:paraId="6F14465C" w14:textId="77777777" w:rsidR="0045535C" w:rsidRDefault="0045535C">
      <w:pPr>
        <w:widowControl w:val="0"/>
        <w:pBdr>
          <w:top w:val="nil"/>
          <w:left w:val="nil"/>
          <w:bottom w:val="nil"/>
          <w:right w:val="nil"/>
          <w:between w:val="nil"/>
        </w:pBdr>
        <w:rPr>
          <w:color w:val="000000"/>
        </w:rPr>
      </w:pPr>
    </w:p>
    <w:p w14:paraId="77DC33CD" w14:textId="77777777" w:rsidR="0045535C" w:rsidRDefault="00456F57">
      <w:pPr>
        <w:widowControl w:val="0"/>
        <w:pBdr>
          <w:top w:val="nil"/>
          <w:left w:val="nil"/>
          <w:bottom w:val="nil"/>
          <w:right w:val="nil"/>
          <w:between w:val="nil"/>
        </w:pBdr>
        <w:spacing w:line="240" w:lineRule="auto"/>
        <w:ind w:right="49"/>
        <w:jc w:val="right"/>
        <w:rPr>
          <w:b/>
          <w:color w:val="000000"/>
          <w:sz w:val="16"/>
          <w:szCs w:val="16"/>
        </w:rPr>
      </w:pPr>
      <w:r>
        <w:rPr>
          <w:b/>
          <w:color w:val="000000"/>
          <w:sz w:val="16"/>
          <w:szCs w:val="16"/>
        </w:rPr>
        <w:t xml:space="preserve">Profesora: Ing. Zenaida Erika García Machorro </w:t>
      </w:r>
      <w:r>
        <w:rPr>
          <w:color w:val="000000"/>
          <w:sz w:val="16"/>
          <w:szCs w:val="16"/>
        </w:rPr>
        <w:t xml:space="preserve">Página </w:t>
      </w:r>
      <w:r>
        <w:rPr>
          <w:b/>
          <w:color w:val="000000"/>
          <w:sz w:val="16"/>
          <w:szCs w:val="16"/>
        </w:rPr>
        <w:t xml:space="preserve">4 </w:t>
      </w:r>
      <w:r>
        <w:rPr>
          <w:color w:val="000000"/>
          <w:sz w:val="16"/>
          <w:szCs w:val="16"/>
        </w:rPr>
        <w:t xml:space="preserve">de </w:t>
      </w:r>
      <w:r>
        <w:rPr>
          <w:b/>
          <w:color w:val="000000"/>
          <w:sz w:val="16"/>
          <w:szCs w:val="16"/>
        </w:rPr>
        <w:t xml:space="preserve">4 </w:t>
      </w:r>
    </w:p>
    <w:sectPr w:rsidR="0045535C" w:rsidSect="00EC190A">
      <w:headerReference w:type="even" r:id="rId17"/>
      <w:headerReference w:type="default" r:id="rId18"/>
      <w:footerReference w:type="even" r:id="rId19"/>
      <w:footerReference w:type="default" r:id="rId20"/>
      <w:headerReference w:type="first" r:id="rId21"/>
      <w:footerReference w:type="first" r:id="rId22"/>
      <w:pgSz w:w="12240" w:h="15840"/>
      <w:pgMar w:top="837" w:right="1128" w:bottom="746" w:left="1414"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D2248" w14:textId="77777777" w:rsidR="00AD48E8" w:rsidRDefault="00AD48E8" w:rsidP="00E84862">
      <w:pPr>
        <w:spacing w:line="240" w:lineRule="auto"/>
      </w:pPr>
      <w:r>
        <w:separator/>
      </w:r>
    </w:p>
  </w:endnote>
  <w:endnote w:type="continuationSeparator" w:id="0">
    <w:p w14:paraId="77693182" w14:textId="77777777" w:rsidR="00AD48E8" w:rsidRDefault="00AD48E8" w:rsidP="00E84862">
      <w:pPr>
        <w:spacing w:line="240" w:lineRule="auto"/>
      </w:pPr>
      <w:r>
        <w:continuationSeparator/>
      </w:r>
    </w:p>
  </w:endnote>
  <w:endnote w:type="continuationNotice" w:id="1">
    <w:p w14:paraId="406C6718" w14:textId="77777777" w:rsidR="000274FF" w:rsidRDefault="000274F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C9D99" w14:textId="77777777" w:rsidR="00AD48E8" w:rsidRDefault="00AD48E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C270B" w14:textId="77777777" w:rsidR="00AD48E8" w:rsidRDefault="00AD48E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C578C" w14:textId="77777777" w:rsidR="00AD48E8" w:rsidRDefault="00AD48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701D4" w14:textId="77777777" w:rsidR="00AD48E8" w:rsidRDefault="00AD48E8" w:rsidP="00E84862">
      <w:pPr>
        <w:spacing w:line="240" w:lineRule="auto"/>
      </w:pPr>
      <w:r>
        <w:separator/>
      </w:r>
    </w:p>
  </w:footnote>
  <w:footnote w:type="continuationSeparator" w:id="0">
    <w:p w14:paraId="7517496F" w14:textId="77777777" w:rsidR="00AD48E8" w:rsidRDefault="00AD48E8" w:rsidP="00E84862">
      <w:pPr>
        <w:spacing w:line="240" w:lineRule="auto"/>
      </w:pPr>
      <w:r>
        <w:continuationSeparator/>
      </w:r>
    </w:p>
  </w:footnote>
  <w:footnote w:type="continuationNotice" w:id="1">
    <w:p w14:paraId="704C8CBD" w14:textId="77777777" w:rsidR="000274FF" w:rsidRDefault="000274F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C423F" w14:textId="73FF9268" w:rsidR="00AD48E8" w:rsidRDefault="00C750AE">
    <w:pPr>
      <w:pStyle w:val="Encabezado"/>
    </w:pPr>
    <w:r>
      <w:rPr>
        <w:noProof/>
      </w:rPr>
      <w:pict w14:anchorId="2EA0A4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649079" o:spid="_x0000_s2050" type="#_x0000_t75" style="position:absolute;margin-left:0;margin-top:0;width:484.45pt;height:555.15pt;z-index:-251658239;mso-position-horizontal:center;mso-position-horizontal-relative:margin;mso-position-vertical:center;mso-position-vertical-relative:margin" o:allowincell="f">
          <v:imagedata r:id="rId1" o:title="LogoCeti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D146E" w14:textId="63C7510D" w:rsidR="00AD48E8" w:rsidRDefault="00C750AE">
    <w:pPr>
      <w:pStyle w:val="Encabezado"/>
    </w:pPr>
    <w:r>
      <w:rPr>
        <w:noProof/>
      </w:rPr>
      <w:pict w14:anchorId="707D3F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649080" o:spid="_x0000_s2051" type="#_x0000_t75" style="position:absolute;margin-left:0;margin-top:0;width:484.45pt;height:555.15pt;z-index:-251658238;mso-position-horizontal:center;mso-position-horizontal-relative:margin;mso-position-vertical:center;mso-position-vertical-relative:margin" o:allowincell="f">
          <v:imagedata r:id="rId1" o:title="LogoCeti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17EF6" w14:textId="14678235" w:rsidR="00AD48E8" w:rsidRDefault="00C750AE">
    <w:pPr>
      <w:pStyle w:val="Encabezado"/>
    </w:pPr>
    <w:r>
      <w:rPr>
        <w:noProof/>
      </w:rPr>
      <w:pict w14:anchorId="61FAF7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649078" o:spid="_x0000_s2049" type="#_x0000_t75" style="position:absolute;margin-left:0;margin-top:0;width:484.45pt;height:555.15pt;z-index:-251658240;mso-position-horizontal:center;mso-position-horizontal-relative:margin;mso-position-vertical:center;mso-position-vertical-relative:margin" o:allowincell="f">
          <v:imagedata r:id="rId1" o:title="LogoCeti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hdrShapeDefaults>
    <o:shapedefaults v:ext="edit" spidmax="2052">
      <o:colormenu v:ext="edit" fillcolor="none [1300]"/>
    </o:shapedefaults>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35C"/>
    <w:rsid w:val="000146D5"/>
    <w:rsid w:val="000274FF"/>
    <w:rsid w:val="00393FD8"/>
    <w:rsid w:val="003C3CEC"/>
    <w:rsid w:val="0045535C"/>
    <w:rsid w:val="00456F57"/>
    <w:rsid w:val="00472ADE"/>
    <w:rsid w:val="00477709"/>
    <w:rsid w:val="0048287C"/>
    <w:rsid w:val="006152E5"/>
    <w:rsid w:val="00692989"/>
    <w:rsid w:val="007C016E"/>
    <w:rsid w:val="00AD48E8"/>
    <w:rsid w:val="00B80E75"/>
    <w:rsid w:val="00BE322D"/>
    <w:rsid w:val="00C854E5"/>
    <w:rsid w:val="00E84862"/>
    <w:rsid w:val="00EC190A"/>
    <w:rsid w:val="00F36D67"/>
    <w:rsid w:val="00FD5DBA"/>
    <w:rsid w:val="13C9690A"/>
    <w:rsid w:val="264AC04F"/>
    <w:rsid w:val="26F29BE7"/>
    <w:rsid w:val="2CEA3B5C"/>
    <w:rsid w:val="2F4BCACE"/>
    <w:rsid w:val="3ABAEF98"/>
    <w:rsid w:val="425700E3"/>
    <w:rsid w:val="6BD06BD0"/>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colormenu v:ext="edit" fillcolor="none [1300]"/>
    </o:shapedefaults>
    <o:shapelayout v:ext="edit">
      <o:idmap v:ext="edit" data="1"/>
    </o:shapelayout>
  </w:shapeDefaults>
  <w:decimalSymbol w:val="."/>
  <w:listSeparator w:val=","/>
  <w14:docId w14:val="70BDE5F2"/>
  <w15:docId w15:val="{37B77C6E-15A7-4F60-BC59-068A761F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E8486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84862"/>
  </w:style>
  <w:style w:type="paragraph" w:styleId="Piedepgina">
    <w:name w:val="footer"/>
    <w:basedOn w:val="Normal"/>
    <w:link w:val="PiedepginaCar"/>
    <w:uiPriority w:val="99"/>
    <w:unhideWhenUsed/>
    <w:rsid w:val="00E8486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84862"/>
  </w:style>
  <w:style w:type="paragraph" w:styleId="Revisin">
    <w:name w:val="Revision"/>
    <w:hidden/>
    <w:uiPriority w:val="99"/>
    <w:semiHidden/>
    <w:rsid w:val="00C854E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38158-B056-4950-B73A-3B4D151BA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307</Words>
  <Characters>1692</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Melchor Estrada</dc:creator>
  <cp:keywords/>
  <cp:lastModifiedBy>Jose Luis Melchor Estrada</cp:lastModifiedBy>
  <cp:revision>2</cp:revision>
  <dcterms:created xsi:type="dcterms:W3CDTF">2021-03-04T15:13:00Z</dcterms:created>
  <dcterms:modified xsi:type="dcterms:W3CDTF">2021-03-04T15:13:00Z</dcterms:modified>
</cp:coreProperties>
</file>