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0E39" w14:textId="77777777" w:rsidR="00DE22E4" w:rsidRDefault="0000000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4FB04B31" w14:textId="77777777" w:rsidR="00DE22E4" w:rsidRDefault="00DE22E4">
      <w:pPr>
        <w:jc w:val="center"/>
        <w:rPr>
          <w:b/>
          <w:color w:val="2F5496"/>
          <w:sz w:val="42"/>
          <w:szCs w:val="42"/>
        </w:rPr>
      </w:pPr>
    </w:p>
    <w:p w14:paraId="39417044" w14:textId="77777777" w:rsidR="00DE22E4" w:rsidRDefault="00000000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INDIVIDUAL- D01</w:t>
      </w:r>
    </w:p>
    <w:p w14:paraId="1E7CB5E6" w14:textId="77777777" w:rsidR="00DE22E4" w:rsidRDefault="00000000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BD8D84E" wp14:editId="38EEECBF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5B0030" w14:textId="598950E5" w:rsidR="00DE22E4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</w:t>
      </w:r>
      <w:r w:rsidR="0050310E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.04.02</w:t>
      </w:r>
    </w:p>
    <w:p w14:paraId="0B22FDCB" w14:textId="77777777" w:rsidR="00DE22E4" w:rsidRDefault="00DE22E4">
      <w:pPr>
        <w:jc w:val="center"/>
      </w:pPr>
    </w:p>
    <w:p w14:paraId="586F0BBE" w14:textId="77777777" w:rsidR="00DE22E4" w:rsidRDefault="00DE22E4">
      <w:pPr>
        <w:jc w:val="center"/>
      </w:pPr>
    </w:p>
    <w:p w14:paraId="37225E4D" w14:textId="77777777" w:rsidR="00DE22E4" w:rsidRDefault="00DE22E4">
      <w:pPr>
        <w:jc w:val="center"/>
      </w:pPr>
    </w:p>
    <w:p w14:paraId="3C88877D" w14:textId="77777777" w:rsidR="00DE22E4" w:rsidRDefault="00DE22E4">
      <w:pPr>
        <w:jc w:val="center"/>
      </w:pPr>
    </w:p>
    <w:p w14:paraId="5CC2A63E" w14:textId="77777777" w:rsidR="00DE22E4" w:rsidRDefault="00DE22E4">
      <w:pPr>
        <w:jc w:val="center"/>
      </w:pPr>
    </w:p>
    <w:p w14:paraId="32707E94" w14:textId="77777777" w:rsidR="00DE22E4" w:rsidRDefault="00DE22E4">
      <w:pPr>
        <w:jc w:val="center"/>
      </w:pPr>
    </w:p>
    <w:p w14:paraId="20B4B661" w14:textId="77777777" w:rsidR="00DE22E4" w:rsidRDefault="00000000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14:paraId="4FC56D12" w14:textId="77777777" w:rsidR="00DE22E4" w:rsidRDefault="00DE22E4"/>
    <w:p w14:paraId="63F63077" w14:textId="77777777" w:rsidR="00DE22E4" w:rsidRDefault="00000000">
      <w:pPr>
        <w:rPr>
          <w:b/>
        </w:rPr>
      </w:pPr>
      <w:r>
        <w:rPr>
          <w:b/>
        </w:rPr>
        <w:t>Autores:</w:t>
      </w:r>
    </w:p>
    <w:p w14:paraId="76AE38C4" w14:textId="77777777" w:rsidR="00DE22E4" w:rsidRDefault="00000000">
      <w:r>
        <w:t>Miguel Ybarra Manrique, migybaman@alum.us.es</w:t>
      </w:r>
    </w:p>
    <w:p w14:paraId="14C4BADB" w14:textId="77777777" w:rsidR="00DE22E4" w:rsidRDefault="00DE22E4"/>
    <w:p w14:paraId="5A411C94" w14:textId="53B1C1C1" w:rsidR="00DE22E4" w:rsidRDefault="00000000">
      <w:r>
        <w:rPr>
          <w:b/>
        </w:rPr>
        <w:t xml:space="preserve">Date: </w:t>
      </w:r>
      <w:r w:rsidR="0070312C">
        <w:t>28</w:t>
      </w:r>
      <w:r>
        <w:t>/0</w:t>
      </w:r>
      <w:r w:rsidR="0070312C">
        <w:t>9</w:t>
      </w:r>
      <w:r>
        <w:t>/2023</w:t>
      </w:r>
    </w:p>
    <w:p w14:paraId="0EF23C60" w14:textId="77777777" w:rsidR="00DE22E4" w:rsidRDefault="00DE22E4"/>
    <w:p w14:paraId="7E02E3D9" w14:textId="77777777" w:rsidR="00DE22E4" w:rsidRDefault="00DE22E4"/>
    <w:p w14:paraId="4FEBE5C8" w14:textId="77777777" w:rsidR="00DE22E4" w:rsidRDefault="00DE22E4"/>
    <w:p w14:paraId="27DAFD81" w14:textId="77777777" w:rsidR="00DE22E4" w:rsidRDefault="00DE22E4"/>
    <w:p w14:paraId="173BFB28" w14:textId="77777777" w:rsidR="00DE22E4" w:rsidRDefault="00DE22E4"/>
    <w:p w14:paraId="731EF755" w14:textId="77777777" w:rsidR="00DE22E4" w:rsidRDefault="00DE22E4"/>
    <w:p w14:paraId="060374DD" w14:textId="77777777" w:rsidR="00DE22E4" w:rsidRDefault="00DE22E4"/>
    <w:p w14:paraId="4DA6F4DC" w14:textId="77777777" w:rsidR="00DE22E4" w:rsidRDefault="00DE22E4"/>
    <w:p w14:paraId="190C8D11" w14:textId="77777777" w:rsidR="00DE22E4" w:rsidRDefault="00DE22E4"/>
    <w:p w14:paraId="118C834B" w14:textId="77777777" w:rsidR="00DE22E4" w:rsidRDefault="00DE22E4"/>
    <w:p w14:paraId="56959DF9" w14:textId="77777777" w:rsidR="00DE22E4" w:rsidRDefault="00DE22E4"/>
    <w:p w14:paraId="44DA4F78" w14:textId="77777777" w:rsidR="00DE22E4" w:rsidRDefault="00DE22E4"/>
    <w:p w14:paraId="06278BA9" w14:textId="77777777" w:rsidR="00DE22E4" w:rsidRDefault="00DE22E4"/>
    <w:p w14:paraId="36257670" w14:textId="77777777" w:rsidR="00DE22E4" w:rsidRDefault="00DE22E4"/>
    <w:p w14:paraId="563D6853" w14:textId="77777777" w:rsidR="00DE22E4" w:rsidRDefault="00DE22E4"/>
    <w:p w14:paraId="0CD8167E" w14:textId="77777777" w:rsidR="00DE22E4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Tabla de contenidos</w:t>
      </w:r>
    </w:p>
    <w:p w14:paraId="58E3872F" w14:textId="77777777" w:rsidR="00DE22E4" w:rsidRDefault="00DE22E4">
      <w:pPr>
        <w:rPr>
          <w:b/>
          <w:sz w:val="30"/>
          <w:szCs w:val="30"/>
        </w:rPr>
      </w:pPr>
    </w:p>
    <w:sdt>
      <w:sdtPr>
        <w:id w:val="-1719350352"/>
        <w:docPartObj>
          <w:docPartGallery w:val="Table of Contents"/>
          <w:docPartUnique/>
        </w:docPartObj>
      </w:sdtPr>
      <w:sdtContent>
        <w:p w14:paraId="2BC604BF" w14:textId="77777777" w:rsidR="00DE22E4" w:rsidRDefault="00000000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hmpm5uc85lj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_4hmpm5uc85lj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66B0D1BA" w14:textId="77777777" w:rsidR="00DE22E4" w:rsidRDefault="00000000">
          <w:pPr>
            <w:tabs>
              <w:tab w:val="right" w:pos="9025"/>
            </w:tabs>
            <w:spacing w:before="200" w:line="240" w:lineRule="auto"/>
          </w:pPr>
          <w:hyperlink w:anchor="_90otg4vxm3ka">
            <w:r>
              <w:rPr>
                <w:b/>
              </w:rPr>
              <w:t>Tabla de revisión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_90otg4vxm3ka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286AAB35" w14:textId="77777777" w:rsidR="00DE22E4" w:rsidRDefault="00000000">
          <w:pPr>
            <w:tabs>
              <w:tab w:val="right" w:pos="9025"/>
            </w:tabs>
            <w:spacing w:before="200" w:line="240" w:lineRule="auto"/>
          </w:pPr>
          <w:hyperlink w:anchor="_58vtmc9pw6vo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_58vtmc9pw6vo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1F36D38B" w14:textId="77777777" w:rsidR="00DE22E4" w:rsidRDefault="00000000">
          <w:pPr>
            <w:tabs>
              <w:tab w:val="right" w:pos="9025"/>
            </w:tabs>
            <w:spacing w:before="200" w:line="240" w:lineRule="auto"/>
          </w:pPr>
          <w:hyperlink w:anchor="_tvy5edcq3b5t">
            <w:r>
              <w:rPr>
                <w:b/>
              </w:rPr>
              <w:t>Contenidos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_tvy5edcq3b5t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155E3352" w14:textId="77777777" w:rsidR="00DE22E4" w:rsidRDefault="00000000">
          <w:pPr>
            <w:tabs>
              <w:tab w:val="right" w:pos="9025"/>
            </w:tabs>
            <w:spacing w:before="200" w:after="80" w:line="240" w:lineRule="auto"/>
          </w:pPr>
          <w:hyperlink w:anchor="_ysgwrb1dc6k3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_ysgwrb1dc6k3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14:paraId="59E390A0" w14:textId="77777777" w:rsidR="00DE22E4" w:rsidRDefault="00DE22E4">
      <w:pPr>
        <w:rPr>
          <w:b/>
          <w:sz w:val="30"/>
          <w:szCs w:val="30"/>
        </w:rPr>
      </w:pPr>
    </w:p>
    <w:p w14:paraId="0A30410A" w14:textId="77777777" w:rsidR="00DE22E4" w:rsidRDefault="00DE22E4">
      <w:pPr>
        <w:rPr>
          <w:b/>
          <w:sz w:val="30"/>
          <w:szCs w:val="30"/>
        </w:rPr>
      </w:pPr>
    </w:p>
    <w:p w14:paraId="783BDA39" w14:textId="77777777" w:rsidR="00DE22E4" w:rsidRDefault="00DE22E4">
      <w:pPr>
        <w:rPr>
          <w:b/>
          <w:sz w:val="30"/>
          <w:szCs w:val="30"/>
        </w:rPr>
      </w:pPr>
    </w:p>
    <w:p w14:paraId="2B2FA263" w14:textId="77777777" w:rsidR="00DE22E4" w:rsidRDefault="00000000">
      <w:pPr>
        <w:pStyle w:val="Ttulo1"/>
      </w:pPr>
      <w:bookmarkStart w:id="0" w:name="_4hmpm5uc85lj" w:colFirst="0" w:colLast="0"/>
      <w:bookmarkEnd w:id="0"/>
      <w:r>
        <w:t xml:space="preserve">Resumen </w:t>
      </w:r>
    </w:p>
    <w:p w14:paraId="5D75762C" w14:textId="77777777" w:rsidR="00DE22E4" w:rsidRDefault="00DE22E4"/>
    <w:p w14:paraId="7E435763" w14:textId="6663FD33" w:rsidR="00DE22E4" w:rsidRDefault="00000000">
      <w:r>
        <w:t>Este documento se trata de un listado de registros de análisis, cada uno de los cuales deberá incluir los siguientes datos: copia textual del requerimiento a que se refiere el registro; conclusiones detalladas del análisis y decisiones tomadas</w:t>
      </w:r>
      <w:r w:rsidR="0070312C">
        <w:t>, si fuera necesario,</w:t>
      </w:r>
      <w:r>
        <w:t xml:space="preserve"> para enmendar el requerimiento.</w:t>
      </w:r>
    </w:p>
    <w:p w14:paraId="787C7642" w14:textId="77777777" w:rsidR="00DE22E4" w:rsidRDefault="00DE22E4">
      <w:pPr>
        <w:rPr>
          <w:sz w:val="24"/>
          <w:szCs w:val="24"/>
        </w:rPr>
      </w:pPr>
    </w:p>
    <w:p w14:paraId="59D1C793" w14:textId="77777777" w:rsidR="00DE22E4" w:rsidRDefault="00000000">
      <w:pPr>
        <w:pStyle w:val="Ttulo1"/>
      </w:pPr>
      <w:bookmarkStart w:id="1" w:name="_90otg4vxm3ka" w:colFirst="0" w:colLast="0"/>
      <w:bookmarkEnd w:id="1"/>
      <w:r>
        <w:t>Tabla de revisión</w:t>
      </w:r>
    </w:p>
    <w:p w14:paraId="5FE22725" w14:textId="77777777" w:rsidR="00DE22E4" w:rsidRDefault="00DE22E4">
      <w:pPr>
        <w:rPr>
          <w:sz w:val="30"/>
          <w:szCs w:val="30"/>
        </w:rPr>
      </w:pPr>
    </w:p>
    <w:tbl>
      <w:tblPr>
        <w:tblStyle w:val="a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DE22E4" w14:paraId="1BCE4138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A0FE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EEFE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3B06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DE22E4" w14:paraId="1C4F6A73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C90D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CB0B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15/02/2023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3E3D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Desglose de contenidos</w:t>
            </w:r>
          </w:p>
        </w:tc>
      </w:tr>
      <w:tr w:rsidR="00DE22E4" w14:paraId="671C31DE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391C6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C2428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17/02/2023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A74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Ajustado a la plantilla</w:t>
            </w:r>
          </w:p>
        </w:tc>
      </w:tr>
      <w:tr w:rsidR="0070312C" w14:paraId="56779092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6475" w14:textId="3BE7F9C0" w:rsidR="0070312C" w:rsidRDefault="0070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3AF14" w14:textId="2A68C272" w:rsidR="0070312C" w:rsidRDefault="0070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28/09/2023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4C2F" w14:textId="22E605A3" w:rsidR="0070312C" w:rsidRDefault="0070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Revisión 3ª convocatoria</w:t>
            </w:r>
          </w:p>
        </w:tc>
      </w:tr>
    </w:tbl>
    <w:p w14:paraId="3FB209E9" w14:textId="77777777" w:rsidR="00DE22E4" w:rsidRDefault="00DE22E4">
      <w:pPr>
        <w:rPr>
          <w:sz w:val="30"/>
          <w:szCs w:val="30"/>
        </w:rPr>
      </w:pPr>
    </w:p>
    <w:p w14:paraId="2C32F794" w14:textId="77777777" w:rsidR="00DE22E4" w:rsidRDefault="00DE22E4">
      <w:pPr>
        <w:pStyle w:val="Ttulo1"/>
      </w:pPr>
      <w:bookmarkStart w:id="2" w:name="_imxumktanluu" w:colFirst="0" w:colLast="0"/>
      <w:bookmarkEnd w:id="2"/>
    </w:p>
    <w:p w14:paraId="3A50AAA1" w14:textId="77777777" w:rsidR="00DE22E4" w:rsidRDefault="00DE22E4">
      <w:pPr>
        <w:pStyle w:val="Ttulo1"/>
      </w:pPr>
      <w:bookmarkStart w:id="3" w:name="_hc0lih9ve1sm" w:colFirst="0" w:colLast="0"/>
      <w:bookmarkEnd w:id="3"/>
    </w:p>
    <w:p w14:paraId="43AEAF5D" w14:textId="77777777" w:rsidR="00DE22E4" w:rsidRDefault="00DE22E4">
      <w:pPr>
        <w:pStyle w:val="Ttulo1"/>
      </w:pPr>
      <w:bookmarkStart w:id="4" w:name="_bp9menr2gcoq" w:colFirst="0" w:colLast="0"/>
      <w:bookmarkEnd w:id="4"/>
    </w:p>
    <w:p w14:paraId="1F8A6A90" w14:textId="77777777" w:rsidR="00DE22E4" w:rsidRDefault="00000000">
      <w:pPr>
        <w:pStyle w:val="Ttulo1"/>
      </w:pPr>
      <w:bookmarkStart w:id="5" w:name="_58vtmc9pw6vo" w:colFirst="0" w:colLast="0"/>
      <w:bookmarkEnd w:id="5"/>
      <w:r>
        <w:t>Introducción</w:t>
      </w:r>
    </w:p>
    <w:p w14:paraId="1C26DFBF" w14:textId="77777777" w:rsidR="00DE22E4" w:rsidRDefault="00000000">
      <w:pPr>
        <w:rPr>
          <w:sz w:val="24"/>
          <w:szCs w:val="24"/>
        </w:rPr>
      </w:pPr>
      <w:r>
        <w:rPr>
          <w:sz w:val="24"/>
          <w:szCs w:val="24"/>
        </w:rPr>
        <w:t>En este documento se va a llevar a cabo el análisis de los requisitos implementados individualmente por el miembro Miguel Ybarra Manrique.</w:t>
      </w:r>
    </w:p>
    <w:p w14:paraId="1A62562A" w14:textId="77777777" w:rsidR="00DE22E4" w:rsidRDefault="00DE22E4">
      <w:pPr>
        <w:pStyle w:val="Ttulo1"/>
      </w:pPr>
      <w:bookmarkStart w:id="6" w:name="_ppwcerevufrx" w:colFirst="0" w:colLast="0"/>
      <w:bookmarkEnd w:id="6"/>
    </w:p>
    <w:p w14:paraId="49905070" w14:textId="77777777" w:rsidR="00DE22E4" w:rsidRDefault="00000000">
      <w:pPr>
        <w:pStyle w:val="Ttulo1"/>
      </w:pPr>
      <w:bookmarkStart w:id="7" w:name="_tvy5edcq3b5t" w:colFirst="0" w:colLast="0"/>
      <w:bookmarkEnd w:id="7"/>
      <w:r>
        <w:t>Contenidos</w:t>
      </w:r>
    </w:p>
    <w:p w14:paraId="406AC7F5" w14:textId="77777777" w:rsidR="00DE22E4" w:rsidRDefault="00000000">
      <w:pPr>
        <w:pStyle w:val="Ttulo1"/>
        <w:rPr>
          <w:rFonts w:ascii="Calibri" w:eastAsia="Calibri" w:hAnsi="Calibri" w:cs="Calibri"/>
          <w:sz w:val="24"/>
          <w:szCs w:val="24"/>
        </w:rPr>
      </w:pPr>
      <w:bookmarkStart w:id="8" w:name="_nxmgmr66k5hb" w:colFirst="0" w:colLast="0"/>
      <w:bookmarkEnd w:id="8"/>
      <w:r>
        <w:rPr>
          <w:rFonts w:ascii="Calibri" w:eastAsia="Calibri" w:hAnsi="Calibri" w:cs="Calibri"/>
          <w:sz w:val="24"/>
          <w:szCs w:val="24"/>
        </w:rPr>
        <w:t>Para este entregable, solo ha sido efectivo analizar un requisito individual:</w:t>
      </w:r>
    </w:p>
    <w:p w14:paraId="5B85D1BA" w14:textId="77777777" w:rsidR="00DE22E4" w:rsidRDefault="00DE22E4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37CBB09A" w14:textId="77777777" w:rsidR="00DE22E4" w:rsidRDefault="00000000">
      <w:pPr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mallCaps/>
        </w:rPr>
        <w:t>[</w:t>
      </w:r>
      <w:proofErr w:type="spellStart"/>
      <w:r>
        <w:rPr>
          <w:rFonts w:ascii="Calibri" w:eastAsia="Calibri" w:hAnsi="Calibri" w:cs="Calibri"/>
          <w:b/>
          <w:smallCaps/>
        </w:rPr>
        <w:t>Mandatory</w:t>
      </w:r>
      <w:proofErr w:type="spellEnd"/>
      <w:r>
        <w:rPr>
          <w:rFonts w:ascii="Calibri" w:eastAsia="Calibri" w:hAnsi="Calibri" w:cs="Calibri"/>
          <w:b/>
          <w:smallCaps/>
        </w:rPr>
        <w:t>]</w:t>
      </w:r>
      <w:r>
        <w:rPr>
          <w:rFonts w:ascii="Calibri" w:eastAsia="Calibri" w:hAnsi="Calibri" w:cs="Calibri"/>
          <w:smallCaps/>
          <w:color w:val="5A5A5A"/>
        </w:rPr>
        <w:t xml:space="preserve"> </w:t>
      </w:r>
      <w:proofErr w:type="spellStart"/>
      <w:r>
        <w:rPr>
          <w:rFonts w:ascii="Calibri" w:eastAsia="Calibri" w:hAnsi="Calibri" w:cs="Calibri"/>
        </w:rPr>
        <w:t>Modify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anonymous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menu</w:t>
      </w:r>
      <w:proofErr w:type="spellEnd"/>
      <w:r>
        <w:rPr>
          <w:rFonts w:ascii="Calibri" w:eastAsia="Calibri" w:hAnsi="Calibri" w:cs="Calibri"/>
        </w:rPr>
        <w:t xml:space="preserve"> so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shows </w:t>
      </w:r>
      <w:proofErr w:type="spellStart"/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takes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browser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home page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favourite</w:t>
      </w:r>
      <w:proofErr w:type="spellEnd"/>
      <w:r>
        <w:rPr>
          <w:rFonts w:ascii="Calibri" w:eastAsia="Calibri" w:hAnsi="Calibri" w:cs="Calibri"/>
        </w:rPr>
        <w:t xml:space="preserve"> web site. 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title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read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follows</w:t>
      </w:r>
      <w:proofErr w:type="spellEnd"/>
      <w:r>
        <w:rPr>
          <w:rFonts w:ascii="Calibri" w:eastAsia="Calibri" w:hAnsi="Calibri" w:cs="Calibri"/>
        </w:rPr>
        <w:t>: “</w:t>
      </w:r>
      <w:r>
        <w:rPr>
          <w:rFonts w:ascii="Cambria Math" w:eastAsia="Cambria Math" w:hAnsi="Cambria Math" w:cs="Cambria Math"/>
        </w:rPr>
        <w:t>〈</w:t>
      </w:r>
      <w:r>
        <w:rPr>
          <w:rFonts w:ascii="Calibri" w:eastAsia="Calibri" w:hAnsi="Calibri" w:cs="Calibri"/>
        </w:rPr>
        <w:t>id-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: </w:t>
      </w:r>
      <w:r>
        <w:rPr>
          <w:rFonts w:ascii="Cambria Math" w:eastAsia="Cambria Math" w:hAnsi="Cambria Math" w:cs="Cambria Math"/>
        </w:rPr>
        <w:t>〈</w:t>
      </w:r>
      <w:proofErr w:type="spellStart"/>
      <w:r>
        <w:rPr>
          <w:rFonts w:ascii="Calibri" w:eastAsia="Calibri" w:hAnsi="Calibri" w:cs="Calibri"/>
        </w:rPr>
        <w:t>surname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, </w:t>
      </w:r>
      <w:r>
        <w:rPr>
          <w:rFonts w:ascii="Cambria Math" w:eastAsia="Cambria Math" w:hAnsi="Cambria Math" w:cs="Cambria Math"/>
        </w:rPr>
        <w:t>〈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”,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“</w:t>
      </w:r>
      <w:r>
        <w:rPr>
          <w:rFonts w:ascii="Cambria Math" w:eastAsia="Cambria Math" w:hAnsi="Cambria Math" w:cs="Cambria Math"/>
        </w:rPr>
        <w:t>〈</w:t>
      </w:r>
      <w:r>
        <w:rPr>
          <w:rFonts w:ascii="Calibri" w:eastAsia="Calibri" w:hAnsi="Calibri" w:cs="Calibri"/>
        </w:rPr>
        <w:t>id-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” denotes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DNI, NIE, 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passport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mbria Math" w:eastAsia="Cambria Math" w:hAnsi="Cambria Math" w:cs="Cambria Math"/>
        </w:rPr>
        <w:t>〈</w:t>
      </w:r>
      <w:proofErr w:type="spellStart"/>
      <w:r>
        <w:rPr>
          <w:rFonts w:ascii="Calibri" w:eastAsia="Calibri" w:hAnsi="Calibri" w:cs="Calibri"/>
        </w:rPr>
        <w:t>surname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” denotes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surname</w:t>
      </w:r>
      <w:proofErr w:type="spellEnd"/>
      <w:r>
        <w:rPr>
          <w:rFonts w:ascii="Calibri" w:eastAsia="Calibri" w:hAnsi="Calibri" w:cs="Calibri"/>
        </w:rPr>
        <w:t>/s, and “</w:t>
      </w:r>
      <w:r>
        <w:rPr>
          <w:rFonts w:ascii="Cambria Math" w:eastAsia="Cambria Math" w:hAnsi="Cambria Math" w:cs="Cambria Math"/>
        </w:rPr>
        <w:t>〈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” denotes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libri" w:eastAsia="Calibri" w:hAnsi="Calibri" w:cs="Calibri"/>
        </w:rPr>
        <w:t>/s.</w:t>
      </w:r>
    </w:p>
    <w:p w14:paraId="5C3F1F3A" w14:textId="77777777" w:rsidR="00DE22E4" w:rsidRDefault="00DE22E4">
      <w:pPr>
        <w:rPr>
          <w:sz w:val="24"/>
          <w:szCs w:val="24"/>
        </w:rPr>
      </w:pPr>
    </w:p>
    <w:p w14:paraId="6EEB16BF" w14:textId="77777777" w:rsidR="0070312C" w:rsidRDefault="0070312C">
      <w:pPr>
        <w:rPr>
          <w:sz w:val="24"/>
          <w:szCs w:val="24"/>
        </w:rPr>
      </w:pPr>
    </w:p>
    <w:p w14:paraId="31EBB270" w14:textId="77777777" w:rsidR="0070312C" w:rsidRDefault="0070312C">
      <w:pPr>
        <w:rPr>
          <w:sz w:val="24"/>
          <w:szCs w:val="24"/>
        </w:rPr>
      </w:pPr>
    </w:p>
    <w:p w14:paraId="5BC8DB77" w14:textId="77777777" w:rsidR="0070312C" w:rsidRDefault="0070312C">
      <w:pPr>
        <w:rPr>
          <w:sz w:val="24"/>
          <w:szCs w:val="24"/>
        </w:rPr>
      </w:pPr>
    </w:p>
    <w:p w14:paraId="45D0C4D6" w14:textId="77777777" w:rsidR="0070312C" w:rsidRDefault="0070312C">
      <w:pPr>
        <w:rPr>
          <w:sz w:val="24"/>
          <w:szCs w:val="24"/>
        </w:rPr>
      </w:pPr>
    </w:p>
    <w:p w14:paraId="52A10C8D" w14:textId="77777777" w:rsidR="0070312C" w:rsidRDefault="0070312C">
      <w:pPr>
        <w:rPr>
          <w:sz w:val="24"/>
          <w:szCs w:val="24"/>
        </w:rPr>
      </w:pPr>
    </w:p>
    <w:p w14:paraId="3C930B80" w14:textId="77777777" w:rsidR="0070312C" w:rsidRDefault="0070312C">
      <w:pPr>
        <w:rPr>
          <w:sz w:val="24"/>
          <w:szCs w:val="24"/>
        </w:rPr>
      </w:pPr>
    </w:p>
    <w:p w14:paraId="0B9359DE" w14:textId="77777777" w:rsidR="0070312C" w:rsidRDefault="0070312C">
      <w:pPr>
        <w:rPr>
          <w:sz w:val="24"/>
          <w:szCs w:val="24"/>
        </w:rPr>
      </w:pPr>
    </w:p>
    <w:p w14:paraId="12232B82" w14:textId="77777777" w:rsidR="0070312C" w:rsidRDefault="0070312C">
      <w:pPr>
        <w:rPr>
          <w:sz w:val="24"/>
          <w:szCs w:val="24"/>
        </w:rPr>
      </w:pPr>
    </w:p>
    <w:p w14:paraId="09835BFA" w14:textId="77777777" w:rsidR="0070312C" w:rsidRDefault="0070312C">
      <w:pPr>
        <w:rPr>
          <w:sz w:val="24"/>
          <w:szCs w:val="24"/>
        </w:rPr>
      </w:pPr>
    </w:p>
    <w:p w14:paraId="4412FEF9" w14:textId="77777777" w:rsidR="0070312C" w:rsidRDefault="0070312C">
      <w:pPr>
        <w:rPr>
          <w:sz w:val="24"/>
          <w:szCs w:val="24"/>
        </w:rPr>
      </w:pPr>
    </w:p>
    <w:p w14:paraId="69FF99A4" w14:textId="77777777" w:rsidR="0070312C" w:rsidRDefault="0070312C">
      <w:pPr>
        <w:rPr>
          <w:sz w:val="24"/>
          <w:szCs w:val="24"/>
        </w:rPr>
      </w:pPr>
    </w:p>
    <w:p w14:paraId="1C5EFF56" w14:textId="77777777" w:rsidR="0070312C" w:rsidRDefault="0070312C">
      <w:pPr>
        <w:rPr>
          <w:sz w:val="24"/>
          <w:szCs w:val="24"/>
        </w:rPr>
      </w:pPr>
    </w:p>
    <w:p w14:paraId="7C9DD39A" w14:textId="77777777" w:rsidR="00DE22E4" w:rsidRDefault="00000000">
      <w:pPr>
        <w:pStyle w:val="Ttulo1"/>
      </w:pPr>
      <w:bookmarkStart w:id="9" w:name="_ysgwrb1dc6k3" w:colFirst="0" w:colLast="0"/>
      <w:bookmarkEnd w:id="9"/>
      <w:r>
        <w:lastRenderedPageBreak/>
        <w:t>Bibliografía</w:t>
      </w:r>
    </w:p>
    <w:p w14:paraId="4DCBAB7D" w14:textId="77777777" w:rsidR="00DE22E4" w:rsidRDefault="00DE22E4"/>
    <w:p w14:paraId="197EADA8" w14:textId="77777777" w:rsidR="00DE22E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DE22E4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47A46" w14:textId="77777777" w:rsidR="00B90C7C" w:rsidRDefault="00B90C7C">
      <w:pPr>
        <w:spacing w:line="240" w:lineRule="auto"/>
      </w:pPr>
      <w:r>
        <w:separator/>
      </w:r>
    </w:p>
  </w:endnote>
  <w:endnote w:type="continuationSeparator" w:id="0">
    <w:p w14:paraId="7A0A37C0" w14:textId="77777777" w:rsidR="00B90C7C" w:rsidRDefault="00B90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EA6EF" w14:textId="77777777" w:rsidR="00B90C7C" w:rsidRDefault="00B90C7C">
      <w:pPr>
        <w:spacing w:line="240" w:lineRule="auto"/>
      </w:pPr>
      <w:r>
        <w:separator/>
      </w:r>
    </w:p>
  </w:footnote>
  <w:footnote w:type="continuationSeparator" w:id="0">
    <w:p w14:paraId="164FD451" w14:textId="77777777" w:rsidR="00B90C7C" w:rsidRDefault="00B90C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DACAF" w14:textId="34FAB18C" w:rsidR="00DE22E4" w:rsidRDefault="00000000">
    <w:pPr>
      <w:rPr>
        <w:b/>
        <w:i/>
        <w:sz w:val="18"/>
        <w:szCs w:val="18"/>
      </w:rPr>
    </w:pPr>
    <w:r>
      <w:rPr>
        <w:b/>
        <w:i/>
        <w:sz w:val="18"/>
        <w:szCs w:val="18"/>
      </w:rPr>
      <w:t>Grupo C</w:t>
    </w:r>
    <w:r w:rsidR="0050310E">
      <w:rPr>
        <w:b/>
        <w:i/>
        <w:sz w:val="18"/>
        <w:szCs w:val="18"/>
      </w:rPr>
      <w:t>3</w:t>
    </w:r>
    <w:r>
      <w:rPr>
        <w:b/>
        <w:i/>
        <w:sz w:val="18"/>
        <w:szCs w:val="18"/>
      </w:rPr>
      <w:t xml:space="preserve">.04.02                                                                                                             Sevilla </w:t>
    </w:r>
    <w:r w:rsidR="0070312C">
      <w:rPr>
        <w:b/>
        <w:i/>
        <w:sz w:val="18"/>
        <w:szCs w:val="18"/>
      </w:rPr>
      <w:t>28</w:t>
    </w:r>
    <w:r>
      <w:rPr>
        <w:b/>
        <w:i/>
        <w:sz w:val="18"/>
        <w:szCs w:val="18"/>
      </w:rPr>
      <w:t xml:space="preserve"> de </w:t>
    </w:r>
    <w:r w:rsidR="0070312C">
      <w:rPr>
        <w:b/>
        <w:i/>
        <w:sz w:val="18"/>
        <w:szCs w:val="18"/>
      </w:rPr>
      <w:t>Sept</w:t>
    </w:r>
    <w:r>
      <w:rPr>
        <w:b/>
        <w:i/>
        <w:sz w:val="18"/>
        <w:szCs w:val="18"/>
      </w:rPr>
      <w:t xml:space="preserve"> 2023</w:t>
    </w:r>
  </w:p>
  <w:p w14:paraId="4016768A" w14:textId="77777777" w:rsidR="00DE22E4" w:rsidRDefault="00DE22E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C4902"/>
    <w:multiLevelType w:val="multilevel"/>
    <w:tmpl w:val="078E398C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num w:numId="1" w16cid:durableId="209246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2E4"/>
    <w:rsid w:val="0050310E"/>
    <w:rsid w:val="0070312C"/>
    <w:rsid w:val="008F2EB5"/>
    <w:rsid w:val="00B90C7C"/>
    <w:rsid w:val="00DE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BBBC"/>
  <w15:docId w15:val="{30E07546-2202-4DE4-8FF4-F457DEA4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0312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12C"/>
  </w:style>
  <w:style w:type="paragraph" w:styleId="Piedepgina">
    <w:name w:val="footer"/>
    <w:basedOn w:val="Normal"/>
    <w:link w:val="PiedepginaCar"/>
    <w:uiPriority w:val="99"/>
    <w:unhideWhenUsed/>
    <w:rsid w:val="0070312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309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MIGUEL YBARRA MANRIQUE</cp:lastModifiedBy>
  <cp:revision>3</cp:revision>
  <dcterms:created xsi:type="dcterms:W3CDTF">2023-09-28T14:25:00Z</dcterms:created>
  <dcterms:modified xsi:type="dcterms:W3CDTF">2023-10-02T19:05:00Z</dcterms:modified>
</cp:coreProperties>
</file>