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firstLine="284"/>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ANALYSIS REPORT INDIVIDUAL- D01</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1" name="image1.gif"/>
            <a:graphic>
              <a:graphicData uri="http://schemas.openxmlformats.org/drawingml/2006/picture">
                <pic:pic>
                  <pic:nvPicPr>
                    <pic:cNvPr descr="http://recursoshumanos.us.es/images/marca-dos-tintas_300.gif" id="0" name="image1.gif"/>
                    <pic:cNvPicPr preferRelativeResize="0"/>
                  </pic:nvPicPr>
                  <pic:blipFill>
                    <a:blip r:embed="rId6"/>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C1.04.02</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7">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Autores:</w:t>
      </w:r>
    </w:p>
    <w:p w:rsidR="00000000" w:rsidDel="00000000" w:rsidP="00000000" w:rsidRDefault="00000000" w:rsidRPr="00000000" w14:paraId="0000000F">
      <w:pPr>
        <w:rPr/>
      </w:pPr>
      <w:r w:rsidDel="00000000" w:rsidR="00000000" w:rsidRPr="00000000">
        <w:rPr>
          <w:rtl w:val="0"/>
        </w:rPr>
        <w:t xml:space="preserve">Miguel Ybarra Manrique, migybaman@alum.us.es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Date: </w:t>
      </w:r>
      <w:r w:rsidDel="00000000" w:rsidR="00000000" w:rsidRPr="00000000">
        <w:rPr>
          <w:rtl w:val="0"/>
        </w:rPr>
        <w:t xml:space="preserve">17/02/2023</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2">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4hmpm5uc85lj">
            <w:r w:rsidDel="00000000" w:rsidR="00000000" w:rsidRPr="00000000">
              <w:rPr>
                <w:b w:val="1"/>
                <w:rtl w:val="0"/>
              </w:rPr>
              <w:t xml:space="preserve">Resumen</w:t>
            </w:r>
          </w:hyperlink>
          <w:r w:rsidDel="00000000" w:rsidR="00000000" w:rsidRPr="00000000">
            <w:rPr>
              <w:b w:val="1"/>
              <w:rtl w:val="0"/>
            </w:rPr>
            <w:tab/>
          </w:r>
          <w:r w:rsidDel="00000000" w:rsidR="00000000" w:rsidRPr="00000000">
            <w:fldChar w:fldCharType="begin"/>
            <w:instrText xml:space="preserve"> PAGEREF _4hmpm5uc85lj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pPr>
          <w:hyperlink w:anchor="_90otg4vxm3ka">
            <w:r w:rsidDel="00000000" w:rsidR="00000000" w:rsidRPr="00000000">
              <w:rPr>
                <w:b w:val="1"/>
                <w:rtl w:val="0"/>
              </w:rPr>
              <w:t xml:space="preserve">Tabla de revisión</w:t>
            </w:r>
          </w:hyperlink>
          <w:r w:rsidDel="00000000" w:rsidR="00000000" w:rsidRPr="00000000">
            <w:rPr>
              <w:b w:val="1"/>
              <w:rtl w:val="0"/>
            </w:rPr>
            <w:tab/>
          </w:r>
          <w:r w:rsidDel="00000000" w:rsidR="00000000" w:rsidRPr="00000000">
            <w:fldChar w:fldCharType="begin"/>
            <w:instrText xml:space="preserve"> PAGEREF _90otg4vxm3ka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58vtmc9pw6vo">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_58vtmc9pw6vo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pPr>
          <w:hyperlink w:anchor="_tvy5edcq3b5t">
            <w:r w:rsidDel="00000000" w:rsidR="00000000" w:rsidRPr="00000000">
              <w:rPr>
                <w:b w:val="1"/>
                <w:rtl w:val="0"/>
              </w:rPr>
              <w:t xml:space="preserve">Contenidos</w:t>
            </w:r>
          </w:hyperlink>
          <w:r w:rsidDel="00000000" w:rsidR="00000000" w:rsidRPr="00000000">
            <w:rPr>
              <w:b w:val="1"/>
              <w:rtl w:val="0"/>
            </w:rPr>
            <w:tab/>
          </w:r>
          <w:r w:rsidDel="00000000" w:rsidR="00000000" w:rsidRPr="00000000">
            <w:fldChar w:fldCharType="begin"/>
            <w:instrText xml:space="preserve"> PAGEREF _tvy5edcq3b5t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after="80" w:before="200" w:line="240" w:lineRule="auto"/>
            <w:ind w:left="0" w:firstLine="0"/>
            <w:rPr/>
          </w:pPr>
          <w:hyperlink w:anchor="_ysgwrb1dc6k3">
            <w:r w:rsidDel="00000000" w:rsidR="00000000" w:rsidRPr="00000000">
              <w:rPr>
                <w:b w:val="1"/>
                <w:rtl w:val="0"/>
              </w:rPr>
              <w:t xml:space="preserve">Bibliografía</w:t>
            </w:r>
          </w:hyperlink>
          <w:r w:rsidDel="00000000" w:rsidR="00000000" w:rsidRPr="00000000">
            <w:rPr>
              <w:b w:val="1"/>
              <w:rtl w:val="0"/>
            </w:rPr>
            <w:tab/>
          </w:r>
          <w:r w:rsidDel="00000000" w:rsidR="00000000" w:rsidRPr="00000000">
            <w:fldChar w:fldCharType="begin"/>
            <w:instrText xml:space="preserve"> PAGEREF _ysgwrb1dc6k3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sz w:val="30"/>
          <w:szCs w:val="30"/>
        </w:rPr>
      </w:pPr>
      <w:r w:rsidDel="00000000" w:rsidR="00000000" w:rsidRPr="00000000">
        <w:rPr>
          <w:rtl w:val="0"/>
        </w:rPr>
      </w:r>
    </w:p>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pStyle w:val="Heading1"/>
        <w:rPr/>
      </w:pPr>
      <w:bookmarkStart w:colFirst="0" w:colLast="0" w:name="_4hmpm5uc85lj" w:id="0"/>
      <w:bookmarkEnd w:id="0"/>
      <w:r w:rsidDel="00000000" w:rsidR="00000000" w:rsidRPr="00000000">
        <w:rPr>
          <w:rtl w:val="0"/>
        </w:rPr>
        <w:t xml:space="preserve">Resumen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Este documento se trata de un listado de registros de análisis, cada uno de los cuales deberá incluir los siguientes datos: copia textual del requerimiento a que se refiere el registro; conclusiones detalladas del análisis y decisiones tomadas para enmendar el requerimiento.</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pStyle w:val="Heading1"/>
        <w:rPr/>
      </w:pPr>
      <w:bookmarkStart w:colFirst="0" w:colLast="0" w:name="_90otg4vxm3ka" w:id="1"/>
      <w:bookmarkEnd w:id="1"/>
      <w:r w:rsidDel="00000000" w:rsidR="00000000" w:rsidRPr="00000000">
        <w:rPr>
          <w:rtl w:val="0"/>
        </w:rPr>
        <w:t xml:space="preserve">Tabla de revisión</w:t>
      </w:r>
    </w:p>
    <w:p w:rsidR="00000000" w:rsidDel="00000000" w:rsidP="00000000" w:rsidRDefault="00000000" w:rsidRPr="00000000" w14:paraId="00000030">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Desglose de contenidos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Ajustado a la plantilla</w:t>
            </w:r>
          </w:p>
        </w:tc>
      </w:tr>
    </w:tbl>
    <w:p w:rsidR="00000000" w:rsidDel="00000000" w:rsidP="00000000" w:rsidRDefault="00000000" w:rsidRPr="00000000" w14:paraId="0000003A">
      <w:pPr>
        <w:rPr>
          <w:sz w:val="30"/>
          <w:szCs w:val="30"/>
        </w:rPr>
      </w:pPr>
      <w:r w:rsidDel="00000000" w:rsidR="00000000" w:rsidRPr="00000000">
        <w:rPr>
          <w:rtl w:val="0"/>
        </w:rPr>
      </w:r>
    </w:p>
    <w:p w:rsidR="00000000" w:rsidDel="00000000" w:rsidP="00000000" w:rsidRDefault="00000000" w:rsidRPr="00000000" w14:paraId="0000003B">
      <w:pPr>
        <w:pStyle w:val="Heading1"/>
        <w:rPr/>
      </w:pPr>
      <w:bookmarkStart w:colFirst="0" w:colLast="0" w:name="_imxumktanluu" w:id="2"/>
      <w:bookmarkEnd w:id="2"/>
      <w:r w:rsidDel="00000000" w:rsidR="00000000" w:rsidRPr="00000000">
        <w:rPr>
          <w:rtl w:val="0"/>
        </w:rPr>
      </w:r>
    </w:p>
    <w:p w:rsidR="00000000" w:rsidDel="00000000" w:rsidP="00000000" w:rsidRDefault="00000000" w:rsidRPr="00000000" w14:paraId="0000003C">
      <w:pPr>
        <w:pStyle w:val="Heading1"/>
        <w:rPr/>
      </w:pPr>
      <w:bookmarkStart w:colFirst="0" w:colLast="0" w:name="_hc0lih9ve1sm" w:id="3"/>
      <w:bookmarkEnd w:id="3"/>
      <w:r w:rsidDel="00000000" w:rsidR="00000000" w:rsidRPr="00000000">
        <w:rPr>
          <w:rtl w:val="0"/>
        </w:rPr>
      </w:r>
    </w:p>
    <w:p w:rsidR="00000000" w:rsidDel="00000000" w:rsidP="00000000" w:rsidRDefault="00000000" w:rsidRPr="00000000" w14:paraId="0000003D">
      <w:pPr>
        <w:pStyle w:val="Heading1"/>
        <w:rPr/>
      </w:pPr>
      <w:bookmarkStart w:colFirst="0" w:colLast="0" w:name="_bp9menr2gcoq" w:id="4"/>
      <w:bookmarkEnd w:id="4"/>
      <w:r w:rsidDel="00000000" w:rsidR="00000000" w:rsidRPr="00000000">
        <w:rPr>
          <w:rtl w:val="0"/>
        </w:rPr>
      </w:r>
    </w:p>
    <w:p w:rsidR="00000000" w:rsidDel="00000000" w:rsidP="00000000" w:rsidRDefault="00000000" w:rsidRPr="00000000" w14:paraId="0000003E">
      <w:pPr>
        <w:pStyle w:val="Heading1"/>
        <w:rPr/>
      </w:pPr>
      <w:bookmarkStart w:colFirst="0" w:colLast="0" w:name="_58vtmc9pw6vo" w:id="5"/>
      <w:bookmarkEnd w:id="5"/>
      <w:r w:rsidDel="00000000" w:rsidR="00000000" w:rsidRPr="00000000">
        <w:rPr>
          <w:rtl w:val="0"/>
        </w:rPr>
        <w:t xml:space="preserve">Introducción</w:t>
      </w:r>
    </w:p>
    <w:p w:rsidR="00000000" w:rsidDel="00000000" w:rsidP="00000000" w:rsidRDefault="00000000" w:rsidRPr="00000000" w14:paraId="0000003F">
      <w:pPr>
        <w:rPr>
          <w:sz w:val="24"/>
          <w:szCs w:val="24"/>
        </w:rPr>
      </w:pPr>
      <w:r w:rsidDel="00000000" w:rsidR="00000000" w:rsidRPr="00000000">
        <w:rPr>
          <w:sz w:val="24"/>
          <w:szCs w:val="24"/>
          <w:rtl w:val="0"/>
        </w:rPr>
        <w:t xml:space="preserve">En este documento se va a llevar a cabo el análisis de los requisitos implementados individualmente por el miembro Miguel Ybarra Manrique.</w:t>
      </w:r>
      <w:r w:rsidDel="00000000" w:rsidR="00000000" w:rsidRPr="00000000">
        <w:rPr>
          <w:rtl w:val="0"/>
        </w:rPr>
      </w:r>
    </w:p>
    <w:p w:rsidR="00000000" w:rsidDel="00000000" w:rsidP="00000000" w:rsidRDefault="00000000" w:rsidRPr="00000000" w14:paraId="00000040">
      <w:pPr>
        <w:pStyle w:val="Heading1"/>
        <w:rPr/>
      </w:pPr>
      <w:bookmarkStart w:colFirst="0" w:colLast="0" w:name="_ppwcerevufrx" w:id="6"/>
      <w:bookmarkEnd w:id="6"/>
      <w:r w:rsidDel="00000000" w:rsidR="00000000" w:rsidRPr="00000000">
        <w:rPr>
          <w:rtl w:val="0"/>
        </w:rPr>
      </w:r>
    </w:p>
    <w:p w:rsidR="00000000" w:rsidDel="00000000" w:rsidP="00000000" w:rsidRDefault="00000000" w:rsidRPr="00000000" w14:paraId="00000041">
      <w:pPr>
        <w:pStyle w:val="Heading1"/>
        <w:rPr/>
      </w:pPr>
      <w:bookmarkStart w:colFirst="0" w:colLast="0" w:name="_tvy5edcq3b5t" w:id="7"/>
      <w:bookmarkEnd w:id="7"/>
      <w:r w:rsidDel="00000000" w:rsidR="00000000" w:rsidRPr="00000000">
        <w:rPr>
          <w:rtl w:val="0"/>
        </w:rPr>
        <w:t xml:space="preserve">Contenidos</w:t>
      </w:r>
    </w:p>
    <w:p w:rsidR="00000000" w:rsidDel="00000000" w:rsidP="00000000" w:rsidRDefault="00000000" w:rsidRPr="00000000" w14:paraId="00000042">
      <w:pPr>
        <w:pStyle w:val="Heading1"/>
        <w:rPr>
          <w:rFonts w:ascii="Calibri" w:cs="Calibri" w:eastAsia="Calibri" w:hAnsi="Calibri"/>
          <w:sz w:val="24"/>
          <w:szCs w:val="24"/>
        </w:rPr>
      </w:pPr>
      <w:bookmarkStart w:colFirst="0" w:colLast="0" w:name="_nxmgmr66k5hb" w:id="8"/>
      <w:bookmarkEnd w:id="8"/>
      <w:r w:rsidDel="00000000" w:rsidR="00000000" w:rsidRPr="00000000">
        <w:rPr>
          <w:rFonts w:ascii="Calibri" w:cs="Calibri" w:eastAsia="Calibri" w:hAnsi="Calibri"/>
          <w:sz w:val="24"/>
          <w:szCs w:val="24"/>
          <w:rtl w:val="0"/>
        </w:rPr>
        <w:t xml:space="preserve">Para este entregable, solo ha sido efectivo analizar un requisito individual:</w:t>
      </w:r>
    </w:p>
    <w:p w:rsidR="00000000" w:rsidDel="00000000" w:rsidP="00000000" w:rsidRDefault="00000000" w:rsidRPr="00000000" w14:paraId="00000043">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keepNext w:val="1"/>
        <w:numPr>
          <w:ilvl w:val="0"/>
          <w:numId w:val="1"/>
        </w:numPr>
        <w:spacing w:after="240" w:before="240" w:line="240" w:lineRule="auto"/>
        <w:ind w:left="360"/>
        <w:jc w:val="both"/>
        <w:rPr>
          <w:rFonts w:ascii="Calibri" w:cs="Calibri" w:eastAsia="Calibri" w:hAnsi="Calibri"/>
        </w:rPr>
      </w:pPr>
      <w:r w:rsidDel="00000000" w:rsidR="00000000" w:rsidRPr="00000000">
        <w:rPr>
          <w:rFonts w:ascii="Calibri" w:cs="Calibri" w:eastAsia="Calibri" w:hAnsi="Calibri"/>
          <w:b w:val="1"/>
          <w:smallCaps w:val="1"/>
          <w:rtl w:val="0"/>
        </w:rPr>
        <w:t xml:space="preserve">[Mandatory]</w:t>
      </w:r>
      <w:r w:rsidDel="00000000" w:rsidR="00000000" w:rsidRPr="00000000">
        <w:rPr>
          <w:rFonts w:ascii="Calibri" w:cs="Calibri" w:eastAsia="Calibri" w:hAnsi="Calibri"/>
          <w:smallCaps w:val="1"/>
          <w:color w:val="5a5a5a"/>
          <w:rtl w:val="0"/>
        </w:rPr>
        <w:t xml:space="preserve"> </w:t>
      </w:r>
      <w:r w:rsidDel="00000000" w:rsidR="00000000" w:rsidRPr="00000000">
        <w:rPr>
          <w:rFonts w:ascii="Calibri" w:cs="Calibri" w:eastAsia="Calibri" w:hAnsi="Calibri"/>
          <w:rtl w:val="0"/>
        </w:rPr>
        <w:t xml:space="preserve">Modify the anonymous menu so that it shows an option that takes the browser to the </w:t>
      </w:r>
      <w:r w:rsidDel="00000000" w:rsidR="00000000" w:rsidRPr="00000000">
        <w:rPr>
          <w:rFonts w:ascii="Calibri" w:cs="Calibri" w:eastAsia="Calibri" w:hAnsi="Calibri"/>
          <w:rtl w:val="0"/>
        </w:rPr>
        <w:t xml:space="preserve">home page</w:t>
      </w:r>
      <w:r w:rsidDel="00000000" w:rsidR="00000000" w:rsidRPr="00000000">
        <w:rPr>
          <w:rFonts w:ascii="Calibri" w:cs="Calibri" w:eastAsia="Calibri" w:hAnsi="Calibri"/>
          <w:rtl w:val="0"/>
        </w:rPr>
        <w:t xml:space="preserve"> of your </w:t>
      </w:r>
      <w:r w:rsidDel="00000000" w:rsidR="00000000" w:rsidRPr="00000000">
        <w:rPr>
          <w:rFonts w:ascii="Calibri" w:cs="Calibri" w:eastAsia="Calibri" w:hAnsi="Calibri"/>
          <w:rtl w:val="0"/>
        </w:rPr>
        <w:t xml:space="preserve">favourite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web site</w:t>
      </w:r>
      <w:r w:rsidDel="00000000" w:rsidR="00000000" w:rsidRPr="00000000">
        <w:rPr>
          <w:rFonts w:ascii="Calibri" w:cs="Calibri" w:eastAsia="Calibri" w:hAnsi="Calibri"/>
          <w:rtl w:val="0"/>
        </w:rPr>
        <w:t xml:space="preserve">.  The title must read as follows: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id-number</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surname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where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id-number</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denotes your DNI, NIE, or passport number,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surname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denotes your surname/s, and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denotes your name/s.</w:t>
      </w:r>
    </w:p>
    <w:p w:rsidR="00000000" w:rsidDel="00000000" w:rsidP="00000000" w:rsidRDefault="00000000" w:rsidRPr="00000000" w14:paraId="00000045">
      <w:pPr>
        <w:spacing w:after="160" w:line="259"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-Conclusiones de la tarea: Considero que ha sido una tarea sencilla pero muy útil para tener una primera toma de contacto de como funciona el proyecto en su totalidad, habiendo identificado donde están los archivos y como ejecutar y  hacer test informales a los cambios realizados.</w:t>
      </w:r>
    </w:p>
    <w:p w:rsidR="00000000" w:rsidDel="00000000" w:rsidP="00000000" w:rsidRDefault="00000000" w:rsidRPr="00000000" w14:paraId="00000046">
      <w:pPr>
        <w:spacing w:after="160" w:line="259" w:lineRule="auto"/>
        <w:ind w:left="360" w:firstLine="0"/>
        <w:rPr>
          <w:rFonts w:ascii="Calibri" w:cs="Calibri" w:eastAsia="Calibri" w:hAnsi="Calibri"/>
          <w:sz w:val="26"/>
          <w:szCs w:val="26"/>
        </w:rPr>
      </w:pPr>
      <w:bookmarkStart w:colFirst="0" w:colLast="0" w:name="_gjdgxs" w:id="9"/>
      <w:bookmarkEnd w:id="9"/>
      <w:r w:rsidDel="00000000" w:rsidR="00000000" w:rsidRPr="00000000">
        <w:rPr>
          <w:rFonts w:ascii="Calibri" w:cs="Calibri" w:eastAsia="Calibri" w:hAnsi="Calibri"/>
          <w:sz w:val="24"/>
          <w:szCs w:val="24"/>
          <w:rtl w:val="0"/>
        </w:rPr>
        <w:t xml:space="preserve">-Decisiones durante la tarea: En esta tarea sencilla no había que tomar decisiones complejas, como decisión puedo decir que elegí configurar y controlar las acciones de git directamente desde eclipse y no desde la consola porque me resulta más sencillo.</w:t>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pStyle w:val="Heading1"/>
        <w:rPr/>
      </w:pPr>
      <w:bookmarkStart w:colFirst="0" w:colLast="0" w:name="_ysgwrb1dc6k3" w:id="10"/>
      <w:bookmarkEnd w:id="10"/>
      <w:r w:rsidDel="00000000" w:rsidR="00000000" w:rsidRPr="00000000">
        <w:rPr>
          <w:rtl w:val="0"/>
        </w:rPr>
        <w:t xml:space="preserve">Bibliografía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-Documento 08 Annexes, de los contenidos de la plataforma virtual de esta asignatura.</w:t>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b w:val="1"/>
        <w:i w:val="1"/>
        <w:sz w:val="18"/>
        <w:szCs w:val="18"/>
      </w:rPr>
    </w:pPr>
    <w:r w:rsidDel="00000000" w:rsidR="00000000" w:rsidRPr="00000000">
      <w:rPr>
        <w:b w:val="1"/>
        <w:i w:val="1"/>
        <w:sz w:val="18"/>
        <w:szCs w:val="18"/>
        <w:rtl w:val="0"/>
      </w:rPr>
      <w:t xml:space="preserve">Grupo C1.04.02                                                                                                             Sevilla 17 de Febrero 2023</w:t>
    </w:r>
  </w:p>
  <w:p w:rsidR="00000000" w:rsidDel="00000000" w:rsidP="00000000" w:rsidRDefault="00000000" w:rsidRPr="00000000" w14:paraId="000000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sz w:val="22"/>
        <w:szCs w:val="22"/>
      </w:rPr>
    </w:lvl>
    <w:lvl w:ilvl="1">
      <w:start w:val="0"/>
      <w:numFmt w:val="bullet"/>
      <w:lvlText w:val="o"/>
      <w:lvlJc w:val="left"/>
      <w:pPr>
        <w:ind w:left="1540" w:hanging="360"/>
      </w:pPr>
      <w:rPr>
        <w:rFonts w:ascii="Courier New" w:cs="Courier New" w:eastAsia="Courier New" w:hAnsi="Courier New"/>
        <w:sz w:val="22"/>
        <w:szCs w:val="22"/>
      </w:rPr>
    </w:lvl>
    <w:lvl w:ilvl="2">
      <w:start w:val="0"/>
      <w:numFmt w:val="bullet"/>
      <w:lvlText w:val="▪"/>
      <w:lvlJc w:val="left"/>
      <w:pPr>
        <w:ind w:left="2261" w:hanging="360"/>
      </w:pPr>
      <w:rPr>
        <w:rFonts w:ascii="Noto Sans Symbols" w:cs="Noto Sans Symbols" w:eastAsia="Noto Sans Symbols" w:hAnsi="Noto Sans Symbols"/>
        <w:sz w:val="22"/>
        <w:szCs w:val="22"/>
      </w:rPr>
    </w:lvl>
    <w:lvl w:ilvl="3">
      <w:start w:val="0"/>
      <w:numFmt w:val="bullet"/>
      <w:lvlText w:val="•"/>
      <w:lvlJc w:val="left"/>
      <w:pPr>
        <w:ind w:left="3133" w:hanging="360"/>
      </w:pPr>
      <w:rPr/>
    </w:lvl>
    <w:lvl w:ilvl="4">
      <w:start w:val="0"/>
      <w:numFmt w:val="bullet"/>
      <w:lvlText w:val="•"/>
      <w:lvlJc w:val="left"/>
      <w:pPr>
        <w:ind w:left="4006" w:hanging="360"/>
      </w:pPr>
      <w:rPr/>
    </w:lvl>
    <w:lvl w:ilvl="5">
      <w:start w:val="0"/>
      <w:numFmt w:val="bullet"/>
      <w:lvlText w:val="•"/>
      <w:lvlJc w:val="left"/>
      <w:pPr>
        <w:ind w:left="4879" w:hanging="360"/>
      </w:pPr>
      <w:rPr/>
    </w:lvl>
    <w:lvl w:ilvl="6">
      <w:start w:val="0"/>
      <w:numFmt w:val="bullet"/>
      <w:lvlText w:val="•"/>
      <w:lvlJc w:val="left"/>
      <w:pPr>
        <w:ind w:left="5753" w:hanging="360"/>
      </w:pPr>
      <w:rPr/>
    </w:lvl>
    <w:lvl w:ilvl="7">
      <w:start w:val="0"/>
      <w:numFmt w:val="bullet"/>
      <w:lvlText w:val="•"/>
      <w:lvlJc w:val="left"/>
      <w:pPr>
        <w:ind w:left="6626" w:hanging="360"/>
      </w:pPr>
      <w:rPr/>
    </w:lvl>
    <w:lvl w:ilvl="8">
      <w:start w:val="0"/>
      <w:numFmt w:val="bullet"/>
      <w:lvlText w:val="•"/>
      <w:lvlJc w:val="left"/>
      <w:pPr>
        <w:ind w:left="7499"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hyperlink" Target="https://github.com/josrojrom1/C1.04.02%C3%A7"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