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left="720" w:firstLine="284.00000000000006"/>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jc w:val="center"/>
        <w:rPr>
          <w:b w:val="1"/>
          <w:color w:val="2f5496"/>
          <w:sz w:val="42"/>
          <w:szCs w:val="42"/>
        </w:rPr>
      </w:pPr>
      <w:r w:rsidDel="00000000" w:rsidR="00000000" w:rsidRPr="00000000">
        <w:rPr>
          <w:rtl w:val="0"/>
        </w:rPr>
      </w:r>
    </w:p>
    <w:p w:rsidR="00000000" w:rsidDel="00000000" w:rsidP="00000000" w:rsidRDefault="00000000" w:rsidRPr="00000000" w14:paraId="00000003">
      <w:pPr>
        <w:jc w:val="center"/>
        <w:rPr>
          <w:b w:val="1"/>
          <w:color w:val="2f5496"/>
          <w:sz w:val="42"/>
          <w:szCs w:val="42"/>
        </w:rPr>
      </w:pPr>
      <w:r w:rsidDel="00000000" w:rsidR="00000000" w:rsidRPr="00000000">
        <w:rPr>
          <w:rFonts w:ascii="Calibri" w:cs="Calibri" w:eastAsia="Calibri" w:hAnsi="Calibri"/>
          <w:color w:val="2f5496"/>
          <w:sz w:val="58"/>
          <w:szCs w:val="58"/>
          <w:rtl w:val="0"/>
        </w:rPr>
        <w:t xml:space="preserve">PLANNING REPORT INDIVIDUAL - D02</w:t>
      </w:r>
      <w:r w:rsidDel="00000000" w:rsidR="00000000" w:rsidRPr="00000000">
        <w:rPr>
          <w:rtl w:val="0"/>
        </w:rPr>
      </w:r>
    </w:p>
    <w:p w:rsidR="00000000" w:rsidDel="00000000" w:rsidP="00000000" w:rsidRDefault="00000000" w:rsidRPr="00000000" w14:paraId="00000004">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3" name="image1.gif"/>
            <a:graphic>
              <a:graphicData uri="http://schemas.openxmlformats.org/drawingml/2006/picture">
                <pic:pic>
                  <pic:nvPicPr>
                    <pic:cNvPr descr="http://recursoshumanos.us.es/images/marca-dos-tintas_300.gif" id="0" name="image1.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jc w:val="center"/>
        <w:rPr>
          <w:b w:val="1"/>
          <w:sz w:val="30"/>
          <w:szCs w:val="30"/>
        </w:rPr>
      </w:pPr>
      <w:r w:rsidDel="00000000" w:rsidR="00000000" w:rsidRPr="00000000">
        <w:rPr>
          <w:b w:val="1"/>
          <w:sz w:val="30"/>
          <w:szCs w:val="30"/>
          <w:rtl w:val="0"/>
        </w:rPr>
        <w:t xml:space="preserve">C3.04.02</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Repositorio</w:t>
      </w:r>
      <w:r w:rsidDel="00000000" w:rsidR="00000000" w:rsidRPr="00000000">
        <w:rPr>
          <w:rtl w:val="0"/>
        </w:rPr>
        <w:t xml:space="preserve">: </w:t>
      </w:r>
      <w:hyperlink r:id="rId8">
        <w:r w:rsidDel="00000000" w:rsidR="00000000" w:rsidRPr="00000000">
          <w:rPr>
            <w:color w:val="1155cc"/>
            <w:u w:val="single"/>
            <w:rtl w:val="0"/>
          </w:rPr>
          <w:t xml:space="preserve">https://github.com/josrojrom1/C1.04.02</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Autor:</w:t>
      </w:r>
    </w:p>
    <w:p w:rsidR="00000000" w:rsidDel="00000000" w:rsidP="00000000" w:rsidRDefault="00000000" w:rsidRPr="00000000" w14:paraId="0000000F">
      <w:pPr>
        <w:rPr/>
      </w:pPr>
      <w:r w:rsidDel="00000000" w:rsidR="00000000" w:rsidRPr="00000000">
        <w:rPr>
          <w:rtl w:val="0"/>
        </w:rPr>
        <w:t xml:space="preserve">Rojas Romero, José Joaquín </w:t>
      </w:r>
    </w:p>
    <w:p w:rsidR="00000000" w:rsidDel="00000000" w:rsidP="00000000" w:rsidRDefault="00000000" w:rsidRPr="00000000" w14:paraId="00000010">
      <w:pPr>
        <w:rPr/>
      </w:pPr>
      <w:r w:rsidDel="00000000" w:rsidR="00000000" w:rsidRPr="00000000">
        <w:rPr>
          <w:rtl w:val="0"/>
        </w:rPr>
        <w:t xml:space="preserve">josrojrom1@alum.us.es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Fecha: </w:t>
      </w:r>
      <w:r w:rsidDel="00000000" w:rsidR="00000000" w:rsidRPr="00000000">
        <w:rPr>
          <w:rtl w:val="0"/>
        </w:rPr>
        <w:t xml:space="preserve">01/10/2023</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22">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tabs>
              <w:tab w:val="right" w:leader="none" w:pos="9025.511811023624"/>
            </w:tabs>
            <w:spacing w:before="80" w:line="240" w:lineRule="auto"/>
            <w:ind w:left="0" w:firstLine="0"/>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b w:val="1"/>
                <w:rtl w:val="0"/>
              </w:rPr>
              <w:t xml:space="preserve">Resumen</w:t>
            </w:r>
          </w:hyperlink>
          <w:r w:rsidDel="00000000" w:rsidR="00000000" w:rsidRPr="00000000">
            <w:rPr>
              <w:b w:val="1"/>
              <w:rtl w:val="0"/>
            </w:rPr>
            <w:tab/>
          </w:r>
          <w:r w:rsidDel="00000000" w:rsidR="00000000" w:rsidRPr="00000000">
            <w:fldChar w:fldCharType="begin"/>
            <w:instrText xml:space="preserve"> PAGEREF _heading=h.gjdgxs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025.511811023624"/>
            </w:tabs>
            <w:spacing w:before="200" w:line="240" w:lineRule="auto"/>
            <w:ind w:left="0" w:firstLine="0"/>
            <w:rPr/>
          </w:pPr>
          <w:hyperlink w:anchor="_heading=h.30j0zll">
            <w:r w:rsidDel="00000000" w:rsidR="00000000" w:rsidRPr="00000000">
              <w:rPr>
                <w:b w:val="1"/>
                <w:rtl w:val="0"/>
              </w:rPr>
              <w:t xml:space="preserve">Tabla de revisión</w:t>
            </w:r>
          </w:hyperlink>
          <w:r w:rsidDel="00000000" w:rsidR="00000000" w:rsidRPr="00000000">
            <w:rPr>
              <w:b w:val="1"/>
              <w:rtl w:val="0"/>
            </w:rPr>
            <w:tab/>
          </w:r>
          <w:r w:rsidDel="00000000" w:rsidR="00000000" w:rsidRPr="00000000">
            <w:fldChar w:fldCharType="begin"/>
            <w:instrText xml:space="preserve"> PAGEREF _heading=h.30j0zll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200" w:line="240" w:lineRule="auto"/>
            <w:ind w:left="0" w:firstLine="0"/>
            <w:rPr/>
          </w:pPr>
          <w:hyperlink w:anchor="_heading=h.1fob9te">
            <w:r w:rsidDel="00000000" w:rsidR="00000000" w:rsidRPr="00000000">
              <w:rPr>
                <w:b w:val="1"/>
                <w:rtl w:val="0"/>
              </w:rPr>
              <w:t xml:space="preserve">Introducción</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26">
          <w:pPr>
            <w:tabs>
              <w:tab w:val="right" w:leader="none" w:pos="9025.511811023624"/>
            </w:tabs>
            <w:spacing w:before="200" w:line="240" w:lineRule="auto"/>
            <w:ind w:left="0" w:firstLine="0"/>
            <w:rPr/>
          </w:pPr>
          <w:hyperlink w:anchor="_heading=h.3znysh7">
            <w:r w:rsidDel="00000000" w:rsidR="00000000" w:rsidRPr="00000000">
              <w:rPr>
                <w:b w:val="1"/>
                <w:rtl w:val="0"/>
              </w:rPr>
              <w:t xml:space="preserve">Contenidos</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27">
          <w:pPr>
            <w:tabs>
              <w:tab w:val="right" w:leader="none" w:pos="9025.511811023624"/>
            </w:tabs>
            <w:spacing w:after="80" w:before="200" w:line="240" w:lineRule="auto"/>
            <w:ind w:left="0" w:firstLine="0"/>
            <w:rPr/>
          </w:pPr>
          <w:hyperlink w:anchor="_heading=h.2et92p0">
            <w:r w:rsidDel="00000000" w:rsidR="00000000" w:rsidRPr="00000000">
              <w:rPr>
                <w:b w:val="1"/>
                <w:rtl w:val="0"/>
              </w:rPr>
              <w:t xml:space="preserve">Bibliografía</w:t>
            </w:r>
          </w:hyperlink>
          <w:r w:rsidDel="00000000" w:rsidR="00000000" w:rsidRPr="00000000">
            <w:rPr>
              <w:b w:val="1"/>
              <w:rtl w:val="0"/>
            </w:rPr>
            <w:tab/>
            <w:t xml:space="preserve">9</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b w:val="1"/>
          <w:sz w:val="30"/>
          <w:szCs w:val="30"/>
        </w:rPr>
      </w:pPr>
      <w:r w:rsidDel="00000000" w:rsidR="00000000" w:rsidRPr="00000000">
        <w:rPr>
          <w:rtl w:val="0"/>
        </w:rPr>
      </w:r>
    </w:p>
    <w:p w:rsidR="00000000" w:rsidDel="00000000" w:rsidP="00000000" w:rsidRDefault="00000000" w:rsidRPr="00000000" w14:paraId="00000029">
      <w:pPr>
        <w:rPr>
          <w:b w:val="1"/>
          <w:sz w:val="30"/>
          <w:szCs w:val="30"/>
        </w:rPr>
      </w:pPr>
      <w:r w:rsidDel="00000000" w:rsidR="00000000" w:rsidRPr="00000000">
        <w:rPr>
          <w:rtl w:val="0"/>
        </w:rPr>
      </w:r>
    </w:p>
    <w:p w:rsidR="00000000" w:rsidDel="00000000" w:rsidP="00000000" w:rsidRDefault="00000000" w:rsidRPr="00000000" w14:paraId="0000002A">
      <w:pPr>
        <w:rPr>
          <w:b w:val="1"/>
          <w:sz w:val="30"/>
          <w:szCs w:val="30"/>
        </w:rPr>
      </w:pPr>
      <w:r w:rsidDel="00000000" w:rsidR="00000000" w:rsidRPr="00000000">
        <w:rPr>
          <w:rtl w:val="0"/>
        </w:rPr>
      </w:r>
    </w:p>
    <w:p w:rsidR="00000000" w:rsidDel="00000000" w:rsidP="00000000" w:rsidRDefault="00000000" w:rsidRPr="00000000" w14:paraId="0000002B">
      <w:pPr>
        <w:pStyle w:val="Heading1"/>
        <w:rPr/>
      </w:pPr>
      <w:bookmarkStart w:colFirst="0" w:colLast="0" w:name="_heading=h.gjdgxs" w:id="0"/>
      <w:bookmarkEnd w:id="0"/>
      <w:r w:rsidDel="00000000" w:rsidR="00000000" w:rsidRPr="00000000">
        <w:rPr>
          <w:rtl w:val="0"/>
        </w:rPr>
        <w:t xml:space="preserve">Resumen </w:t>
      </w:r>
    </w:p>
    <w:p w:rsidR="00000000" w:rsidDel="00000000" w:rsidP="00000000" w:rsidRDefault="00000000" w:rsidRPr="00000000" w14:paraId="0000002C">
      <w:pPr>
        <w:jc w:val="both"/>
        <w:rPr>
          <w:sz w:val="26"/>
          <w:szCs w:val="26"/>
        </w:rPr>
      </w:pPr>
      <w:r w:rsidDel="00000000" w:rsidR="00000000" w:rsidRPr="00000000">
        <w:rPr>
          <w:sz w:val="26"/>
          <w:szCs w:val="26"/>
          <w:rtl w:val="0"/>
        </w:rPr>
        <w:t xml:space="preserve">En este documento se puede comprobar cómo se ha gestionado cada tarea individual, desde su planificación inicial por parte del manager, pasando por su estimación en tiempo y llegando finalmente al coste real de cada tarea desarrollada. Se mostrarán primero las tareas estimadas con los datos del desarrollador encargado así como un registro de </w:t>
      </w:r>
      <w:r w:rsidDel="00000000" w:rsidR="00000000" w:rsidRPr="00000000">
        <w:rPr>
          <w:i w:val="1"/>
          <w:sz w:val="26"/>
          <w:szCs w:val="26"/>
          <w:rtl w:val="0"/>
        </w:rPr>
        <w:t xml:space="preserve">Clockify</w:t>
      </w:r>
      <w:r w:rsidDel="00000000" w:rsidR="00000000" w:rsidRPr="00000000">
        <w:rPr>
          <w:sz w:val="26"/>
          <w:szCs w:val="26"/>
          <w:rtl w:val="0"/>
        </w:rPr>
        <w:t xml:space="preserve"> de las horas invertidas en su realización. Por último se mostrarán los costes asociados a la estimación en comparación a los costes reales y se completará un listado con la bibliografía empleada al final del documento.</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pStyle w:val="Heading1"/>
        <w:rPr/>
      </w:pPr>
      <w:bookmarkStart w:colFirst="0" w:colLast="0" w:name="_heading=h.30j0zll" w:id="1"/>
      <w:bookmarkEnd w:id="1"/>
      <w:r w:rsidDel="00000000" w:rsidR="00000000" w:rsidRPr="00000000">
        <w:rPr>
          <w:rtl w:val="0"/>
        </w:rPr>
        <w:t xml:space="preserve">Tabla de revisión</w:t>
      </w:r>
    </w:p>
    <w:p w:rsidR="00000000" w:rsidDel="00000000" w:rsidP="00000000" w:rsidRDefault="00000000" w:rsidRPr="00000000" w14:paraId="0000002F">
      <w:pPr>
        <w:rPr>
          <w:sz w:val="30"/>
          <w:szCs w:val="30"/>
        </w:rPr>
      </w:pPr>
      <w:r w:rsidDel="00000000" w:rsidR="00000000" w:rsidRPr="00000000">
        <w:rPr>
          <w:rtl w:val="0"/>
        </w:rPr>
      </w:r>
    </w:p>
    <w:tbl>
      <w:tblPr>
        <w:tblStyle w:val="Table1"/>
        <w:tblW w:w="6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3255"/>
        <w:tblGridChange w:id="0">
          <w:tblGrid>
            <w:gridCol w:w="1380"/>
            <w:gridCol w:w="2010"/>
            <w:gridCol w:w="3255"/>
          </w:tblGrid>
        </w:tblGridChange>
      </w:tblGrid>
      <w:tr>
        <w:trPr>
          <w:cantSplit w:val="0"/>
          <w:trHeight w:val="38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Creación y desarrollo del contenido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Arreglo del documento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Formato tabular para mostrar las tareas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25/06/2023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Corrección de errores tras First call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01/10/2023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Corrección de errores tras </w:t>
            </w:r>
            <w:r w:rsidDel="00000000" w:rsidR="00000000" w:rsidRPr="00000000">
              <w:rPr>
                <w:i w:val="1"/>
                <w:rtl w:val="0"/>
              </w:rPr>
              <w:t xml:space="preserve">Second Call</w:t>
            </w:r>
          </w:p>
        </w:tc>
      </w:tr>
    </w:tbl>
    <w:p w:rsidR="00000000" w:rsidDel="00000000" w:rsidP="00000000" w:rsidRDefault="00000000" w:rsidRPr="00000000" w14:paraId="00000042">
      <w:pPr>
        <w:pStyle w:val="Heading1"/>
        <w:rPr/>
      </w:pPr>
      <w:bookmarkStart w:colFirst="0" w:colLast="0" w:name="_heading=h.1fob9te" w:id="2"/>
      <w:bookmarkEnd w:id="2"/>
      <w:r w:rsidDel="00000000" w:rsidR="00000000" w:rsidRPr="00000000">
        <w:rPr>
          <w:rtl w:val="0"/>
        </w:rPr>
        <w:t xml:space="preserve">Introducción</w:t>
      </w:r>
    </w:p>
    <w:p w:rsidR="00000000" w:rsidDel="00000000" w:rsidP="00000000" w:rsidRDefault="00000000" w:rsidRPr="00000000" w14:paraId="00000043">
      <w:pPr>
        <w:jc w:val="both"/>
        <w:rPr>
          <w:sz w:val="24"/>
          <w:szCs w:val="24"/>
        </w:rPr>
      </w:pPr>
      <w:r w:rsidDel="00000000" w:rsidR="00000000" w:rsidRPr="00000000">
        <w:rPr>
          <w:rtl w:val="0"/>
        </w:rPr>
        <w:t xml:space="preserve">En este documento se listan las distintas tareas en las que se han dividido todos los requisitos individuales de la primera entrega.</w:t>
      </w:r>
      <w:r w:rsidDel="00000000" w:rsidR="00000000" w:rsidRPr="00000000">
        <w:rPr>
          <w:rtl w:val="0"/>
        </w:rPr>
      </w:r>
    </w:p>
    <w:p w:rsidR="00000000" w:rsidDel="00000000" w:rsidP="00000000" w:rsidRDefault="00000000" w:rsidRPr="00000000" w14:paraId="00000044">
      <w:pPr>
        <w:pStyle w:val="Heading1"/>
        <w:rPr/>
      </w:pPr>
      <w:bookmarkStart w:colFirst="0" w:colLast="0" w:name="_heading=h.3znysh7" w:id="3"/>
      <w:bookmarkEnd w:id="3"/>
      <w:r w:rsidDel="00000000" w:rsidR="00000000" w:rsidRPr="00000000">
        <w:rPr>
          <w:rtl w:val="0"/>
        </w:rPr>
        <w:t xml:space="preserve">Contenidos</w:t>
      </w:r>
    </w:p>
    <w:p w:rsidR="00000000" w:rsidDel="00000000" w:rsidP="00000000" w:rsidRDefault="00000000" w:rsidRPr="00000000" w14:paraId="00000045">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INFORMACIÓN SOBRE LAS TAREAS:</w:t>
      </w: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b w:val="1"/>
              </w:rPr>
            </w:pPr>
            <w:r w:rsidDel="00000000" w:rsidR="00000000" w:rsidRPr="00000000">
              <w:rPr>
                <w:b w:val="1"/>
                <w:rtl w:val="0"/>
              </w:rPr>
              <w:t xml:space="preserve">Tarea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right"/>
              <w:rPr/>
            </w:pPr>
            <w:r w:rsidDel="00000000" w:rsidR="00000000" w:rsidRPr="00000000">
              <w:rPr>
                <w:rtl w:val="0"/>
              </w:rPr>
              <w:t xml:space="preserve">D02-04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hyperlink r:id="rId9">
              <w:r w:rsidDel="00000000" w:rsidR="00000000" w:rsidRPr="00000000">
                <w:rPr>
                  <w:b w:val="1"/>
                  <w:rtl w:val="0"/>
                </w:rPr>
                <w:t xml:space="preserve">Individual-D02-Student#1-01-New role lecturer</w:t>
              </w:r>
            </w:hyperlink>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new project-specific role called lecturer, which has the following profile data: alma mater, a résumé, list of qualifications, and an optional link with further information.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4F">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35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25/02/2023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25/02/2023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12 min</w:t>
            </w:r>
          </w:p>
        </w:tc>
      </w:tr>
    </w:tbl>
    <w:p w:rsidR="00000000" w:rsidDel="00000000" w:rsidP="00000000" w:rsidRDefault="00000000" w:rsidRPr="00000000" w14:paraId="00000058">
      <w:pPr>
        <w:jc w:val="both"/>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b w:val="1"/>
              </w:rPr>
            </w:pPr>
            <w:r w:rsidDel="00000000" w:rsidR="00000000" w:rsidRPr="00000000">
              <w:rPr>
                <w:b w:val="1"/>
                <w:rtl w:val="0"/>
              </w:rPr>
              <w:t xml:space="preserve">Tarea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right"/>
              <w:rPr/>
            </w:pPr>
            <w:r w:rsidDel="00000000" w:rsidR="00000000" w:rsidRPr="00000000">
              <w:rPr>
                <w:rtl w:val="0"/>
              </w:rPr>
              <w:t xml:space="preserve">D02-05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b w:val="1"/>
              </w:rPr>
            </w:pPr>
            <w:hyperlink r:id="rId10">
              <w:r w:rsidDel="00000000" w:rsidR="00000000" w:rsidRPr="00000000">
                <w:rPr>
                  <w:b w:val="1"/>
                  <w:rtl w:val="0"/>
                </w:rPr>
                <w:t xml:space="preserve">Individual-D02-Student#1-02-</w:t>
              </w:r>
            </w:hyperlink>
            <w:r w:rsidDel="00000000" w:rsidR="00000000" w:rsidRPr="00000000">
              <w:rPr>
                <w:b w:val="1"/>
                <w:rtl w:val="0"/>
              </w:rPr>
              <w:t xml:space="preserve">Course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A course aggregates several lectures by the same lecturer with: a code, title, an abstract, an indication theory/hands-on, a retail price and an optional link with further information. Purely theoretical courses must be rejected by the system.</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61">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35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25/02/2023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25/02/2023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17 min</w:t>
            </w:r>
          </w:p>
        </w:tc>
      </w:tr>
    </w:tbl>
    <w:p w:rsidR="00000000" w:rsidDel="00000000" w:rsidP="00000000" w:rsidRDefault="00000000" w:rsidRPr="00000000" w14:paraId="0000006A">
      <w:pPr>
        <w:jc w:val="both"/>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b w:val="1"/>
              </w:rPr>
            </w:pPr>
            <w:r w:rsidDel="00000000" w:rsidR="00000000" w:rsidRPr="00000000">
              <w:rPr>
                <w:b w:val="1"/>
                <w:rtl w:val="0"/>
              </w:rPr>
              <w:t xml:space="preserve">Tarea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right"/>
              <w:rPr/>
            </w:pPr>
            <w:r w:rsidDel="00000000" w:rsidR="00000000" w:rsidRPr="00000000">
              <w:rPr>
                <w:rtl w:val="0"/>
              </w:rPr>
              <w:t xml:space="preserve">D02-06</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b w:val="1"/>
              </w:rPr>
            </w:pPr>
            <w:hyperlink r:id="rId11">
              <w:r w:rsidDel="00000000" w:rsidR="00000000" w:rsidRPr="00000000">
                <w:rPr>
                  <w:b w:val="1"/>
                  <w:rtl w:val="0"/>
                </w:rPr>
                <w:t xml:space="preserve">Individual-D02-Student#1-03-</w:t>
              </w:r>
            </w:hyperlink>
            <w:r w:rsidDel="00000000" w:rsidR="00000000" w:rsidRPr="00000000">
              <w:rPr>
                <w:b w:val="1"/>
                <w:rtl w:val="0"/>
              </w:rPr>
              <w:t xml:space="preserve">Lecture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A lecture is a document that a lecturer uses to get some knowledge across. The system must store the following data about them: a title, an abstract, an estimated learning time, a body, an indication theory/hands-on, and an optional link.</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73">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35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27/02/2023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27/02/2023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9 min</w:t>
            </w:r>
          </w:p>
        </w:tc>
      </w:tr>
    </w:tbl>
    <w:p w:rsidR="00000000" w:rsidDel="00000000" w:rsidP="00000000" w:rsidRDefault="00000000" w:rsidRPr="00000000" w14:paraId="0000007C">
      <w:pPr>
        <w:jc w:val="both"/>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b w:val="1"/>
              </w:rPr>
            </w:pPr>
            <w:r w:rsidDel="00000000" w:rsidR="00000000" w:rsidRPr="00000000">
              <w:rPr>
                <w:b w:val="1"/>
                <w:rtl w:val="0"/>
              </w:rPr>
              <w:t xml:space="preserve">Tarea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right"/>
              <w:rPr/>
            </w:pPr>
            <w:r w:rsidDel="00000000" w:rsidR="00000000" w:rsidRPr="00000000">
              <w:rPr>
                <w:rtl w:val="0"/>
              </w:rPr>
              <w:t xml:space="preserve">D02-07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b w:val="1"/>
              </w:rPr>
            </w:pPr>
            <w:hyperlink r:id="rId12">
              <w:r w:rsidDel="00000000" w:rsidR="00000000" w:rsidRPr="00000000">
                <w:rPr>
                  <w:b w:val="1"/>
                  <w:rtl w:val="0"/>
                </w:rPr>
                <w:t xml:space="preserve">Individual-D02-Student#1-04-</w:t>
              </w:r>
            </w:hyperlink>
            <w:r w:rsidDel="00000000" w:rsidR="00000000" w:rsidRPr="00000000">
              <w:rPr>
                <w:b w:val="1"/>
                <w:rtl w:val="0"/>
              </w:rPr>
              <w:t xml:space="preserve">Lecturer dashboard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The system must handle lecturer dashboards with the following data: total number of theory and hands-on lectures; average, deviation, minimum, and maximum learning time of the lectures; average, deviation, minimum, and maximum learning time of the courses.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85">
            <w:pPr>
              <w:widowControl w:val="0"/>
              <w:spacing w:line="240" w:lineRule="auto"/>
              <w:rPr>
                <w:b w:val="1"/>
              </w:rPr>
            </w:pPr>
            <w:r w:rsidDel="00000000" w:rsidR="00000000" w:rsidRPr="00000000">
              <w:rPr>
                <w:b w:val="1"/>
                <w:rtl w:val="0"/>
              </w:rPr>
              <w:t xml:space="preserve">José Joaquín Rojas Romero</w:t>
            </w:r>
          </w:p>
        </w:tc>
      </w:tr>
      <w:tr>
        <w:trPr>
          <w:cantSplit w:val="0"/>
          <w:trHeight w:val="447.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1 h 30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27/02/2023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27/02/2023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56 min</w:t>
            </w:r>
          </w:p>
        </w:tc>
      </w:tr>
    </w:tbl>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b w:val="1"/>
              </w:rPr>
            </w:pPr>
            <w:r w:rsidDel="00000000" w:rsidR="00000000" w:rsidRPr="00000000">
              <w:rPr>
                <w:b w:val="1"/>
                <w:rtl w:val="0"/>
              </w:rPr>
              <w:t xml:space="preserve">Tarea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right"/>
              <w:rPr/>
            </w:pPr>
            <w:r w:rsidDel="00000000" w:rsidR="00000000" w:rsidRPr="00000000">
              <w:rPr>
                <w:rtl w:val="0"/>
              </w:rPr>
              <w:t xml:space="preserve">D02-08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b w:val="1"/>
              </w:rPr>
            </w:pPr>
            <w:hyperlink r:id="rId13">
              <w:r w:rsidDel="00000000" w:rsidR="00000000" w:rsidRPr="00000000">
                <w:rPr>
                  <w:b w:val="1"/>
                  <w:rtl w:val="0"/>
                </w:rPr>
                <w:t xml:space="preserve">Individual-D02-Student#1-05-</w:t>
              </w:r>
            </w:hyperlink>
            <w:r w:rsidDel="00000000" w:rsidR="00000000" w:rsidRPr="00000000">
              <w:rPr>
                <w:b w:val="1"/>
                <w:rtl w:val="0"/>
              </w:rPr>
              <w:t xml:space="preserve">Sample Data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Produce assorted sample data to test your application informally. The data must include two lecturer accounts with credentials “lecturer1/lecturer1” and “lecturer2/lecturer2”.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9D">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20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27/02/2023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27/02/2023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6 min</w:t>
            </w:r>
          </w:p>
        </w:tc>
      </w:tr>
    </w:tbl>
    <w:p w:rsidR="00000000" w:rsidDel="00000000" w:rsidP="00000000" w:rsidRDefault="00000000" w:rsidRPr="00000000" w14:paraId="000000A6">
      <w:pPr>
        <w:jc w:val="both"/>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b w:val="1"/>
              </w:rPr>
            </w:pPr>
            <w:r w:rsidDel="00000000" w:rsidR="00000000" w:rsidRPr="00000000">
              <w:rPr>
                <w:b w:val="1"/>
                <w:rtl w:val="0"/>
              </w:rPr>
              <w:t xml:space="preserve">Tarea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right"/>
              <w:rPr/>
            </w:pPr>
            <w:r w:rsidDel="00000000" w:rsidR="00000000" w:rsidRPr="00000000">
              <w:rPr>
                <w:rtl w:val="0"/>
              </w:rPr>
              <w:t xml:space="preserve">D02-09</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b w:val="1"/>
              </w:rPr>
            </w:pPr>
            <w:hyperlink r:id="rId14">
              <w:r w:rsidDel="00000000" w:rsidR="00000000" w:rsidRPr="00000000">
                <w:rPr>
                  <w:b w:val="1"/>
                  <w:rtl w:val="0"/>
                </w:rPr>
                <w:t xml:space="preserve">Individual-D02-Student#1-06-</w:t>
              </w:r>
            </w:hyperlink>
            <w:r w:rsidDel="00000000" w:rsidR="00000000" w:rsidRPr="00000000">
              <w:rPr>
                <w:b w:val="1"/>
                <w:rtl w:val="0"/>
              </w:rPr>
              <w:t xml:space="preserve">Analysis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Produce an analysis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b w:val="1"/>
              </w:rPr>
            </w:pPr>
            <w:r w:rsidDel="00000000" w:rsidR="00000000" w:rsidRPr="00000000">
              <w:rPr>
                <w:b w:val="1"/>
                <w:rtl w:val="0"/>
              </w:rPr>
              <w:t xml:space="preserve">Analista, </w:t>
            </w:r>
          </w:p>
          <w:p w:rsidR="00000000" w:rsidDel="00000000" w:rsidP="00000000" w:rsidRDefault="00000000" w:rsidRPr="00000000" w14:paraId="000000AF">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1 h 40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01/03/2023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01/03/2023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51 min</w:t>
            </w:r>
          </w:p>
        </w:tc>
      </w:tr>
    </w:tbl>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b w:val="1"/>
              </w:rPr>
            </w:pPr>
            <w:r w:rsidDel="00000000" w:rsidR="00000000" w:rsidRPr="00000000">
              <w:rPr>
                <w:b w:val="1"/>
                <w:rtl w:val="0"/>
              </w:rPr>
              <w:t xml:space="preserve">Tarea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right"/>
              <w:rPr/>
            </w:pPr>
            <w:r w:rsidDel="00000000" w:rsidR="00000000" w:rsidRPr="00000000">
              <w:rPr>
                <w:rtl w:val="0"/>
              </w:rPr>
              <w:t xml:space="preserve">D02-10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b w:val="1"/>
              </w:rPr>
            </w:pPr>
            <w:hyperlink r:id="rId15">
              <w:r w:rsidDel="00000000" w:rsidR="00000000" w:rsidRPr="00000000">
                <w:rPr>
                  <w:b w:val="1"/>
                  <w:rtl w:val="0"/>
                </w:rPr>
                <w:t xml:space="preserve">Individual-D02-Student#1-07-</w:t>
              </w:r>
            </w:hyperlink>
            <w:r w:rsidDel="00000000" w:rsidR="00000000" w:rsidRPr="00000000">
              <w:rPr>
                <w:b w:val="1"/>
                <w:rtl w:val="0"/>
              </w:rPr>
              <w:t xml:space="preserve">Planning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Produce a planning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b w:val="1"/>
              </w:rPr>
            </w:pPr>
            <w:r w:rsidDel="00000000" w:rsidR="00000000" w:rsidRPr="00000000">
              <w:rPr>
                <w:b w:val="1"/>
                <w:rtl w:val="0"/>
              </w:rPr>
              <w:t xml:space="preserve">Manager, </w:t>
            </w:r>
          </w:p>
          <w:p w:rsidR="00000000" w:rsidDel="00000000" w:rsidP="00000000" w:rsidRDefault="00000000" w:rsidRPr="00000000" w14:paraId="000000CC">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1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27/02/2023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27/02/2023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30 min</w:t>
            </w:r>
          </w:p>
        </w:tc>
      </w:tr>
    </w:tbl>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b w:val="1"/>
              </w:rPr>
            </w:pPr>
            <w:r w:rsidDel="00000000" w:rsidR="00000000" w:rsidRPr="00000000">
              <w:rPr>
                <w:b w:val="1"/>
                <w:rtl w:val="0"/>
              </w:rPr>
              <w:t xml:space="preserve">Tarea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right"/>
              <w:rPr/>
            </w:pPr>
            <w:r w:rsidDel="00000000" w:rsidR="00000000" w:rsidRPr="00000000">
              <w:rPr>
                <w:rtl w:val="0"/>
              </w:rPr>
              <w:t xml:space="preserve">D02-11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b w:val="1"/>
                <w:i w:val="1"/>
              </w:rPr>
            </w:pPr>
            <w:r w:rsidDel="00000000" w:rsidR="00000000" w:rsidRPr="00000000">
              <w:rPr>
                <w:b w:val="1"/>
                <w:rtl w:val="0"/>
              </w:rPr>
              <w:t xml:space="preserve">Añadir correcciones al documento Planning Report individual tras </w:t>
            </w:r>
            <w:r w:rsidDel="00000000" w:rsidR="00000000" w:rsidRPr="00000000">
              <w:rPr>
                <w:b w:val="1"/>
                <w:i w:val="1"/>
                <w:rtl w:val="0"/>
              </w:rPr>
              <w:t xml:space="preserve">First Call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Aplicar las correcciones sugeridas en la evaluación para la entrega de la </w:t>
            </w:r>
            <w:r w:rsidDel="00000000" w:rsidR="00000000" w:rsidRPr="00000000">
              <w:rPr>
                <w:i w:val="1"/>
                <w:rtl w:val="0"/>
              </w:rPr>
              <w:t xml:space="preserve">First Call</w:t>
            </w:r>
            <w:r w:rsidDel="00000000" w:rsidR="00000000" w:rsidRPr="00000000">
              <w:rPr>
                <w:rtl w:val="0"/>
              </w:rPr>
              <w:t xml:space="preserve">. Esto implica añadir tiempos y roles de las tareas. Ver el documento de corrección para más detalles.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b w:val="1"/>
              </w:rPr>
            </w:pPr>
            <w:r w:rsidDel="00000000" w:rsidR="00000000" w:rsidRPr="00000000">
              <w:rPr>
                <w:b w:val="1"/>
                <w:rtl w:val="0"/>
              </w:rPr>
              <w:t xml:space="preserve">Manager, </w:t>
            </w:r>
          </w:p>
          <w:p w:rsidR="00000000" w:rsidDel="00000000" w:rsidP="00000000" w:rsidRDefault="00000000" w:rsidRPr="00000000" w14:paraId="000000DF">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1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27/02/2023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27/02/2023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 1 hora</w:t>
            </w:r>
          </w:p>
        </w:tc>
      </w:tr>
    </w:tbl>
    <w:p w:rsidR="00000000" w:rsidDel="00000000" w:rsidP="00000000" w:rsidRDefault="00000000" w:rsidRPr="00000000" w14:paraId="000000E8">
      <w:pPr>
        <w:jc w:val="both"/>
        <w:rPr/>
      </w:pPr>
      <w:r w:rsidDel="00000000" w:rsidR="00000000" w:rsidRPr="00000000">
        <w:rPr>
          <w:rtl w:val="0"/>
        </w:rPr>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jc w:val="both"/>
        <w:rPr/>
      </w:pPr>
      <w:r w:rsidDel="00000000" w:rsidR="00000000" w:rsidRPr="00000000">
        <w:rPr>
          <w:rtl w:val="0"/>
        </w:rPr>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jc w:val="both"/>
        <w:rPr/>
      </w:pPr>
      <w:r w:rsidDel="00000000" w:rsidR="00000000" w:rsidRPr="00000000">
        <w:rPr>
          <w:rtl w:val="0"/>
        </w:rPr>
      </w:r>
    </w:p>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jc w:val="both"/>
        <w:rPr/>
      </w:pPr>
      <w:r w:rsidDel="00000000" w:rsidR="00000000" w:rsidRPr="00000000">
        <w:rPr>
          <w:rtl w:val="0"/>
        </w:rPr>
      </w:r>
    </w:p>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jc w:val="both"/>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b w:val="1"/>
              </w:rPr>
            </w:pPr>
            <w:r w:rsidDel="00000000" w:rsidR="00000000" w:rsidRPr="00000000">
              <w:rPr>
                <w:b w:val="1"/>
                <w:rtl w:val="0"/>
              </w:rPr>
              <w:t xml:space="preserve">Tarea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right"/>
              <w:rPr/>
            </w:pPr>
            <w:r w:rsidDel="00000000" w:rsidR="00000000" w:rsidRPr="00000000">
              <w:rPr>
                <w:rtl w:val="0"/>
              </w:rPr>
              <w:t xml:space="preserve">D02-12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b w:val="1"/>
                <w:i w:val="1"/>
              </w:rPr>
            </w:pPr>
            <w:r w:rsidDel="00000000" w:rsidR="00000000" w:rsidRPr="00000000">
              <w:rPr>
                <w:b w:val="1"/>
                <w:rtl w:val="0"/>
              </w:rPr>
              <w:t xml:space="preserve">Añadir correcciones al documento Analysis Report individual tras </w:t>
            </w:r>
            <w:r w:rsidDel="00000000" w:rsidR="00000000" w:rsidRPr="00000000">
              <w:rPr>
                <w:b w:val="1"/>
                <w:i w:val="1"/>
                <w:rtl w:val="0"/>
              </w:rPr>
              <w:t xml:space="preserve">First Call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Aplicar las correcciones sugeridas en la evaluación para la entrega de la </w:t>
            </w:r>
            <w:r w:rsidDel="00000000" w:rsidR="00000000" w:rsidRPr="00000000">
              <w:rPr>
                <w:i w:val="1"/>
                <w:rtl w:val="0"/>
              </w:rPr>
              <w:t xml:space="preserve">First Call</w:t>
            </w:r>
            <w:r w:rsidDel="00000000" w:rsidR="00000000" w:rsidRPr="00000000">
              <w:rPr>
                <w:rtl w:val="0"/>
              </w:rPr>
              <w:t xml:space="preserve">. Esto implica listar todos los requisitos cumplidos comentando sobre aquellos en los que haya sido necesaria una interpretación en concreto y tomar por tanto una decisión distinta. Revisar el documento de corrección para ver más detalles.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b w:val="1"/>
              </w:rPr>
            </w:pPr>
            <w:r w:rsidDel="00000000" w:rsidR="00000000" w:rsidRPr="00000000">
              <w:rPr>
                <w:b w:val="1"/>
                <w:rtl w:val="0"/>
              </w:rPr>
              <w:t xml:space="preserve">Analista, </w:t>
            </w:r>
          </w:p>
          <w:p w:rsidR="00000000" w:rsidDel="00000000" w:rsidP="00000000" w:rsidRDefault="00000000" w:rsidRPr="00000000" w14:paraId="000000FB">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1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27/06/2023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27/06/2023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 1 hora</w:t>
            </w:r>
          </w:p>
        </w:tc>
      </w:tr>
    </w:tbl>
    <w:p w:rsidR="00000000" w:rsidDel="00000000" w:rsidP="00000000" w:rsidRDefault="00000000" w:rsidRPr="00000000" w14:paraId="00000104">
      <w:pPr>
        <w:jc w:val="both"/>
        <w:rPr/>
      </w:pPr>
      <w:r w:rsidDel="00000000" w:rsidR="00000000" w:rsidRPr="00000000">
        <w:rPr>
          <w:rtl w:val="0"/>
        </w:rPr>
      </w:r>
    </w:p>
    <w:p w:rsidR="00000000" w:rsidDel="00000000" w:rsidP="00000000" w:rsidRDefault="00000000" w:rsidRPr="00000000" w14:paraId="00000105">
      <w:pPr>
        <w:jc w:val="both"/>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b w:val="1"/>
              </w:rPr>
            </w:pPr>
            <w:r w:rsidDel="00000000" w:rsidR="00000000" w:rsidRPr="00000000">
              <w:rPr>
                <w:b w:val="1"/>
                <w:rtl w:val="0"/>
              </w:rPr>
              <w:t xml:space="preserve">Tarea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right"/>
              <w:rPr/>
            </w:pPr>
            <w:r w:rsidDel="00000000" w:rsidR="00000000" w:rsidRPr="00000000">
              <w:rPr>
                <w:rtl w:val="0"/>
              </w:rPr>
              <w:t xml:space="preserve">D02-13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b w:val="1"/>
                <w:i w:val="1"/>
              </w:rPr>
            </w:pPr>
            <w:r w:rsidDel="00000000" w:rsidR="00000000" w:rsidRPr="00000000">
              <w:rPr>
                <w:b w:val="1"/>
                <w:rtl w:val="0"/>
              </w:rPr>
              <w:t xml:space="preserve">Añadir correcciones al documento Planning Report individual tras </w:t>
            </w:r>
            <w:r w:rsidDel="00000000" w:rsidR="00000000" w:rsidRPr="00000000">
              <w:rPr>
                <w:b w:val="1"/>
                <w:i w:val="1"/>
                <w:rtl w:val="0"/>
              </w:rPr>
              <w:t xml:space="preserve">Second Call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Aplicar las correcciones sugeridas en la evaluación para la entrega de la </w:t>
            </w:r>
            <w:r w:rsidDel="00000000" w:rsidR="00000000" w:rsidRPr="00000000">
              <w:rPr>
                <w:i w:val="1"/>
                <w:rtl w:val="0"/>
              </w:rPr>
              <w:t xml:space="preserve">Second Call</w:t>
            </w:r>
            <w:r w:rsidDel="00000000" w:rsidR="00000000" w:rsidRPr="00000000">
              <w:rPr>
                <w:rtl w:val="0"/>
              </w:rPr>
              <w:t xml:space="preserve">. Esto implica calcular adecuadamente el coste de la amortización y repasar que todas las tareas cuentan con los detalles que se piden (faltan: rol y duración estimada)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b w:val="1"/>
              </w:rPr>
            </w:pPr>
            <w:r w:rsidDel="00000000" w:rsidR="00000000" w:rsidRPr="00000000">
              <w:rPr>
                <w:b w:val="1"/>
                <w:rtl w:val="0"/>
              </w:rPr>
              <w:t xml:space="preserve">Manager, </w:t>
            </w:r>
          </w:p>
          <w:p w:rsidR="00000000" w:rsidDel="00000000" w:rsidP="00000000" w:rsidRDefault="00000000" w:rsidRPr="00000000" w14:paraId="0000010E">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1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12/07/2023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12/07/2023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 1 hora</w:t>
            </w:r>
          </w:p>
        </w:tc>
      </w:tr>
    </w:tbl>
    <w:p w:rsidR="00000000" w:rsidDel="00000000" w:rsidP="00000000" w:rsidRDefault="00000000" w:rsidRPr="00000000" w14:paraId="00000117">
      <w:pPr>
        <w:jc w:val="both"/>
        <w:rPr/>
      </w:pPr>
      <w:r w:rsidDel="00000000" w:rsidR="00000000" w:rsidRPr="00000000">
        <w:rPr>
          <w:rtl w:val="0"/>
        </w:rPr>
      </w:r>
    </w:p>
    <w:p w:rsidR="00000000" w:rsidDel="00000000" w:rsidP="00000000" w:rsidRDefault="00000000" w:rsidRPr="00000000" w14:paraId="00000118">
      <w:pPr>
        <w:jc w:val="both"/>
        <w:rPr/>
      </w:pPr>
      <w:r w:rsidDel="00000000" w:rsidR="00000000" w:rsidRPr="00000000">
        <w:rPr>
          <w:rtl w:val="0"/>
        </w:rPr>
      </w:r>
    </w:p>
    <w:p w:rsidR="00000000" w:rsidDel="00000000" w:rsidP="00000000" w:rsidRDefault="00000000" w:rsidRPr="00000000" w14:paraId="00000119">
      <w:pPr>
        <w:jc w:val="both"/>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b w:val="1"/>
              </w:rPr>
            </w:pPr>
            <w:r w:rsidDel="00000000" w:rsidR="00000000" w:rsidRPr="00000000">
              <w:rPr>
                <w:b w:val="1"/>
                <w:rtl w:val="0"/>
              </w:rPr>
              <w:t xml:space="preserve">Tarea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right"/>
              <w:rPr/>
            </w:pPr>
            <w:r w:rsidDel="00000000" w:rsidR="00000000" w:rsidRPr="00000000">
              <w:rPr>
                <w:rtl w:val="0"/>
              </w:rPr>
              <w:t xml:space="preserve">D02-14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b w:val="1"/>
                <w:i w:val="1"/>
              </w:rPr>
            </w:pPr>
            <w:r w:rsidDel="00000000" w:rsidR="00000000" w:rsidRPr="00000000">
              <w:rPr>
                <w:b w:val="1"/>
                <w:rtl w:val="0"/>
              </w:rPr>
              <w:t xml:space="preserve">Añadir correcciones al documento Analysis Report individual tras </w:t>
            </w:r>
            <w:r w:rsidDel="00000000" w:rsidR="00000000" w:rsidRPr="00000000">
              <w:rPr>
                <w:b w:val="1"/>
                <w:i w:val="1"/>
                <w:rtl w:val="0"/>
              </w:rPr>
              <w:t xml:space="preserve">Second Call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Aplicar las correcciones sugeridas en la evaluación para la entrega de la </w:t>
            </w:r>
            <w:r w:rsidDel="00000000" w:rsidR="00000000" w:rsidRPr="00000000">
              <w:rPr>
                <w:i w:val="1"/>
                <w:rtl w:val="0"/>
              </w:rPr>
              <w:t xml:space="preserve">Second Call</w:t>
            </w:r>
            <w:r w:rsidDel="00000000" w:rsidR="00000000" w:rsidRPr="00000000">
              <w:rPr>
                <w:rtl w:val="0"/>
              </w:rPr>
              <w:t xml:space="preserve">. Esto implica comentar aquellos requisitos en los que haya sido necesaria una interpretación en concreto y tomar por tanto una decisión distinta. Revisar el documento de corrección para ver más detalles. (Esta tarea no fue completada del todo en </w:t>
            </w:r>
            <w:r w:rsidDel="00000000" w:rsidR="00000000" w:rsidRPr="00000000">
              <w:rPr>
                <w:i w:val="1"/>
                <w:rtl w:val="0"/>
              </w:rPr>
              <w:t xml:space="preserve">First Call</w:t>
            </w:r>
            <w:r w:rsidDel="00000000" w:rsidR="00000000" w:rsidRPr="00000000">
              <w:rPr>
                <w:rtl w:val="0"/>
              </w:rPr>
              <w:t xml:space="preserve">, es por esto por lo que se realiza el mismo procedimiento que en </w:t>
            </w:r>
            <w:r w:rsidDel="00000000" w:rsidR="00000000" w:rsidRPr="00000000">
              <w:rPr>
                <w:i w:val="1"/>
                <w:rtl w:val="0"/>
              </w:rPr>
              <w:t xml:space="preserve">First Call</w:t>
            </w:r>
            <w:r w:rsidDel="00000000" w:rsidR="00000000" w:rsidRPr="00000000">
              <w:rPr>
                <w:rtl w:val="0"/>
              </w:rPr>
              <w:t xml:space="preserv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b w:val="1"/>
              </w:rPr>
            </w:pPr>
            <w:r w:rsidDel="00000000" w:rsidR="00000000" w:rsidRPr="00000000">
              <w:rPr>
                <w:b w:val="1"/>
                <w:rtl w:val="0"/>
              </w:rPr>
              <w:t xml:space="preserve">Analista, </w:t>
            </w:r>
          </w:p>
          <w:p w:rsidR="00000000" w:rsidDel="00000000" w:rsidP="00000000" w:rsidRDefault="00000000" w:rsidRPr="00000000" w14:paraId="00000122">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1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12/07/2023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12/07/2023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 1 hora</w:t>
            </w:r>
          </w:p>
        </w:tc>
      </w:tr>
    </w:tbl>
    <w:p w:rsidR="00000000" w:rsidDel="00000000" w:rsidP="00000000" w:rsidRDefault="00000000" w:rsidRPr="00000000" w14:paraId="0000012B">
      <w:pPr>
        <w:jc w:val="both"/>
        <w:rPr/>
      </w:pPr>
      <w:r w:rsidDel="00000000" w:rsidR="00000000" w:rsidRPr="00000000">
        <w:rPr>
          <w:rtl w:val="0"/>
        </w:rPr>
      </w:r>
    </w:p>
    <w:p w:rsidR="00000000" w:rsidDel="00000000" w:rsidP="00000000" w:rsidRDefault="00000000" w:rsidRPr="00000000" w14:paraId="0000012C">
      <w:pPr>
        <w:jc w:val="both"/>
        <w:rPr/>
      </w:pP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b w:val="1"/>
              </w:rPr>
            </w:pPr>
            <w:r w:rsidDel="00000000" w:rsidR="00000000" w:rsidRPr="00000000">
              <w:rPr>
                <w:b w:val="1"/>
                <w:rtl w:val="0"/>
              </w:rPr>
              <w:t xml:space="preserve">Tarea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right"/>
              <w:rPr/>
            </w:pPr>
            <w:r w:rsidDel="00000000" w:rsidR="00000000" w:rsidRPr="00000000">
              <w:rPr>
                <w:rtl w:val="0"/>
              </w:rPr>
              <w:t xml:space="preserve">D02-14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b w:val="1"/>
                <w:i w:val="1"/>
              </w:rPr>
            </w:pPr>
            <w:r w:rsidDel="00000000" w:rsidR="00000000" w:rsidRPr="00000000">
              <w:rPr>
                <w:b w:val="1"/>
                <w:rtl w:val="0"/>
              </w:rPr>
              <w:t xml:space="preserve">Añadir variedad en Testing Requirements de course y lecture</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Falta variedad en los datos en algunos casos. Generar entidades con campos de texto de la longitud mínima y máxima permitidas, códigos de una, dos y tres letras (sólo se han probado de tres letras), caracteres de otros alfabetos.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135">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1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29/09/2023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29/09/2023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 1 hora</w:t>
            </w:r>
          </w:p>
        </w:tc>
      </w:tr>
    </w:tbl>
    <w:p w:rsidR="00000000" w:rsidDel="00000000" w:rsidP="00000000" w:rsidRDefault="00000000" w:rsidRPr="00000000" w14:paraId="0000013E">
      <w:pPr>
        <w:jc w:val="both"/>
        <w:rPr/>
      </w:pPr>
      <w:r w:rsidDel="00000000" w:rsidR="00000000" w:rsidRPr="00000000">
        <w:rPr>
          <w:rtl w:val="0"/>
        </w:rPr>
      </w:r>
    </w:p>
    <w:p w:rsidR="00000000" w:rsidDel="00000000" w:rsidP="00000000" w:rsidRDefault="00000000" w:rsidRPr="00000000" w14:paraId="0000013F">
      <w:pPr>
        <w:jc w:val="both"/>
        <w:rPr/>
      </w:pPr>
      <w:r w:rsidDel="00000000" w:rsidR="00000000" w:rsidRPr="00000000">
        <w:rPr>
          <w:rtl w:val="0"/>
        </w:rPr>
      </w:r>
    </w:p>
    <w:p w:rsidR="00000000" w:rsidDel="00000000" w:rsidP="00000000" w:rsidRDefault="00000000" w:rsidRPr="00000000" w14:paraId="00000140">
      <w:pPr>
        <w:jc w:val="both"/>
        <w:rPr/>
      </w:pPr>
      <w:r w:rsidDel="00000000" w:rsidR="00000000" w:rsidRPr="00000000">
        <w:rPr>
          <w:rtl w:val="0"/>
        </w:rPr>
      </w:r>
    </w:p>
    <w:p w:rsidR="00000000" w:rsidDel="00000000" w:rsidP="00000000" w:rsidRDefault="00000000" w:rsidRPr="00000000" w14:paraId="00000141">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 Y TIEMPO DE LA ENTREGA:</w:t>
      </w:r>
    </w:p>
    <w:p w:rsidR="00000000" w:rsidDel="00000000" w:rsidP="00000000" w:rsidRDefault="00000000" w:rsidRPr="00000000" w14:paraId="00000142">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Costes estimados según el rol desempeñado:</w:t>
      </w:r>
    </w:p>
    <w:p w:rsidR="00000000" w:rsidDel="00000000" w:rsidP="00000000" w:rsidRDefault="00000000" w:rsidRPr="00000000" w14:paraId="00000143">
      <w:pPr>
        <w:numPr>
          <w:ilvl w:val="0"/>
          <w:numId w:val="1"/>
        </w:numPr>
        <w:spacing w:after="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base: 20€/h</w:t>
      </w:r>
    </w:p>
    <w:p w:rsidR="00000000" w:rsidDel="00000000" w:rsidP="00000000" w:rsidRDefault="00000000" w:rsidRPr="00000000" w14:paraId="00000144">
      <w:pPr>
        <w:numPr>
          <w:ilvl w:val="0"/>
          <w:numId w:val="1"/>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Manager/Analista base: 30€/h</w:t>
      </w:r>
    </w:p>
    <w:p w:rsidR="00000000" w:rsidDel="00000000" w:rsidP="00000000" w:rsidRDefault="00000000" w:rsidRPr="00000000" w14:paraId="00000145">
      <w:pPr>
        <w:spacing w:after="160" w:line="259"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6">
      <w:pPr>
        <w:spacing w:after="160" w:line="259" w:lineRule="auto"/>
        <w:jc w:val="both"/>
        <w:rPr>
          <w:rFonts w:ascii="Calibri" w:cs="Calibri" w:eastAsia="Calibri" w:hAnsi="Calibri"/>
          <w:b w:val="1"/>
          <w:sz w:val="30"/>
          <w:szCs w:val="30"/>
        </w:rPr>
      </w:pPr>
      <w:r w:rsidDel="00000000" w:rsidR="00000000" w:rsidRPr="00000000">
        <w:rPr>
          <w:rFonts w:ascii="Calibri" w:cs="Calibri" w:eastAsia="Calibri" w:hAnsi="Calibri"/>
          <w:b w:val="1"/>
          <w:sz w:val="24"/>
          <w:szCs w:val="24"/>
          <w:rtl w:val="0"/>
        </w:rPr>
        <w:t xml:space="preserve">COSTES INDIRECTOS (AMORTIZACIONES):</w:t>
      </w:r>
      <w:r w:rsidDel="00000000" w:rsidR="00000000" w:rsidRPr="00000000">
        <w:rPr>
          <w:rtl w:val="0"/>
        </w:rPr>
      </w:r>
    </w:p>
    <w:p w:rsidR="00000000" w:rsidDel="00000000" w:rsidP="00000000" w:rsidRDefault="00000000" w:rsidRPr="00000000" w14:paraId="00000147">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t xml:space="preserve">Para este entregable, he trabajado un </w:t>
      </w:r>
      <w:r w:rsidDel="00000000" w:rsidR="00000000" w:rsidRPr="00000000">
        <w:rPr>
          <w:rFonts w:ascii="Calibri" w:cs="Calibri" w:eastAsia="Calibri" w:hAnsi="Calibri"/>
          <w:b w:val="1"/>
          <w:sz w:val="24"/>
          <w:szCs w:val="24"/>
          <w:rtl w:val="0"/>
        </w:rPr>
        <w:t xml:space="preserve">total de 8 horas</w:t>
      </w:r>
      <w:r w:rsidDel="00000000" w:rsidR="00000000" w:rsidRPr="00000000">
        <w:rPr>
          <w:rFonts w:ascii="Calibri" w:cs="Calibri" w:eastAsia="Calibri" w:hAnsi="Calibri"/>
          <w:sz w:val="24"/>
          <w:szCs w:val="24"/>
          <w:rtl w:val="0"/>
        </w:rPr>
        <w:t xml:space="preserve"> para mis tareas individuales, de los cuales </w:t>
      </w:r>
      <w:r w:rsidDel="00000000" w:rsidR="00000000" w:rsidRPr="00000000">
        <w:rPr>
          <w:rFonts w:ascii="Calibri" w:cs="Calibri" w:eastAsia="Calibri" w:hAnsi="Calibri"/>
          <w:b w:val="1"/>
          <w:sz w:val="24"/>
          <w:szCs w:val="24"/>
          <w:rtl w:val="0"/>
        </w:rPr>
        <w:t xml:space="preserve">2 hora y 30 minutos</w:t>
      </w:r>
      <w:r w:rsidDel="00000000" w:rsidR="00000000" w:rsidRPr="00000000">
        <w:rPr>
          <w:rFonts w:ascii="Calibri" w:cs="Calibri" w:eastAsia="Calibri" w:hAnsi="Calibri"/>
          <w:sz w:val="24"/>
          <w:szCs w:val="24"/>
          <w:rtl w:val="0"/>
        </w:rPr>
        <w:t xml:space="preserve"> pertenecen a las tareas realizadas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Manager, </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2 horas y 40 minutos</w:t>
      </w:r>
      <w:r w:rsidDel="00000000" w:rsidR="00000000" w:rsidRPr="00000000">
        <w:rPr>
          <w:rFonts w:ascii="Calibri" w:cs="Calibri" w:eastAsia="Calibri" w:hAnsi="Calibri"/>
          <w:sz w:val="24"/>
          <w:szCs w:val="24"/>
          <w:rtl w:val="0"/>
        </w:rPr>
        <w:t xml:space="preserve"> para las tareas desarrolladas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Desarrollador</w:t>
      </w:r>
      <w:r w:rsidDel="00000000" w:rsidR="00000000" w:rsidRPr="00000000">
        <w:rPr>
          <w:rFonts w:ascii="Calibri" w:cs="Calibri" w:eastAsia="Calibri" w:hAnsi="Calibri"/>
          <w:b w:val="1"/>
          <w:sz w:val="24"/>
          <w:szCs w:val="24"/>
          <w:rtl w:val="0"/>
        </w:rPr>
        <w:t xml:space="preserve"> y 2 horas con 51 minutos</w:t>
      </w:r>
      <w:r w:rsidDel="00000000" w:rsidR="00000000" w:rsidRPr="00000000">
        <w:rPr>
          <w:rFonts w:ascii="Calibri" w:cs="Calibri" w:eastAsia="Calibri" w:hAnsi="Calibri"/>
          <w:sz w:val="24"/>
          <w:szCs w:val="24"/>
          <w:rtl w:val="0"/>
        </w:rPr>
        <w:t xml:space="preserve"> para las tareas desarrolladas </w:t>
      </w:r>
      <w:r w:rsidDel="00000000" w:rsidR="00000000" w:rsidRPr="00000000">
        <w:rPr>
          <w:rFonts w:ascii="Calibri" w:cs="Calibri" w:eastAsia="Calibri" w:hAnsi="Calibri"/>
          <w:b w:val="1"/>
          <w:sz w:val="24"/>
          <w:szCs w:val="24"/>
          <w:rtl w:val="0"/>
        </w:rPr>
        <w:t xml:space="preserve">bajo el rol de Analista.</w:t>
      </w:r>
    </w:p>
    <w:p w:rsidR="00000000" w:rsidDel="00000000" w:rsidP="00000000" w:rsidRDefault="00000000" w:rsidRPr="00000000" w14:paraId="00000148">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estimación del coste del contrato contempla el siguiente resumen de costes:</w:t>
      </w:r>
    </w:p>
    <w:p w:rsidR="00000000" w:rsidDel="00000000" w:rsidP="00000000" w:rsidRDefault="00000000" w:rsidRPr="00000000" w14:paraId="00000149">
      <w:pPr>
        <w:numPr>
          <w:ilvl w:val="0"/>
          <w:numId w:val="2"/>
        </w:numPr>
        <w:spacing w:after="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2h * 20€/h → </w:t>
      </w:r>
      <w:r w:rsidDel="00000000" w:rsidR="00000000" w:rsidRPr="00000000">
        <w:rPr>
          <w:rFonts w:ascii="Calibri" w:cs="Calibri" w:eastAsia="Calibri" w:hAnsi="Calibri"/>
          <w:b w:val="1"/>
          <w:sz w:val="24"/>
          <w:szCs w:val="24"/>
          <w:rtl w:val="0"/>
        </w:rPr>
        <w:t xml:space="preserve">40€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Desarrollador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2h 30min* 30€/h → </w:t>
      </w:r>
      <w:r w:rsidDel="00000000" w:rsidR="00000000" w:rsidRPr="00000000">
        <w:rPr>
          <w:rFonts w:ascii="Calibri" w:cs="Calibri" w:eastAsia="Calibri" w:hAnsi="Calibri"/>
          <w:b w:val="1"/>
          <w:sz w:val="24"/>
          <w:szCs w:val="24"/>
          <w:rtl w:val="0"/>
        </w:rPr>
        <w:t xml:space="preserve">75€</w:t>
      </w:r>
      <w:r w:rsidDel="00000000" w:rsidR="00000000" w:rsidRPr="00000000">
        <w:rPr>
          <w:rFonts w:ascii="Calibri" w:cs="Calibri" w:eastAsia="Calibri" w:hAnsi="Calibri"/>
          <w:sz w:val="24"/>
          <w:szCs w:val="24"/>
          <w:rtl w:val="0"/>
        </w:rPr>
        <w:t xml:space="preserve"> (Manager)</w:t>
      </w:r>
    </w:p>
    <w:p w:rsidR="00000000" w:rsidDel="00000000" w:rsidP="00000000" w:rsidRDefault="00000000" w:rsidRPr="00000000" w14:paraId="000001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2h 51min*30€/h → </w:t>
      </w:r>
      <w:r w:rsidDel="00000000" w:rsidR="00000000" w:rsidRPr="00000000">
        <w:rPr>
          <w:rFonts w:ascii="Calibri" w:cs="Calibri" w:eastAsia="Calibri" w:hAnsi="Calibri"/>
          <w:b w:val="1"/>
          <w:sz w:val="24"/>
          <w:szCs w:val="24"/>
          <w:rtl w:val="0"/>
        </w:rPr>
        <w:t xml:space="preserve">85.5€</w:t>
      </w:r>
      <w:r w:rsidDel="00000000" w:rsidR="00000000" w:rsidRPr="00000000">
        <w:rPr>
          <w:rFonts w:ascii="Calibri" w:cs="Calibri" w:eastAsia="Calibri" w:hAnsi="Calibri"/>
          <w:sz w:val="24"/>
          <w:szCs w:val="24"/>
          <w:rtl w:val="0"/>
        </w:rPr>
        <w:t xml:space="preserve"> (Analista)</w:t>
      </w:r>
      <w:r w:rsidDel="00000000" w:rsidR="00000000" w:rsidRPr="00000000">
        <w:rPr>
          <w:rtl w:val="0"/>
        </w:rPr>
      </w:r>
    </w:p>
    <w:p w:rsidR="00000000" w:rsidDel="00000000" w:rsidP="00000000" w:rsidRDefault="00000000" w:rsidRPr="00000000" w14:paraId="0000014C">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Esto suma un </w:t>
      </w:r>
      <w:r w:rsidDel="00000000" w:rsidR="00000000" w:rsidRPr="00000000">
        <w:rPr>
          <w:rFonts w:ascii="Calibri" w:cs="Calibri" w:eastAsia="Calibri" w:hAnsi="Calibri"/>
          <w:b w:val="1"/>
          <w:sz w:val="24"/>
          <w:szCs w:val="24"/>
          <w:rtl w:val="0"/>
        </w:rPr>
        <w:t xml:space="preserve">total de 200.5€</w:t>
      </w:r>
      <w:r w:rsidDel="00000000" w:rsidR="00000000" w:rsidRPr="00000000">
        <w:rPr>
          <w:rFonts w:ascii="Calibri" w:cs="Calibri" w:eastAsia="Calibri" w:hAnsi="Calibri"/>
          <w:sz w:val="24"/>
          <w:szCs w:val="24"/>
          <w:rtl w:val="0"/>
        </w:rPr>
        <w:t xml:space="preserve"> del coste del contrato.</w:t>
      </w:r>
    </w:p>
    <w:p w:rsidR="00000000" w:rsidDel="00000000" w:rsidP="00000000" w:rsidRDefault="00000000" w:rsidRPr="00000000" w14:paraId="0000014D">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ha establecido un </w:t>
      </w:r>
      <w:r w:rsidDel="00000000" w:rsidR="00000000" w:rsidRPr="00000000">
        <w:rPr>
          <w:rFonts w:ascii="Calibri" w:cs="Calibri" w:eastAsia="Calibri" w:hAnsi="Calibri"/>
          <w:b w:val="1"/>
          <w:sz w:val="24"/>
          <w:szCs w:val="24"/>
          <w:rtl w:val="0"/>
        </w:rPr>
        <w:t xml:space="preserve">modelo de amortización lineal a 3 años (36 meses)</w:t>
      </w:r>
      <w:r w:rsidDel="00000000" w:rsidR="00000000" w:rsidRPr="00000000">
        <w:rPr>
          <w:rFonts w:ascii="Calibri" w:cs="Calibri" w:eastAsia="Calibri" w:hAnsi="Calibri"/>
          <w:sz w:val="24"/>
          <w:szCs w:val="24"/>
          <w:rtl w:val="0"/>
        </w:rPr>
        <w:t xml:space="preserve"> con el que cuantificar la devaluación del equipo informático empleado en el desarrollo del proyecto. Si contamos con un </w:t>
      </w:r>
      <w:r w:rsidDel="00000000" w:rsidR="00000000" w:rsidRPr="00000000">
        <w:rPr>
          <w:rFonts w:ascii="Calibri" w:cs="Calibri" w:eastAsia="Calibri" w:hAnsi="Calibri"/>
          <w:b w:val="1"/>
          <w:sz w:val="24"/>
          <w:szCs w:val="24"/>
          <w:rtl w:val="0"/>
        </w:rPr>
        <w:t xml:space="preserve">valor de adquisición </w:t>
      </w:r>
      <w:r w:rsidDel="00000000" w:rsidR="00000000" w:rsidRPr="00000000">
        <w:rPr>
          <w:rFonts w:ascii="Calibri" w:cs="Calibri" w:eastAsia="Calibri" w:hAnsi="Calibri"/>
          <w:sz w:val="24"/>
          <w:szCs w:val="24"/>
          <w:rtl w:val="0"/>
        </w:rPr>
        <w:t xml:space="preserve">de mi </w:t>
      </w:r>
      <w:r w:rsidDel="00000000" w:rsidR="00000000" w:rsidRPr="00000000">
        <w:rPr>
          <w:rFonts w:ascii="Calibri" w:cs="Calibri" w:eastAsia="Calibri" w:hAnsi="Calibri"/>
          <w:i w:val="1"/>
          <w:sz w:val="24"/>
          <w:szCs w:val="24"/>
          <w:rtl w:val="0"/>
        </w:rPr>
        <w:t xml:space="preserve">setup</w:t>
      </w:r>
      <w:r w:rsidDel="00000000" w:rsidR="00000000" w:rsidRPr="00000000">
        <w:rPr>
          <w:rFonts w:ascii="Calibri" w:cs="Calibri" w:eastAsia="Calibri" w:hAnsi="Calibri"/>
          <w:sz w:val="24"/>
          <w:szCs w:val="24"/>
          <w:rtl w:val="0"/>
        </w:rPr>
        <w:t xml:space="preserve"> de </w:t>
      </w:r>
      <w:r w:rsidDel="00000000" w:rsidR="00000000" w:rsidRPr="00000000">
        <w:rPr>
          <w:rFonts w:ascii="Calibri" w:cs="Calibri" w:eastAsia="Calibri" w:hAnsi="Calibri"/>
          <w:b w:val="1"/>
          <w:sz w:val="24"/>
          <w:szCs w:val="24"/>
          <w:rtl w:val="0"/>
        </w:rPr>
        <w:t xml:space="preserve">2000€, </w:t>
      </w:r>
      <w:r w:rsidDel="00000000" w:rsidR="00000000" w:rsidRPr="00000000">
        <w:rPr>
          <w:rFonts w:ascii="Calibri" w:cs="Calibri" w:eastAsia="Calibri" w:hAnsi="Calibri"/>
          <w:sz w:val="24"/>
          <w:szCs w:val="24"/>
          <w:rtl w:val="0"/>
        </w:rPr>
        <w:t xml:space="preserve">el cual será empleado durante los </w:t>
      </w:r>
      <w:r w:rsidDel="00000000" w:rsidR="00000000" w:rsidRPr="00000000">
        <w:rPr>
          <w:rFonts w:ascii="Calibri" w:cs="Calibri" w:eastAsia="Calibri" w:hAnsi="Calibri"/>
          <w:sz w:val="24"/>
          <w:szCs w:val="24"/>
          <w:u w:val="single"/>
          <w:rtl w:val="0"/>
        </w:rPr>
        <w:t xml:space="preserve">cuatro meses</w:t>
      </w:r>
      <w:r w:rsidDel="00000000" w:rsidR="00000000" w:rsidRPr="00000000">
        <w:rPr>
          <w:rFonts w:ascii="Calibri" w:cs="Calibri" w:eastAsia="Calibri" w:hAnsi="Calibri"/>
          <w:sz w:val="24"/>
          <w:szCs w:val="24"/>
          <w:rtl w:val="0"/>
        </w:rPr>
        <w:t xml:space="preserve"> que dura el proyecto, podemos obtener el coeficiente de amortización lineal asociado al coste total del </w:t>
      </w:r>
      <w:r w:rsidDel="00000000" w:rsidR="00000000" w:rsidRPr="00000000">
        <w:rPr>
          <w:rFonts w:ascii="Calibri" w:cs="Calibri" w:eastAsia="Calibri" w:hAnsi="Calibri"/>
          <w:i w:val="1"/>
          <w:sz w:val="24"/>
          <w:szCs w:val="24"/>
          <w:rtl w:val="0"/>
        </w:rPr>
        <w:t xml:space="preserve">setup</w:t>
      </w:r>
      <w:r w:rsidDel="00000000" w:rsidR="00000000" w:rsidRPr="00000000">
        <w:rPr>
          <w:rFonts w:ascii="Calibri" w:cs="Calibri" w:eastAsia="Calibri" w:hAnsi="Calibri"/>
          <w:sz w:val="24"/>
          <w:szCs w:val="24"/>
          <w:rtl w:val="0"/>
        </w:rPr>
        <w:t xml:space="preserve"> siguiendo la siguiente fórmula: </w:t>
      </w:r>
    </w:p>
    <w:p w:rsidR="00000000" w:rsidDel="00000000" w:rsidP="00000000" w:rsidRDefault="00000000" w:rsidRPr="00000000" w14:paraId="0000014E">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Amortización anual = Valor de adquisición * coeficiente(%)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4F">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 meses</w:t>
      </w:r>
      <w:r w:rsidDel="00000000" w:rsidR="00000000" w:rsidRPr="00000000">
        <w:rPr>
          <w:rFonts w:ascii="Calibri" w:cs="Calibri" w:eastAsia="Calibri" w:hAnsi="Calibri"/>
          <w:sz w:val="24"/>
          <w:szCs w:val="24"/>
          <w:rtl w:val="0"/>
        </w:rPr>
        <w:t xml:space="preserve"> representan el </w:t>
      </w:r>
      <w:r w:rsidDel="00000000" w:rsidR="00000000" w:rsidRPr="00000000">
        <w:rPr>
          <w:rFonts w:ascii="Calibri" w:cs="Calibri" w:eastAsia="Calibri" w:hAnsi="Calibri"/>
          <w:b w:val="1"/>
          <w:sz w:val="24"/>
          <w:szCs w:val="24"/>
          <w:rtl w:val="0"/>
        </w:rPr>
        <w:t xml:space="preserve">11%</w:t>
      </w:r>
      <w:r w:rsidDel="00000000" w:rsidR="00000000" w:rsidRPr="00000000">
        <w:rPr>
          <w:rFonts w:ascii="Calibri" w:cs="Calibri" w:eastAsia="Calibri" w:hAnsi="Calibri"/>
          <w:sz w:val="24"/>
          <w:szCs w:val="24"/>
          <w:rtl w:val="0"/>
        </w:rPr>
        <w:t xml:space="preserve"> aproximadamente sobre la vida útil del equipo informático</w:t>
      </w:r>
      <w:r w:rsidDel="00000000" w:rsidR="00000000" w:rsidRPr="00000000">
        <w:rPr>
          <w:rFonts w:ascii="Calibri" w:cs="Calibri" w:eastAsia="Calibri" w:hAnsi="Calibri"/>
          <w:b w:val="1"/>
          <w:sz w:val="24"/>
          <w:szCs w:val="24"/>
          <w:rtl w:val="0"/>
        </w:rPr>
        <w:t xml:space="preserve"> (36 meses).</w:t>
      </w:r>
    </w:p>
    <w:p w:rsidR="00000000" w:rsidDel="00000000" w:rsidP="00000000" w:rsidRDefault="00000000" w:rsidRPr="00000000" w14:paraId="00000150">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Aplicando el coeficiente de amortización sobre coste individual en bruto obtenido justo antes tenemos el presupuesto individual final:</w:t>
      </w:r>
    </w:p>
    <w:p w:rsidR="00000000" w:rsidDel="00000000" w:rsidP="00000000" w:rsidRDefault="00000000" w:rsidRPr="00000000" w14:paraId="00000151">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11%</w:t>
      </w:r>
      <w:r w:rsidDel="00000000" w:rsidR="00000000" w:rsidRPr="00000000">
        <w:rPr>
          <w:rFonts w:ascii="Calibri" w:cs="Calibri" w:eastAsia="Calibri" w:hAnsi="Calibri"/>
          <w:sz w:val="24"/>
          <w:szCs w:val="24"/>
          <w:rtl w:val="0"/>
        </w:rPr>
        <w:t xml:space="preserve"> de </w:t>
      </w:r>
      <w:r w:rsidDel="00000000" w:rsidR="00000000" w:rsidRPr="00000000">
        <w:rPr>
          <w:rFonts w:ascii="Calibri" w:cs="Calibri" w:eastAsia="Calibri" w:hAnsi="Calibri"/>
          <w:b w:val="1"/>
          <w:sz w:val="24"/>
          <w:szCs w:val="24"/>
          <w:rtl w:val="0"/>
        </w:rPr>
        <w:t xml:space="preserve">205.5€</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22€</w:t>
      </w:r>
      <w:r w:rsidDel="00000000" w:rsidR="00000000" w:rsidRPr="00000000">
        <w:rPr>
          <w:rFonts w:ascii="Calibri" w:cs="Calibri" w:eastAsia="Calibri" w:hAnsi="Calibri"/>
          <w:sz w:val="24"/>
          <w:szCs w:val="24"/>
          <w:rtl w:val="0"/>
        </w:rPr>
        <w:t xml:space="preserve"> por lo que el </w:t>
      </w:r>
      <w:r w:rsidDel="00000000" w:rsidR="00000000" w:rsidRPr="00000000">
        <w:rPr>
          <w:rFonts w:ascii="Calibri" w:cs="Calibri" w:eastAsia="Calibri" w:hAnsi="Calibri"/>
          <w:b w:val="1"/>
          <w:sz w:val="24"/>
          <w:szCs w:val="24"/>
          <w:rtl w:val="0"/>
        </w:rPr>
        <w:t xml:space="preserve">presupuesto final</w:t>
      </w:r>
      <w:r w:rsidDel="00000000" w:rsidR="00000000" w:rsidRPr="00000000">
        <w:rPr>
          <w:rFonts w:ascii="Calibri" w:cs="Calibri" w:eastAsia="Calibri" w:hAnsi="Calibri"/>
          <w:sz w:val="24"/>
          <w:szCs w:val="24"/>
          <w:rtl w:val="0"/>
        </w:rPr>
        <w:t xml:space="preserve"> es de </w:t>
      </w:r>
      <w:r w:rsidDel="00000000" w:rsidR="00000000" w:rsidRPr="00000000">
        <w:rPr>
          <w:rFonts w:ascii="Calibri" w:cs="Calibri" w:eastAsia="Calibri" w:hAnsi="Calibri"/>
          <w:b w:val="1"/>
          <w:sz w:val="24"/>
          <w:szCs w:val="24"/>
          <w:rtl w:val="0"/>
        </w:rPr>
        <w:t xml:space="preserve">227,5€</w:t>
      </w:r>
    </w:p>
    <w:p w:rsidR="00000000" w:rsidDel="00000000" w:rsidP="00000000" w:rsidRDefault="00000000" w:rsidRPr="00000000" w14:paraId="00000152">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En la anterior entrega obtuve un coste de amortización de 5,2€ que sumado a esta entrega resulta en un </w:t>
      </w:r>
      <w:r w:rsidDel="00000000" w:rsidR="00000000" w:rsidRPr="00000000">
        <w:rPr>
          <w:rFonts w:ascii="Calibri" w:cs="Calibri" w:eastAsia="Calibri" w:hAnsi="Calibri"/>
          <w:b w:val="1"/>
          <w:sz w:val="24"/>
          <w:szCs w:val="24"/>
          <w:rtl w:val="0"/>
        </w:rPr>
        <w:t xml:space="preserve">total de coste de amortización acumulado (D01 + D02)</w:t>
      </w:r>
      <w:r w:rsidDel="00000000" w:rsidR="00000000" w:rsidRPr="00000000">
        <w:rPr>
          <w:rFonts w:ascii="Calibri" w:cs="Calibri" w:eastAsia="Calibri" w:hAnsi="Calibri"/>
          <w:sz w:val="24"/>
          <w:szCs w:val="24"/>
          <w:rtl w:val="0"/>
        </w:rPr>
        <w:t xml:space="preserve"> de 5,2€ + 22€ = </w:t>
      </w:r>
      <w:r w:rsidDel="00000000" w:rsidR="00000000" w:rsidRPr="00000000">
        <w:rPr>
          <w:rFonts w:ascii="Calibri" w:cs="Calibri" w:eastAsia="Calibri" w:hAnsi="Calibri"/>
          <w:b w:val="1"/>
          <w:sz w:val="24"/>
          <w:szCs w:val="24"/>
          <w:rtl w:val="0"/>
        </w:rPr>
        <w:t xml:space="preserve">27,2€</w:t>
      </w:r>
    </w:p>
    <w:p w:rsidR="00000000" w:rsidDel="00000000" w:rsidP="00000000" w:rsidRDefault="00000000" w:rsidRPr="00000000" w14:paraId="00000153">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Cabe destacar que el tiempo empleado en estudiar los conocimientos previos se han incluido en el reporte de planificación grupal correspondiente, dejando en el reporte individual el tiempo íntegro necesario para realizar mis tareas específicas de manera individual. </w:t>
      </w:r>
    </w:p>
    <w:p w:rsidR="00000000" w:rsidDel="00000000" w:rsidP="00000000" w:rsidRDefault="00000000" w:rsidRPr="00000000" w14:paraId="00000154">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El registro del tiempo empleado en todas las anteriores tareas se ha llevado a cabo usando Clockify. No se añaden costes personales debido a que no ha sido necesario aplicar gastos a nada más, al trabajar en la propia Universidad.</w:t>
      </w:r>
      <w:r w:rsidDel="00000000" w:rsidR="00000000" w:rsidRPr="00000000">
        <w:rPr>
          <w:rtl w:val="0"/>
        </w:rPr>
      </w:r>
    </w:p>
    <w:p w:rsidR="00000000" w:rsidDel="00000000" w:rsidP="00000000" w:rsidRDefault="00000000" w:rsidRPr="00000000" w14:paraId="00000155">
      <w:pPr>
        <w:rPr>
          <w:sz w:val="24"/>
          <w:szCs w:val="24"/>
        </w:rPr>
      </w:pPr>
      <w:r w:rsidDel="00000000" w:rsidR="00000000" w:rsidRPr="00000000">
        <w:rPr>
          <w:rtl w:val="0"/>
        </w:rPr>
      </w:r>
    </w:p>
    <w:p w:rsidR="00000000" w:rsidDel="00000000" w:rsidP="00000000" w:rsidRDefault="00000000" w:rsidRPr="00000000" w14:paraId="00000156">
      <w:pPr>
        <w:rPr>
          <w:sz w:val="24"/>
          <w:szCs w:val="24"/>
        </w:rPr>
      </w:pPr>
      <w:r w:rsidDel="00000000" w:rsidR="00000000" w:rsidRPr="00000000">
        <w:rPr>
          <w:rtl w:val="0"/>
        </w:rPr>
      </w:r>
    </w:p>
    <w:p w:rsidR="00000000" w:rsidDel="00000000" w:rsidP="00000000" w:rsidRDefault="00000000" w:rsidRPr="00000000" w14:paraId="00000157">
      <w:pPr>
        <w:pStyle w:val="Heading1"/>
        <w:rPr/>
      </w:pPr>
      <w:bookmarkStart w:colFirst="0" w:colLast="0" w:name="_heading=h.2et92p0" w:id="4"/>
      <w:bookmarkEnd w:id="4"/>
      <w:r w:rsidDel="00000000" w:rsidR="00000000" w:rsidRPr="00000000">
        <w:rPr>
          <w:rtl w:val="0"/>
        </w:rPr>
        <w:t xml:space="preserve">Bibliografía</w:t>
      </w:r>
    </w:p>
    <w:p w:rsidR="00000000" w:rsidDel="00000000" w:rsidP="00000000" w:rsidRDefault="00000000" w:rsidRPr="00000000" w14:paraId="00000158">
      <w:pPr>
        <w:rPr>
          <w:sz w:val="24"/>
          <w:szCs w:val="24"/>
        </w:rPr>
      </w:pPr>
      <w:r w:rsidDel="00000000" w:rsidR="00000000" w:rsidRPr="00000000">
        <w:rPr>
          <w:sz w:val="24"/>
          <w:szCs w:val="24"/>
          <w:rtl w:val="0"/>
        </w:rPr>
        <w:t xml:space="preserve">-Documento 08 Annexes, de los contenidos de la plataforma virtual de esta asignatura.</w:t>
      </w:r>
    </w:p>
    <w:sectPr>
      <w:headerReference r:id="rId16" w:type="default"/>
      <w:footerReference r:id="rId1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9">
    <w:pPr>
      <w:rPr>
        <w:b w:val="1"/>
        <w:i w:val="1"/>
        <w:sz w:val="18"/>
        <w:szCs w:val="18"/>
      </w:rPr>
    </w:pPr>
    <w:r w:rsidDel="00000000" w:rsidR="00000000" w:rsidRPr="00000000">
      <w:rPr>
        <w:b w:val="1"/>
        <w:i w:val="1"/>
        <w:sz w:val="18"/>
        <w:szCs w:val="18"/>
        <w:rtl w:val="0"/>
      </w:rPr>
      <w:t xml:space="preserve">Grupo C3.04.02                                                                                                        Sevilla 1 de Octubre 2023</w:t>
    </w:r>
  </w:p>
  <w:p w:rsidR="00000000" w:rsidDel="00000000" w:rsidP="00000000" w:rsidRDefault="00000000" w:rsidRPr="00000000" w14:paraId="0000015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josrojrom1/C1.04.02/issues/43" TargetMode="External"/><Relationship Id="rId10" Type="http://schemas.openxmlformats.org/officeDocument/2006/relationships/hyperlink" Target="https://github.com/josrojrom1/C1.04.02/issues/43" TargetMode="External"/><Relationship Id="rId13" Type="http://schemas.openxmlformats.org/officeDocument/2006/relationships/hyperlink" Target="https://github.com/josrojrom1/C1.04.02/issues/43" TargetMode="External"/><Relationship Id="rId12" Type="http://schemas.openxmlformats.org/officeDocument/2006/relationships/hyperlink" Target="https://github.com/josrojrom1/C1.04.02/issues/4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josrojrom1/C1.04.02/issues/43" TargetMode="External"/><Relationship Id="rId15" Type="http://schemas.openxmlformats.org/officeDocument/2006/relationships/hyperlink" Target="https://github.com/josrojrom1/C1.04.02/issues/43" TargetMode="External"/><Relationship Id="rId14" Type="http://schemas.openxmlformats.org/officeDocument/2006/relationships/hyperlink" Target="https://github.com/josrojrom1/C1.04.02/issues/43"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yperlink" Target="https://github.com/josrojrom1/C1.04.02%C3%A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C6h0TOx82RO2jI68JSuZ7EBkCA==">CgMxLjAyCGguZ2pkZ3hzMgloLjMwajB6bGwyCWguMWZvYjl0ZTIJaC4zem55c2g3MgloLjJldDkycDA4AHIhMTQ2akliS1liZzVTQkw1RVpjbXdMbXk4cGhXc1ZsVVhf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