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1" w:rsidRDefault="009E433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F64291" w:rsidRDefault="00F64291">
      <w:pPr>
        <w:jc w:val="center"/>
        <w:rPr>
          <w:b/>
          <w:color w:val="2F5496"/>
          <w:sz w:val="42"/>
          <w:szCs w:val="42"/>
        </w:rPr>
      </w:pP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4291" w:rsidRDefault="009E433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9E433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F64291" w:rsidRDefault="00F64291"/>
    <w:p w:rsidR="00F64291" w:rsidRDefault="009E4335">
      <w:pPr>
        <w:rPr>
          <w:b/>
        </w:rPr>
      </w:pPr>
      <w:r>
        <w:rPr>
          <w:b/>
        </w:rPr>
        <w:t>Autores:</w:t>
      </w:r>
    </w:p>
    <w:p w:rsidR="00F64291" w:rsidRDefault="009E4335">
      <w:r>
        <w:t>Reina Muñoz, José Antonio josreimun@alum.us.es</w:t>
      </w:r>
    </w:p>
    <w:p w:rsidR="00F64291" w:rsidRDefault="00F64291"/>
    <w:p w:rsidR="00F64291" w:rsidRDefault="009E4335">
      <w:r>
        <w:rPr>
          <w:b/>
        </w:rPr>
        <w:t xml:space="preserve">Date: </w:t>
      </w:r>
      <w:r>
        <w:t>2</w:t>
      </w:r>
      <w:r w:rsidR="00DF2A8C">
        <w:t>8</w:t>
      </w:r>
      <w:r>
        <w:t>/0</w:t>
      </w:r>
      <w:r w:rsidR="00DF2A8C">
        <w:t>9</w:t>
      </w:r>
      <w:r>
        <w:t>/2023</w:t>
      </w:r>
    </w:p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9E433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F64291" w:rsidRDefault="00F64291">
      <w:pPr>
        <w:rPr>
          <w:b/>
          <w:sz w:val="30"/>
          <w:szCs w:val="30"/>
        </w:rPr>
      </w:pPr>
    </w:p>
    <w:sdt>
      <w:sdtPr>
        <w:id w:val="-430901315"/>
        <w:docPartObj>
          <w:docPartGallery w:val="Table of Contents"/>
          <w:docPartUnique/>
        </w:docPartObj>
      </w:sdtPr>
      <w:sdtEndPr/>
      <w:sdtContent>
        <w:p w:rsidR="00F64291" w:rsidRDefault="009E4335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64291" w:rsidRDefault="00324572">
          <w:pPr>
            <w:tabs>
              <w:tab w:val="right" w:pos="9025"/>
            </w:tabs>
            <w:spacing w:before="200" w:line="240" w:lineRule="auto"/>
          </w:pPr>
          <w:hyperlink w:anchor="_90otg4vxm3ka">
            <w:r w:rsidR="009E4335">
              <w:rPr>
                <w:b/>
              </w:rPr>
              <w:t>Tabla de revisión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_90otg4vxm3ka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</w:p>
        <w:p w:rsidR="00F64291" w:rsidRDefault="00324572">
          <w:pPr>
            <w:tabs>
              <w:tab w:val="right" w:pos="9025"/>
            </w:tabs>
            <w:spacing w:before="200" w:line="240" w:lineRule="auto"/>
          </w:pPr>
          <w:hyperlink w:anchor="_58vtmc9pw6vo">
            <w:r w:rsidR="009E4335">
              <w:rPr>
                <w:b/>
              </w:rPr>
              <w:t>Introducción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_58vtmc9pw6vo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</w:p>
        <w:p w:rsidR="00F64291" w:rsidRDefault="00324572">
          <w:pPr>
            <w:tabs>
              <w:tab w:val="right" w:pos="9025"/>
            </w:tabs>
            <w:spacing w:before="200" w:line="240" w:lineRule="auto"/>
          </w:pPr>
          <w:hyperlink w:anchor="_tvy5edcq3b5t">
            <w:r w:rsidR="009E4335">
              <w:rPr>
                <w:b/>
              </w:rPr>
              <w:t>Contenidos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_tvy5edcq3b5t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</w:p>
        <w:p w:rsidR="00F64291" w:rsidRDefault="00324572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 w:rsidR="009E4335">
              <w:rPr>
                <w:b/>
              </w:rPr>
              <w:t>Bibliografía</w:t>
            </w:r>
          </w:hyperlink>
          <w:r w:rsidR="009E4335">
            <w:rPr>
              <w:b/>
            </w:rPr>
            <w:tab/>
          </w:r>
          <w:r w:rsidR="009E4335">
            <w:fldChar w:fldCharType="begin"/>
          </w:r>
          <w:r w:rsidR="009E4335">
            <w:instrText xml:space="preserve"> PAGEREF _ysgwrb1dc6k3 \h </w:instrText>
          </w:r>
          <w:r w:rsidR="009E4335">
            <w:fldChar w:fldCharType="separate"/>
          </w:r>
          <w:r w:rsidR="009E4335">
            <w:rPr>
              <w:b/>
            </w:rPr>
            <w:t>2</w:t>
          </w:r>
          <w:r w:rsidR="009E4335">
            <w:fldChar w:fldCharType="end"/>
          </w:r>
          <w:r w:rsidR="009E4335">
            <w:fldChar w:fldCharType="end"/>
          </w:r>
        </w:p>
      </w:sdtContent>
    </w:sdt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9E4335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:rsidR="00F64291" w:rsidRDefault="00F64291"/>
    <w:p w:rsidR="00F64291" w:rsidRDefault="009E4335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F64291" w:rsidRDefault="00F64291">
      <w:pPr>
        <w:rPr>
          <w:sz w:val="24"/>
          <w:szCs w:val="24"/>
        </w:rPr>
      </w:pPr>
    </w:p>
    <w:p w:rsidR="00F64291" w:rsidRDefault="009E4335">
      <w:pPr>
        <w:pStyle w:val="Ttulo1"/>
      </w:pPr>
      <w:bookmarkStart w:id="1" w:name="_90otg4vxm3ka" w:colFirst="0" w:colLast="0"/>
      <w:bookmarkEnd w:id="1"/>
      <w:r>
        <w:t>Tabla de revisión</w:t>
      </w:r>
    </w:p>
    <w:p w:rsidR="00F64291" w:rsidRDefault="00F64291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F64291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 documento</w:t>
            </w:r>
          </w:p>
        </w:tc>
      </w:tr>
      <w:tr w:rsidR="00DF2A8C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Modificación del documento tras las </w:t>
            </w:r>
            <w:proofErr w:type="spellStart"/>
            <w:r w:rsidRPr="00DF2A8C">
              <w:t>correcione</w:t>
            </w:r>
            <w:r>
              <w:t>s</w:t>
            </w:r>
            <w:proofErr w:type="spellEnd"/>
            <w:r>
              <w:t xml:space="preserve"> del </w:t>
            </w:r>
            <w:proofErr w:type="spellStart"/>
            <w:r>
              <w:t>First</w:t>
            </w:r>
            <w:proofErr w:type="spellEnd"/>
            <w:r>
              <w:t xml:space="preserve"> y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</w:p>
        </w:tc>
      </w:tr>
    </w:tbl>
    <w:p w:rsidR="00F64291" w:rsidRDefault="00F64291">
      <w:pPr>
        <w:rPr>
          <w:sz w:val="30"/>
          <w:szCs w:val="30"/>
        </w:rPr>
      </w:pPr>
    </w:p>
    <w:p w:rsidR="00F64291" w:rsidRDefault="009E4335">
      <w:pPr>
        <w:pStyle w:val="Ttulo1"/>
      </w:pPr>
      <w:bookmarkStart w:id="2" w:name="_58vtmc9pw6vo" w:colFirst="0" w:colLast="0"/>
      <w:bookmarkEnd w:id="2"/>
      <w:r>
        <w:t>Introducción</w:t>
      </w:r>
    </w:p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F64291" w:rsidRDefault="00F64291">
      <w:pPr>
        <w:pStyle w:val="Ttulo1"/>
      </w:pPr>
      <w:bookmarkStart w:id="3" w:name="_ppwcerevufrx" w:colFirst="0" w:colLast="0"/>
      <w:bookmarkEnd w:id="3"/>
    </w:p>
    <w:p w:rsidR="00F64291" w:rsidRDefault="009E4335">
      <w:pPr>
        <w:pStyle w:val="Ttulo1"/>
      </w:pPr>
      <w:bookmarkStart w:id="4" w:name="_tvy5edcq3b5t" w:colFirst="0" w:colLast="0"/>
      <w:bookmarkEnd w:id="4"/>
      <w:r>
        <w:t>Contenidos</w:t>
      </w:r>
    </w:p>
    <w:p w:rsidR="00F64291" w:rsidRDefault="009E4335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5" w:name="_nxmgmr66k5hb" w:colFirst="0" w:colLast="0"/>
      <w:bookmarkEnd w:id="5"/>
      <w:r>
        <w:rPr>
          <w:rFonts w:ascii="Calibri" w:eastAsia="Calibri" w:hAnsi="Calibri" w:cs="Calibri"/>
          <w:sz w:val="24"/>
          <w:szCs w:val="24"/>
        </w:rPr>
        <w:t>Para este entregable, ha sido efectivo analizar los siguientes requisitos individuales:</w:t>
      </w:r>
    </w:p>
    <w:p w:rsidR="00F64291" w:rsidRDefault="00F64291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new </w:t>
      </w:r>
      <w:proofErr w:type="spellStart"/>
      <w:r>
        <w:rPr>
          <w:rFonts w:ascii="Calibri" w:eastAsia="Calibri" w:hAnsi="Calibri" w:cs="Calibri"/>
          <w:b/>
        </w:rPr>
        <w:t>project-specific</w:t>
      </w:r>
      <w:proofErr w:type="spellEnd"/>
      <w:r>
        <w:rPr>
          <w:rFonts w:ascii="Calibri" w:eastAsia="Calibri" w:hAnsi="Calibri" w:cs="Calibri"/>
          <w:b/>
        </w:rPr>
        <w:t xml:space="preserve"> role </w:t>
      </w:r>
      <w:proofErr w:type="spellStart"/>
      <w:r>
        <w:rPr>
          <w:rFonts w:ascii="Calibri" w:eastAsia="Calibri" w:hAnsi="Calibri" w:cs="Calibri"/>
          <w:b/>
        </w:rPr>
        <w:t>called</w:t>
      </w:r>
      <w:proofErr w:type="spellEnd"/>
      <w:r>
        <w:rPr>
          <w:rFonts w:ascii="Calibri" w:eastAsia="Calibri" w:hAnsi="Calibri" w:cs="Calibri"/>
          <w:b/>
        </w:rPr>
        <w:t xml:space="preserve"> auditor,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has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profile</w:t>
      </w:r>
      <w:proofErr w:type="spellEnd"/>
      <w:r>
        <w:rPr>
          <w:rFonts w:ascii="Calibri" w:eastAsia="Calibri" w:hAnsi="Calibri" w:cs="Calibri"/>
          <w:b/>
        </w:rPr>
        <w:t xml:space="preserve"> data: </w:t>
      </w:r>
      <w:proofErr w:type="spellStart"/>
      <w:r>
        <w:rPr>
          <w:rFonts w:ascii="Calibri" w:eastAsia="Calibri" w:hAnsi="Calibri" w:cs="Calibri"/>
          <w:b/>
        </w:rPr>
        <w:t>firm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professional</w:t>
      </w:r>
      <w:proofErr w:type="spellEnd"/>
      <w:r>
        <w:rPr>
          <w:rFonts w:ascii="Calibri" w:eastAsia="Calibri" w:hAnsi="Calibri" w:cs="Calibri"/>
          <w:b/>
        </w:rPr>
        <w:t xml:space="preserve"> ID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26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list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certifications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6" w:name="_2djdbs5kf2o6" w:colFirst="0" w:colLast="0"/>
      <w:bookmarkEnd w:id="6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document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regarding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published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. 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them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code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pattern</w:t>
      </w:r>
      <w:proofErr w:type="spellEnd"/>
      <w:r>
        <w:rPr>
          <w:rFonts w:ascii="Calibri" w:eastAsia="Calibri" w:hAnsi="Calibri" w:cs="Calibri"/>
          <w:b/>
        </w:rPr>
        <w:t xml:space="preserve"> “[A-Z]{1,3}[0-9][0-9]{3}”, 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unique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conclusion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weak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and 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computed</w:t>
      </w:r>
      <w:proofErr w:type="spellEnd"/>
      <w:r>
        <w:rPr>
          <w:rFonts w:ascii="Calibri" w:eastAsia="Calibri" w:hAnsi="Calibri" w:cs="Calibri"/>
          <w:b/>
        </w:rPr>
        <w:t xml:space="preserve"> 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marks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corresponding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ties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be </w:t>
      </w:r>
      <w:proofErr w:type="spellStart"/>
      <w:r>
        <w:rPr>
          <w:rFonts w:ascii="Calibri" w:eastAsia="Calibri" w:hAnsi="Calibri" w:cs="Calibri"/>
          <w:b/>
        </w:rPr>
        <w:t>broken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arbitrarily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necessary</w:t>
      </w:r>
      <w:proofErr w:type="spellEnd"/>
      <w:r>
        <w:rPr>
          <w:rFonts w:ascii="Calibri" w:eastAsia="Calibri" w:hAnsi="Calibri" w:cs="Calibri"/>
          <w:b/>
        </w:rPr>
        <w:t>).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Las entidades se pueden definir fácilmente con las etiquetas prestando mucha atención a los atributos derivados. He aprendido como crear una entidad nueva desde cero extendiendo de la clase “</w:t>
      </w:r>
      <w:proofErr w:type="spellStart"/>
      <w:r>
        <w:rPr>
          <w:rFonts w:ascii="Calibri" w:eastAsia="Calibri" w:hAnsi="Calibri" w:cs="Calibri"/>
          <w:i/>
        </w:rPr>
        <w:t>AbstractEntity</w:t>
      </w:r>
      <w:proofErr w:type="spellEnd"/>
      <w:r>
        <w:rPr>
          <w:rFonts w:ascii="Calibri" w:eastAsia="Calibri" w:hAnsi="Calibri" w:cs="Calibri"/>
        </w:rPr>
        <w:t>”.</w:t>
      </w:r>
    </w:p>
    <w:p w:rsidR="00DA7501" w:rsidRPr="00DA7501" w:rsidRDefault="009E4335" w:rsidP="00DA7501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 Al realizar esta tarea, dude sobre si al usar el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de @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>, debía dejar el numero indicado, o uno menos, por lo que tuve que buscar información acerca de esto y darme cuenta que es un valor menos del indicado</w:t>
      </w:r>
      <w:r w:rsidR="00DA7501">
        <w:rPr>
          <w:rFonts w:ascii="Calibri" w:eastAsia="Calibri" w:hAnsi="Calibri" w:cs="Calibri"/>
        </w:rPr>
        <w:t xml:space="preserve">. Esta duda fue resuelta en el </w:t>
      </w:r>
      <w:proofErr w:type="spellStart"/>
      <w:r w:rsidR="00DA7501">
        <w:rPr>
          <w:rFonts w:ascii="Calibri" w:eastAsia="Calibri" w:hAnsi="Calibri" w:cs="Calibri"/>
        </w:rPr>
        <w:t>Follow</w:t>
      </w:r>
      <w:proofErr w:type="spellEnd"/>
      <w:r w:rsidR="00DA7501">
        <w:rPr>
          <w:rFonts w:ascii="Calibri" w:eastAsia="Calibri" w:hAnsi="Calibri" w:cs="Calibri"/>
        </w:rPr>
        <w:t xml:space="preserve">-up, por lo que no existe hilo de discusión en </w:t>
      </w:r>
      <w:proofErr w:type="spellStart"/>
      <w:r w:rsidR="00DA7501">
        <w:rPr>
          <w:rFonts w:ascii="Calibri" w:eastAsia="Calibri" w:hAnsi="Calibri" w:cs="Calibri"/>
        </w:rPr>
        <w:t>ev</w:t>
      </w:r>
      <w:proofErr w:type="spellEnd"/>
      <w:r w:rsidR="00DA7501">
        <w:rPr>
          <w:rFonts w:ascii="Calibri" w:eastAsia="Calibri" w:hAnsi="Calibri" w:cs="Calibri"/>
        </w:rPr>
        <w:t xml:space="preserve"> sobre este tema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7" w:name="_cehv80wa96ui" w:colFirst="0" w:colLast="0"/>
      <w:bookmarkEnd w:id="7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8" w:name="_3olimiqugru4" w:colFirst="0" w:colLast="0"/>
      <w:bookmarkEnd w:id="8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9" w:name="_49fndrz5d2vo" w:colFirst="0" w:colLast="0"/>
      <w:bookmarkEnd w:id="9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0" w:name="_g5j4ujfvgq" w:colFirst="0" w:colLast="0"/>
      <w:bookmarkEnd w:id="10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assessment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during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audited</w:t>
      </w:r>
      <w:proofErr w:type="spellEnd"/>
      <w:r>
        <w:rPr>
          <w:rFonts w:ascii="Calibri" w:eastAsia="Calibri" w:hAnsi="Calibri" w:cs="Calibri"/>
          <w:b/>
        </w:rPr>
        <w:t xml:space="preserve"> (in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past</w:t>
      </w:r>
      <w:proofErr w:type="spellEnd"/>
      <w:r>
        <w:rPr>
          <w:rFonts w:ascii="Calibri" w:eastAsia="Calibri" w:hAnsi="Calibri" w:cs="Calibri"/>
          <w:b/>
        </w:rPr>
        <w:t xml:space="preserve">, at </w:t>
      </w:r>
      <w:proofErr w:type="spellStart"/>
      <w:r>
        <w:rPr>
          <w:rFonts w:ascii="Calibri" w:eastAsia="Calibri" w:hAnsi="Calibri" w:cs="Calibri"/>
          <w:b/>
        </w:rPr>
        <w:t>least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one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hour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long</w:t>
      </w:r>
      <w:proofErr w:type="spellEnd"/>
      <w:r>
        <w:rPr>
          <w:rFonts w:ascii="Calibri" w:eastAsia="Calibri" w:hAnsi="Calibri" w:cs="Calibri"/>
          <w:b/>
        </w:rPr>
        <w:t xml:space="preserve">),a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(“A+”, “A”, “B”, “C”, “F”, </w:t>
      </w:r>
      <w:proofErr w:type="spellStart"/>
      <w:r>
        <w:rPr>
          <w:rFonts w:ascii="Calibri" w:eastAsia="Calibri" w:hAnsi="Calibri" w:cs="Calibri"/>
          <w:b/>
        </w:rPr>
        <w:t>or</w:t>
      </w:r>
      <w:proofErr w:type="spellEnd"/>
      <w:r>
        <w:rPr>
          <w:rFonts w:ascii="Calibri" w:eastAsia="Calibri" w:hAnsi="Calibri" w:cs="Calibri"/>
          <w:b/>
        </w:rPr>
        <w:t xml:space="preserve"> “F-“),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 xml:space="preserve">. 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Después de crear esta entidad he comprendido mejor como declarar cada tipo de atributo según el tipo de valor que queremos almacenar.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Esta entidad sigue un esquema parecido a la entidad anterior. </w:t>
      </w:r>
      <w:r w:rsidR="00DA7501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ara 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en lugar de dejar A+ y F-, tuve que cambiarlo por </w:t>
      </w:r>
      <w:proofErr w:type="spellStart"/>
      <w:r>
        <w:rPr>
          <w:rFonts w:ascii="Calibri" w:eastAsia="Calibri" w:hAnsi="Calibri" w:cs="Calibri"/>
        </w:rPr>
        <w:lastRenderedPageBreak/>
        <w:t>A_Plus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F_Minus</w:t>
      </w:r>
      <w:proofErr w:type="spellEnd"/>
      <w:r>
        <w:rPr>
          <w:rFonts w:ascii="Calibri" w:eastAsia="Calibri" w:hAnsi="Calibri" w:cs="Calibri"/>
        </w:rPr>
        <w:t xml:space="preserve">, ya que no podía usar esos caracteres para 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>.</w:t>
      </w:r>
      <w:r w:rsidR="00DA7501">
        <w:rPr>
          <w:rFonts w:ascii="Calibri" w:eastAsia="Calibri" w:hAnsi="Calibri" w:cs="Calibri"/>
        </w:rPr>
        <w:t xml:space="preserve"> Al igual que el anterior, esta duda fue resuelta en un </w:t>
      </w:r>
      <w:proofErr w:type="spellStart"/>
      <w:r w:rsidR="00DA7501">
        <w:rPr>
          <w:rFonts w:ascii="Calibri" w:eastAsia="Calibri" w:hAnsi="Calibri" w:cs="Calibri"/>
        </w:rPr>
        <w:t>follow</w:t>
      </w:r>
      <w:proofErr w:type="spellEnd"/>
      <w:r w:rsidR="00DA7501">
        <w:rPr>
          <w:rFonts w:ascii="Calibri" w:eastAsia="Calibri" w:hAnsi="Calibri" w:cs="Calibri"/>
        </w:rPr>
        <w:t>-up.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1" w:name="_wx4w5oa01red" w:colFirst="0" w:colLast="0"/>
      <w:bookmarkEnd w:id="11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handle</w:t>
      </w:r>
      <w:proofErr w:type="spellEnd"/>
      <w:r>
        <w:rPr>
          <w:rFonts w:ascii="Calibri" w:eastAsia="Calibri" w:hAnsi="Calibri" w:cs="Calibri"/>
          <w:b/>
        </w:rPr>
        <w:t xml:space="preserve"> auditor </w:t>
      </w:r>
      <w:proofErr w:type="spellStart"/>
      <w:r>
        <w:rPr>
          <w:rFonts w:ascii="Calibri" w:eastAsia="Calibri" w:hAnsi="Calibri" w:cs="Calibri"/>
          <w:b/>
        </w:rPr>
        <w:t>dashboards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data: total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have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written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theory</w:t>
      </w:r>
      <w:proofErr w:type="spellEnd"/>
      <w:r>
        <w:rPr>
          <w:rFonts w:ascii="Calibri" w:eastAsia="Calibri" w:hAnsi="Calibri" w:cs="Calibri"/>
          <w:b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hand-on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time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lengths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2" w:name="_fc8vl6mcgr90" w:colFirst="0" w:colLast="0"/>
      <w:bookmarkEnd w:id="12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 xml:space="preserve">] Produce </w:t>
      </w:r>
      <w:proofErr w:type="spellStart"/>
      <w:r>
        <w:rPr>
          <w:rFonts w:ascii="Calibri" w:eastAsia="Calibri" w:hAnsi="Calibri" w:cs="Calibri"/>
          <w:b/>
          <w:smallCaps/>
        </w:rPr>
        <w:t>assorted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sample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to</w:t>
      </w:r>
      <w:proofErr w:type="spellEnd"/>
      <w:r>
        <w:rPr>
          <w:rFonts w:ascii="Calibri" w:eastAsia="Calibri" w:hAnsi="Calibri" w:cs="Calibri"/>
          <w:b/>
          <w:smallCaps/>
        </w:rPr>
        <w:t xml:space="preserve"> test </w:t>
      </w:r>
      <w:proofErr w:type="spellStart"/>
      <w:r>
        <w:rPr>
          <w:rFonts w:ascii="Calibri" w:eastAsia="Calibri" w:hAnsi="Calibri" w:cs="Calibri"/>
          <w:b/>
          <w:smallCaps/>
        </w:rPr>
        <w:t>your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application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informally</w:t>
      </w:r>
      <w:proofErr w:type="spellEnd"/>
      <w:r>
        <w:rPr>
          <w:rFonts w:ascii="Calibri" w:eastAsia="Calibri" w:hAnsi="Calibri" w:cs="Calibri"/>
          <w:b/>
          <w:smallCaps/>
        </w:rPr>
        <w:t xml:space="preserve">. </w:t>
      </w:r>
      <w:proofErr w:type="spellStart"/>
      <w:r>
        <w:rPr>
          <w:rFonts w:ascii="Calibri" w:eastAsia="Calibri" w:hAnsi="Calibri" w:cs="Calibri"/>
          <w:b/>
          <w:smallCaps/>
        </w:rPr>
        <w:t>The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must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include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two</w:t>
      </w:r>
      <w:proofErr w:type="spellEnd"/>
      <w:r>
        <w:rPr>
          <w:rFonts w:ascii="Calibri" w:eastAsia="Calibri" w:hAnsi="Calibri" w:cs="Calibri"/>
          <w:b/>
          <w:smallCaps/>
        </w:rPr>
        <w:t xml:space="preserve"> auditor </w:t>
      </w:r>
      <w:proofErr w:type="spellStart"/>
      <w:r>
        <w:rPr>
          <w:rFonts w:ascii="Calibri" w:eastAsia="Calibri" w:hAnsi="Calibri" w:cs="Calibri"/>
          <w:b/>
          <w:smallCaps/>
        </w:rPr>
        <w:t>accounts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with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credentials</w:t>
      </w:r>
      <w:proofErr w:type="spellEnd"/>
      <w:r>
        <w:rPr>
          <w:rFonts w:ascii="Calibri" w:eastAsia="Calibri" w:hAnsi="Calibri" w:cs="Calibri"/>
          <w:b/>
          <w:smallCaps/>
        </w:rPr>
        <w:t xml:space="preserve"> “auditor1/auditor1” and “auditor2/auditor2”. 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3" w:name="_ia1kjb5hnol7" w:colFirst="0" w:colLast="0"/>
      <w:bookmarkEnd w:id="13"/>
    </w:p>
    <w:p w:rsidR="00F64291" w:rsidRDefault="00F64291">
      <w:pPr>
        <w:rPr>
          <w:sz w:val="24"/>
          <w:szCs w:val="24"/>
        </w:rPr>
      </w:pPr>
    </w:p>
    <w:p w:rsidR="00DA7501" w:rsidRDefault="00DA7501">
      <w:pPr>
        <w:rPr>
          <w:sz w:val="24"/>
          <w:szCs w:val="24"/>
        </w:rPr>
      </w:pPr>
    </w:p>
    <w:p w:rsidR="00DA7501" w:rsidRDefault="00DA7501">
      <w:pPr>
        <w:rPr>
          <w:sz w:val="24"/>
          <w:szCs w:val="24"/>
        </w:rPr>
      </w:pPr>
      <w:r>
        <w:rPr>
          <w:sz w:val="24"/>
          <w:szCs w:val="24"/>
        </w:rPr>
        <w:t>Los requisitos que no tienen comentarios es debido a que no han necesitado ningún tipo de análisis, ni se ha tenido que tomar una decisión más allá de lo indicado por los propios requisitos en el documento de “requirements”.</w:t>
      </w:r>
      <w:bookmarkStart w:id="14" w:name="_GoBack"/>
      <w:bookmarkEnd w:id="14"/>
      <w:r>
        <w:rPr>
          <w:sz w:val="24"/>
          <w:szCs w:val="24"/>
        </w:rPr>
        <w:t xml:space="preserve"> </w:t>
      </w:r>
    </w:p>
    <w:p w:rsidR="00F64291" w:rsidRDefault="009E4335">
      <w:pPr>
        <w:pStyle w:val="Ttulo1"/>
      </w:pPr>
      <w:bookmarkStart w:id="15" w:name="_ysgwrb1dc6k3" w:colFirst="0" w:colLast="0"/>
      <w:bookmarkEnd w:id="15"/>
      <w:r>
        <w:t>Bibliografía</w:t>
      </w:r>
    </w:p>
    <w:p w:rsidR="00F64291" w:rsidRDefault="00F64291"/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F6429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572" w:rsidRDefault="00324572">
      <w:pPr>
        <w:spacing w:line="240" w:lineRule="auto"/>
      </w:pPr>
      <w:r>
        <w:separator/>
      </w:r>
    </w:p>
  </w:endnote>
  <w:endnote w:type="continuationSeparator" w:id="0">
    <w:p w:rsidR="00324572" w:rsidRDefault="00324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572" w:rsidRDefault="00324572">
      <w:pPr>
        <w:spacing w:line="240" w:lineRule="auto"/>
      </w:pPr>
      <w:r>
        <w:separator/>
      </w:r>
    </w:p>
  </w:footnote>
  <w:footnote w:type="continuationSeparator" w:id="0">
    <w:p w:rsidR="00324572" w:rsidRDefault="00324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291" w:rsidRDefault="009E4335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C1.04.02                                                                                                      Sevilla 2</w:t>
    </w:r>
    <w:r w:rsidR="00DF2A8C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proofErr w:type="gramStart"/>
    <w:r w:rsidR="00DF2A8C"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2023</w:t>
    </w:r>
  </w:p>
  <w:p w:rsidR="00F64291" w:rsidRDefault="00F642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33B5"/>
    <w:multiLevelType w:val="multilevel"/>
    <w:tmpl w:val="DD72036E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91"/>
    <w:rsid w:val="00324572"/>
    <w:rsid w:val="009E4335"/>
    <w:rsid w:val="00DA7501"/>
    <w:rsid w:val="00DF2A8C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7A54"/>
  <w15:docId w15:val="{3E035E4E-284F-4AC7-BD57-EA35C24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A8C"/>
  </w:style>
  <w:style w:type="paragraph" w:styleId="Piedepgina">
    <w:name w:val="footer"/>
    <w:basedOn w:val="Normal"/>
    <w:link w:val="Piedepgina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724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3</cp:revision>
  <dcterms:created xsi:type="dcterms:W3CDTF">2023-09-28T11:23:00Z</dcterms:created>
  <dcterms:modified xsi:type="dcterms:W3CDTF">2023-09-28T14:26:00Z</dcterms:modified>
</cp:coreProperties>
</file>