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C7D4" w14:textId="77777777" w:rsidR="0068476B" w:rsidRDefault="002C176E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DFCE129" w14:textId="77777777" w:rsidR="0068476B" w:rsidRDefault="0068476B">
      <w:pPr>
        <w:jc w:val="center"/>
        <w:rPr>
          <w:b/>
          <w:color w:val="2F5496"/>
          <w:sz w:val="42"/>
          <w:szCs w:val="42"/>
        </w:rPr>
      </w:pPr>
    </w:p>
    <w:p w14:paraId="6956D73B" w14:textId="77777777" w:rsidR="0068476B" w:rsidRDefault="002C176E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D04</w:t>
      </w:r>
    </w:p>
    <w:p w14:paraId="438BDDA8" w14:textId="77777777" w:rsidR="0068476B" w:rsidRDefault="002C176E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64686F" wp14:editId="5507275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7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C34D19" w14:textId="602E2A70" w:rsidR="0068476B" w:rsidRDefault="002C176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A73A12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4A719478" w14:textId="77777777" w:rsidR="0068476B" w:rsidRDefault="0068476B">
      <w:pPr>
        <w:jc w:val="center"/>
      </w:pPr>
    </w:p>
    <w:p w14:paraId="02599803" w14:textId="77777777" w:rsidR="0068476B" w:rsidRDefault="0068476B">
      <w:pPr>
        <w:jc w:val="center"/>
      </w:pPr>
    </w:p>
    <w:p w14:paraId="42296B74" w14:textId="77777777" w:rsidR="0068476B" w:rsidRDefault="0068476B">
      <w:pPr>
        <w:jc w:val="center"/>
      </w:pPr>
    </w:p>
    <w:p w14:paraId="4A0C1C1B" w14:textId="77777777" w:rsidR="0068476B" w:rsidRDefault="0068476B">
      <w:pPr>
        <w:jc w:val="center"/>
      </w:pPr>
    </w:p>
    <w:p w14:paraId="4D9F15EB" w14:textId="77777777" w:rsidR="0068476B" w:rsidRDefault="0068476B">
      <w:pPr>
        <w:jc w:val="center"/>
      </w:pPr>
    </w:p>
    <w:p w14:paraId="6B18B79A" w14:textId="77777777" w:rsidR="0068476B" w:rsidRDefault="0068476B">
      <w:pPr>
        <w:jc w:val="center"/>
      </w:pPr>
    </w:p>
    <w:p w14:paraId="2E4889FB" w14:textId="77777777" w:rsidR="0068476B" w:rsidRDefault="002C176E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FE21F8D" w14:textId="77777777" w:rsidR="0068476B" w:rsidRDefault="0068476B"/>
    <w:p w14:paraId="10E13500" w14:textId="77777777" w:rsidR="0068476B" w:rsidRDefault="002C176E">
      <w:pPr>
        <w:rPr>
          <w:b/>
        </w:rPr>
      </w:pPr>
      <w:r>
        <w:rPr>
          <w:b/>
        </w:rPr>
        <w:t>Autores:</w:t>
      </w:r>
    </w:p>
    <w:p w14:paraId="2ABAED22" w14:textId="77777777" w:rsidR="0068476B" w:rsidRDefault="002C176E">
      <w:r>
        <w:t xml:space="preserve">Albalat </w:t>
      </w:r>
      <w:proofErr w:type="spellStart"/>
      <w:proofErr w:type="gramStart"/>
      <w:r>
        <w:t>Ortiz,Samuel</w:t>
      </w:r>
      <w:proofErr w:type="spellEnd"/>
      <w:proofErr w:type="gramEnd"/>
      <w:r>
        <w:t xml:space="preserve"> samalbort@alum.us.es</w:t>
      </w:r>
    </w:p>
    <w:p w14:paraId="60280AAA" w14:textId="77777777" w:rsidR="0068476B" w:rsidRDefault="0068476B"/>
    <w:p w14:paraId="7B2E0960" w14:textId="77777777" w:rsidR="0068476B" w:rsidRDefault="0068476B"/>
    <w:p w14:paraId="302A9E1D" w14:textId="3B9DEF54" w:rsidR="0068476B" w:rsidRDefault="002C176E">
      <w:r>
        <w:rPr>
          <w:b/>
        </w:rPr>
        <w:t xml:space="preserve">Date: </w:t>
      </w:r>
      <w:r w:rsidR="00A73A12">
        <w:t>22</w:t>
      </w:r>
      <w:r>
        <w:t>/</w:t>
      </w:r>
      <w:r w:rsidR="00A73A12">
        <w:t>10</w:t>
      </w:r>
      <w:r>
        <w:t>/2023</w:t>
      </w:r>
    </w:p>
    <w:p w14:paraId="6E008A49" w14:textId="77777777" w:rsidR="0068476B" w:rsidRDefault="0068476B"/>
    <w:p w14:paraId="25C604DD" w14:textId="77777777" w:rsidR="0068476B" w:rsidRDefault="0068476B"/>
    <w:p w14:paraId="38B54CF4" w14:textId="77777777" w:rsidR="0068476B" w:rsidRDefault="0068476B"/>
    <w:p w14:paraId="1E560F19" w14:textId="77777777" w:rsidR="0068476B" w:rsidRDefault="0068476B"/>
    <w:p w14:paraId="668DFF7B" w14:textId="77777777" w:rsidR="0068476B" w:rsidRDefault="0068476B"/>
    <w:p w14:paraId="708F03DF" w14:textId="77777777" w:rsidR="0068476B" w:rsidRDefault="0068476B"/>
    <w:p w14:paraId="39947B52" w14:textId="77777777" w:rsidR="0068476B" w:rsidRDefault="0068476B"/>
    <w:p w14:paraId="104BD5A1" w14:textId="77777777" w:rsidR="0068476B" w:rsidRDefault="0068476B"/>
    <w:p w14:paraId="484F36FD" w14:textId="77777777" w:rsidR="0068476B" w:rsidRDefault="0068476B"/>
    <w:p w14:paraId="21FD55EA" w14:textId="77777777" w:rsidR="0068476B" w:rsidRDefault="0068476B"/>
    <w:p w14:paraId="0ED5A8DC" w14:textId="77777777" w:rsidR="0068476B" w:rsidRDefault="0068476B"/>
    <w:p w14:paraId="35BBB1E6" w14:textId="77777777" w:rsidR="0068476B" w:rsidRDefault="0068476B"/>
    <w:p w14:paraId="7CA4A44F" w14:textId="77777777" w:rsidR="0068476B" w:rsidRDefault="0068476B"/>
    <w:p w14:paraId="53407025" w14:textId="77777777" w:rsidR="0068476B" w:rsidRDefault="0068476B"/>
    <w:p w14:paraId="6A1B289C" w14:textId="77777777" w:rsidR="0068476B" w:rsidRDefault="0068476B"/>
    <w:p w14:paraId="2EF1DB77" w14:textId="77777777" w:rsidR="0068476B" w:rsidRDefault="002C176E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0F7D2233" w14:textId="77777777" w:rsidR="0068476B" w:rsidRDefault="0068476B">
      <w:pPr>
        <w:rPr>
          <w:b/>
          <w:sz w:val="30"/>
          <w:szCs w:val="30"/>
        </w:rPr>
      </w:pPr>
    </w:p>
    <w:sdt>
      <w:sdtPr>
        <w:id w:val="72018368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0800E70D" w14:textId="18C9EC32" w:rsidR="00A73A12" w:rsidRDefault="00A73A12">
          <w:pPr>
            <w:pStyle w:val="TtuloTDC"/>
          </w:pPr>
          <w:r>
            <w:t>Contenido</w:t>
          </w:r>
        </w:p>
        <w:p w14:paraId="006BF0BF" w14:textId="39F10ED0" w:rsidR="00A73A12" w:rsidRDefault="00A73A12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94005" w:history="1">
            <w:r w:rsidRPr="006C4AF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73E0" w14:textId="690DA020" w:rsidR="00A73A12" w:rsidRDefault="00A73A1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48894006" w:history="1">
            <w:r w:rsidRPr="006C4AFE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43D3" w14:textId="7BA42335" w:rsidR="00A73A12" w:rsidRDefault="00A73A1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48894007" w:history="1">
            <w:r w:rsidRPr="006C4AF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C6B9" w14:textId="6B112F71" w:rsidR="00A73A12" w:rsidRDefault="00A73A1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48894008" w:history="1">
            <w:r w:rsidRPr="006C4AFE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9595" w14:textId="329C6318" w:rsidR="00A73A12" w:rsidRDefault="00A73A12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48894009" w:history="1">
            <w:r w:rsidRPr="006C4AF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8091" w14:textId="2C5A21A8" w:rsidR="00A73A12" w:rsidRDefault="00A73A12">
          <w:r>
            <w:rPr>
              <w:b/>
              <w:bCs/>
            </w:rPr>
            <w:fldChar w:fldCharType="end"/>
          </w:r>
        </w:p>
      </w:sdtContent>
    </w:sdt>
    <w:p w14:paraId="2EAF7E8D" w14:textId="77777777" w:rsidR="0068476B" w:rsidRDefault="002C176E">
      <w:pPr>
        <w:pStyle w:val="Ttulo1"/>
      </w:pPr>
      <w:bookmarkStart w:id="0" w:name="_Toc148894005"/>
      <w:r>
        <w:t>Resumen</w:t>
      </w:r>
      <w:bookmarkEnd w:id="0"/>
      <w:r>
        <w:t xml:space="preserve"> </w:t>
      </w:r>
    </w:p>
    <w:p w14:paraId="1D96A27E" w14:textId="77777777" w:rsidR="0068476B" w:rsidRDefault="0068476B"/>
    <w:p w14:paraId="36E48940" w14:textId="77777777" w:rsidR="0068476B" w:rsidRDefault="002C176E">
      <w:r>
        <w:t>Este documento se trata de un listado de registros de análisis, cada uno de los cuales deberá incluir los siguientes datos: copia textual</w:t>
      </w:r>
      <w:r>
        <w:t xml:space="preserve"> del requerimiento a que se refiere el registro; conclusiones detalladas del análisis y decisiones tomadas para enmendar el requerimiento.</w:t>
      </w:r>
    </w:p>
    <w:p w14:paraId="78722F0B" w14:textId="77777777" w:rsidR="0068476B" w:rsidRDefault="0068476B">
      <w:pPr>
        <w:rPr>
          <w:sz w:val="24"/>
          <w:szCs w:val="24"/>
        </w:rPr>
      </w:pPr>
    </w:p>
    <w:p w14:paraId="4F83AE2F" w14:textId="77777777" w:rsidR="0068476B" w:rsidRDefault="002C176E">
      <w:pPr>
        <w:pStyle w:val="Ttulo1"/>
      </w:pPr>
      <w:bookmarkStart w:id="1" w:name="_Toc148894006"/>
      <w:r>
        <w:t>Tabla de revisión</w:t>
      </w:r>
      <w:bookmarkEnd w:id="1"/>
    </w:p>
    <w:p w14:paraId="09BE1E37" w14:textId="77777777" w:rsidR="0068476B" w:rsidRDefault="0068476B">
      <w:pPr>
        <w:rPr>
          <w:sz w:val="30"/>
          <w:szCs w:val="30"/>
        </w:rPr>
      </w:pPr>
    </w:p>
    <w:tbl>
      <w:tblPr>
        <w:tblStyle w:val="a5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68476B" w14:paraId="774171F8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CEFD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A3C9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5B18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68476B" w14:paraId="332D747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3786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D00B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10F6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68476B" w14:paraId="39F6919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2E41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6DD2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F505" w14:textId="77777777" w:rsidR="0068476B" w:rsidRDefault="002C1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A73A12" w14:paraId="02CDAEF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F104" w14:textId="353E8786" w:rsidR="00A73A12" w:rsidRDefault="00A73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E8D6" w14:textId="665CFFDB" w:rsidR="00A73A12" w:rsidRDefault="00A73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766" w14:textId="12786D51" w:rsidR="00A73A12" w:rsidRDefault="00A73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Edición de cara a Octubre</w:t>
            </w:r>
          </w:p>
        </w:tc>
      </w:tr>
    </w:tbl>
    <w:p w14:paraId="74B1F602" w14:textId="77777777" w:rsidR="0068476B" w:rsidRDefault="0068476B">
      <w:pPr>
        <w:pStyle w:val="Ttulo1"/>
      </w:pPr>
      <w:bookmarkStart w:id="2" w:name="_heading=h.2rhaxdq89xcm" w:colFirst="0" w:colLast="0"/>
      <w:bookmarkEnd w:id="2"/>
    </w:p>
    <w:p w14:paraId="42B80E31" w14:textId="77777777" w:rsidR="00A73A12" w:rsidRDefault="00A73A12" w:rsidP="00A73A12"/>
    <w:p w14:paraId="25D6E48E" w14:textId="77777777" w:rsidR="00A73A12" w:rsidRDefault="00A73A12" w:rsidP="00A73A12"/>
    <w:p w14:paraId="139CAFAD" w14:textId="77777777" w:rsidR="00A73A12" w:rsidRDefault="00A73A12" w:rsidP="00A73A12"/>
    <w:p w14:paraId="37BFD7B9" w14:textId="77777777" w:rsidR="00A73A12" w:rsidRPr="00A73A12" w:rsidRDefault="00A73A12" w:rsidP="00A73A12"/>
    <w:p w14:paraId="6A379858" w14:textId="77777777" w:rsidR="0068476B" w:rsidRDefault="002C176E">
      <w:pPr>
        <w:pStyle w:val="Ttulo1"/>
      </w:pPr>
      <w:bookmarkStart w:id="3" w:name="_Toc148894007"/>
      <w:r>
        <w:t>Introducción</w:t>
      </w:r>
      <w:bookmarkEnd w:id="3"/>
    </w:p>
    <w:p w14:paraId="71DC5E47" w14:textId="77777777" w:rsidR="0068476B" w:rsidRDefault="002C176E"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4C17D33A" w14:textId="3F98C01E" w:rsidR="0068476B" w:rsidRDefault="002C176E" w:rsidP="00A73A12">
      <w:pPr>
        <w:pStyle w:val="Ttulo1"/>
      </w:pPr>
      <w:bookmarkStart w:id="4" w:name="_Toc148894008"/>
      <w:r>
        <w:t>Contenidos</w:t>
      </w:r>
      <w:bookmarkEnd w:id="4"/>
    </w:p>
    <w:p w14:paraId="76FE6A4C" w14:textId="344132F5" w:rsidR="00A73A12" w:rsidRPr="00A73A12" w:rsidRDefault="00A73A12" w:rsidP="00A73A12">
      <w:r>
        <w:t>Intencionadamente en blanco</w:t>
      </w:r>
    </w:p>
    <w:p w14:paraId="490F3967" w14:textId="77777777" w:rsidR="0068476B" w:rsidRDefault="002C176E">
      <w:pPr>
        <w:pStyle w:val="Ttulo1"/>
      </w:pPr>
      <w:bookmarkStart w:id="5" w:name="_Toc148894009"/>
      <w:r>
        <w:t>B</w:t>
      </w:r>
      <w:r>
        <w:t>ibliografía</w:t>
      </w:r>
      <w:bookmarkEnd w:id="5"/>
    </w:p>
    <w:p w14:paraId="6819FC62" w14:textId="77777777" w:rsidR="0068476B" w:rsidRDefault="0068476B"/>
    <w:p w14:paraId="0344EDD3" w14:textId="08F5DE35" w:rsidR="0068476B" w:rsidRPr="00A73A12" w:rsidRDefault="002C176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-Documento 08 </w:t>
      </w:r>
      <w:proofErr w:type="spellStart"/>
      <w:r>
        <w:rPr>
          <w:rFonts w:ascii="Calibri" w:eastAsia="Calibri" w:hAnsi="Calibri" w:cs="Calibri"/>
          <w:sz w:val="24"/>
          <w:szCs w:val="24"/>
        </w:rPr>
        <w:t>Annexes</w:t>
      </w:r>
      <w:proofErr w:type="spellEnd"/>
      <w:r>
        <w:rPr>
          <w:rFonts w:ascii="Calibri" w:eastAsia="Calibri" w:hAnsi="Calibri" w:cs="Calibri"/>
          <w:sz w:val="24"/>
          <w:szCs w:val="24"/>
        </w:rPr>
        <w:t>, de los contenidos de la plataforma virtual de esta asignatura.</w:t>
      </w:r>
    </w:p>
    <w:sectPr w:rsidR="0068476B" w:rsidRPr="00A73A12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0A1C" w14:textId="77777777" w:rsidR="002C176E" w:rsidRDefault="002C176E">
      <w:pPr>
        <w:spacing w:line="240" w:lineRule="auto"/>
      </w:pPr>
      <w:r>
        <w:separator/>
      </w:r>
    </w:p>
  </w:endnote>
  <w:endnote w:type="continuationSeparator" w:id="0">
    <w:p w14:paraId="3C22548B" w14:textId="77777777" w:rsidR="002C176E" w:rsidRDefault="002C1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8CC8" w14:textId="77777777" w:rsidR="002C176E" w:rsidRDefault="002C176E">
      <w:pPr>
        <w:spacing w:line="240" w:lineRule="auto"/>
      </w:pPr>
      <w:r>
        <w:separator/>
      </w:r>
    </w:p>
  </w:footnote>
  <w:footnote w:type="continuationSeparator" w:id="0">
    <w:p w14:paraId="08CB82B6" w14:textId="77777777" w:rsidR="002C176E" w:rsidRDefault="002C1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2084" w14:textId="77810658" w:rsidR="0068476B" w:rsidRDefault="002C176E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A73A12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</w:t>
    </w:r>
    <w:r>
      <w:rPr>
        <w:b/>
        <w:i/>
        <w:sz w:val="18"/>
        <w:szCs w:val="18"/>
      </w:rPr>
      <w:t xml:space="preserve">Sevilla </w:t>
    </w:r>
    <w:r w:rsidR="00A73A12">
      <w:rPr>
        <w:b/>
        <w:i/>
        <w:sz w:val="18"/>
        <w:szCs w:val="18"/>
      </w:rPr>
      <w:t>22</w:t>
    </w:r>
    <w:r>
      <w:rPr>
        <w:b/>
        <w:i/>
        <w:sz w:val="18"/>
        <w:szCs w:val="18"/>
      </w:rPr>
      <w:t xml:space="preserve"> de </w:t>
    </w:r>
    <w:proofErr w:type="gramStart"/>
    <w:r w:rsidR="00A73A12">
      <w:rPr>
        <w:b/>
        <w:i/>
        <w:sz w:val="18"/>
        <w:szCs w:val="18"/>
      </w:rPr>
      <w:t>Octubre</w:t>
    </w:r>
    <w:proofErr w:type="gramEnd"/>
    <w:r>
      <w:rPr>
        <w:b/>
        <w:i/>
        <w:sz w:val="18"/>
        <w:szCs w:val="18"/>
      </w:rPr>
      <w:t xml:space="preserve"> 2023</w:t>
    </w:r>
  </w:p>
  <w:p w14:paraId="500128EA" w14:textId="77777777" w:rsidR="0068476B" w:rsidRDefault="006847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DEF"/>
    <w:multiLevelType w:val="multilevel"/>
    <w:tmpl w:val="0F2C8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B3738"/>
    <w:multiLevelType w:val="multilevel"/>
    <w:tmpl w:val="3B0EF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6C0C38"/>
    <w:multiLevelType w:val="multilevel"/>
    <w:tmpl w:val="CE5C5628"/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563759758">
    <w:abstractNumId w:val="0"/>
  </w:num>
  <w:num w:numId="2" w16cid:durableId="1861820204">
    <w:abstractNumId w:val="2"/>
  </w:num>
  <w:num w:numId="3" w16cid:durableId="40457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76B"/>
    <w:rsid w:val="002C176E"/>
    <w:rsid w:val="0068476B"/>
    <w:rsid w:val="00A7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31CA"/>
  <w15:docId w15:val="{4956809F-B2F7-4A2B-8FF6-3BCAA00F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3A1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A12"/>
  </w:style>
  <w:style w:type="paragraph" w:styleId="Piedepgina">
    <w:name w:val="footer"/>
    <w:basedOn w:val="Normal"/>
    <w:link w:val="PiedepginaCar"/>
    <w:uiPriority w:val="99"/>
    <w:unhideWhenUsed/>
    <w:rsid w:val="00A73A1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A12"/>
  </w:style>
  <w:style w:type="paragraph" w:styleId="TtuloTDC">
    <w:name w:val="TOC Heading"/>
    <w:basedOn w:val="Ttulo1"/>
    <w:next w:val="Normal"/>
    <w:uiPriority w:val="39"/>
    <w:unhideWhenUsed/>
    <w:qFormat/>
    <w:rsid w:val="00A73A1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73A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73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xazvJDSQteAz4D69Gx2tVXMTSQ==">CgMxLjAyCGguZ2pkZ3hzMgloLjMwajB6bGwyDmguMnJoYXhkcTg5eGNtMgloLjFmb2I5dGUyCWguMmV0OTJwMDIJaC4xdDNoNXNmOAByITFoZ0hra1NRM0RyTVkxVmEtVHBfX0VueUtTdUVBUVgtSg==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2023-10-22T17:03:00Z</dcterms:created>
  <dcterms:modified xsi:type="dcterms:W3CDTF">2023-10-22T17:06:00Z</dcterms:modified>
</cp:coreProperties>
</file>