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Reina Muñoz, José Antonio</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josreimun@alum.us.es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25/05/2023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final del documento</w:t>
            </w:r>
            <w:r w:rsidDel="00000000" w:rsidR="00000000" w:rsidRPr="00000000">
              <w:rPr>
                <w:rtl w:val="0"/>
              </w:rPr>
            </w:r>
          </w:p>
        </w:tc>
      </w:tr>
    </w:tbl>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C">
      <w:pPr>
        <w:jc w:val="both"/>
        <w:rPr>
          <w:sz w:val="24"/>
          <w:szCs w:val="24"/>
        </w:rPr>
      </w:pPr>
      <w:r w:rsidDel="00000000" w:rsidR="00000000" w:rsidRPr="00000000">
        <w:rPr>
          <w:rtl w:val="0"/>
        </w:rPr>
        <w:t xml:space="preserve">En este documento se listan las distintas tareas en las que se han dividido todos los requisitos individuales de la cuarta entrega.</w:t>
      </w:r>
      <w:r w:rsidDel="00000000" w:rsidR="00000000" w:rsidRPr="00000000">
        <w:rPr>
          <w:rtl w:val="0"/>
        </w:rPr>
      </w:r>
    </w:p>
    <w:p w:rsidR="00000000" w:rsidDel="00000000" w:rsidP="00000000" w:rsidRDefault="00000000" w:rsidRPr="00000000" w14:paraId="0000003D">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3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pPr>
            <w:r w:rsidDel="00000000" w:rsidR="00000000" w:rsidRPr="00000000">
              <w:rPr>
                <w:rtl w:val="0"/>
              </w:rPr>
              <w:t xml:space="preserve">D04-19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Individual-D04-Student#5-19-Produce a complete test suite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Produce a complete test suite for Requirements #14 and #15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6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24/05/2023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 h 25 min </w:t>
            </w:r>
          </w:p>
        </w:tc>
      </w:tr>
    </w:tbl>
    <w:p w:rsidR="00000000" w:rsidDel="00000000" w:rsidP="00000000" w:rsidRDefault="00000000" w:rsidRPr="00000000" w14:paraId="00000051">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D04-20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Individual-D04-Student#5-20-Produce a complete Testing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Produce a complete testing data for your test suite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24/05/2023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pPr>
            <w:r w:rsidDel="00000000" w:rsidR="00000000" w:rsidRPr="00000000">
              <w:rPr>
                <w:rtl w:val="0"/>
              </w:rPr>
              <w:t xml:space="preserve">D04-21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Individual-D04-Student#5-21-Produce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Produce an Analysis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79">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pPr>
            <w:r w:rsidDel="00000000" w:rsidR="00000000" w:rsidRPr="00000000">
              <w:rPr>
                <w:rtl w:val="0"/>
              </w:rPr>
              <w:t xml:space="preserve">D04-22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hyperlink r:id="rId8">
              <w:r w:rsidDel="00000000" w:rsidR="00000000" w:rsidRPr="00000000">
                <w:rPr>
                  <w:b w:val="1"/>
                  <w:rtl w:val="0"/>
                </w:rPr>
                <w:t xml:space="preserve">I</w:t>
              </w:r>
            </w:hyperlink>
            <w:r w:rsidDel="00000000" w:rsidR="00000000" w:rsidRPr="00000000">
              <w:rPr>
                <w:b w:val="1"/>
                <w:rtl w:val="0"/>
              </w:rPr>
              <w:t xml:space="preserve">ndividual-D04-Student#5-22-Produce an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Produce an Planning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José Antonio Reina Muñoz</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8B">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right"/>
              <w:rPr/>
            </w:pPr>
            <w:r w:rsidDel="00000000" w:rsidR="00000000" w:rsidRPr="00000000">
              <w:rPr>
                <w:rtl w:val="0"/>
              </w:rPr>
              <w:t xml:space="preserve">D04-23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hyperlink r:id="rId9">
              <w:r w:rsidDel="00000000" w:rsidR="00000000" w:rsidRPr="00000000">
                <w:rPr>
                  <w:b w:val="1"/>
                  <w:rtl w:val="0"/>
                </w:rPr>
                <w:t xml:space="preserve">I</w:t>
              </w:r>
            </w:hyperlink>
            <w:r w:rsidDel="00000000" w:rsidR="00000000" w:rsidRPr="00000000">
              <w:rPr>
                <w:b w:val="1"/>
                <w:rtl w:val="0"/>
              </w:rPr>
              <w:t xml:space="preserve">ndividual-D04-Student#5-23-Produce a 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Produce an Testing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 </w:t>
            </w:r>
          </w:p>
        </w:tc>
      </w:tr>
    </w:tbl>
    <w:p w:rsidR="00000000" w:rsidDel="00000000" w:rsidP="00000000" w:rsidRDefault="00000000" w:rsidRPr="00000000" w14:paraId="0000009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9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w:t>
      </w:r>
    </w:p>
    <w:p w:rsidR="00000000" w:rsidDel="00000000" w:rsidP="00000000" w:rsidRDefault="00000000" w:rsidRPr="00000000" w14:paraId="000000A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base: 20€/h</w:t>
      </w:r>
    </w:p>
    <w:p w:rsidR="00000000" w:rsidDel="00000000" w:rsidP="00000000" w:rsidRDefault="00000000" w:rsidRPr="00000000" w14:paraId="000000A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-Cálculo del coste:</w:t>
      </w:r>
    </w:p>
    <w:p w:rsidR="00000000" w:rsidDel="00000000" w:rsidP="00000000" w:rsidRDefault="00000000" w:rsidRPr="00000000" w14:paraId="000000A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entregable, he trabajado durante </w:t>
      </w:r>
      <w:r w:rsidDel="00000000" w:rsidR="00000000" w:rsidRPr="00000000">
        <w:rPr>
          <w:rFonts w:ascii="Calibri" w:cs="Calibri" w:eastAsia="Calibri" w:hAnsi="Calibri"/>
          <w:b w:val="1"/>
          <w:sz w:val="24"/>
          <w:szCs w:val="24"/>
          <w:rtl w:val="0"/>
        </w:rPr>
        <w:t xml:space="preserve">6 horas y 35 min</w:t>
      </w:r>
      <w:r w:rsidDel="00000000" w:rsidR="00000000" w:rsidRPr="00000000">
        <w:rPr>
          <w:rFonts w:ascii="Calibri" w:cs="Calibri" w:eastAsia="Calibri" w:hAnsi="Calibri"/>
          <w:sz w:val="24"/>
          <w:szCs w:val="24"/>
          <w:rtl w:val="0"/>
        </w:rPr>
        <w:t xml:space="preserve"> para mis tareas individuales, por lo que se estima que como coste de contrato debo obtener </w:t>
      </w:r>
      <w:r w:rsidDel="00000000" w:rsidR="00000000" w:rsidRPr="00000000">
        <w:rPr>
          <w:rFonts w:ascii="Calibri" w:cs="Calibri" w:eastAsia="Calibri" w:hAnsi="Calibri"/>
          <w:b w:val="1"/>
          <w:sz w:val="24"/>
          <w:szCs w:val="24"/>
          <w:rtl w:val="0"/>
        </w:rPr>
        <w:t xml:space="preserve">131,67€</w:t>
      </w:r>
      <w:r w:rsidDel="00000000" w:rsidR="00000000" w:rsidRPr="00000000">
        <w:rPr>
          <w:rFonts w:ascii="Calibri" w:cs="Calibri" w:eastAsia="Calibri" w:hAnsi="Calibri"/>
          <w:sz w:val="24"/>
          <w:szCs w:val="24"/>
          <w:rtl w:val="0"/>
        </w:rPr>
        <w:t xml:space="preserve">, debido a que solo se aplica el coste de </w:t>
      </w:r>
      <w:r w:rsidDel="00000000" w:rsidR="00000000" w:rsidRPr="00000000">
        <w:rPr>
          <w:rFonts w:ascii="Calibri" w:cs="Calibri" w:eastAsia="Calibri" w:hAnsi="Calibri"/>
          <w:b w:val="1"/>
          <w:sz w:val="24"/>
          <w:szCs w:val="24"/>
          <w:rtl w:val="0"/>
        </w:rPr>
        <w:t xml:space="preserve">desarrollador</w:t>
      </w:r>
      <w:r w:rsidDel="00000000" w:rsidR="00000000" w:rsidRPr="00000000">
        <w:rPr>
          <w:rFonts w:ascii="Calibri" w:cs="Calibri" w:eastAsia="Calibri" w:hAnsi="Calibri"/>
          <w:sz w:val="24"/>
          <w:szCs w:val="24"/>
          <w:rtl w:val="0"/>
        </w:rPr>
        <w:t xml:space="preserve"> base al no haber tareas relacionadas con el rol de analista. Cabe destacar que el tiempo empleado en clase, estudiando los conocimientos previos, se han incluido en el reporte de planificación grupal, dejando en el individual el tiempo íntegro necesario para realizar tareas individuales.</w:t>
      </w:r>
    </w:p>
    <w:p w:rsidR="00000000" w:rsidDel="00000000" w:rsidP="00000000" w:rsidRDefault="00000000" w:rsidRPr="00000000" w14:paraId="000000A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reporte del tiempo se ha llevado a cabo usando Clockify, para llevar un registro concreto de tiempo</w:t>
      </w:r>
    </w:p>
    <w:p w:rsidR="00000000" w:rsidDel="00000000" w:rsidP="00000000" w:rsidRDefault="00000000" w:rsidRPr="00000000" w14:paraId="000000A5">
      <w:pPr>
        <w:spacing w:after="160" w:line="259" w:lineRule="auto"/>
        <w:jc w:val="both"/>
        <w:rPr>
          <w:rFonts w:ascii="Calibri" w:cs="Calibri" w:eastAsia="Calibri" w:hAnsi="Calibri"/>
          <w:sz w:val="24"/>
          <w:szCs w:val="24"/>
        </w:rPr>
      </w:pPr>
      <w:bookmarkStart w:colFirst="0" w:colLast="0" w:name="_gjdgxs" w:id="4"/>
      <w:bookmarkEnd w:id="4"/>
      <w:r w:rsidDel="00000000" w:rsidR="00000000" w:rsidRPr="00000000">
        <w:rPr>
          <w:rFonts w:ascii="Calibri" w:cs="Calibri" w:eastAsia="Calibri" w:hAnsi="Calibri"/>
          <w:sz w:val="24"/>
          <w:szCs w:val="24"/>
          <w:rtl w:val="0"/>
        </w:rPr>
        <w:t xml:space="preserve">No se añaden costes personales debido a que no ha sido necesario aplicar gastos a nada más, al trabajar en la propia Universidad.</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A9">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b w:val="1"/>
        <w:i w:val="1"/>
        <w:sz w:val="18"/>
        <w:szCs w:val="18"/>
      </w:rPr>
    </w:pPr>
    <w:r w:rsidDel="00000000" w:rsidR="00000000" w:rsidRPr="00000000">
      <w:rPr>
        <w:b w:val="1"/>
        <w:i w:val="1"/>
        <w:sz w:val="18"/>
        <w:szCs w:val="18"/>
        <w:rtl w:val="0"/>
      </w:rPr>
      <w:t xml:space="preserve">Grupo C1.04.02                                                                                                             Sevilla 25 Mayo de 2023</w:t>
    </w:r>
  </w:p>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josrojrom1/C1.04.02/issues/43"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https://github.com/josrojrom1/C1.04.02/issues/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