
<file path=[Content_Types].xml><?xml version="1.0" encoding="utf-8"?>
<Types xmlns="http://schemas.openxmlformats.org/package/2006/content-types">
  <Default ContentType="image/gif" Extension="gif"/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360" w:lineRule="auto"/>
        <w:ind w:firstLine="284"/>
        <w:jc w:val="center"/>
        <w:rPr>
          <w:rFonts w:ascii="Arial Narrow" w:cs="Arial Narrow" w:eastAsia="Arial Narrow" w:hAnsi="Arial Narrow"/>
          <w:sz w:val="36"/>
          <w:szCs w:val="36"/>
        </w:rPr>
      </w:pPr>
      <w:r w:rsidDel="00000000" w:rsidR="00000000" w:rsidRPr="00000000">
        <w:rPr>
          <w:rFonts w:ascii="Arial Narrow" w:cs="Arial Narrow" w:eastAsia="Arial Narrow" w:hAnsi="Arial Narrow"/>
          <w:sz w:val="48"/>
          <w:szCs w:val="48"/>
          <w:rtl w:val="0"/>
        </w:rPr>
        <w:t xml:space="preserve">Universidad de Sevilla</w:t>
        <w:br w:type="textWrapping"/>
      </w:r>
      <w:r w:rsidDel="00000000" w:rsidR="00000000" w:rsidRPr="00000000">
        <w:rPr>
          <w:rFonts w:ascii="Arial Narrow" w:cs="Arial Narrow" w:eastAsia="Arial Narrow" w:hAnsi="Arial Narrow"/>
          <w:sz w:val="36"/>
          <w:szCs w:val="36"/>
          <w:rtl w:val="0"/>
        </w:rPr>
        <w:t xml:space="preserve">Escuela Técnica Superior de Ingeniería Informática</w:t>
      </w:r>
    </w:p>
    <w:p w:rsidR="00000000" w:rsidDel="00000000" w:rsidP="00000000" w:rsidRDefault="00000000" w:rsidRPr="00000000" w14:paraId="00000002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Fonts w:ascii="Calibri" w:cs="Calibri" w:eastAsia="Calibri" w:hAnsi="Calibri"/>
          <w:color w:val="2f5496"/>
          <w:sz w:val="58"/>
          <w:szCs w:val="58"/>
          <w:rtl w:val="0"/>
        </w:rPr>
        <w:t xml:space="preserve">PLANNING REPORT INDIVIDUAL- D01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color w:val="2f5496"/>
          <w:sz w:val="42"/>
          <w:szCs w:val="42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2308388</wp:posOffset>
            </wp:positionH>
            <wp:positionV relativeFrom="paragraph">
              <wp:posOffset>276225</wp:posOffset>
            </wp:positionV>
            <wp:extent cx="1112520" cy="1112520"/>
            <wp:effectExtent b="0" l="0" r="0" t="0"/>
            <wp:wrapTopAndBottom distB="0" distT="0"/>
            <wp:docPr descr="http://recursoshumanos.us.es/images/marca-dos-tintas_300.gif" id="1" name="image1.gif"/>
            <a:graphic>
              <a:graphicData uri="http://schemas.openxmlformats.org/drawingml/2006/picture">
                <pic:pic>
                  <pic:nvPicPr>
                    <pic:cNvPr descr="http://recursoshumanos.us.es/images/marca-dos-tintas_300.gif" id="0" name="image1.gif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12520" cy="11125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jc w:val="center"/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C1.04.02</w:t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b w:val="1"/>
          <w:rtl w:val="0"/>
        </w:rPr>
        <w:t xml:space="preserve">Repositorio</w:t>
      </w:r>
      <w:r w:rsidDel="00000000" w:rsidR="00000000" w:rsidRPr="00000000">
        <w:rPr>
          <w:rtl w:val="0"/>
        </w:rPr>
        <w:t xml:space="preserve">: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https://github.com/josrojrom1/C1.04.02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Autores: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Miguel Ybarra Manrique, migybaman</w:t>
      </w:r>
      <w:r w:rsidDel="00000000" w:rsidR="00000000" w:rsidRPr="00000000">
        <w:rPr>
          <w:rtl w:val="0"/>
        </w:rPr>
        <w:t xml:space="preserve">@alum.us.es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b w:val="1"/>
          <w:rtl w:val="0"/>
        </w:rPr>
        <w:t xml:space="preserve">Date: </w:t>
      </w:r>
      <w:r w:rsidDel="00000000" w:rsidR="00000000" w:rsidRPr="00000000">
        <w:rPr>
          <w:rtl w:val="0"/>
        </w:rPr>
        <w:t xml:space="preserve">16/02/2023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Tabla de contenidos</w:t>
      </w:r>
    </w:p>
    <w:p w:rsidR="00000000" w:rsidDel="00000000" w:rsidP="00000000" w:rsidRDefault="00000000" w:rsidRPr="00000000" w14:paraId="00000022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3">
          <w:pPr>
            <w:tabs>
              <w:tab w:val="right" w:leader="none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4hmpm5uc85lj">
            <w:r w:rsidDel="00000000" w:rsidR="00000000" w:rsidRPr="00000000">
              <w:rPr>
                <w:b w:val="1"/>
                <w:rtl w:val="0"/>
              </w:rPr>
              <w:t xml:space="preserve">Resumen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_4hmpm5uc85lj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90otg4vxm3ka">
            <w:r w:rsidDel="00000000" w:rsidR="00000000" w:rsidRPr="00000000">
              <w:rPr>
                <w:b w:val="1"/>
                <w:rtl w:val="0"/>
              </w:rPr>
              <w:t xml:space="preserve">Tabla de revisión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_90otg4vxm3ka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58vtmc9pw6vo">
            <w:r w:rsidDel="00000000" w:rsidR="00000000" w:rsidRPr="00000000">
              <w:rPr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_58vtmc9pw6vo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/>
          </w:pPr>
          <w:hyperlink w:anchor="_tvy5edcq3b5t">
            <w:r w:rsidDel="00000000" w:rsidR="00000000" w:rsidRPr="00000000">
              <w:rPr>
                <w:b w:val="1"/>
                <w:rtl w:val="0"/>
              </w:rPr>
              <w:t xml:space="preserve">Contenidos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_tvy5edcq3b5t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/>
          </w:pPr>
          <w:hyperlink w:anchor="_ysgwrb1dc6k3">
            <w:r w:rsidDel="00000000" w:rsidR="00000000" w:rsidRPr="00000000">
              <w:rPr>
                <w:b w:val="1"/>
                <w:rtl w:val="0"/>
              </w:rPr>
              <w:t xml:space="preserve">Bibliografía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_ysgwrb1dc6k3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8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4hmpm5uc85lj" w:id="0"/>
      <w:bookmarkEnd w:id="0"/>
      <w:r w:rsidDel="00000000" w:rsidR="00000000" w:rsidRPr="00000000">
        <w:rPr>
          <w:rtl w:val="0"/>
        </w:rPr>
        <w:t xml:space="preserve">Resumen </w:t>
      </w:r>
    </w:p>
    <w:p w:rsidR="00000000" w:rsidDel="00000000" w:rsidP="00000000" w:rsidRDefault="00000000" w:rsidRPr="00000000" w14:paraId="0000002C">
      <w:pPr>
        <w:ind w:firstLine="72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 este reporte se muestra como se ha planeado las tareas hechas individualmente en el primer entregable del proyecto. En este se incluye el tiempo estimado de la tarea y el tiempo real, esto se apunta para calcular el presupuesto final de desarrollo del proyecto.</w:t>
      </w:r>
    </w:p>
    <w:p w:rsidR="00000000" w:rsidDel="00000000" w:rsidP="00000000" w:rsidRDefault="00000000" w:rsidRPr="00000000" w14:paraId="0000002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90otg4vxm3ka" w:id="1"/>
      <w:bookmarkEnd w:id="1"/>
      <w:r w:rsidDel="00000000" w:rsidR="00000000" w:rsidRPr="00000000">
        <w:rPr>
          <w:rtl w:val="0"/>
        </w:rPr>
        <w:t xml:space="preserve">Tabla de revisión</w:t>
      </w:r>
    </w:p>
    <w:p w:rsidR="00000000" w:rsidDel="00000000" w:rsidP="00000000" w:rsidRDefault="00000000" w:rsidRPr="00000000" w14:paraId="0000002F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664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80"/>
        <w:gridCol w:w="2010"/>
        <w:gridCol w:w="3255"/>
        <w:tblGridChange w:id="0">
          <w:tblGrid>
            <w:gridCol w:w="1380"/>
            <w:gridCol w:w="2010"/>
            <w:gridCol w:w="3255"/>
          </w:tblGrid>
        </w:tblGridChange>
      </w:tblGrid>
      <w:tr>
        <w:trPr>
          <w:cantSplit w:val="0"/>
          <w:trHeight w:val="388.974609375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Versión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Fecha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4"/>
                <w:szCs w:val="24"/>
              </w:rPr>
            </w:pPr>
            <w:r w:rsidDel="00000000" w:rsidR="00000000" w:rsidRPr="00000000">
              <w:rPr>
                <w:b w:val="1"/>
                <w:sz w:val="24"/>
                <w:szCs w:val="24"/>
                <w:rtl w:val="0"/>
              </w:rPr>
              <w:t xml:space="preserve">Descripción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15/02/2023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Creación y desarrollo del contenido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V2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17/02/2023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Añadida a la plantilla</w:t>
            </w:r>
          </w:p>
        </w:tc>
      </w:tr>
    </w:tbl>
    <w:p w:rsidR="00000000" w:rsidDel="00000000" w:rsidP="00000000" w:rsidRDefault="00000000" w:rsidRPr="00000000" w14:paraId="00000039">
      <w:pPr>
        <w:rPr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1"/>
        <w:rPr/>
      </w:pPr>
      <w:bookmarkStart w:colFirst="0" w:colLast="0" w:name="_58vtmc9pw6vo" w:id="2"/>
      <w:bookmarkEnd w:id="2"/>
      <w:r w:rsidDel="00000000" w:rsidR="00000000" w:rsidRPr="00000000">
        <w:rPr>
          <w:rtl w:val="0"/>
        </w:rPr>
        <w:t xml:space="preserve">Introducción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A continuación se muestra la única tarea individual para este entregable junto con su tiempo y coste.</w:t>
      </w:r>
    </w:p>
    <w:p w:rsidR="00000000" w:rsidDel="00000000" w:rsidP="00000000" w:rsidRDefault="00000000" w:rsidRPr="00000000" w14:paraId="0000003C">
      <w:pPr>
        <w:pStyle w:val="Heading1"/>
        <w:rPr/>
      </w:pPr>
      <w:bookmarkStart w:colFirst="0" w:colLast="0" w:name="_tvy5edcq3b5t" w:id="3"/>
      <w:bookmarkEnd w:id="3"/>
      <w:r w:rsidDel="00000000" w:rsidR="00000000" w:rsidRPr="00000000">
        <w:rPr>
          <w:rtl w:val="0"/>
        </w:rPr>
        <w:t xml:space="preserve">Contenidos</w:t>
      </w:r>
    </w:p>
    <w:p w:rsidR="00000000" w:rsidDel="00000000" w:rsidP="00000000" w:rsidRDefault="00000000" w:rsidRPr="00000000" w14:paraId="0000003D">
      <w:pPr>
        <w:spacing w:after="160" w:line="259" w:lineRule="auto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INFORMACIÓN SOBRE LAS TAREAS:</w:t>
      </w:r>
    </w:p>
    <w:p w:rsidR="00000000" w:rsidDel="00000000" w:rsidP="00000000" w:rsidRDefault="00000000" w:rsidRPr="00000000" w14:paraId="0000003E">
      <w:pPr>
        <w:numPr>
          <w:ilvl w:val="0"/>
          <w:numId w:val="1"/>
        </w:numPr>
        <w:spacing w:after="160" w:line="259" w:lineRule="auto"/>
        <w:ind w:left="1068" w:hanging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Tarea 01: </w:t>
      </w:r>
    </w:p>
    <w:p w:rsidR="00000000" w:rsidDel="00000000" w:rsidP="00000000" w:rsidRDefault="00000000" w:rsidRPr="00000000" w14:paraId="0000003F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-Título: Modificación del menú anónimo</w:t>
      </w:r>
    </w:p>
    <w:p w:rsidR="00000000" w:rsidDel="00000000" w:rsidP="00000000" w:rsidRDefault="00000000" w:rsidRPr="00000000" w14:paraId="00000040">
      <w:pPr>
        <w:spacing w:after="160" w:line="259" w:lineRule="auto"/>
        <w:ind w:left="1068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-Descripción: Modifica el menú anónimo de manera que muestre una opción que te lleve a tu página favorita. El titulo debe leerse de la siguiente forma: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: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, 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”, donde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id-number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 DNI, NIE, o pasaporte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surname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tus apellidos, y “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〈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name</w:t>
      </w:r>
      <w:r w:rsidDel="00000000" w:rsidR="00000000" w:rsidRPr="00000000">
        <w:rPr>
          <w:rFonts w:ascii="Cambria Math" w:cs="Cambria Math" w:eastAsia="Cambria Math" w:hAnsi="Cambria Math"/>
          <w:sz w:val="24"/>
          <w:szCs w:val="24"/>
          <w:rtl w:val="0"/>
        </w:rPr>
        <w:t xml:space="preserve">〉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” denota tu nombre.</w:t>
      </w:r>
    </w:p>
    <w:p w:rsidR="00000000" w:rsidDel="00000000" w:rsidP="00000000" w:rsidRDefault="00000000" w:rsidRPr="00000000" w14:paraId="00000041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-Rol y asignación: Desarrollador, analista.</w:t>
      </w:r>
    </w:p>
    <w:p w:rsidR="00000000" w:rsidDel="00000000" w:rsidP="00000000" w:rsidRDefault="00000000" w:rsidRPr="00000000" w14:paraId="00000042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estimado: 30 min</w:t>
      </w:r>
    </w:p>
    <w:p w:rsidR="00000000" w:rsidDel="00000000" w:rsidP="00000000" w:rsidRDefault="00000000" w:rsidRPr="00000000" w14:paraId="00000043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-Tiempo real: 60 min</w:t>
      </w:r>
    </w:p>
    <w:p w:rsidR="00000000" w:rsidDel="00000000" w:rsidP="00000000" w:rsidRDefault="00000000" w:rsidRPr="00000000" w14:paraId="00000044">
      <w:pPr>
        <w:spacing w:after="160" w:line="259" w:lineRule="auto"/>
        <w:ind w:left="708" w:firstLine="36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line="259" w:lineRule="auto"/>
        <w:jc w:val="both"/>
        <w:rPr>
          <w:rFonts w:ascii="Calibri" w:cs="Calibri" w:eastAsia="Calibri" w:hAnsi="Calibri"/>
          <w:b w:val="1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b w:val="1"/>
          <w:sz w:val="24"/>
          <w:szCs w:val="24"/>
          <w:rtl w:val="0"/>
        </w:rPr>
        <w:t xml:space="preserve">COSTE Y TIEMPO DE LA ENTREGA:</w:t>
      </w:r>
    </w:p>
    <w:p w:rsidR="00000000" w:rsidDel="00000000" w:rsidP="00000000" w:rsidRDefault="00000000" w:rsidRPr="00000000" w14:paraId="00000046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-Costes estimados:</w:t>
      </w:r>
    </w:p>
    <w:p w:rsidR="00000000" w:rsidDel="00000000" w:rsidP="00000000" w:rsidRDefault="00000000" w:rsidRPr="00000000" w14:paraId="00000047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-Desarrollador base: 20€/h</w:t>
      </w:r>
    </w:p>
    <w:p w:rsidR="00000000" w:rsidDel="00000000" w:rsidP="00000000" w:rsidRDefault="00000000" w:rsidRPr="00000000" w14:paraId="00000048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-Tester: 20€/h</w:t>
      </w:r>
    </w:p>
    <w:p w:rsidR="00000000" w:rsidDel="00000000" w:rsidP="00000000" w:rsidRDefault="00000000" w:rsidRPr="00000000" w14:paraId="00000049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-Cálculo del coste:</w:t>
      </w:r>
    </w:p>
    <w:p w:rsidR="00000000" w:rsidDel="00000000" w:rsidP="00000000" w:rsidRDefault="00000000" w:rsidRPr="00000000" w14:paraId="0000004B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Para este entregable, he trabajado durante 60 minutos para mis tareas individuales, por lo que se estima que como coste de contrato debo obtener 20€. El tiempo empleado en las horas de clases de teoría se ha contabilizado en el reporte grupal.</w:t>
      </w:r>
    </w:p>
    <w:p w:rsidR="00000000" w:rsidDel="00000000" w:rsidP="00000000" w:rsidRDefault="00000000" w:rsidRPr="00000000" w14:paraId="0000004C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Además el reporte del tiempo se ha llevado a cabo usando Clockify, para llevar un registro concreto de tiempo</w:t>
      </w:r>
    </w:p>
    <w:p w:rsidR="00000000" w:rsidDel="00000000" w:rsidP="00000000" w:rsidRDefault="00000000" w:rsidRPr="00000000" w14:paraId="0000004D">
      <w:pPr>
        <w:spacing w:after="160" w:line="259" w:lineRule="auto"/>
        <w:jc w:val="both"/>
        <w:rPr>
          <w:rFonts w:ascii="Calibri" w:cs="Calibri" w:eastAsia="Calibri" w:hAnsi="Calibri"/>
          <w:sz w:val="24"/>
          <w:szCs w:val="24"/>
        </w:rPr>
      </w:pPr>
      <w:bookmarkStart w:colFirst="0" w:colLast="0" w:name="_gjdgxs" w:id="4"/>
      <w:bookmarkEnd w:id="4"/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ab/>
        <w:t xml:space="preserve">No se añaden costes personales debido a que no ha sido necesario aplicar gastos a nada más, al trabajar en la propia Universidad.</w:t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/>
      </w:pPr>
      <w:bookmarkStart w:colFirst="0" w:colLast="0" w:name="_ysgwrb1dc6k3" w:id="5"/>
      <w:bookmarkEnd w:id="5"/>
      <w:r w:rsidDel="00000000" w:rsidR="00000000" w:rsidRPr="00000000">
        <w:rPr>
          <w:rtl w:val="0"/>
        </w:rPr>
        <w:t xml:space="preserve">Bibliografía</w:t>
      </w:r>
    </w:p>
    <w:p w:rsidR="00000000" w:rsidDel="00000000" w:rsidP="00000000" w:rsidRDefault="00000000" w:rsidRPr="00000000" w14:paraId="0000005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-Documento 08 Annexes, de los contenidos de la plataforma virtual de esta asignatura.</w:t>
      </w:r>
    </w:p>
    <w:sectPr>
      <w:headerReference r:id="rId8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Arial Narrow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  <w:font w:name="Cambria Math">
    <w:embedRegular w:fontKey="{00000000-0000-0000-0000-000000000000}" r:id="rId7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2">
    <w:pPr>
      <w:rPr>
        <w:b w:val="1"/>
        <w:i w:val="1"/>
        <w:sz w:val="18"/>
        <w:szCs w:val="18"/>
      </w:rPr>
    </w:pPr>
    <w:r w:rsidDel="00000000" w:rsidR="00000000" w:rsidRPr="00000000">
      <w:rPr>
        <w:b w:val="1"/>
        <w:i w:val="1"/>
        <w:sz w:val="18"/>
        <w:szCs w:val="18"/>
        <w:rtl w:val="0"/>
      </w:rPr>
      <w:t xml:space="preserve">Grupo C1.04.02                                                                                                             Sevilla 17 de Febrero 2023</w:t>
    </w:r>
  </w:p>
  <w:p w:rsidR="00000000" w:rsidDel="00000000" w:rsidP="00000000" w:rsidRDefault="00000000" w:rsidRPr="00000000" w14:paraId="00000053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1068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50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322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66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38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828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gif"/><Relationship Id="rId7" Type="http://schemas.openxmlformats.org/officeDocument/2006/relationships/hyperlink" Target="https://github.com/josrojrom1/C1.04.02%C3%A7" TargetMode="External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rialNarrow-regular.ttf"/><Relationship Id="rId2" Type="http://schemas.openxmlformats.org/officeDocument/2006/relationships/font" Target="fonts/ArialNarrow-bold.ttf"/><Relationship Id="rId3" Type="http://schemas.openxmlformats.org/officeDocument/2006/relationships/font" Target="fonts/ArialNarrow-italic.ttf"/><Relationship Id="rId4" Type="http://schemas.openxmlformats.org/officeDocument/2006/relationships/font" Target="fonts/ArialNarrow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Relationship Id="rId7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