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074218" w:rsidP="3D28A338" w:rsidRDefault="00074218" w14:paraId="5DDAC479" w14:textId="60C117BA"/>
    <w:tbl>
      <w:tblPr>
        <w:tblStyle w:val="Tablaconcuadrcula"/>
        <w:tblW w:w="99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:rsidTr="25FC3610" w14:paraId="1F4608F6" w14:textId="77777777">
        <w:trPr>
          <w:trHeight w:val="2192"/>
        </w:trPr>
        <w:tc>
          <w:tcPr>
            <w:tcW w:w="0" w:type="auto"/>
          </w:tcPr>
          <w:p w:rsidR="007B1E6F" w:rsidP="3D28A338" w:rsidRDefault="007B1E6F" w14:paraId="4247804E" w14:textId="77777777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:rsidRPr="00885110" w:rsidR="007B1E6F" w:rsidP="3D28A338" w:rsidRDefault="00C75A28" w14:paraId="73A1BFBF" w14:textId="4E3A7E2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Pr="25FC3610" w:rsidR="0BC652B7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:rsidRPr="002C4FB7" w:rsidR="002C4FB7" w:rsidP="3D28A338" w:rsidRDefault="002C4FB7" w14:paraId="25C68D4B" w14:textId="3EAF4042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Pr="002C4FB7" w:rsidR="002C4FB7" w:rsidTr="3D28A338" w14:paraId="77243A14" w14:textId="77777777">
        <w:tc>
          <w:tcPr>
            <w:tcW w:w="10057" w:type="dxa"/>
            <w:tcBorders>
              <w:top w:val="single" w:color="CDCDCD" w:sz="6" w:space="0"/>
              <w:left w:val="single" w:color="CDCDCD" w:sz="6" w:space="0"/>
              <w:bottom w:val="single" w:color="CDCDCD" w:sz="6" w:space="0"/>
              <w:right w:val="single" w:color="CDCDCD" w:sz="6" w:space="0"/>
            </w:tcBorders>
            <w:vAlign w:val="center"/>
            <w:hideMark/>
          </w:tcPr>
          <w:p w:rsidRPr="002C4FB7" w:rsidR="002C4FB7" w:rsidP="3D28A338" w:rsidRDefault="002C4FB7" w14:paraId="4D2748E4" w14:textId="1865057E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Pr="3D28A338" w:rsidR="0010077B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:rsidR="002C4FB7" w:rsidP="3D28A338" w:rsidRDefault="002C4FB7" w14:paraId="04EDC7B5" w14:textId="6C4A318D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4F2A8B" w:rsidP="3D28A338" w:rsidRDefault="004F2A8B" w14:paraId="35B46A22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3D28A338" w14:paraId="0CADB624" w14:textId="77777777">
        <w:trPr>
          <w:trHeight w:val="440"/>
        </w:trPr>
        <w:tc>
          <w:tcPr>
            <w:tcW w:w="10076" w:type="dxa"/>
            <w:vAlign w:val="center"/>
          </w:tcPr>
          <w:p w:rsidRPr="00885110" w:rsidR="004F2A8B" w:rsidP="3D28A338" w:rsidRDefault="004F2A8B" w14:paraId="65586F2B" w14:textId="77777777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:rsidTr="3D28A338" w14:paraId="6ED2840D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:rsidR="004F2A8B" w:rsidP="3D28A338" w:rsidRDefault="004F2A8B" w14:paraId="7F313DAB" w14:textId="77777777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:rsidRPr="00713340" w:rsidR="00237C9A" w:rsidP="3D28A338" w:rsidRDefault="00237C9A" w14:paraId="21A4719F" w14:textId="7A896F25">
            <w:pPr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713340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R: </w:t>
            </w:r>
            <w:r w:rsidRPr="00713340" w:rsidR="00B55A48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Hemos podido cumplir con</w:t>
            </w:r>
            <w:r w:rsidR="005F1ED7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 casi</w:t>
            </w:r>
            <w:r w:rsidRPr="00713340" w:rsidR="00B55A48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 todas las actividades, no hemos estado exentos de dificultades</w:t>
            </w:r>
            <w:r w:rsidRPr="00713340" w:rsidR="008B6B08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, porque se nos complicó la integración de la agenda con Google</w:t>
            </w:r>
            <w:r w:rsidRPr="00713340" w:rsidR="00713340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713340" w:rsidR="008B6B08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Calendar</w:t>
            </w:r>
            <w:r w:rsidRPr="00713340" w:rsidR="00713340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 en el </w:t>
            </w:r>
            <w:r w:rsidRPr="00713340" w:rsidR="00F12895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módulo</w:t>
            </w:r>
            <w:r w:rsidRPr="00713340" w:rsidR="00713340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 de administrador.</w:t>
            </w:r>
            <w:r w:rsidRPr="00713340" w:rsidR="008B6B08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5F1ED7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Esto nos llevo a buscar otra alternativa como el Plugin jQuery</w:t>
            </w:r>
          </w:p>
          <w:p w:rsidRPr="00931701" w:rsidR="004F2A8B" w:rsidP="3D28A338" w:rsidRDefault="004F2A8B" w14:paraId="672D74B8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874D16" w:rsidR="004F2A8B" w:rsidP="3D28A338" w:rsidRDefault="004F2A8B" w14:paraId="1F17CAF9" w14:textId="5F293642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4F2A8B" w:rsidP="3D28A338" w:rsidRDefault="004F2A8B" w14:paraId="1D20DF82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3D28A338" w14:paraId="470EE228" w14:textId="77777777">
        <w:trPr>
          <w:trHeight w:val="440"/>
        </w:trPr>
        <w:tc>
          <w:tcPr>
            <w:tcW w:w="10076" w:type="dxa"/>
            <w:vAlign w:val="center"/>
          </w:tcPr>
          <w:p w:rsidRPr="00885110" w:rsidR="004F2A8B" w:rsidP="3D28A338" w:rsidRDefault="004F2A8B" w14:paraId="45BEE2C8" w14:textId="77777777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:rsidTr="3D28A338" w14:paraId="49566276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:rsidRPr="003B466F" w:rsidR="004F2A8B" w:rsidP="3D28A338" w:rsidRDefault="004F2A8B" w14:paraId="2106E7A8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:rsidRPr="00713340" w:rsidR="004F2A8B" w:rsidP="3D28A338" w:rsidRDefault="00713340" w14:paraId="20F1EAAE" w14:textId="4AE19F2A">
            <w:pPr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713340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R: </w:t>
            </w:r>
            <w:r w:rsidR="006C7C0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No hemos tenido </w:t>
            </w:r>
            <w:r w:rsidR="00B42179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grandes dificultades, solo falta de tiempo de algunos </w:t>
            </w:r>
            <w:r w:rsidR="00AE745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integrantes, </w:t>
            </w:r>
            <w:r w:rsidR="00B42179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l</w:t>
            </w:r>
            <w:r w:rsidR="00AE745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o</w:t>
            </w:r>
            <w:r w:rsidR="00B42179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 que hemos solucionado en grupo, </w:t>
            </w:r>
            <w:r w:rsidR="005F1ED7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b</w:t>
            </w:r>
            <w:r w:rsidRPr="00713340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uscamos alternativas al respecto</w:t>
            </w:r>
            <w:r w:rsidR="00836B1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, </w:t>
            </w:r>
            <w:r w:rsidR="005F1ED7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a medida que </w:t>
            </w:r>
            <w:r w:rsidR="00E55E2F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avanzamos.</w:t>
            </w:r>
            <w:r w:rsidR="00836B1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:rsidR="004F2A8B" w:rsidP="3D28A338" w:rsidRDefault="004F2A8B" w14:paraId="3BBA6BF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4F2A8B" w:rsidP="3D28A338" w:rsidRDefault="004F2A8B" w14:paraId="7BC4D618" w14:textId="00F46B06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4F2A8B" w:rsidP="3D28A338" w:rsidRDefault="004F2A8B" w14:paraId="120C1991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4F2A8B" w:rsidP="3D28A338" w:rsidRDefault="004F2A8B" w14:paraId="753D9B33" w14:textId="66F064FE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4F2A8B" w:rsidP="3D28A338" w:rsidRDefault="004F2A8B" w14:paraId="2F5F56D7" w14:textId="5CF13EBB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B25651" w:rsidP="3D28A338" w:rsidRDefault="00B25651" w14:paraId="2E007FED" w14:textId="3FD847F1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B25651" w:rsidP="3D28A338" w:rsidRDefault="00B25651" w14:paraId="674CCA68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4F2A8B" w:rsidP="3D28A338" w:rsidRDefault="004F2A8B" w14:paraId="60FFCCC9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4F2A8B" w:rsidP="3D28A338" w:rsidRDefault="004F2A8B" w14:paraId="67DF3A8F" w14:textId="63FC7041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8B2AC7" w:rsidP="3D28A338" w:rsidRDefault="008B2AC7" w14:paraId="666B6C04" w14:textId="5CB1E017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8B2AC7" w:rsidP="3D28A338" w:rsidRDefault="008B2AC7" w14:paraId="2EEEB842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3D28A338" w14:paraId="30581879" w14:textId="77777777">
        <w:trPr>
          <w:trHeight w:val="440"/>
        </w:trPr>
        <w:tc>
          <w:tcPr>
            <w:tcW w:w="10076" w:type="dxa"/>
            <w:vAlign w:val="center"/>
          </w:tcPr>
          <w:p w:rsidRPr="00885110" w:rsidR="004F2A8B" w:rsidP="3D28A338" w:rsidRDefault="004F2A8B" w14:paraId="5777F753" w14:textId="77777777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:rsidTr="3D28A338" w14:paraId="6AA73947" w14:textId="77777777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:rsidRPr="003B466F" w:rsidR="004F2A8B" w:rsidP="3D28A338" w:rsidRDefault="004F2A8B" w14:paraId="3EAFB452" w14:textId="7207A9F2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Pr="3D28A338" w:rsidR="51ADE3CE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Pr="3D28A338" w:rsidR="01B3AA94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:rsidR="004F2A8B" w:rsidP="3D28A338" w:rsidRDefault="004F2A8B" w14:paraId="291A568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6F395A" w:rsidR="004F2A8B" w:rsidP="3D28A338" w:rsidRDefault="00E55E2F" w14:paraId="5D99CA8E" w14:textId="572D1EE7">
            <w:pPr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E55E2F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En general, estamos conforme con nuestro trabajo</w:t>
            </w:r>
            <w:r w:rsidR="006F395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.</w:t>
            </w:r>
          </w:p>
          <w:p w:rsidRPr="00874D16" w:rsidR="004F2A8B" w:rsidP="3D28A338" w:rsidRDefault="004F2A8B" w14:paraId="75A589DF" w14:textId="2EBB2C2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4F2A8B" w:rsidP="3D28A338" w:rsidRDefault="004F2A8B" w14:paraId="2C4D5001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4F2A8B" w:rsidP="3D28A338" w:rsidRDefault="004F2A8B" w14:paraId="639E983F" w14:textId="77777777"/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3D28A338" w14:paraId="7AB5404D" w14:textId="77777777">
        <w:trPr>
          <w:trHeight w:val="440"/>
        </w:trPr>
        <w:tc>
          <w:tcPr>
            <w:tcW w:w="10076" w:type="dxa"/>
            <w:vAlign w:val="center"/>
          </w:tcPr>
          <w:p w:rsidRPr="00885110" w:rsidR="004F2A8B" w:rsidP="3D28A338" w:rsidRDefault="004F2A8B" w14:paraId="56439B9A" w14:textId="77777777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:rsidTr="3D28A338" w14:paraId="73E50CEC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:rsidRPr="003B466F" w:rsidR="004F2A8B" w:rsidP="3D28A338" w:rsidRDefault="004F2A8B" w14:paraId="1670D69E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:rsidR="004F2A8B" w:rsidP="3D28A338" w:rsidRDefault="00B62559" w14:paraId="60BB41B1" w14:textId="5472B2CE">
            <w:pPr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713340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R: </w:t>
            </w:r>
            <w: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Tuvimos algunas dudas que ya resolvimos con la Docente sobre </w:t>
            </w:r>
            <w:r w:rsidR="00466D69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la estructura de la base de datos, y sobre la integración de algunas plataformas como Google Calendar</w:t>
            </w:r>
            <w:r w:rsidR="006F395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, lo que resolvimos.</w:t>
            </w:r>
          </w:p>
          <w:p w:rsidRPr="006F395A" w:rsidR="004F2A8B" w:rsidP="3D28A338" w:rsidRDefault="005F68FA" w14:paraId="4BAC59AD" w14:textId="513B826B">
            <w:pPr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Sin embargo pueden surgir dudas a medida que avancemos con el proyecto.</w:t>
            </w:r>
          </w:p>
          <w:p w:rsidR="004F2A8B" w:rsidP="3D28A338" w:rsidRDefault="004F2A8B" w14:paraId="5BB3B444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4F2A8B" w:rsidP="3D28A338" w:rsidRDefault="004F2A8B" w14:paraId="01E61CA1" w14:textId="26E28922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4F2A8B" w:rsidP="3D28A338" w:rsidRDefault="004F2A8B" w14:paraId="352DC208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4F2A8B" w:rsidP="3D28A338" w:rsidRDefault="004F2A8B" w14:paraId="377986E5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3D28A338" w14:paraId="3CC82F9F" w14:textId="77777777">
        <w:trPr>
          <w:trHeight w:val="440"/>
        </w:trPr>
        <w:tc>
          <w:tcPr>
            <w:tcW w:w="10076" w:type="dxa"/>
            <w:vAlign w:val="center"/>
          </w:tcPr>
          <w:p w:rsidRPr="00885110" w:rsidR="004F2A8B" w:rsidP="3D28A338" w:rsidRDefault="004F2A8B" w14:paraId="4C38DECD" w14:textId="77777777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:rsidTr="3D28A338" w14:paraId="7C63D85E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:rsidR="004F2A8B" w:rsidP="3D28A338" w:rsidRDefault="004F2A8B" w14:paraId="4B25577F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:rsidRPr="00B62559" w:rsidR="00393B85" w:rsidP="00393B85" w:rsidRDefault="00393B85" w14:paraId="275B0A91" w14:textId="2D94C5A5">
            <w:pPr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713340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R: </w:t>
            </w:r>
            <w:r w:rsidR="00E40F82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L</w:t>
            </w:r>
            <w: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a distribución de las tareas ha sido equitativa hasta el momento, hemos apartados a la par y ayudado en caso de dudas</w:t>
            </w:r>
            <w:r w:rsidR="00E40F82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 internas</w:t>
            </w:r>
            <w: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 de alguno de nosotros.</w:t>
            </w:r>
          </w:p>
          <w:p w:rsidR="004F2A8B" w:rsidP="3D28A338" w:rsidRDefault="004F2A8B" w14:paraId="3C35FF15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874D16" w:rsidR="004F2A8B" w:rsidP="3D28A338" w:rsidRDefault="004F2A8B" w14:paraId="66D7B5BC" w14:textId="030A4642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4F2A8B" w:rsidP="3D28A338" w:rsidRDefault="004F2A8B" w14:paraId="1D707DA5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4F2A8B" w:rsidP="3D28A338" w:rsidRDefault="004F2A8B" w14:paraId="7F90E134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490B1472" w14:paraId="054A764B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00B25651" w:rsidRDefault="004F2A8B" w14:paraId="741C85EB" w14:textId="5C8D2DC3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:rsidTr="490B1472" w14:paraId="2DC141D8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4F2A8B" w:rsidP="3D28A338" w:rsidRDefault="004F2A8B" w14:paraId="4F1699EE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:rsidRPr="002C5899" w:rsidR="004F2A8B" w:rsidP="490B1472" w:rsidRDefault="00B950C2" w14:paraId="14A8E0B5" w14:textId="0CA64A39">
            <w:pPr>
              <w:jc w:val="both"/>
              <w:rPr>
                <w:rFonts w:eastAsia="" w:eastAsiaTheme="majorEastAsia"/>
                <w:b w:val="1"/>
                <w:bCs w:val="1"/>
                <w:color w:val="767171" w:themeColor="background2" w:themeShade="80"/>
                <w:sz w:val="24"/>
                <w:szCs w:val="24"/>
              </w:rPr>
            </w:pPr>
            <w:r w:rsidRPr="490B1472" w:rsidR="00B950C2">
              <w:rPr>
                <w:rFonts w:eastAsia="" w:eastAsiaTheme="majorEastAsia"/>
                <w:b w:val="1"/>
                <w:bCs w:val="1"/>
                <w:color w:val="767171" w:themeColor="background2" w:themeTint="FF" w:themeShade="80"/>
                <w:sz w:val="24"/>
                <w:szCs w:val="24"/>
              </w:rPr>
              <w:t xml:space="preserve">R: </w:t>
            </w:r>
            <w:r w:rsidRPr="490B1472" w:rsidR="00B950C2">
              <w:rPr>
                <w:rFonts w:eastAsia="" w:eastAsiaTheme="majorEastAsia"/>
                <w:b w:val="1"/>
                <w:bCs w:val="1"/>
                <w:color w:val="767171" w:themeColor="background2" w:themeTint="FF" w:themeShade="80"/>
                <w:sz w:val="24"/>
                <w:szCs w:val="24"/>
              </w:rPr>
              <w:t xml:space="preserve">Lo evaluamos de buena manera hasta el momento, </w:t>
            </w:r>
            <w:r w:rsidRPr="490B1472" w:rsidR="007C1D54">
              <w:rPr>
                <w:rFonts w:eastAsia="" w:eastAsiaTheme="majorEastAsia"/>
                <w:b w:val="1"/>
                <w:bCs w:val="1"/>
                <w:color w:val="767171" w:themeColor="background2" w:themeTint="FF" w:themeShade="80"/>
                <w:sz w:val="24"/>
                <w:szCs w:val="24"/>
              </w:rPr>
              <w:t xml:space="preserve">lo positivo es que hemos podido avanzar de manera individual, sin </w:t>
            </w:r>
            <w:r w:rsidRPr="490B1472" w:rsidR="1C754710">
              <w:rPr>
                <w:rFonts w:eastAsia="" w:eastAsiaTheme="majorEastAsia"/>
                <w:b w:val="1"/>
                <w:bCs w:val="1"/>
                <w:color w:val="767171" w:themeColor="background2" w:themeTint="FF" w:themeShade="80"/>
                <w:sz w:val="24"/>
                <w:szCs w:val="24"/>
              </w:rPr>
              <w:t>embargo,</w:t>
            </w:r>
            <w:r w:rsidRPr="490B1472" w:rsidR="007C1D54">
              <w:rPr>
                <w:rFonts w:eastAsia="" w:eastAsiaTheme="majorEastAsia"/>
                <w:b w:val="1"/>
                <w:bCs w:val="1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  <w:r w:rsidRPr="490B1472" w:rsidR="002C5899">
              <w:rPr>
                <w:rFonts w:eastAsia="" w:eastAsiaTheme="majorEastAsia"/>
                <w:b w:val="1"/>
                <w:bCs w:val="1"/>
                <w:color w:val="767171" w:themeColor="background2" w:themeTint="FF" w:themeShade="80"/>
                <w:sz w:val="24"/>
                <w:szCs w:val="24"/>
              </w:rPr>
              <w:t>creemos que podemos mejorar la comunicación respecto a los avances.</w:t>
            </w:r>
          </w:p>
        </w:tc>
      </w:tr>
    </w:tbl>
    <w:p w:rsidR="004F2A8B" w:rsidP="3D28A338" w:rsidRDefault="004F2A8B" w14:paraId="514D172B" w14:textId="1FB3D3F4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orient="portrait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A322B2" w:rsidP="00DF38AE" w:rsidRDefault="00A322B2" w14:paraId="50B585EE" w14:textId="77777777">
      <w:pPr>
        <w:spacing w:after="0" w:line="240" w:lineRule="auto"/>
      </w:pPr>
      <w:r>
        <w:separator/>
      </w:r>
    </w:p>
  </w:endnote>
  <w:endnote w:type="continuationSeparator" w:id="0">
    <w:p w:rsidR="00A322B2" w:rsidP="00DF38AE" w:rsidRDefault="00A322B2" w14:paraId="4CC4741C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EndPr/>
    <w:sdtContent>
      <w:p w:rsidR="0005546F" w:rsidRDefault="0005546F" w14:paraId="2EA7557A" w14:textId="18653C8B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5546F" w:rsidRDefault="0005546F" w14:paraId="33ABF99C" w14:textId="3C42C499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Pr="00B25651" w:rsid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32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size="12255,300" coordorigin=",14970" o:spid="_x0000_s1026" w14:anchorId="51D00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style="position:absolute;left:10803;top:14982;width:659;height:288;visibility:visible;mso-wrap-style:square;v-text-anchor:top" o:spid="_x0000_s102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>
                    <v:textbox inset="0,0,0,0">
                      <w:txbxContent>
                        <w:p w:rsidR="0005546F" w:rsidRDefault="0005546F" w14:paraId="33ABF99C" w14:textId="3C42C499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Pr="00B25651" w:rsid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style="position:absolute;top:14970;width:12255;height:230;flip:x" coordsize="12255,230" coordorigin="-8,14978" o:spid="_x0000_s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oned="t" filled="f" o:spt="34" adj="10800" path="m,l@0,0@0,21600,21600,21600e">
                      <v:stroke joinstyle="miter"/>
                      <v:formulas>
                        <v:f eqn="val #0"/>
                      </v:formulas>
                      <v:path fillok="f" arrowok="t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style="position:absolute;left:-8;top:14978;width:1260;height:230;flip:y;visibility:visible;mso-wrap-style:square" o:spid="_x0000_s1029" strokecolor="#a5a5a5" o:connectortype="elbow" type="#_x0000_t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/>
                    <v:shape id="AutoShape 28" style="position:absolute;left:1252;top:14978;width:10995;height:230;rotation:180;visibility:visible;mso-wrap-style:square" o:spid="_x0000_s1030" strokecolor="#a5a5a5" o:connectortype="elbow" type="#_x0000_t34" adj="20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A322B2" w:rsidP="00DF38AE" w:rsidRDefault="00A322B2" w14:paraId="47C55D98" w14:textId="77777777">
      <w:pPr>
        <w:spacing w:after="0" w:line="240" w:lineRule="auto"/>
      </w:pPr>
      <w:r>
        <w:separator/>
      </w:r>
    </w:p>
  </w:footnote>
  <w:footnote w:type="continuationSeparator" w:id="0">
    <w:p w:rsidR="00A322B2" w:rsidP="00DF38AE" w:rsidRDefault="00A322B2" w14:paraId="354BBEB0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Pr="00A7239E" w:rsidR="00F314A4" w:rsidTr="00C5460F" w14:paraId="68D166FD" w14:textId="7777777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:rsidR="00F314A4" w:rsidP="00F314A4" w:rsidRDefault="00F314A4" w14:paraId="6DA15F41" w14:textId="77777777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:rsidRPr="00F261FE" w:rsidR="00F314A4" w:rsidP="00F314A4" w:rsidRDefault="00F314A4" w14:paraId="62D03114" w14:textId="2E2E13A6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2</w:t>
          </w:r>
        </w:p>
        <w:p w:rsidRPr="00A7239E" w:rsidR="00F314A4" w:rsidP="00F314A4" w:rsidRDefault="00F314A4" w14:paraId="67F7BED4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:rsidRPr="00A7239E" w:rsidR="00F314A4" w:rsidP="00F314A4" w:rsidRDefault="00F314A4" w14:paraId="2660C0CE" w14:textId="77777777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Pr="009A456E" w:rsidR="0005546F" w:rsidP="009C76B3" w:rsidRDefault="0005546F" w14:paraId="276B4CFC" w14:textId="4336362D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:rsidTr="009C76B3" w14:paraId="284D07F9" w14:textId="77777777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:rsidR="009C76B3" w:rsidP="009C76B3" w:rsidRDefault="009C76B3" w14:paraId="3B340650" w14:textId="1E305137">
          <w:pPr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:rsidR="009C76B3" w:rsidP="009C76B3" w:rsidRDefault="009C76B3" w14:paraId="55E2FF5B" w14:textId="77777777">
          <w:pP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:rsidR="009C76B3" w:rsidP="009C76B3" w:rsidRDefault="009C76B3" w14:paraId="006B2D2A" w14:textId="77777777">
          <w:pP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  <w:t>Técnico en Geomática</w:t>
          </w:r>
        </w:p>
        <w:p w:rsidR="009C76B3" w:rsidP="009C76B3" w:rsidRDefault="009C76B3" w14:paraId="2AB05556" w14:textId="5683B02A">
          <w:pP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  <w:t>Diario de Reflexión – Fase 2</w:t>
          </w:r>
        </w:p>
        <w:p w:rsidR="009C76B3" w:rsidP="009C76B3" w:rsidRDefault="009C76B3" w14:paraId="49C69D1C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:rsidR="009C76B3" w:rsidP="009C76B3" w:rsidRDefault="009C76B3" w14:paraId="63860A7B" w14:textId="3ADC314B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05546F" w:rsidP="00446FDE" w:rsidRDefault="0005546F" w14:paraId="2B01E3E8" w14:textId="62EF6173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hAnsiTheme="minorHAnsi" w:eastAsia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846290621">
    <w:abstractNumId w:val="3"/>
  </w:num>
  <w:num w:numId="2" w16cid:durableId="529297371">
    <w:abstractNumId w:val="8"/>
  </w:num>
  <w:num w:numId="3" w16cid:durableId="182013652">
    <w:abstractNumId w:val="12"/>
  </w:num>
  <w:num w:numId="4" w16cid:durableId="1924755271">
    <w:abstractNumId w:val="28"/>
  </w:num>
  <w:num w:numId="5" w16cid:durableId="534151161">
    <w:abstractNumId w:val="30"/>
  </w:num>
  <w:num w:numId="6" w16cid:durableId="2080403319">
    <w:abstractNumId w:val="4"/>
  </w:num>
  <w:num w:numId="7" w16cid:durableId="660810945">
    <w:abstractNumId w:val="11"/>
  </w:num>
  <w:num w:numId="8" w16cid:durableId="696278106">
    <w:abstractNumId w:val="19"/>
  </w:num>
  <w:num w:numId="9" w16cid:durableId="460880980">
    <w:abstractNumId w:val="15"/>
  </w:num>
  <w:num w:numId="10" w16cid:durableId="123935751">
    <w:abstractNumId w:val="9"/>
  </w:num>
  <w:num w:numId="11" w16cid:durableId="1844205661">
    <w:abstractNumId w:val="24"/>
  </w:num>
  <w:num w:numId="12" w16cid:durableId="1015185306">
    <w:abstractNumId w:val="35"/>
  </w:num>
  <w:num w:numId="13" w16cid:durableId="409931119">
    <w:abstractNumId w:val="29"/>
  </w:num>
  <w:num w:numId="14" w16cid:durableId="1202131517">
    <w:abstractNumId w:val="1"/>
  </w:num>
  <w:num w:numId="15" w16cid:durableId="119615243">
    <w:abstractNumId w:val="36"/>
  </w:num>
  <w:num w:numId="16" w16cid:durableId="2009210009">
    <w:abstractNumId w:val="21"/>
  </w:num>
  <w:num w:numId="17" w16cid:durableId="1200628817">
    <w:abstractNumId w:val="17"/>
  </w:num>
  <w:num w:numId="18" w16cid:durableId="1936162761">
    <w:abstractNumId w:val="31"/>
  </w:num>
  <w:num w:numId="19" w16cid:durableId="462358001">
    <w:abstractNumId w:val="10"/>
  </w:num>
  <w:num w:numId="20" w16cid:durableId="1516261046">
    <w:abstractNumId w:val="39"/>
  </w:num>
  <w:num w:numId="21" w16cid:durableId="873540453">
    <w:abstractNumId w:val="34"/>
  </w:num>
  <w:num w:numId="22" w16cid:durableId="1086077461">
    <w:abstractNumId w:val="13"/>
  </w:num>
  <w:num w:numId="23" w16cid:durableId="1919825080">
    <w:abstractNumId w:val="14"/>
  </w:num>
  <w:num w:numId="24" w16cid:durableId="1124688481">
    <w:abstractNumId w:val="5"/>
  </w:num>
  <w:num w:numId="25" w16cid:durableId="1447001625">
    <w:abstractNumId w:val="16"/>
  </w:num>
  <w:num w:numId="26" w16cid:durableId="1040083635">
    <w:abstractNumId w:val="20"/>
  </w:num>
  <w:num w:numId="27" w16cid:durableId="103500755">
    <w:abstractNumId w:val="23"/>
  </w:num>
  <w:num w:numId="28" w16cid:durableId="68309936">
    <w:abstractNumId w:val="0"/>
  </w:num>
  <w:num w:numId="29" w16cid:durableId="1493762503">
    <w:abstractNumId w:val="18"/>
  </w:num>
  <w:num w:numId="30" w16cid:durableId="571545462">
    <w:abstractNumId w:val="22"/>
  </w:num>
  <w:num w:numId="31" w16cid:durableId="1327783062">
    <w:abstractNumId w:val="2"/>
  </w:num>
  <w:num w:numId="32" w16cid:durableId="1533226005">
    <w:abstractNumId w:val="7"/>
  </w:num>
  <w:num w:numId="33" w16cid:durableId="487863696">
    <w:abstractNumId w:val="32"/>
  </w:num>
  <w:num w:numId="34" w16cid:durableId="2135126129">
    <w:abstractNumId w:val="38"/>
  </w:num>
  <w:num w:numId="35" w16cid:durableId="16808823">
    <w:abstractNumId w:val="6"/>
  </w:num>
  <w:num w:numId="36" w16cid:durableId="1516651865">
    <w:abstractNumId w:val="25"/>
  </w:num>
  <w:num w:numId="37" w16cid:durableId="1454638562">
    <w:abstractNumId w:val="37"/>
  </w:num>
  <w:num w:numId="38" w16cid:durableId="1735666367">
    <w:abstractNumId w:val="27"/>
  </w:num>
  <w:num w:numId="39" w16cid:durableId="1533882483">
    <w:abstractNumId w:val="26"/>
  </w:num>
  <w:num w:numId="40" w16cid:durableId="561331811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lang="es-ES" w:vendorID="64" w:dllVersion="0" w:nlCheck="1" w:checkStyle="0" w:appName="MSWord"/>
  <w:trackRevisions w:val="false"/>
  <w:defaultTabStop w:val="708"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37C9A"/>
    <w:rsid w:val="00240282"/>
    <w:rsid w:val="002403B4"/>
    <w:rsid w:val="00241A0B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899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3B85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6D69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4B0F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ED7"/>
    <w:rsid w:val="005F1F0B"/>
    <w:rsid w:val="005F21E6"/>
    <w:rsid w:val="005F3771"/>
    <w:rsid w:val="005F5C5D"/>
    <w:rsid w:val="005F68FA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658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C7C0A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395A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3340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1D54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36B1A"/>
    <w:rsid w:val="00840660"/>
    <w:rsid w:val="00843145"/>
    <w:rsid w:val="00844DB7"/>
    <w:rsid w:val="00845272"/>
    <w:rsid w:val="00845E09"/>
    <w:rsid w:val="00846250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B08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131C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E745D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179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5A48"/>
    <w:rsid w:val="00B56756"/>
    <w:rsid w:val="00B600E6"/>
    <w:rsid w:val="00B61319"/>
    <w:rsid w:val="00B6255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0C2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094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0F82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5E2F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2895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754710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0B1472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E73CFF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DF38AE"/>
  </w:style>
  <w:style w:type="table" w:styleId="Tablanormal11" w:customStyle="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styleId="Ttulo1Car" w:customStyle="1">
    <w:name w:val="Título 1 Car"/>
    <w:basedOn w:val="Fuentedeprrafopredeter"/>
    <w:link w:val="Ttulo1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Ttulo2Car" w:customStyle="1">
    <w:name w:val="Título 2 Car"/>
    <w:basedOn w:val="Fuentedeprrafopredeter"/>
    <w:link w:val="Ttulo2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Ttulo3Car" w:customStyle="1">
    <w:name w:val="Título 3 Car"/>
    <w:basedOn w:val="Fuentedeprrafopredeter"/>
    <w:link w:val="Ttulo3"/>
    <w:uiPriority w:val="9"/>
    <w:rsid w:val="00FE4ABA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styleId="Tablaconcuadrcula1clara-nfasis11" w:customStyle="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styleId="Mencinsinresolver1" w:customStyle="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styleId="SubttuloCar" w:customStyle="1">
    <w:name w:val="Subtítulo Car"/>
    <w:basedOn w:val="Fuentedeprrafopredeter"/>
    <w:link w:val="Subttulo"/>
    <w:uiPriority w:val="19"/>
    <w:rsid w:val="00446FDE"/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table" w:styleId="Tablafinanciera" w:customStyle="1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color="D9D9D9" w:themeColor="background1" w:themeShade="D9" w:sz="4" w:space="0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color="8EAADB" w:themeColor="accent5" w:themeTint="99" w:sz="4" w:space="0"/>
        <w:bottom w:val="single" w:color="8EAADB" w:themeColor="accent5" w:themeTint="99" w:sz="4" w:space="0"/>
        <w:insideH w:val="single" w:color="8EAADB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3CBD5A742C28424DA5172AD252E32316" w:customStyle="1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styleId="PrrafodelistaCar" w:customStyle="1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color="5B9BD5" w:themeColor="accent1" w:sz="4" w:space="4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styleId="TextonotapieCar" w:customStyle="1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styleId="normaltextrun" w:customStyle="1">
    <w:name w:val="normaltextrun"/>
    <w:basedOn w:val="Fuentedeprrafopredeter"/>
    <w:rsid w:val="0024234D"/>
  </w:style>
  <w:style w:type="paragraph" w:styleId="Default" w:customStyle="1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Cuadrculadetablaclara1" w:customStyle="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paragraph" w:styleId="m4042760116434134222msolistparagraph" w:customStyle="1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oter" Target="footer1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1.xml" Id="rId12" /><Relationship Type="http://schemas.openxmlformats.org/officeDocument/2006/relationships/customXml" Target="../customXml/item2.xml" Id="rId2" /><Relationship Type="http://schemas.openxmlformats.org/officeDocument/2006/relationships/theme" Target="theme/theme1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emf" Id="rId11" /><Relationship Type="http://schemas.openxmlformats.org/officeDocument/2006/relationships/numbering" Target="numbering.xml" Id="rId5" /><Relationship Type="http://schemas.openxmlformats.org/officeDocument/2006/relationships/fontTable" Target="fontTable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eader" Target="header2.xml" Id="rId14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7A18BE3F866ED40AD539DCA09134277" ma:contentTypeVersion="11" ma:contentTypeDescription="Crear nuevo documento." ma:contentTypeScope="" ma:versionID="964b912bd821864255163788d84d1d0c">
  <xsd:schema xmlns:xsd="http://www.w3.org/2001/XMLSchema" xmlns:xs="http://www.w3.org/2001/XMLSchema" xmlns:p="http://schemas.microsoft.com/office/2006/metadata/properties" xmlns:ns2="ba5e979a-4e3d-48ed-bf8c-f8f95051aa41" xmlns:ns3="6f1e2760-064e-45d2-82a6-70030a98df48" targetNamespace="http://schemas.microsoft.com/office/2006/metadata/properties" ma:root="true" ma:fieldsID="2ca4cf17f832ccc852690315710f0971" ns2:_="" ns3:_="">
    <xsd:import namespace="ba5e979a-4e3d-48ed-bf8c-f8f95051aa41"/>
    <xsd:import namespace="6f1e2760-064e-45d2-82a6-70030a98df4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a5e979a-4e3d-48ed-bf8c-f8f95051aa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Etiquetas de imagen" ma:readOnly="false" ma:fieldId="{5cf76f15-5ced-4ddc-b409-7134ff3c332f}" ma:taxonomyMulti="true" ma:sspId="e2f773bf-f00b-42a6-8b07-050935be226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f1e2760-064e-45d2-82a6-70030a98df48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c8f52472-03e6-4784-80d4-05980b5a8ebc}" ma:internalName="TaxCatchAll" ma:showField="CatchAllData" ma:web="6f1e2760-064e-45d2-82a6-70030a98df4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f1e2760-064e-45d2-82a6-70030a98df48" xsi:nil="true"/>
    <lcf76f155ced4ddcb4097134ff3c332f xmlns="ba5e979a-4e3d-48ed-bf8c-f8f95051aa41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05471D-CE7A-405B-9722-D935F74A56C5}"/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openxmlformats.org/package/2006/metadata/core-properties"/>
    <ds:schemaRef ds:uri="http://schemas.microsoft.com/office/infopath/2007/PartnerControls"/>
    <ds:schemaRef ds:uri="http://purl.org/dc/elements/1.1/"/>
    <ds:schemaRef ds:uri="http://schemas.microsoft.com/office/2006/documentManagement/types"/>
    <ds:schemaRef ds:uri="http://schemas.microsoft.com/office/2006/metadata/properties"/>
    <ds:schemaRef ds:uri="126e8a1c-9ea9-435a-ac89-d06c80d62e30"/>
    <ds:schemaRef ds:uri="http://purl.org/dc/terms/"/>
    <ds:schemaRef ds:uri="http://purl.org/dc/dcmitype/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Wal-Mart Stores, Inc.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HECTOR IVAN JARAMILLO JARAMILLO</cp:lastModifiedBy>
  <cp:revision>66</cp:revision>
  <cp:lastPrinted>2019-12-16T20:10:00Z</cp:lastPrinted>
  <dcterms:created xsi:type="dcterms:W3CDTF">2021-12-31T12:50:00Z</dcterms:created>
  <dcterms:modified xsi:type="dcterms:W3CDTF">2024-10-15T20:23:06Z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0x010100E7A18BE3F866ED40AD539DCA09134277</vt:lpwstr>
  </property>
  <property fmtid="{D5CDD505-2E9C-101B-9397-08002B2CF9AE}" pid="4" name="MediaServiceImageTags">
    <vt:lpwstr/>
  </property>
</Properties>
</file>