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35D5C" w:rsidR="006014AF" w:rsidRDefault="006014AF" w14:paraId="0887EA64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  <w:bookmarkStart w:name="_heading=h.gjdgxs" w:colFirst="0" w:colLast="0" w:id="0"/>
      <w:bookmarkEnd w:id="0"/>
    </w:p>
    <w:p w:rsidRPr="00735D5C" w:rsidR="006014AF" w:rsidRDefault="006014AF" w14:paraId="302303B7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</w:p>
    <w:p w:rsidRPr="00735D5C" w:rsidR="006014AF" w:rsidRDefault="006014AF" w14:paraId="55A79AE4" w14:textId="14F11209">
      <w:pPr>
        <w:spacing w:after="0" w:line="240" w:lineRule="auto"/>
        <w:ind w:left="0" w:hanging="2"/>
        <w:jc w:val="center"/>
        <w:rPr>
          <w:rFonts w:eastAsia="Lato"/>
          <w:b/>
          <w:color w:val="003F6C"/>
          <w:sz w:val="48"/>
          <w:szCs w:val="48"/>
        </w:rPr>
      </w:pPr>
      <w:r w:rsidRPr="00735D5C">
        <w:rPr>
          <w:noProof/>
        </w:rPr>
        <w:drawing>
          <wp:inline distT="0" distB="0" distL="0" distR="0" wp14:anchorId="7F4DB0E4" wp14:editId="041D624B">
            <wp:extent cx="5612130" cy="923820"/>
            <wp:effectExtent l="0" t="0" r="0" b="0"/>
            <wp:docPr id="1" name="Imagen 1" descr="Una caricatura de una persona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ricatura de una persona&#10;&#10;Descripción generada automáticamente con confianza media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35D5C" w:rsidR="006014AF" w:rsidRDefault="006014AF" w14:paraId="59564D35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</w:p>
    <w:p w:rsidRPr="00735D5C" w:rsidR="006014AF" w:rsidRDefault="006014AF" w14:paraId="556FE8FF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</w:p>
    <w:p w:rsidRPr="00735D5C" w:rsidR="006014AF" w:rsidRDefault="006014AF" w14:paraId="5B061F71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</w:p>
    <w:p w:rsidRPr="00735D5C" w:rsidR="00054027" w:rsidRDefault="00390F1A" w14:paraId="6A9CD8DF" w14:textId="26401975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  <w:r>
        <w:rPr>
          <w:rFonts w:eastAsia="Lato"/>
          <w:b/>
          <w:color w:val="003F6C"/>
          <w:sz w:val="48"/>
          <w:szCs w:val="48"/>
        </w:rPr>
        <w:t>Plan de pruebas</w:t>
      </w:r>
    </w:p>
    <w:p w:rsidRPr="00735D5C" w:rsidR="006014AF" w:rsidRDefault="00EF35C5" w14:paraId="3028C24B" w14:textId="12A6F130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  <w:proofErr w:type="spellStart"/>
      <w:r w:rsidRPr="00735D5C">
        <w:rPr>
          <w:rFonts w:eastAsia="Lato"/>
          <w:b/>
          <w:color w:val="003F6C"/>
          <w:sz w:val="48"/>
          <w:szCs w:val="48"/>
        </w:rPr>
        <w:t>BeautyTime</w:t>
      </w:r>
      <w:proofErr w:type="spellEnd"/>
    </w:p>
    <w:p w:rsidRPr="00735D5C" w:rsidR="006014AF" w:rsidRDefault="006014AF" w14:paraId="29DF7CE7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</w:rPr>
      </w:pPr>
    </w:p>
    <w:p w:rsidRPr="00390F1A" w:rsidR="006014AF" w:rsidRDefault="006D5A09" w14:paraId="651D1470" w14:textId="35BB9914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  <w:r w:rsidRPr="00390F1A">
        <w:rPr>
          <w:rFonts w:eastAsia="Lato"/>
          <w:b/>
          <w:color w:val="003F6C"/>
          <w:sz w:val="48"/>
          <w:szCs w:val="48"/>
          <w:lang w:val="en-US"/>
        </w:rPr>
        <w:t xml:space="preserve">Salón </w:t>
      </w:r>
      <w:proofErr w:type="spellStart"/>
      <w:r w:rsidRPr="00390F1A">
        <w:rPr>
          <w:rFonts w:eastAsia="Lato"/>
          <w:b/>
          <w:color w:val="003F6C"/>
          <w:sz w:val="48"/>
          <w:szCs w:val="48"/>
          <w:lang w:val="en-US"/>
        </w:rPr>
        <w:t>Capricho</w:t>
      </w:r>
      <w:proofErr w:type="spellEnd"/>
      <w:r w:rsidRPr="00390F1A">
        <w:rPr>
          <w:rFonts w:eastAsia="Lato"/>
          <w:b/>
          <w:color w:val="003F6C"/>
          <w:sz w:val="48"/>
          <w:szCs w:val="48"/>
          <w:lang w:val="en-US"/>
        </w:rPr>
        <w:t xml:space="preserve"> Divino Spa.</w:t>
      </w:r>
    </w:p>
    <w:p w:rsidRPr="00390F1A" w:rsidR="0036719A" w:rsidRDefault="0036719A" w14:paraId="59881410" w14:textId="54769CE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  <w:r w:rsidRPr="00390F1A">
        <w:rPr>
          <w:rFonts w:eastAsia="Lato"/>
          <w:b/>
          <w:bCs/>
          <w:color w:val="003F6C"/>
          <w:sz w:val="48"/>
          <w:szCs w:val="48"/>
          <w:lang w:val="en-US"/>
        </w:rPr>
        <w:t>&amp;</w:t>
      </w:r>
    </w:p>
    <w:p w:rsidRPr="00390F1A" w:rsidR="70F77E1E" w:rsidP="0F9C5E4A" w:rsidRDefault="70F77E1E" w14:paraId="545D4FD0" w14:textId="2996540D">
      <w:pPr>
        <w:spacing w:after="0" w:line="240" w:lineRule="auto"/>
        <w:ind w:left="3" w:hanging="5"/>
        <w:jc w:val="center"/>
        <w:rPr>
          <w:lang w:val="en-US"/>
        </w:rPr>
      </w:pPr>
      <w:r w:rsidRPr="00390F1A">
        <w:rPr>
          <w:rFonts w:eastAsia="Lato"/>
          <w:b/>
          <w:bCs/>
          <w:color w:val="003F6C"/>
          <w:sz w:val="48"/>
          <w:szCs w:val="48"/>
          <w:lang w:val="en-US"/>
        </w:rPr>
        <w:t>Group One Technologies</w:t>
      </w:r>
    </w:p>
    <w:p w:rsidRPr="00390F1A" w:rsidR="006014AF" w:rsidRDefault="006014AF" w14:paraId="5E05F041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</w:p>
    <w:p w:rsidRPr="00390F1A" w:rsidR="006014AF" w:rsidRDefault="006014AF" w14:paraId="143CE04B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</w:p>
    <w:p w:rsidRPr="00390F1A" w:rsidR="006014AF" w:rsidRDefault="006014AF" w14:paraId="794FB0B7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</w:p>
    <w:p w:rsidRPr="00390F1A" w:rsidR="006014AF" w:rsidRDefault="006014AF" w14:paraId="0E7D3522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</w:p>
    <w:p w:rsidRPr="00390F1A" w:rsidR="006014AF" w:rsidRDefault="006014AF" w14:paraId="6FA53927" w14:textId="77777777">
      <w:pPr>
        <w:spacing w:after="0" w:line="240" w:lineRule="auto"/>
        <w:ind w:left="3" w:hanging="5"/>
        <w:jc w:val="center"/>
        <w:rPr>
          <w:rFonts w:eastAsia="Lato"/>
          <w:b/>
          <w:color w:val="003F6C"/>
          <w:sz w:val="48"/>
          <w:szCs w:val="48"/>
          <w:lang w:val="en-US"/>
        </w:rPr>
      </w:pPr>
    </w:p>
    <w:p w:rsidRPr="00C94E86" w:rsidR="00C94E86" w:rsidP="00C94E86" w:rsidRDefault="00C94E86" w14:paraId="523C3BD7" w14:textId="77777777">
      <w:pPr>
        <w:spacing w:after="0" w:line="240" w:lineRule="auto"/>
        <w:ind w:left="0" w:hanging="2"/>
        <w:rPr>
          <w:rFonts w:eastAsia="Lato"/>
          <w:b/>
          <w:color w:val="003F6C"/>
          <w:sz w:val="22"/>
        </w:rPr>
      </w:pPr>
      <w:r w:rsidRPr="00C94E86">
        <w:rPr>
          <w:rFonts w:eastAsia="Lato"/>
          <w:b/>
          <w:color w:val="003F6C"/>
          <w:sz w:val="22"/>
        </w:rPr>
        <w:t>Integrantes:</w:t>
      </w:r>
    </w:p>
    <w:p w:rsidRPr="00C94E86" w:rsidR="00C94E86" w:rsidP="00C94E86" w:rsidRDefault="00C94E86" w14:paraId="6BD09326" w14:textId="77777777">
      <w:pPr>
        <w:spacing w:after="0" w:line="240" w:lineRule="auto"/>
        <w:ind w:left="0" w:hanging="2"/>
        <w:rPr>
          <w:rFonts w:eastAsia="Lato"/>
          <w:b/>
          <w:color w:val="003F6C"/>
          <w:sz w:val="22"/>
        </w:rPr>
      </w:pPr>
      <w:r w:rsidRPr="00C94E86">
        <w:rPr>
          <w:rFonts w:eastAsia="Lato"/>
          <w:b/>
          <w:color w:val="003F6C"/>
          <w:sz w:val="22"/>
        </w:rPr>
        <w:t>Patricio Romero</w:t>
      </w:r>
    </w:p>
    <w:p w:rsidRPr="00C94E86" w:rsidR="00C94E86" w:rsidP="00C94E86" w:rsidRDefault="00C94E86" w14:paraId="3BAA1629" w14:textId="6A115E90">
      <w:pPr>
        <w:spacing w:after="0" w:line="240" w:lineRule="auto"/>
        <w:ind w:left="0" w:hanging="2"/>
        <w:rPr>
          <w:rFonts w:eastAsia="Lato"/>
          <w:b/>
          <w:color w:val="003F6C"/>
          <w:sz w:val="22"/>
        </w:rPr>
      </w:pPr>
      <w:r w:rsidRPr="5CC5F4C2">
        <w:rPr>
          <w:rFonts w:eastAsia="Lato"/>
          <w:b/>
          <w:bCs/>
          <w:color w:val="003F6C"/>
          <w:sz w:val="22"/>
        </w:rPr>
        <w:t>Héctor Jaramillo</w:t>
      </w:r>
    </w:p>
    <w:p w:rsidRPr="00C94E86" w:rsidR="00C94E86" w:rsidP="00C94E86" w:rsidRDefault="00C94E86" w14:paraId="16E5D179" w14:textId="77777777">
      <w:pPr>
        <w:spacing w:after="0" w:line="240" w:lineRule="auto"/>
        <w:ind w:left="0" w:hanging="2"/>
        <w:rPr>
          <w:rFonts w:eastAsia="Lato"/>
          <w:b/>
          <w:color w:val="003F6C"/>
          <w:sz w:val="22"/>
        </w:rPr>
      </w:pPr>
      <w:r w:rsidRPr="5CC5F4C2">
        <w:rPr>
          <w:rFonts w:eastAsia="Lato"/>
          <w:b/>
          <w:bCs/>
          <w:color w:val="003F6C"/>
          <w:sz w:val="22"/>
        </w:rPr>
        <w:t>José Saldías</w:t>
      </w:r>
    </w:p>
    <w:p w:rsidR="63AF217B" w:rsidP="5CC5F4C2" w:rsidRDefault="63AF217B" w14:paraId="19D288DB" w14:textId="6032EA87">
      <w:pPr>
        <w:spacing w:after="0" w:line="240" w:lineRule="auto"/>
        <w:ind w:left="0" w:hanging="2"/>
      </w:pPr>
      <w:r w:rsidRPr="5CC5F4C2">
        <w:rPr>
          <w:rFonts w:eastAsia="Lato"/>
          <w:b/>
          <w:bCs/>
          <w:color w:val="003F6C"/>
          <w:sz w:val="22"/>
        </w:rPr>
        <w:t>Marcelo Huichu</w:t>
      </w:r>
      <w:bookmarkStart w:name="_heading=h.30j0zll" w:colFirst="0" w:colLast="0" w:id="1"/>
      <w:bookmarkStart w:name="_heading=h.1fob9te" w:colFirst="0" w:colLast="0" w:id="2"/>
      <w:bookmarkStart w:name="_heading=h.3znysh7" w:colFirst="0" w:colLast="0" w:id="3"/>
      <w:bookmarkEnd w:id="1"/>
      <w:bookmarkEnd w:id="2"/>
      <w:bookmarkEnd w:id="3"/>
      <w:r w:rsidRPr="5CC5F4C2">
        <w:rPr>
          <w:rFonts w:eastAsia="Lato"/>
          <w:b/>
          <w:bCs/>
          <w:color w:val="003F6C"/>
          <w:sz w:val="22"/>
        </w:rPr>
        <w:t>lef</w:t>
      </w:r>
    </w:p>
    <w:p w:rsidR="5CC5F4C2" w:rsidP="5CC5F4C2" w:rsidRDefault="5CC5F4C2" w14:paraId="3EA27D31" w14:textId="6461F6E6">
      <w:pPr>
        <w:spacing w:after="0" w:line="240" w:lineRule="auto"/>
        <w:ind w:left="0" w:hanging="2"/>
        <w:rPr>
          <w:rFonts w:eastAsia="Lato"/>
          <w:b/>
          <w:bCs/>
          <w:color w:val="003F6C"/>
          <w:sz w:val="22"/>
        </w:rPr>
      </w:pPr>
    </w:p>
    <w:p w:rsidR="006014AF" w:rsidP="004E016A" w:rsidRDefault="006014AF" w14:paraId="233B3599" w14:textId="77777777">
      <w:pPr>
        <w:pStyle w:val="Ttulo1"/>
        <w:spacing w:before="280" w:after="280"/>
        <w:ind w:left="0" w:leftChars="0" w:firstLine="0" w:firstLineChars="0"/>
        <w:rPr>
          <w:rFonts w:eastAsia="Lato"/>
          <w:color w:val="005693"/>
        </w:rPr>
      </w:pPr>
    </w:p>
    <w:p w:rsidRPr="00735D5C" w:rsidR="00054027" w:rsidP="004E016A" w:rsidRDefault="006345E3" w14:paraId="1E38C8C5" w14:textId="7BAFD2E9">
      <w:pPr>
        <w:pStyle w:val="Ttulo1"/>
        <w:spacing w:before="280" w:after="280"/>
        <w:ind w:left="0" w:leftChars="0" w:firstLine="0" w:firstLineChars="0"/>
        <w:rPr>
          <w:rFonts w:eastAsia="Lato"/>
          <w:color w:val="005693"/>
        </w:rPr>
      </w:pPr>
      <w:r w:rsidRPr="00735D5C">
        <w:rPr>
          <w:rFonts w:eastAsia="Lato"/>
          <w:color w:val="005693"/>
        </w:rPr>
        <w:t>Información del proyecto</w:t>
      </w:r>
    </w:p>
    <w:p w:rsidRPr="00735D5C" w:rsidR="00054027" w:rsidRDefault="006345E3" w14:paraId="037AEB50" w14:textId="77777777">
      <w:pPr>
        <w:pStyle w:val="Ttulo2"/>
        <w:spacing w:before="280" w:after="280"/>
        <w:ind w:left="0" w:hanging="2"/>
        <w:rPr>
          <w:rFonts w:eastAsia="Lato"/>
          <w:color w:val="666666"/>
        </w:rPr>
      </w:pPr>
      <w:r w:rsidRPr="00735D5C">
        <w:rPr>
          <w:rFonts w:eastAsia="Lato"/>
          <w:color w:val="666666"/>
        </w:rPr>
        <w:t>Datos</w:t>
      </w:r>
    </w:p>
    <w:tbl>
      <w:tblPr>
        <w:tblW w:w="88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Pr="00735D5C" w:rsidR="00054027" w14:paraId="2B4C2498" w14:textId="77777777">
        <w:tc>
          <w:tcPr>
            <w:tcW w:w="3119" w:type="dxa"/>
            <w:tcBorders>
              <w:top w:val="single" w:color="003F6C" w:sz="4" w:space="0"/>
              <w:left w:val="single" w:color="003F6C" w:sz="4" w:space="0"/>
              <w:bottom w:val="single" w:color="003F6C" w:sz="4" w:space="0"/>
              <w:right w:val="single" w:color="003F6C" w:sz="4" w:space="0"/>
            </w:tcBorders>
            <w:shd w:val="clear" w:color="auto" w:fill="005693"/>
          </w:tcPr>
          <w:p w:rsidRPr="00735D5C" w:rsidR="00054027" w:rsidRDefault="006345E3" w14:paraId="1DA202F4" w14:textId="77777777">
            <w:pPr>
              <w:spacing w:after="0" w:line="240" w:lineRule="auto"/>
              <w:ind w:left="0" w:hanging="2"/>
              <w:rPr>
                <w:rFonts w:eastAsia="Lato"/>
                <w:color w:val="FFFFFF"/>
              </w:rPr>
            </w:pPr>
            <w:r w:rsidRPr="00735D5C">
              <w:rPr>
                <w:rFonts w:eastAsia="Lato"/>
                <w:color w:val="FFFFFF"/>
              </w:rPr>
              <w:t>Empresa / Organización</w:t>
            </w:r>
          </w:p>
        </w:tc>
        <w:tc>
          <w:tcPr>
            <w:tcW w:w="5751" w:type="dxa"/>
            <w:tcBorders>
              <w:top w:val="single" w:color="666666" w:sz="4" w:space="0"/>
              <w:left w:val="single" w:color="003F6C" w:sz="4" w:space="0"/>
              <w:bottom w:val="single" w:color="666666" w:sz="4" w:space="0"/>
              <w:right w:val="single" w:color="666666" w:sz="4" w:space="0"/>
            </w:tcBorders>
          </w:tcPr>
          <w:p w:rsidRPr="00735D5C" w:rsidR="00054027" w:rsidRDefault="00BF6385" w14:paraId="6B580887" w14:textId="7805E17D">
            <w:pPr>
              <w:spacing w:after="0" w:line="240" w:lineRule="auto"/>
              <w:ind w:left="0" w:hanging="2"/>
              <w:rPr>
                <w:rFonts w:eastAsia="Lato"/>
                <w:color w:val="000000"/>
              </w:rPr>
            </w:pPr>
            <w:r>
              <w:rPr>
                <w:rFonts w:eastAsia="Lato"/>
                <w:color w:val="000000"/>
              </w:rPr>
              <w:t xml:space="preserve">Salón </w:t>
            </w:r>
            <w:r w:rsidRPr="00735D5C" w:rsidR="00F0461E">
              <w:rPr>
                <w:rFonts w:eastAsia="Lato"/>
                <w:color w:val="000000"/>
              </w:rPr>
              <w:t>Capricho Divino</w:t>
            </w:r>
            <w:r>
              <w:rPr>
                <w:rFonts w:eastAsia="Lato"/>
                <w:color w:val="000000"/>
              </w:rPr>
              <w:t xml:space="preserve"> Spa.</w:t>
            </w:r>
          </w:p>
        </w:tc>
      </w:tr>
      <w:tr w:rsidRPr="00735D5C" w:rsidR="00054027" w14:paraId="54C4315F" w14:textId="77777777">
        <w:tc>
          <w:tcPr>
            <w:tcW w:w="3119" w:type="dxa"/>
            <w:tcBorders>
              <w:top w:val="single" w:color="003F6C" w:sz="4" w:space="0"/>
              <w:left w:val="single" w:color="003F6C" w:sz="4" w:space="0"/>
              <w:bottom w:val="single" w:color="003F6C" w:sz="4" w:space="0"/>
              <w:right w:val="single" w:color="003F6C" w:sz="4" w:space="0"/>
            </w:tcBorders>
            <w:shd w:val="clear" w:color="auto" w:fill="005693"/>
          </w:tcPr>
          <w:p w:rsidRPr="00735D5C" w:rsidR="00054027" w:rsidRDefault="006345E3" w14:paraId="2324B74F" w14:textId="77777777">
            <w:pPr>
              <w:spacing w:after="0" w:line="240" w:lineRule="auto"/>
              <w:ind w:left="0" w:hanging="2"/>
              <w:rPr>
                <w:rFonts w:eastAsia="Lato"/>
                <w:color w:val="FFFFFF"/>
              </w:rPr>
            </w:pPr>
            <w:r w:rsidRPr="00735D5C">
              <w:rPr>
                <w:rFonts w:eastAsia="Lato"/>
                <w:color w:val="FFFFFF"/>
              </w:rPr>
              <w:t>Proyecto</w:t>
            </w:r>
          </w:p>
        </w:tc>
        <w:tc>
          <w:tcPr>
            <w:tcW w:w="5751" w:type="dxa"/>
            <w:tcBorders>
              <w:top w:val="single" w:color="666666" w:sz="4" w:space="0"/>
              <w:left w:val="single" w:color="003F6C" w:sz="4" w:space="0"/>
              <w:bottom w:val="single" w:color="666666" w:sz="4" w:space="0"/>
              <w:right w:val="single" w:color="666666" w:sz="4" w:space="0"/>
            </w:tcBorders>
          </w:tcPr>
          <w:p w:rsidRPr="00735D5C" w:rsidR="00054027" w:rsidRDefault="003B3334" w14:paraId="52990E3E" w14:textId="3CC2A7AA">
            <w:pPr>
              <w:spacing w:after="0" w:line="240" w:lineRule="auto"/>
              <w:ind w:left="0" w:hanging="2"/>
              <w:rPr>
                <w:rFonts w:eastAsia="Lato"/>
                <w:color w:val="000000"/>
              </w:rPr>
            </w:pPr>
            <w:proofErr w:type="spellStart"/>
            <w:r w:rsidRPr="00735D5C">
              <w:rPr>
                <w:rFonts w:eastAsia="Lato"/>
                <w:color w:val="000000"/>
              </w:rPr>
              <w:t>BeautyTime</w:t>
            </w:r>
            <w:proofErr w:type="spellEnd"/>
          </w:p>
        </w:tc>
      </w:tr>
      <w:tr w:rsidRPr="00735D5C" w:rsidR="00054027" w14:paraId="367C6F16" w14:textId="77777777">
        <w:tc>
          <w:tcPr>
            <w:tcW w:w="3119" w:type="dxa"/>
            <w:tcBorders>
              <w:top w:val="single" w:color="003F6C" w:sz="4" w:space="0"/>
              <w:left w:val="single" w:color="003F6C" w:sz="4" w:space="0"/>
              <w:bottom w:val="single" w:color="003F6C" w:sz="4" w:space="0"/>
              <w:right w:val="single" w:color="003F6C" w:sz="4" w:space="0"/>
            </w:tcBorders>
            <w:shd w:val="clear" w:color="auto" w:fill="005693"/>
          </w:tcPr>
          <w:p w:rsidRPr="00735D5C" w:rsidR="00054027" w:rsidRDefault="006345E3" w14:paraId="05A6E2FB" w14:textId="77777777">
            <w:pPr>
              <w:spacing w:after="0" w:line="240" w:lineRule="auto"/>
              <w:ind w:left="0" w:hanging="2"/>
              <w:rPr>
                <w:rFonts w:eastAsia="Lato"/>
                <w:color w:val="FFFFFF"/>
              </w:rPr>
            </w:pPr>
            <w:r w:rsidRPr="00735D5C">
              <w:rPr>
                <w:rFonts w:eastAsia="Lato"/>
                <w:color w:val="FFFFFF"/>
              </w:rPr>
              <w:t>Fecha de preparación</w:t>
            </w:r>
          </w:p>
        </w:tc>
        <w:tc>
          <w:tcPr>
            <w:tcW w:w="5751" w:type="dxa"/>
            <w:tcBorders>
              <w:top w:val="single" w:color="666666" w:sz="4" w:space="0"/>
              <w:left w:val="single" w:color="003F6C" w:sz="4" w:space="0"/>
              <w:bottom w:val="single" w:color="666666" w:sz="4" w:space="0"/>
              <w:right w:val="single" w:color="666666" w:sz="4" w:space="0"/>
            </w:tcBorders>
          </w:tcPr>
          <w:p w:rsidRPr="00735D5C" w:rsidR="00054027" w:rsidRDefault="00DA1E28" w14:paraId="6E5E6603" w14:textId="10CED7D4">
            <w:pPr>
              <w:spacing w:after="0" w:line="240" w:lineRule="auto"/>
              <w:ind w:left="0" w:hanging="2"/>
              <w:rPr>
                <w:rFonts w:eastAsia="Lato"/>
                <w:color w:val="000000"/>
              </w:rPr>
            </w:pPr>
            <w:r>
              <w:rPr>
                <w:rFonts w:eastAsia="Lato"/>
                <w:color w:val="000000"/>
              </w:rPr>
              <w:t>13</w:t>
            </w:r>
            <w:r w:rsidRPr="00735D5C" w:rsidR="005A0C67">
              <w:rPr>
                <w:rFonts w:eastAsia="Lato"/>
                <w:color w:val="000000"/>
              </w:rPr>
              <w:t>-08-202</w:t>
            </w:r>
            <w:r>
              <w:rPr>
                <w:rFonts w:eastAsia="Lato"/>
                <w:color w:val="000000"/>
              </w:rPr>
              <w:t>4</w:t>
            </w:r>
          </w:p>
        </w:tc>
      </w:tr>
      <w:tr w:rsidRPr="00735D5C" w:rsidR="00054027" w14:paraId="1EFF38CC" w14:textId="77777777">
        <w:tc>
          <w:tcPr>
            <w:tcW w:w="3119" w:type="dxa"/>
            <w:tcBorders>
              <w:top w:val="single" w:color="003F6C" w:sz="4" w:space="0"/>
              <w:left w:val="single" w:color="003F6C" w:sz="4" w:space="0"/>
              <w:bottom w:val="single" w:color="003F6C" w:sz="4" w:space="0"/>
              <w:right w:val="single" w:color="003F6C" w:sz="4" w:space="0"/>
            </w:tcBorders>
            <w:shd w:val="clear" w:color="auto" w:fill="005693"/>
          </w:tcPr>
          <w:p w:rsidRPr="00735D5C" w:rsidR="00054027" w:rsidRDefault="006345E3" w14:paraId="5EBE6B58" w14:textId="77777777">
            <w:pPr>
              <w:spacing w:after="0" w:line="240" w:lineRule="auto"/>
              <w:ind w:left="0" w:hanging="2"/>
              <w:rPr>
                <w:rFonts w:eastAsia="Lato"/>
                <w:color w:val="FFFFFF"/>
              </w:rPr>
            </w:pPr>
            <w:r w:rsidRPr="00735D5C">
              <w:rPr>
                <w:rFonts w:eastAsia="Lato"/>
                <w:color w:val="FFFFFF"/>
              </w:rPr>
              <w:t>Cliente</w:t>
            </w:r>
          </w:p>
        </w:tc>
        <w:tc>
          <w:tcPr>
            <w:tcW w:w="5751" w:type="dxa"/>
            <w:tcBorders>
              <w:top w:val="single" w:color="666666" w:sz="4" w:space="0"/>
              <w:left w:val="single" w:color="003F6C" w:sz="4" w:space="0"/>
              <w:bottom w:val="single" w:color="666666" w:sz="4" w:space="0"/>
              <w:right w:val="single" w:color="666666" w:sz="4" w:space="0"/>
            </w:tcBorders>
          </w:tcPr>
          <w:p w:rsidRPr="00735D5C" w:rsidR="00054027" w:rsidRDefault="00AB24FB" w14:paraId="4A28EC54" w14:textId="32CB3865">
            <w:pPr>
              <w:spacing w:after="0" w:line="240" w:lineRule="auto"/>
              <w:ind w:left="0" w:hanging="2"/>
              <w:rPr>
                <w:rFonts w:eastAsia="Lato"/>
                <w:color w:val="000000"/>
              </w:rPr>
            </w:pPr>
            <w:r w:rsidRPr="00735D5C">
              <w:rPr>
                <w:rFonts w:eastAsia="Lato"/>
                <w:color w:val="000000"/>
              </w:rPr>
              <w:t>Alexis Olave</w:t>
            </w:r>
          </w:p>
        </w:tc>
      </w:tr>
      <w:tr w:rsidRPr="00735D5C" w:rsidR="00054027" w14:paraId="424D3309" w14:textId="77777777">
        <w:tc>
          <w:tcPr>
            <w:tcW w:w="3119" w:type="dxa"/>
            <w:tcBorders>
              <w:top w:val="single" w:color="003F6C" w:sz="4" w:space="0"/>
              <w:left w:val="single" w:color="003F6C" w:sz="4" w:space="0"/>
              <w:bottom w:val="single" w:color="003F6C" w:sz="4" w:space="0"/>
              <w:right w:val="single" w:color="003F6C" w:sz="4" w:space="0"/>
            </w:tcBorders>
            <w:shd w:val="clear" w:color="auto" w:fill="005693"/>
          </w:tcPr>
          <w:p w:rsidRPr="00735D5C" w:rsidR="00054027" w:rsidRDefault="006345E3" w14:paraId="40329B43" w14:textId="77777777">
            <w:pPr>
              <w:spacing w:after="0" w:line="240" w:lineRule="auto"/>
              <w:ind w:left="0" w:hanging="2"/>
              <w:rPr>
                <w:rFonts w:eastAsia="Lato"/>
                <w:color w:val="FFFFFF"/>
              </w:rPr>
            </w:pPr>
            <w:r w:rsidRPr="00735D5C">
              <w:rPr>
                <w:rFonts w:eastAsia="Lato"/>
                <w:color w:val="FFFFFF"/>
              </w:rPr>
              <w:t>Patrocinador principal</w:t>
            </w:r>
          </w:p>
        </w:tc>
        <w:tc>
          <w:tcPr>
            <w:tcW w:w="5751" w:type="dxa"/>
            <w:tcBorders>
              <w:top w:val="single" w:color="666666" w:sz="4" w:space="0"/>
              <w:left w:val="single" w:color="003F6C" w:sz="4" w:space="0"/>
              <w:bottom w:val="single" w:color="666666" w:sz="4" w:space="0"/>
              <w:right w:val="single" w:color="666666" w:sz="4" w:space="0"/>
            </w:tcBorders>
          </w:tcPr>
          <w:p w:rsidRPr="00735D5C" w:rsidR="00054027" w:rsidRDefault="00AB24FB" w14:paraId="707B392C" w14:textId="393F379C">
            <w:pPr>
              <w:spacing w:after="0" w:line="240" w:lineRule="auto"/>
              <w:ind w:left="0" w:hanging="2"/>
              <w:rPr>
                <w:rFonts w:eastAsia="Lato"/>
                <w:color w:val="000000"/>
              </w:rPr>
            </w:pPr>
            <w:r w:rsidRPr="00735D5C">
              <w:rPr>
                <w:rFonts w:eastAsia="Lato"/>
                <w:color w:val="000000"/>
              </w:rPr>
              <w:t>Puri Aqueveque</w:t>
            </w:r>
          </w:p>
        </w:tc>
      </w:tr>
      <w:tr w:rsidRPr="00735D5C" w:rsidR="00054027" w14:paraId="4210BA8E" w14:textId="77777777">
        <w:tc>
          <w:tcPr>
            <w:tcW w:w="3119" w:type="dxa"/>
            <w:tcBorders>
              <w:top w:val="single" w:color="003F6C" w:sz="4" w:space="0"/>
              <w:left w:val="single" w:color="003F6C" w:sz="4" w:space="0"/>
              <w:bottom w:val="single" w:color="003F6C" w:sz="4" w:space="0"/>
              <w:right w:val="single" w:color="003F6C" w:sz="4" w:space="0"/>
            </w:tcBorders>
            <w:shd w:val="clear" w:color="auto" w:fill="005693"/>
          </w:tcPr>
          <w:p w:rsidRPr="00735D5C" w:rsidR="00054027" w:rsidRDefault="006345E3" w14:paraId="26ABC965" w14:textId="77777777">
            <w:pPr>
              <w:spacing w:after="0" w:line="240" w:lineRule="auto"/>
              <w:ind w:left="0" w:hanging="2"/>
              <w:rPr>
                <w:rFonts w:eastAsia="Lato"/>
                <w:color w:val="FFFFFF"/>
              </w:rPr>
            </w:pPr>
            <w:r w:rsidRPr="00735D5C">
              <w:rPr>
                <w:rFonts w:eastAsia="Lato"/>
                <w:color w:val="FFFFFF"/>
              </w:rPr>
              <w:t>Gerente de proyecto</w:t>
            </w:r>
          </w:p>
        </w:tc>
        <w:tc>
          <w:tcPr>
            <w:tcW w:w="5751" w:type="dxa"/>
            <w:tcBorders>
              <w:top w:val="single" w:color="666666" w:sz="4" w:space="0"/>
              <w:left w:val="single" w:color="003F6C" w:sz="4" w:space="0"/>
              <w:bottom w:val="single" w:color="666666" w:sz="4" w:space="0"/>
              <w:right w:val="single" w:color="666666" w:sz="4" w:space="0"/>
            </w:tcBorders>
          </w:tcPr>
          <w:p w:rsidRPr="00735D5C" w:rsidR="00054027" w:rsidRDefault="006D5A09" w14:paraId="2759FB77" w14:textId="1A68625E">
            <w:pPr>
              <w:spacing w:after="0" w:line="240" w:lineRule="auto"/>
              <w:ind w:left="0" w:hanging="2"/>
              <w:rPr>
                <w:rFonts w:eastAsia="Lato"/>
                <w:color w:val="000000"/>
              </w:rPr>
            </w:pPr>
            <w:r>
              <w:rPr>
                <w:rFonts w:eastAsia="Lato"/>
                <w:color w:val="000000"/>
              </w:rPr>
              <w:t>José Saldías</w:t>
            </w:r>
          </w:p>
        </w:tc>
      </w:tr>
    </w:tbl>
    <w:p w:rsidRPr="00735D5C" w:rsidR="0046353E" w:rsidP="0046353E" w:rsidRDefault="0046353E" w14:paraId="329B4A1F" w14:textId="77777777">
      <w:pPr>
        <w:pStyle w:val="Ttulo1"/>
        <w:spacing w:before="280" w:after="280"/>
        <w:ind w:left="0" w:leftChars="0" w:firstLine="0" w:firstLineChars="0"/>
        <w:rPr>
          <w:rFonts w:eastAsia="Lato"/>
          <w:color w:val="005693"/>
        </w:rPr>
      </w:pPr>
      <w:r w:rsidRPr="00CE25B0">
        <w:rPr>
          <w:rFonts w:eastAsia="Lato"/>
          <w:color w:val="005693"/>
        </w:rPr>
        <w:t xml:space="preserve">Plan de Pruebas Funcionales para Proyecto </w:t>
      </w:r>
      <w:proofErr w:type="spellStart"/>
      <w:r w:rsidRPr="00CE25B0">
        <w:rPr>
          <w:rFonts w:eastAsia="Lato"/>
          <w:color w:val="005693"/>
        </w:rPr>
        <w:t>BeautyTime</w:t>
      </w:r>
      <w:proofErr w:type="spellEnd"/>
      <w:r w:rsidRPr="00CE25B0">
        <w:rPr>
          <w:rFonts w:eastAsia="Lato"/>
          <w:color w:val="005693"/>
        </w:rPr>
        <w:t xml:space="preserve"> (Adaptado al Cronograma)</w:t>
      </w:r>
    </w:p>
    <w:p w:rsidRPr="00CE25B0" w:rsidR="0046353E" w:rsidP="0046353E" w:rsidRDefault="0046353E" w14:paraId="0A774754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eastAsia="Times New Roman"/>
          <w:b/>
          <w:bCs/>
          <w:position w:val="0"/>
          <w:szCs w:val="24"/>
          <w:lang w:eastAsia="es-CL"/>
        </w:rPr>
      </w:pPr>
      <w:r w:rsidRPr="00CE25B0">
        <w:rPr>
          <w:rFonts w:eastAsia="Times New Roman"/>
          <w:b/>
          <w:bCs/>
          <w:position w:val="0"/>
          <w:szCs w:val="24"/>
          <w:lang w:eastAsia="es-CL"/>
        </w:rPr>
        <w:t>Objetivo del Plan de Pruebas</w:t>
      </w:r>
    </w:p>
    <w:p w:rsidRPr="00CE25B0" w:rsidR="0046353E" w:rsidP="0046353E" w:rsidRDefault="0046353E" w14:paraId="1CF8209C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r w:rsidRPr="00CE25B0">
        <w:rPr>
          <w:rFonts w:eastAsia="Times New Roman"/>
          <w:position w:val="0"/>
          <w:szCs w:val="24"/>
          <w:lang w:eastAsia="es-CL"/>
        </w:rPr>
        <w:t xml:space="preserve">Verificar que todas las funcionalidades del sistema </w:t>
      </w:r>
      <w:proofErr w:type="spellStart"/>
      <w:r w:rsidRPr="00CE25B0">
        <w:rPr>
          <w:rFonts w:eastAsia="Times New Roman"/>
          <w:position w:val="0"/>
          <w:szCs w:val="24"/>
          <w:lang w:eastAsia="es-CL"/>
        </w:rPr>
        <w:t>BeautyTime</w:t>
      </w:r>
      <w:proofErr w:type="spellEnd"/>
      <w:r w:rsidRPr="00CE25B0">
        <w:rPr>
          <w:rFonts w:eastAsia="Times New Roman"/>
          <w:position w:val="0"/>
          <w:szCs w:val="24"/>
          <w:lang w:eastAsia="es-CL"/>
        </w:rPr>
        <w:t xml:space="preserve"> cumplan con los requisitos de manera eficiente, asegurando la satisfacción del usuario y la estabilidad del sistema. Las pruebas se integrarán en cada sprint utilizando </w:t>
      </w:r>
      <w:proofErr w:type="spellStart"/>
      <w:r w:rsidRPr="00CE25B0">
        <w:rPr>
          <w:rFonts w:eastAsia="Times New Roman"/>
          <w:position w:val="0"/>
          <w:szCs w:val="24"/>
          <w:lang w:eastAsia="es-CL"/>
        </w:rPr>
        <w:t>Selenium</w:t>
      </w:r>
      <w:proofErr w:type="spellEnd"/>
      <w:r w:rsidRPr="00CE25B0">
        <w:rPr>
          <w:rFonts w:eastAsia="Times New Roman"/>
          <w:position w:val="0"/>
          <w:szCs w:val="24"/>
          <w:lang w:eastAsia="es-CL"/>
        </w:rPr>
        <w:t xml:space="preserve"> para la automatización de casos clave al final de cada sprint.</w:t>
      </w:r>
    </w:p>
    <w:p w:rsidRPr="00CE25B0" w:rsidR="0046353E" w:rsidP="0046353E" w:rsidRDefault="0046353E" w14:paraId="7607B1E6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eastAsia="Times New Roman"/>
          <w:b/>
          <w:bCs/>
          <w:position w:val="0"/>
          <w:szCs w:val="24"/>
          <w:lang w:eastAsia="es-CL"/>
        </w:rPr>
      </w:pPr>
      <w:r w:rsidRPr="00CE25B0">
        <w:rPr>
          <w:rFonts w:eastAsia="Times New Roman"/>
          <w:b/>
          <w:bCs/>
          <w:position w:val="0"/>
          <w:szCs w:val="24"/>
          <w:lang w:eastAsia="es-CL"/>
        </w:rPr>
        <w:t>Metodología y Enfoque</w:t>
      </w:r>
    </w:p>
    <w:p w:rsidRPr="00CE25B0" w:rsidR="0046353E" w:rsidP="0046353E" w:rsidRDefault="0046353E" w14:paraId="2040AB5C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r w:rsidRPr="00CE25B0">
        <w:rPr>
          <w:rFonts w:eastAsia="Times New Roman"/>
          <w:position w:val="0"/>
          <w:szCs w:val="24"/>
          <w:lang w:eastAsia="es-CL"/>
        </w:rPr>
        <w:t xml:space="preserve">Siguiendo la metodología ágil Scrum, se realizarán pruebas funcionales continuas durante cada sprint, utilizando </w:t>
      </w:r>
      <w:proofErr w:type="spellStart"/>
      <w:r w:rsidRPr="00CE25B0">
        <w:rPr>
          <w:rFonts w:eastAsia="Times New Roman"/>
          <w:position w:val="0"/>
          <w:szCs w:val="24"/>
          <w:lang w:eastAsia="es-CL"/>
        </w:rPr>
        <w:t>Selenium</w:t>
      </w:r>
      <w:proofErr w:type="spellEnd"/>
      <w:r w:rsidRPr="00CE25B0">
        <w:rPr>
          <w:rFonts w:eastAsia="Times New Roman"/>
          <w:position w:val="0"/>
          <w:szCs w:val="24"/>
          <w:lang w:eastAsia="es-CL"/>
        </w:rPr>
        <w:t xml:space="preserve"> para automatizar las pruebas más repetitivas. El equipo de pruebas participará en reuniones de planificación, revisiones de sprint y retrospectivas para asegurar la alineación con los objetivos y el progreso del equipo.</w:t>
      </w:r>
    </w:p>
    <w:p w:rsidRPr="00CE25B0" w:rsidR="0046353E" w:rsidP="0046353E" w:rsidRDefault="0046353E" w14:paraId="6BFAA3FD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eastAsia="Times New Roman"/>
          <w:b/>
          <w:bCs/>
          <w:position w:val="0"/>
          <w:szCs w:val="24"/>
          <w:lang w:eastAsia="es-CL"/>
        </w:rPr>
      </w:pPr>
      <w:r w:rsidRPr="00CE25B0">
        <w:rPr>
          <w:rFonts w:eastAsia="Times New Roman"/>
          <w:b/>
          <w:bCs/>
          <w:position w:val="0"/>
          <w:szCs w:val="24"/>
          <w:lang w:eastAsia="es-CL"/>
        </w:rPr>
        <w:t>Roles y Responsabilidades</w:t>
      </w:r>
    </w:p>
    <w:p w:rsidRPr="00CE25B0" w:rsidR="0046353E" w:rsidP="0046353E" w:rsidRDefault="0046353E" w14:paraId="09720A43" w14:textId="7777777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r w:rsidRPr="00CE25B0">
        <w:rPr>
          <w:rFonts w:eastAsia="Times New Roman"/>
          <w:b/>
          <w:bCs/>
          <w:position w:val="0"/>
          <w:szCs w:val="24"/>
          <w:lang w:eastAsia="es-CL"/>
        </w:rPr>
        <w:t>Desarrolladores:</w:t>
      </w:r>
      <w:r w:rsidRPr="00CE25B0">
        <w:rPr>
          <w:rFonts w:eastAsia="Times New Roman"/>
          <w:position w:val="0"/>
          <w:szCs w:val="24"/>
          <w:lang w:eastAsia="es-CL"/>
        </w:rPr>
        <w:t xml:space="preserve"> Ejecutan pruebas unitarias antes de integrar el código.</w:t>
      </w:r>
    </w:p>
    <w:p w:rsidRPr="00CE25B0" w:rsidR="0046353E" w:rsidP="0046353E" w:rsidRDefault="0046353E" w14:paraId="77006ECC" w14:textId="7777777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proofErr w:type="spellStart"/>
      <w:r w:rsidRPr="00CE25B0">
        <w:rPr>
          <w:rFonts w:eastAsia="Times New Roman"/>
          <w:b/>
          <w:bCs/>
          <w:position w:val="0"/>
          <w:szCs w:val="24"/>
          <w:lang w:eastAsia="es-CL"/>
        </w:rPr>
        <w:t>Tester</w:t>
      </w:r>
      <w:proofErr w:type="spellEnd"/>
      <w:r w:rsidRPr="00CE25B0">
        <w:rPr>
          <w:rFonts w:eastAsia="Times New Roman"/>
          <w:b/>
          <w:bCs/>
          <w:position w:val="0"/>
          <w:szCs w:val="24"/>
          <w:lang w:eastAsia="es-CL"/>
        </w:rPr>
        <w:t>/QA:</w:t>
      </w:r>
      <w:r w:rsidRPr="00CE25B0">
        <w:rPr>
          <w:rFonts w:eastAsia="Times New Roman"/>
          <w:position w:val="0"/>
          <w:szCs w:val="24"/>
          <w:lang w:eastAsia="es-CL"/>
        </w:rPr>
        <w:t xml:space="preserve"> Define y ejecuta los casos de prueba, automatiza los casos clave en </w:t>
      </w:r>
      <w:proofErr w:type="spellStart"/>
      <w:r w:rsidRPr="00CE25B0">
        <w:rPr>
          <w:rFonts w:eastAsia="Times New Roman"/>
          <w:position w:val="0"/>
          <w:szCs w:val="24"/>
          <w:lang w:eastAsia="es-CL"/>
        </w:rPr>
        <w:t>Selenium</w:t>
      </w:r>
      <w:proofErr w:type="spellEnd"/>
      <w:r w:rsidRPr="00CE25B0">
        <w:rPr>
          <w:rFonts w:eastAsia="Times New Roman"/>
          <w:position w:val="0"/>
          <w:szCs w:val="24"/>
          <w:lang w:eastAsia="es-CL"/>
        </w:rPr>
        <w:t>, y reporta defectos.</w:t>
      </w:r>
    </w:p>
    <w:p w:rsidRPr="00CE25B0" w:rsidR="0046353E" w:rsidP="0046353E" w:rsidRDefault="0046353E" w14:paraId="66A78CBB" w14:textId="7777777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proofErr w:type="spellStart"/>
      <w:r w:rsidRPr="00CE25B0">
        <w:rPr>
          <w:rFonts w:eastAsia="Times New Roman"/>
          <w:b/>
          <w:bCs/>
          <w:position w:val="0"/>
          <w:szCs w:val="24"/>
          <w:lang w:eastAsia="es-CL"/>
        </w:rPr>
        <w:t>Product</w:t>
      </w:r>
      <w:proofErr w:type="spellEnd"/>
      <w:r w:rsidRPr="00CE25B0">
        <w:rPr>
          <w:rFonts w:eastAsia="Times New Roman"/>
          <w:b/>
          <w:bCs/>
          <w:position w:val="0"/>
          <w:szCs w:val="24"/>
          <w:lang w:eastAsia="es-CL"/>
        </w:rPr>
        <w:t xml:space="preserve"> </w:t>
      </w:r>
      <w:proofErr w:type="spellStart"/>
      <w:r w:rsidRPr="00CE25B0">
        <w:rPr>
          <w:rFonts w:eastAsia="Times New Roman"/>
          <w:b/>
          <w:bCs/>
          <w:position w:val="0"/>
          <w:szCs w:val="24"/>
          <w:lang w:eastAsia="es-CL"/>
        </w:rPr>
        <w:t>Owner</w:t>
      </w:r>
      <w:proofErr w:type="spellEnd"/>
      <w:r w:rsidRPr="00CE25B0">
        <w:rPr>
          <w:rFonts w:eastAsia="Times New Roman"/>
          <w:b/>
          <w:bCs/>
          <w:position w:val="0"/>
          <w:szCs w:val="24"/>
          <w:lang w:eastAsia="es-CL"/>
        </w:rPr>
        <w:t>:</w:t>
      </w:r>
      <w:r w:rsidRPr="00CE25B0">
        <w:rPr>
          <w:rFonts w:eastAsia="Times New Roman"/>
          <w:position w:val="0"/>
          <w:szCs w:val="24"/>
          <w:lang w:eastAsia="es-CL"/>
        </w:rPr>
        <w:t xml:space="preserve"> Revisa los resultados y criterios de aceptación de las pruebas.</w:t>
      </w:r>
    </w:p>
    <w:p w:rsidRPr="00CE25B0" w:rsidR="0046353E" w:rsidP="0046353E" w:rsidRDefault="0046353E" w14:paraId="44CECF41" w14:textId="77777777">
      <w:pPr>
        <w:numPr>
          <w:ilvl w:val="0"/>
          <w:numId w:val="34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r w:rsidRPr="00CE25B0">
        <w:rPr>
          <w:rFonts w:eastAsia="Times New Roman"/>
          <w:b/>
          <w:bCs/>
          <w:position w:val="0"/>
          <w:szCs w:val="24"/>
          <w:lang w:eastAsia="es-CL"/>
        </w:rPr>
        <w:t xml:space="preserve">Scrum </w:t>
      </w:r>
      <w:proofErr w:type="gramStart"/>
      <w:r w:rsidRPr="00CE25B0">
        <w:rPr>
          <w:rFonts w:eastAsia="Times New Roman"/>
          <w:b/>
          <w:bCs/>
          <w:position w:val="0"/>
          <w:szCs w:val="24"/>
          <w:lang w:eastAsia="es-CL"/>
        </w:rPr>
        <w:t>Master</w:t>
      </w:r>
      <w:proofErr w:type="gramEnd"/>
      <w:r w:rsidRPr="00CE25B0">
        <w:rPr>
          <w:rFonts w:eastAsia="Times New Roman"/>
          <w:b/>
          <w:bCs/>
          <w:position w:val="0"/>
          <w:szCs w:val="24"/>
          <w:lang w:eastAsia="es-CL"/>
        </w:rPr>
        <w:t>:</w:t>
      </w:r>
      <w:r w:rsidRPr="00CE25B0">
        <w:rPr>
          <w:rFonts w:eastAsia="Times New Roman"/>
          <w:position w:val="0"/>
          <w:szCs w:val="24"/>
          <w:lang w:eastAsia="es-CL"/>
        </w:rPr>
        <w:t xml:space="preserve"> Facilita el proceso y asegura la solución de bloqueos.</w:t>
      </w:r>
    </w:p>
    <w:p w:rsidRPr="00CE25B0" w:rsidR="0046353E" w:rsidP="0046353E" w:rsidRDefault="0046353E" w14:paraId="4CF1CAFA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eastAsia="Times New Roman"/>
          <w:b/>
          <w:bCs/>
          <w:position w:val="0"/>
          <w:szCs w:val="24"/>
          <w:lang w:eastAsia="es-CL"/>
        </w:rPr>
      </w:pPr>
      <w:r w:rsidRPr="00CE25B0">
        <w:rPr>
          <w:rFonts w:eastAsia="Times New Roman"/>
          <w:b/>
          <w:bCs/>
          <w:position w:val="0"/>
          <w:szCs w:val="24"/>
          <w:lang w:eastAsia="es-CL"/>
        </w:rPr>
        <w:t xml:space="preserve">Cronograma de </w:t>
      </w:r>
      <w:proofErr w:type="spellStart"/>
      <w:r w:rsidRPr="00CE25B0">
        <w:rPr>
          <w:rFonts w:eastAsia="Times New Roman"/>
          <w:b/>
          <w:bCs/>
          <w:position w:val="0"/>
          <w:szCs w:val="24"/>
          <w:lang w:eastAsia="es-CL"/>
        </w:rPr>
        <w:t>Sprints</w:t>
      </w:r>
      <w:proofErr w:type="spellEnd"/>
    </w:p>
    <w:p w:rsidRPr="0046353E" w:rsidR="0046353E" w:rsidP="0046353E" w:rsidRDefault="0046353E" w14:paraId="7304B4E8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r w:rsidRPr="00CE25B0">
        <w:rPr>
          <w:rFonts w:eastAsia="Times New Roman"/>
          <w:position w:val="0"/>
          <w:szCs w:val="24"/>
          <w:lang w:eastAsia="es-CL"/>
        </w:rPr>
        <w:t>Cada sprint durará dos semanas y abarcará pruebas específicas para las funcionalidades que correspondan al alcance de ese sprint:</w:t>
      </w:r>
    </w:p>
    <w:p w:rsidR="0046353E" w:rsidP="0046353E" w:rsidRDefault="0046353E" w14:paraId="169D0B30" w14:textId="77777777">
      <w:pPr>
        <w:pStyle w:val="Ttulo1"/>
        <w:spacing w:before="280" w:after="280"/>
        <w:ind w:left="0" w:leftChars="0" w:firstLine="0" w:firstLineChars="0"/>
        <w:rPr>
          <w:rFonts w:eastAsia="Lato"/>
          <w:color w:val="005693"/>
        </w:rPr>
        <w:sectPr w:rsidR="0046353E" w:rsidSect="0046353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orient="portrait"/>
          <w:pgMar w:top="1440" w:right="1701" w:bottom="1418" w:left="1701" w:header="709" w:footer="709" w:gutter="0"/>
          <w:pgNumType w:start="1"/>
          <w:cols w:space="720"/>
        </w:sectPr>
      </w:pPr>
    </w:p>
    <w:p w:rsidRPr="0046353E" w:rsidR="0046353E" w:rsidP="0046353E" w:rsidRDefault="0046353E" w14:paraId="53C25054" w14:textId="59219454">
      <w:pPr>
        <w:pStyle w:val="Ttulo1"/>
        <w:spacing w:before="280" w:after="280"/>
        <w:ind w:left="0" w:leftChars="0" w:firstLine="720" w:firstLineChars="0"/>
        <w:rPr>
          <w:rFonts w:eastAsia="Lato"/>
          <w:color w:val="005693"/>
          <w:szCs w:val="32"/>
        </w:rPr>
      </w:pPr>
      <w:r w:rsidRPr="00CE25B0">
        <w:rPr>
          <w:position w:val="0"/>
          <w:szCs w:val="32"/>
          <w:lang w:eastAsia="es-CL"/>
        </w:rPr>
        <w:t>Planificación de Pruebas por Sprint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377"/>
        <w:gridCol w:w="2717"/>
        <w:gridCol w:w="2746"/>
      </w:tblGrid>
      <w:tr w:rsidRPr="00CE25B0" w:rsidR="0046353E" w:rsidTr="013B2236" w14:paraId="329BDE60" w14:textId="77777777">
        <w:trPr>
          <w:tblHeader/>
          <w:tblCellSpacing w:w="15" w:type="dxa"/>
        </w:trPr>
        <w:tc>
          <w:tcPr>
            <w:tcW w:w="943" w:type="dxa"/>
            <w:tcMar/>
            <w:vAlign w:val="center"/>
            <w:hideMark/>
          </w:tcPr>
          <w:p w:rsidRPr="00CE25B0" w:rsidR="0046353E" w:rsidP="00CF52A8" w:rsidRDefault="0046353E" w14:paraId="60907B8F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Sprint</w:t>
            </w:r>
          </w:p>
        </w:tc>
        <w:tc>
          <w:tcPr>
            <w:tcW w:w="2347" w:type="dxa"/>
            <w:tcMar/>
            <w:vAlign w:val="center"/>
            <w:hideMark/>
          </w:tcPr>
          <w:p w:rsidRPr="00CE25B0" w:rsidR="0046353E" w:rsidP="00CF52A8" w:rsidRDefault="0046353E" w14:paraId="21E0FD02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Funcionalidades Clave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4F570A52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Actividades de Prueba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5933C866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Criterios de Aceptación</w:t>
            </w:r>
          </w:p>
        </w:tc>
      </w:tr>
      <w:tr w:rsidRPr="00CE25B0" w:rsidR="0046353E" w:rsidTr="013B2236" w14:paraId="3518EAAF" w14:textId="77777777">
        <w:trPr>
          <w:tblCellSpacing w:w="15" w:type="dxa"/>
        </w:trPr>
        <w:tc>
          <w:tcPr>
            <w:tcW w:w="943" w:type="dxa"/>
            <w:tcMar/>
            <w:vAlign w:val="center"/>
            <w:hideMark/>
          </w:tcPr>
          <w:p w:rsidRPr="00CE25B0" w:rsidR="0046353E" w:rsidP="00CF52A8" w:rsidRDefault="0046353E" w14:paraId="20AEE33E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1</w:t>
            </w:r>
          </w:p>
        </w:tc>
        <w:tc>
          <w:tcPr>
            <w:tcW w:w="2347" w:type="dxa"/>
            <w:tcMar/>
            <w:vAlign w:val="center"/>
            <w:hideMark/>
          </w:tcPr>
          <w:p w:rsidRPr="00CE25B0" w:rsidR="0046353E" w:rsidP="00CF52A8" w:rsidRDefault="0046353E" w14:paraId="7050773F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proofErr w:type="spellStart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Login</w:t>
            </w:r>
            <w:proofErr w:type="spellEnd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 xml:space="preserve"> y Gestión de Usuarios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13B2236" w:rsidRDefault="0046353E" w14:paraId="59FB8ECA" w14:textId="3283DE6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- Pruebas de registro, inicio de sesión, y roles</w:t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br/>
            </w: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- Pruebas de validación de permisos </w:t>
            </w:r>
            <w:r w:rsidRPr="013B2236" w:rsidR="1F9D406C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usuarios</w:t>
            </w: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cliente</w:t>
            </w:r>
            <w:r w:rsidRPr="013B2236" w:rsidR="60AE353F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</w:t>
            </w: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y </w:t>
            </w: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admin</w:t>
            </w:r>
            <w:r w:rsidRPr="013B2236" w:rsidR="2AF4F82D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istrador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22A1D299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Usuarios pueden registrarse, iniciar sesión y ver su perfil según rol</w:t>
            </w:r>
          </w:p>
        </w:tc>
      </w:tr>
      <w:tr w:rsidRPr="00CE25B0" w:rsidR="0046353E" w:rsidTr="013B2236" w14:paraId="7B42273A" w14:textId="77777777">
        <w:trPr>
          <w:tblCellSpacing w:w="15" w:type="dxa"/>
        </w:trPr>
        <w:tc>
          <w:tcPr>
            <w:tcW w:w="943" w:type="dxa"/>
            <w:tcMar/>
            <w:vAlign w:val="center"/>
            <w:hideMark/>
          </w:tcPr>
          <w:p w:rsidRPr="00CE25B0" w:rsidR="0046353E" w:rsidP="00CF52A8" w:rsidRDefault="0046353E" w14:paraId="17F010C5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2</w:t>
            </w:r>
          </w:p>
        </w:tc>
        <w:tc>
          <w:tcPr>
            <w:tcW w:w="2347" w:type="dxa"/>
            <w:tcMar/>
            <w:vAlign w:val="center"/>
            <w:hideMark/>
          </w:tcPr>
          <w:p w:rsidRPr="00CE25B0" w:rsidR="0046353E" w:rsidP="00CF52A8" w:rsidRDefault="0046353E" w14:paraId="6FC01D32" w14:textId="30EF4AA8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Módulo</w:t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 xml:space="preserve"> de Agendamiento y Atención al Cliente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382CF9E1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creación, edición, y cancelación de citas</w:t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br/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en página de contacto (envío de mensajes)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13B2236" w:rsidRDefault="0046353E" w14:paraId="307B0A2D" w14:textId="3C09CA2B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Clientes pueden agendar, ver y gestionar citas, </w:t>
            </w:r>
            <w:r w:rsidRPr="013B2236" w:rsidR="1BD8E694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además de </w:t>
            </w:r>
            <w:r w:rsidRPr="013B2236" w:rsidR="0046353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enviar mensajes en contacto</w:t>
            </w:r>
          </w:p>
        </w:tc>
      </w:tr>
      <w:tr w:rsidRPr="00CE25B0" w:rsidR="0046353E" w:rsidTr="013B2236" w14:paraId="4F434464" w14:textId="77777777">
        <w:trPr>
          <w:tblCellSpacing w:w="15" w:type="dxa"/>
        </w:trPr>
        <w:tc>
          <w:tcPr>
            <w:tcW w:w="943" w:type="dxa"/>
            <w:tcMar/>
            <w:vAlign w:val="center"/>
            <w:hideMark/>
          </w:tcPr>
          <w:p w:rsidRPr="00CE25B0" w:rsidR="0046353E" w:rsidP="00CF52A8" w:rsidRDefault="0046353E" w14:paraId="33E7D5D4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3</w:t>
            </w:r>
          </w:p>
        </w:tc>
        <w:tc>
          <w:tcPr>
            <w:tcW w:w="2347" w:type="dxa"/>
            <w:tcMar/>
            <w:vAlign w:val="center"/>
            <w:hideMark/>
          </w:tcPr>
          <w:p w:rsidRPr="00CE25B0" w:rsidR="0046353E" w:rsidP="00CF52A8" w:rsidRDefault="0046353E" w14:paraId="6003064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Inventario y Ofertas/Promociones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6F157B1B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listado y filtrado de inventario</w:t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br/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creación y asignación de ofertas/promociones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2620B16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Inventario muestra productos por marca y categoría; promociones pueden crearse y asignarse</w:t>
            </w:r>
          </w:p>
        </w:tc>
      </w:tr>
      <w:tr w:rsidRPr="00CE25B0" w:rsidR="0046353E" w:rsidTr="013B2236" w14:paraId="478CEAAD" w14:textId="77777777">
        <w:trPr>
          <w:tblCellSpacing w:w="15" w:type="dxa"/>
        </w:trPr>
        <w:tc>
          <w:tcPr>
            <w:tcW w:w="943" w:type="dxa"/>
            <w:tcMar/>
            <w:vAlign w:val="center"/>
            <w:hideMark/>
          </w:tcPr>
          <w:p w:rsidRPr="00CE25B0" w:rsidR="0046353E" w:rsidP="00CF52A8" w:rsidRDefault="0046353E" w14:paraId="62A38718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4</w:t>
            </w:r>
          </w:p>
        </w:tc>
        <w:tc>
          <w:tcPr>
            <w:tcW w:w="2347" w:type="dxa"/>
            <w:tcMar/>
            <w:vAlign w:val="center"/>
            <w:hideMark/>
          </w:tcPr>
          <w:p w:rsidRPr="00CE25B0" w:rsidR="0046353E" w:rsidP="00CF52A8" w:rsidRDefault="0046353E" w14:paraId="36828A99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Marketplace y Portal de Pagos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490BD21E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selección de productos y carrito</w:t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br/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integración de pagos con Transbank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6588AE20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Clientes pueden seleccionar y comprar productos; pagos procesados sin errores</w:t>
            </w:r>
          </w:p>
        </w:tc>
      </w:tr>
      <w:tr w:rsidRPr="00CE25B0" w:rsidR="0046353E" w:rsidTr="013B2236" w14:paraId="56E7942E" w14:textId="77777777">
        <w:trPr>
          <w:tblCellSpacing w:w="15" w:type="dxa"/>
        </w:trPr>
        <w:tc>
          <w:tcPr>
            <w:tcW w:w="943" w:type="dxa"/>
            <w:tcMar/>
            <w:vAlign w:val="center"/>
            <w:hideMark/>
          </w:tcPr>
          <w:p w:rsidRPr="00CE25B0" w:rsidR="0046353E" w:rsidP="00CF52A8" w:rsidRDefault="0046353E" w14:paraId="0413BBA7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5</w:t>
            </w:r>
          </w:p>
        </w:tc>
        <w:tc>
          <w:tcPr>
            <w:tcW w:w="2347" w:type="dxa"/>
            <w:tcMar/>
            <w:vAlign w:val="center"/>
            <w:hideMark/>
          </w:tcPr>
          <w:p w:rsidRPr="00CE25B0" w:rsidR="0046353E" w:rsidP="00CF52A8" w:rsidRDefault="0046353E" w14:paraId="0412B01E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Informes/</w:t>
            </w:r>
            <w:proofErr w:type="spellStart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Dashboards</w:t>
            </w:r>
            <w:proofErr w:type="spellEnd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 xml:space="preserve"> y Gestión de Clientes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5BFB161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generación de informes</w:t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br/>
            </w: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- Pruebas de contacto y gestión en CRM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46353E" w:rsidP="00CF52A8" w:rsidRDefault="0046353E" w14:paraId="4A8B23C2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Informes son visibles y exportables; CRM almacena información y permite seguimiento</w:t>
            </w:r>
          </w:p>
        </w:tc>
      </w:tr>
    </w:tbl>
    <w:p w:rsidRPr="0046353E" w:rsidR="0046353E" w:rsidP="0046353E" w:rsidRDefault="0046353E" w14:paraId="4202225F" w14:textId="4630A8A3">
      <w:pPr>
        <w:tabs>
          <w:tab w:val="left" w:pos="877"/>
        </w:tabs>
        <w:ind w:left="0" w:leftChars="0" w:firstLine="0" w:firstLineChars="0"/>
        <w:rPr>
          <w:lang w:eastAsia="es-VE"/>
        </w:rPr>
        <w:sectPr w:rsidRPr="0046353E" w:rsidR="0046353E">
          <w:headerReference w:type="default" r:id="rId19"/>
          <w:footerReference w:type="default" r:id="rId20"/>
          <w:pgSz w:w="12240" w:h="15840" w:orient="portrait"/>
          <w:pgMar w:top="1440" w:right="1701" w:bottom="1418" w:left="1701" w:header="709" w:footer="709" w:gutter="0"/>
          <w:pgNumType w:start="1"/>
          <w:cols w:space="720"/>
        </w:sectPr>
      </w:pPr>
    </w:p>
    <w:p w:rsidRPr="00CE25B0" w:rsidR="00CE25B0" w:rsidP="00CE25B0" w:rsidRDefault="00CE25B0" w14:paraId="33197DB7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2"/>
        <w:rPr>
          <w:rFonts w:eastAsia="Times New Roman"/>
          <w:b/>
          <w:bCs/>
          <w:color w:val="365F91"/>
          <w:kern w:val="36"/>
          <w:position w:val="0"/>
          <w:sz w:val="27"/>
          <w:szCs w:val="27"/>
          <w:lang w:eastAsia="es-CL"/>
        </w:rPr>
      </w:pPr>
      <w:r w:rsidRPr="00CE25B0">
        <w:rPr>
          <w:rFonts w:eastAsia="Times New Roman"/>
          <w:b/>
          <w:bCs/>
          <w:color w:val="365F91"/>
          <w:kern w:val="36"/>
          <w:position w:val="0"/>
          <w:sz w:val="27"/>
          <w:szCs w:val="27"/>
          <w:lang w:eastAsia="es-CL"/>
        </w:rPr>
        <w:t>Casos de Prueba por Funcionalidad</w:t>
      </w:r>
    </w:p>
    <w:p w:rsidRPr="00CE25B0" w:rsidR="00CE25B0" w:rsidP="00CE25B0" w:rsidRDefault="00CE25B0" w14:paraId="73F8B071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9"/>
        <w:rPr>
          <w:rFonts w:eastAsia="Times New Roman"/>
          <w:position w:val="0"/>
          <w:szCs w:val="24"/>
          <w:lang w:eastAsia="es-CL"/>
        </w:rPr>
      </w:pPr>
      <w:r w:rsidRPr="00CE25B0">
        <w:rPr>
          <w:rFonts w:eastAsia="Times New Roman"/>
          <w:position w:val="0"/>
          <w:szCs w:val="24"/>
          <w:lang w:eastAsia="es-CL"/>
        </w:rPr>
        <w:t xml:space="preserve">Cada funcionalidad se probará mediante casos de prueba específicos que cubrirán tanto los flujos normales como los casos alternativos o de error. Estos casos de prueba se automatizarán con </w:t>
      </w:r>
      <w:proofErr w:type="spellStart"/>
      <w:r w:rsidRPr="00CE25B0">
        <w:rPr>
          <w:rFonts w:eastAsia="Times New Roman"/>
          <w:position w:val="0"/>
          <w:szCs w:val="24"/>
          <w:lang w:eastAsia="es-CL"/>
        </w:rPr>
        <w:t>Selenium</w:t>
      </w:r>
      <w:proofErr w:type="spellEnd"/>
      <w:r w:rsidRPr="00CE25B0">
        <w:rPr>
          <w:rFonts w:eastAsia="Times New Roman"/>
          <w:position w:val="0"/>
          <w:szCs w:val="24"/>
          <w:lang w:eastAsia="es-CL"/>
        </w:rPr>
        <w:t xml:space="preserve"> en cada sprint cuando se requiera.</w:t>
      </w:r>
    </w:p>
    <w:p w:rsidRPr="00CE25B0" w:rsidR="00CE25B0" w:rsidP="00CE25B0" w:rsidRDefault="00CE25B0" w14:paraId="2695CC86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 xml:space="preserve">Sprint 1: </w:t>
      </w:r>
      <w:proofErr w:type="spellStart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Login</w:t>
      </w:r>
      <w:proofErr w:type="spellEnd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 xml:space="preserve"> y Gestión de Usuarios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  <w:gridCol w:w="1678"/>
        <w:gridCol w:w="2567"/>
        <w:gridCol w:w="3422"/>
      </w:tblGrid>
      <w:tr w:rsidRPr="00CE25B0" w:rsidR="00CE25B0" w:rsidTr="0046353E" w14:paraId="3803C0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5BD3F2B1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Caso de Prueba ID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6D124B1D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1D87711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85CB7CC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Criterios de Éxito</w:t>
            </w:r>
          </w:p>
        </w:tc>
      </w:tr>
      <w:tr w:rsidRPr="00CE25B0" w:rsidR="00CE25B0" w:rsidTr="0046353E" w14:paraId="1B45CB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030B8BA7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6CF92835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Registro de Usuario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D886F58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que el usuario puede registrarse con éxito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662457B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El usuario es registrado correctamente y su rol es asignado correctamente</w:t>
            </w:r>
          </w:p>
        </w:tc>
      </w:tr>
      <w:tr w:rsidRPr="00CE25B0" w:rsidR="00CE25B0" w:rsidTr="0046353E" w14:paraId="2AD03D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5FA31DD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0FBC75D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4C02279A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Validar que solo usuarios registrados pueden iniciar sesión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09B61F02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Usuario accede a su perfil tras ingresar credenciales correctas</w:t>
            </w:r>
          </w:p>
        </w:tc>
      </w:tr>
      <w:tr w:rsidRPr="00CE25B0" w:rsidR="00CE25B0" w:rsidTr="0046353E" w14:paraId="06E61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11E5BC9E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3581C05B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Roles de Usuario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4DBD3D6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permisos específicos de cliente y administrador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6FEA3452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Clientes solo ven opciones de cliente, administradores acceden a funciones avanzadas</w:t>
            </w:r>
          </w:p>
        </w:tc>
      </w:tr>
    </w:tbl>
    <w:p w:rsidRPr="00CE25B0" w:rsidR="00CE25B0" w:rsidP="00CE25B0" w:rsidRDefault="00CE25B0" w14:paraId="431B4D83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Sprint 2: Agendamiento y Atención al Cliente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735"/>
        <w:gridCol w:w="3088"/>
        <w:gridCol w:w="2740"/>
      </w:tblGrid>
      <w:tr w:rsidRPr="00CE25B0" w:rsidR="00CE25B0" w:rsidTr="137BF15B" w14:paraId="2DF069A9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0979740F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Caso de Prueba ID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13661248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Funcionalidad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4DD81BCA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76AEE0BB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Criterios de Éxito</w:t>
            </w:r>
          </w:p>
        </w:tc>
      </w:tr>
      <w:tr w:rsidRPr="00CE25B0" w:rsidR="00CE25B0" w:rsidTr="137BF15B" w14:paraId="734B0287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7B123874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TC-04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050CC5F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Crear Cita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56131FBE" w14:textId="3704CA31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Verificar que el </w:t>
            </w:r>
            <w:r w:rsidRPr="013B2236" w:rsidR="622C04AC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cliente</w:t>
            </w:r>
            <w:r w:rsidRPr="013B2236" w:rsidR="49B8EE3A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pued</w:t>
            </w:r>
            <w:r w:rsidRPr="013B2236" w:rsidR="1D696318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a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crear una cita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36B5B0C3" w14:textId="5EC3D42B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La cita es creada y </w:t>
            </w:r>
            <w:r w:rsidRPr="013B2236" w:rsidR="54F17DA5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se puede ver 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en la agenda</w:t>
            </w:r>
            <w:r w:rsidRPr="013B2236" w:rsidR="4F34320F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del administrador y </w:t>
            </w:r>
            <w:r w:rsidRPr="013B2236" w:rsidR="34490864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del </w:t>
            </w:r>
            <w:r w:rsidRPr="013B2236" w:rsidR="4F34320F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cliente asociado a la cita.</w:t>
            </w:r>
          </w:p>
        </w:tc>
      </w:tr>
      <w:tr w:rsidRPr="00CE25B0" w:rsidR="00CE25B0" w:rsidTr="137BF15B" w14:paraId="1F3CB248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1FACDF25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TC-05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45F949B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Modificar Cita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078D9899" w14:textId="73C1DEDA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Comprobar que el </w:t>
            </w:r>
            <w:r w:rsidRPr="013B2236" w:rsidR="5E7FB192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administrador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pued</w:t>
            </w:r>
            <w:r w:rsidRPr="013B2236" w:rsidR="47B20FA1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a 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modificar una cita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5E23D203" w14:textId="5EFBCF43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Los cambios se reflejan correctamente</w:t>
            </w:r>
            <w:r w:rsidRPr="013B2236" w:rsidR="1A97A93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y el cliente recibe información de los cambios en su cita</w:t>
            </w:r>
            <w:r w:rsidRPr="013B2236" w:rsidR="63747D81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por correo</w:t>
            </w:r>
          </w:p>
        </w:tc>
      </w:tr>
      <w:tr w:rsidRPr="00CE25B0" w:rsidR="00CE25B0" w:rsidTr="137BF15B" w14:paraId="6168AFF9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76902AED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TC-06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13CBBDD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Cancelar Cita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0A3E7869" w14:textId="5B0662A8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Validar que el </w:t>
            </w:r>
            <w:r w:rsidRPr="013B2236" w:rsidR="70C2B36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administrador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pueda cancelar </w:t>
            </w:r>
            <w:r w:rsidRPr="013B2236" w:rsidR="46CDE5FB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una 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cita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199E1A6E" w14:textId="3992190E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La cita es eliminada y se envía </w:t>
            </w:r>
            <w:r w:rsidRPr="013B2236" w:rsidR="71FE049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una notificación </w:t>
            </w:r>
            <w:r w:rsidRPr="013B2236" w:rsidR="6AA3997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al cliente</w:t>
            </w:r>
          </w:p>
        </w:tc>
      </w:tr>
      <w:tr w:rsidRPr="00CE25B0" w:rsidR="00CE25B0" w:rsidTr="137BF15B" w14:paraId="69665D8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0833BE4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TC-07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0CE25B0" w:rsidRDefault="00CE25B0" w14:paraId="44173C9A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Contacto del Cliente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4A7CAA20" w14:textId="4FDF55E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Verificar que el </w:t>
            </w:r>
            <w:r w:rsidRPr="013B2236" w:rsidR="453B85E2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botón </w:t>
            </w:r>
            <w:r w:rsidRPr="013B2236" w:rsidR="4DD48D7E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“</w:t>
            </w:r>
            <w:r w:rsidRPr="013B2236" w:rsidR="453B85E2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Whats</w:t>
            </w:r>
            <w:r w:rsidRPr="013B2236" w:rsidR="6F64C2F4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A</w:t>
            </w:r>
            <w:r w:rsidRPr="013B2236" w:rsidR="453B85E2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pp</w:t>
            </w:r>
            <w:r w:rsidRPr="013B2236" w:rsidR="4CB849E3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”</w:t>
            </w:r>
            <w:r w:rsidRPr="013B2236" w:rsidR="453B85E2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entregue el </w:t>
            </w:r>
            <w:r w:rsidRPr="013B2236" w:rsidR="00CE25B0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mensaje </w:t>
            </w:r>
            <w:r w:rsidRPr="013B2236" w:rsidR="36E14101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correcto al contacto que corresponda, según tipo usuario administrador/cliente</w:t>
            </w:r>
          </w:p>
        </w:tc>
        <w:tc>
          <w:tcPr>
            <w:tcW w:w="0" w:type="auto"/>
            <w:tcMar/>
            <w:vAlign w:val="center"/>
            <w:hideMark/>
          </w:tcPr>
          <w:p w:rsidRPr="00CE25B0" w:rsidR="00CE25B0" w:rsidP="013B2236" w:rsidRDefault="00CE25B0" w14:paraId="2B9760B9" w14:textId="2DC9163E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rPr>
                <w:rFonts w:ascii="Times New Roman" w:hAnsi="Times New Roman" w:eastAsia="Times New Roman" w:cs="Times New Roman"/>
                <w:position w:val="0"/>
                <w:lang w:eastAsia="es-CL"/>
              </w:rPr>
            </w:pPr>
            <w:r w:rsidRPr="013B2236" w:rsidR="36E14101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>El administrador debe contactarse con el cliente</w:t>
            </w:r>
            <w:r w:rsidRPr="013B2236" w:rsidR="6EFAB6E2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por WhatsApp Web</w:t>
            </w:r>
            <w:r w:rsidRPr="013B2236" w:rsidR="36E14101">
              <w:rPr>
                <w:rFonts w:ascii="Times New Roman" w:hAnsi="Times New Roman" w:eastAsia="Times New Roman" w:cs="Times New Roman"/>
                <w:position w:val="0"/>
                <w:lang w:eastAsia="es-CL"/>
              </w:rPr>
              <w:t xml:space="preserve"> y viceversa, el cliente se debe contactar con el administrador, ambos con mensajes predefinidos diferentes.</w:t>
            </w:r>
          </w:p>
        </w:tc>
      </w:tr>
    </w:tbl>
    <w:p w:rsidR="0046353E" w:rsidP="00CE25B0" w:rsidRDefault="0046353E" w14:paraId="2F13C540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</w:p>
    <w:p w:rsidR="0046353E" w:rsidP="00CE25B0" w:rsidRDefault="0046353E" w14:paraId="517DF7D2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</w:p>
    <w:p w:rsidR="0046353E" w:rsidP="00CE25B0" w:rsidRDefault="0046353E" w14:paraId="51A247C8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</w:p>
    <w:p w:rsidR="0046353E" w:rsidP="00CE25B0" w:rsidRDefault="0046353E" w14:paraId="35FC53CF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</w:p>
    <w:p w:rsidRPr="00CE25B0" w:rsidR="00CE25B0" w:rsidP="00CE25B0" w:rsidRDefault="00CE25B0" w14:paraId="171F6A27" w14:textId="59A8A630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Sprint 3: Inventario y Promociones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938"/>
        <w:gridCol w:w="3026"/>
        <w:gridCol w:w="2738"/>
      </w:tblGrid>
      <w:tr w:rsidRPr="00CE25B0" w:rsidR="00CE25B0" w:rsidTr="0046353E" w14:paraId="0D4698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2B3806AD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Caso de Prueba ID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F64F0A5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E709C97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413444F7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Criterios de Éxito</w:t>
            </w:r>
          </w:p>
        </w:tc>
      </w:tr>
      <w:tr w:rsidRPr="00CE25B0" w:rsidR="00CE25B0" w:rsidTr="0046353E" w14:paraId="60FAF0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68485454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39D808E3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Listar Inventario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FD9B54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listado de productos en inventario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4E0CED5D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Inventario muestra productos por marca y categoría</w:t>
            </w:r>
          </w:p>
        </w:tc>
      </w:tr>
      <w:tr w:rsidRPr="00CE25B0" w:rsidR="00CE25B0" w:rsidTr="0046353E" w14:paraId="11192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15F9ED19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30099D9E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Crear Promociones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BF07F73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Validar que el administrador puede crear promociones de productos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545662CD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La promoción es visible y aplicable en el Marketplace</w:t>
            </w:r>
          </w:p>
        </w:tc>
      </w:tr>
      <w:tr w:rsidRPr="00CE25B0" w:rsidR="00CE25B0" w:rsidTr="0046353E" w14:paraId="07C40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0E16471E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07B2FCA1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Asignar Productos a Promoción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8925ED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que el administrador puede asignar productos específicos a una promoción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24D3A58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Los productos se agregan a la promoción y están visibles en el Marketplace</w:t>
            </w:r>
          </w:p>
        </w:tc>
      </w:tr>
    </w:tbl>
    <w:p w:rsidRPr="00CE25B0" w:rsidR="00CE25B0" w:rsidP="00CE25B0" w:rsidRDefault="00CE25B0" w14:paraId="07214042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Sprint 4: Marketplace y Pagos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874"/>
        <w:gridCol w:w="2555"/>
        <w:gridCol w:w="3269"/>
      </w:tblGrid>
      <w:tr w:rsidRPr="00CE25B0" w:rsidR="00CE25B0" w:rsidTr="0046353E" w14:paraId="1693CF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21AAD3B5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Caso de Prueba ID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31889548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5FD3AC6B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568A66BA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Criterios de Éxito</w:t>
            </w:r>
          </w:p>
        </w:tc>
      </w:tr>
      <w:tr w:rsidRPr="00CE25B0" w:rsidR="00CE25B0" w:rsidTr="0046353E" w14:paraId="3A8478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3F9D8A13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TC-11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9C6CADA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Agregar Productos al Carrito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A60DFC3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que el cliente puede agregar productos al carrito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175427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Los productos seleccionados se agregan al carrito</w:t>
            </w:r>
          </w:p>
        </w:tc>
      </w:tr>
      <w:tr w:rsidRPr="00CE25B0" w:rsidR="00CE25B0" w:rsidTr="0046353E" w14:paraId="1EC57C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0714430F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TC-12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F5D3B04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Proceso de Pago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6ADD482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Validar que el cliente puede realizar el pago en línea sin problemas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5BE40B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El pago es procesado correctamente y el cliente recibe confirmación</w:t>
            </w:r>
          </w:p>
        </w:tc>
      </w:tr>
      <w:tr w:rsidRPr="00CE25B0" w:rsidR="00CE25B0" w:rsidTr="0046353E" w14:paraId="6AE570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195499D5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TC-13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5D9E4EE7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Integración Transbank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D45DB8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Comprobar integración con Transbank para procesar pagos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C04455B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La transacción es aceptada/rechazada según el estado de pago en Transbank</w:t>
            </w:r>
          </w:p>
        </w:tc>
      </w:tr>
    </w:tbl>
    <w:p w:rsidRPr="00CE25B0" w:rsidR="00CE25B0" w:rsidP="00CE25B0" w:rsidRDefault="00CE25B0" w14:paraId="7F0975B2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3"/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Sprint 5: Informes y Gestión de Clientes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857"/>
        <w:gridCol w:w="3062"/>
        <w:gridCol w:w="2799"/>
      </w:tblGrid>
      <w:tr w:rsidRPr="00CE25B0" w:rsidR="00CE25B0" w:rsidTr="0046353E" w14:paraId="4910566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28F523FA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Caso de Prueba ID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5F720077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3388BC7C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FB3A010" w14:textId="77777777">
            <w:pPr>
              <w:suppressAutoHyphens w:val="0"/>
              <w:spacing w:after="0" w:line="240" w:lineRule="auto"/>
              <w:ind w:left="0" w:leftChars="0" w:firstLine="0" w:firstLineChars="0"/>
              <w:jc w:val="center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b/>
                <w:bCs/>
                <w:position w:val="0"/>
                <w:szCs w:val="24"/>
                <w:lang w:eastAsia="es-CL"/>
              </w:rPr>
              <w:t>Criterios de Éxito</w:t>
            </w:r>
          </w:p>
        </w:tc>
      </w:tr>
      <w:tr w:rsidRPr="00CE25B0" w:rsidR="00CE25B0" w:rsidTr="0046353E" w14:paraId="2925E0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12D0CB40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TC-14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6F121171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Generación de Informes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33408EC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que los informes de ventas y clientes pueden generarse y descargarse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E471CBA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Los informes se muestran correctamente y están disponibles en Excel y PDF</w:t>
            </w:r>
          </w:p>
        </w:tc>
      </w:tr>
      <w:tr w:rsidRPr="00CE25B0" w:rsidR="00CE25B0" w:rsidTr="0046353E" w14:paraId="30B9E7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2D352673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TC-15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6B10C9C4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 xml:space="preserve">Visualización de </w:t>
            </w:r>
            <w:proofErr w:type="spellStart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Dashboards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7E1942AF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 xml:space="preserve">Validar que los </w:t>
            </w:r>
            <w:proofErr w:type="spellStart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dashboards</w:t>
            </w:r>
            <w:proofErr w:type="spellEnd"/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 xml:space="preserve"> muestren datos precisos de inventario, ventas y rendimiento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A2035BA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Los datos se reflejan con precisión y están actualizados en tiempo real</w:t>
            </w:r>
          </w:p>
        </w:tc>
      </w:tr>
      <w:tr w:rsidRPr="00CE25B0" w:rsidR="00CE25B0" w:rsidTr="0046353E" w14:paraId="35EE8D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CE25B0" w:rsidR="00CE25B0" w:rsidP="00CE25B0" w:rsidRDefault="00CE25B0" w14:paraId="66F9C025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TC-16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64D45A7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Gestión de CRM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2D75D4F6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Verificar que el administrador puede acceder al historial de clientes y realizar seguimiento</w:t>
            </w:r>
          </w:p>
        </w:tc>
        <w:tc>
          <w:tcPr>
            <w:tcW w:w="0" w:type="auto"/>
            <w:vAlign w:val="center"/>
            <w:hideMark/>
          </w:tcPr>
          <w:p w:rsidRPr="00CE25B0" w:rsidR="00CE25B0" w:rsidP="00CE25B0" w:rsidRDefault="00CE25B0" w14:paraId="1C77AB2D" w14:textId="77777777">
            <w:pPr>
              <w:suppressAutoHyphens w:val="0"/>
              <w:spacing w:after="0" w:line="240" w:lineRule="auto"/>
              <w:ind w:left="0" w:leftChars="0" w:firstLine="0" w:firstLineChars="0"/>
              <w:textDirection w:val="lrTb"/>
              <w:textAlignment w:val="auto"/>
              <w:outlineLvl w:val="9"/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</w:pPr>
            <w:r w:rsidRPr="00CE25B0">
              <w:rPr>
                <w:rFonts w:ascii="Times New Roman" w:hAnsi="Times New Roman" w:eastAsia="Times New Roman" w:cs="Times New Roman"/>
                <w:position w:val="0"/>
                <w:szCs w:val="24"/>
                <w:lang w:eastAsia="es-CL"/>
              </w:rPr>
              <w:t>La información de clientes es precisa y se puede actualizar para seguimiento</w:t>
            </w:r>
          </w:p>
        </w:tc>
      </w:tr>
    </w:tbl>
    <w:p w:rsidRPr="00CE25B0" w:rsidR="00CE25B0" w:rsidP="00CE25B0" w:rsidRDefault="00CE25B0" w14:paraId="1BBB25E3" w14:textId="77777777">
      <w:pPr>
        <w:suppressAutoHyphens w:val="0"/>
        <w:spacing w:after="0" w:line="240" w:lineRule="auto"/>
        <w:ind w:left="0" w:leftChars="0" w:firstLine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pict w14:anchorId="2DF8DDC0">
          <v:rect id="_x0000_i1123" style="width:0;height:1.5pt" o:hr="t" o:hrstd="t" o:hralign="center" fillcolor="#a0a0a0" stroked="f"/>
        </w:pict>
      </w:r>
    </w:p>
    <w:p w:rsidRPr="00CE25B0" w:rsidR="00CE25B0" w:rsidP="00CE25B0" w:rsidRDefault="00CE25B0" w14:paraId="75A9403E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2"/>
        <w:rPr>
          <w:rFonts w:eastAsia="Times New Roman"/>
          <w:b/>
          <w:bCs/>
          <w:color w:val="365F91"/>
          <w:kern w:val="36"/>
          <w:position w:val="0"/>
          <w:sz w:val="27"/>
          <w:szCs w:val="27"/>
          <w:lang w:eastAsia="es-CL"/>
        </w:rPr>
      </w:pPr>
      <w:r w:rsidRPr="00CE25B0">
        <w:rPr>
          <w:rFonts w:eastAsia="Times New Roman"/>
          <w:b/>
          <w:bCs/>
          <w:color w:val="365F91"/>
          <w:kern w:val="36"/>
          <w:position w:val="0"/>
          <w:sz w:val="27"/>
          <w:szCs w:val="27"/>
          <w:lang w:eastAsia="es-CL"/>
        </w:rPr>
        <w:t>Ciclo de Pruebas por Sprint</w:t>
      </w:r>
    </w:p>
    <w:p w:rsidRPr="00CE25B0" w:rsidR="00CE25B0" w:rsidP="00CE25B0" w:rsidRDefault="00CE25B0" w14:paraId="79126F00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>Para cada sprint, el ciclo de pruebas incluirá:</w:t>
      </w:r>
    </w:p>
    <w:p w:rsidRPr="00CE25B0" w:rsidR="00CE25B0" w:rsidP="00CE25B0" w:rsidRDefault="00CE25B0" w14:paraId="5339432B" w14:textId="7777777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Planeación de Pruebas (Día 1 de cada Sprint):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Definir casos de prueba según las funcionalidades entregadas en el sprint y los criterios de aceptación.</w:t>
      </w:r>
    </w:p>
    <w:p w:rsidRPr="00CE25B0" w:rsidR="00CE25B0" w:rsidP="00CE25B0" w:rsidRDefault="00CE25B0" w14:paraId="56D29F50" w14:textId="7777777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Pruebas Unitarias (Durante el Sprint):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Ejecutadas por desarrolladores antes de integrar el código.</w:t>
      </w:r>
    </w:p>
    <w:p w:rsidRPr="00CE25B0" w:rsidR="00CE25B0" w:rsidP="00CE25B0" w:rsidRDefault="00CE25B0" w14:paraId="69369FF8" w14:textId="7777777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Pruebas Funcionales (Días 7 a 10):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QA ejecuta las pruebas funcionales.</w:t>
      </w:r>
    </w:p>
    <w:p w:rsidRPr="00CE25B0" w:rsidR="00CE25B0" w:rsidP="00CE25B0" w:rsidRDefault="00CE25B0" w14:paraId="6FA3DA1D" w14:textId="7777777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 xml:space="preserve">Automatización de Pruebas en </w:t>
      </w:r>
      <w:proofErr w:type="spellStart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Selenium</w:t>
      </w:r>
      <w:proofErr w:type="spellEnd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 xml:space="preserve"> (Días 10 a 12):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QA automatiza casos clave en </w:t>
      </w:r>
      <w:proofErr w:type="spellStart"/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>Selenium</w:t>
      </w:r>
      <w:proofErr w:type="spellEnd"/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para facilitar pruebas repetitivas y regresión.</w:t>
      </w:r>
    </w:p>
    <w:p w:rsidRPr="00CE25B0" w:rsidR="00CE25B0" w:rsidP="00CE25B0" w:rsidRDefault="00CE25B0" w14:paraId="7BF36F63" w14:textId="7777777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Validación y Reporte de Defectos (Diario):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Los defectos se registran y priorizan para ser corregidos.</w:t>
      </w:r>
    </w:p>
    <w:p w:rsidRPr="00CE25B0" w:rsidR="00CE25B0" w:rsidP="00CE25B0" w:rsidRDefault="00CE25B0" w14:paraId="450515B0" w14:textId="77777777">
      <w:pPr>
        <w:numPr>
          <w:ilvl w:val="0"/>
          <w:numId w:val="35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Revisión de Sprint (Día 14):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Validación final para verificar que todas las funcionalidades cumplen con los criterios de aceptación.</w:t>
      </w:r>
    </w:p>
    <w:p w:rsidRPr="00CE25B0" w:rsidR="00CE25B0" w:rsidP="00CE25B0" w:rsidRDefault="00CE25B0" w14:paraId="6F1DC9FD" w14:textId="77777777">
      <w:pPr>
        <w:suppressAutoHyphens w:val="0"/>
        <w:spacing w:after="0" w:line="240" w:lineRule="auto"/>
        <w:ind w:left="0" w:leftChars="0" w:firstLine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pict w14:anchorId="3F5FD376">
          <v:rect id="_x0000_i1124" style="width:0;height:1.5pt" o:hr="t" o:hrstd="t" o:hralign="center" fillcolor="#a0a0a0" stroked="f"/>
        </w:pict>
      </w:r>
    </w:p>
    <w:p w:rsidRPr="00CE25B0" w:rsidR="00CE25B0" w:rsidP="00CE25B0" w:rsidRDefault="00CE25B0" w14:paraId="64DAF2EF" w14:textId="77777777">
      <w:pPr>
        <w:suppressAutoHyphens w:val="0"/>
        <w:spacing w:before="100" w:beforeAutospacing="1" w:after="100" w:afterAutospacing="1" w:line="240" w:lineRule="auto"/>
        <w:ind w:left="0" w:leftChars="0" w:firstLine="0" w:firstLineChars="0"/>
        <w:textDirection w:val="lrTb"/>
        <w:textAlignment w:val="auto"/>
        <w:outlineLvl w:val="2"/>
        <w:rPr>
          <w:rFonts w:eastAsia="Times New Roman"/>
          <w:b/>
          <w:bCs/>
          <w:color w:val="365F91"/>
          <w:kern w:val="36"/>
          <w:position w:val="0"/>
          <w:sz w:val="27"/>
          <w:szCs w:val="27"/>
          <w:lang w:eastAsia="es-CL"/>
        </w:rPr>
      </w:pPr>
      <w:r w:rsidRPr="00CE25B0">
        <w:rPr>
          <w:rFonts w:eastAsia="Times New Roman"/>
          <w:b/>
          <w:bCs/>
          <w:color w:val="365F91"/>
          <w:kern w:val="36"/>
          <w:position w:val="0"/>
          <w:sz w:val="27"/>
          <w:szCs w:val="27"/>
          <w:lang w:eastAsia="es-CL"/>
        </w:rPr>
        <w:t>Herramientas de Pruebas y Seguimiento</w:t>
      </w:r>
    </w:p>
    <w:p w:rsidRPr="00CE25B0" w:rsidR="00CE25B0" w:rsidP="00CE25B0" w:rsidRDefault="00CE25B0" w14:paraId="3EA696C3" w14:textId="777777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JIRA o Trello: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Para gestionar tareas, registrar casos de prueba, y documentar defectos.</w:t>
      </w:r>
    </w:p>
    <w:p w:rsidRPr="00CE25B0" w:rsidR="00CE25B0" w:rsidP="00CE25B0" w:rsidRDefault="00CE25B0" w14:paraId="17F28BD0" w14:textId="777777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proofErr w:type="spellStart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Selenium</w:t>
      </w:r>
      <w:proofErr w:type="spellEnd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Para la automatización de pruebas de interfaz de usuario, permitiendo verificar funcionalidades clave en cada sprint.</w:t>
      </w:r>
    </w:p>
    <w:p w:rsidRPr="00CE25B0" w:rsidR="00CE25B0" w:rsidP="00CE25B0" w:rsidRDefault="00CE25B0" w14:paraId="4EEA5D4A" w14:textId="77777777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proofErr w:type="spellStart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Postman</w:t>
      </w:r>
      <w:proofErr w:type="spellEnd"/>
      <w:r w:rsidRP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:</w:t>
      </w: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Para pruebas de API, en caso de integración con sistemas de pago o redes sociales.</w:t>
      </w:r>
    </w:p>
    <w:p w:rsidRPr="00CE25B0" w:rsidR="00CE25B0" w:rsidP="00CE25B0" w:rsidRDefault="0046353E" w14:paraId="1009B89A" w14:textId="14F5EFF6">
      <w:pPr>
        <w:numPr>
          <w:ilvl w:val="0"/>
          <w:numId w:val="36"/>
        </w:numPr>
        <w:suppressAutoHyphens w:val="0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Word</w:t>
      </w:r>
      <w:r w:rsidRPr="00CE25B0" w:rsidR="00CE25B0">
        <w:rPr>
          <w:rFonts w:ascii="Times New Roman" w:hAnsi="Times New Roman" w:eastAsia="Times New Roman" w:cs="Times New Roman"/>
          <w:b/>
          <w:bCs/>
          <w:position w:val="0"/>
          <w:szCs w:val="24"/>
          <w:lang w:eastAsia="es-CL"/>
        </w:rPr>
        <w:t>:</w:t>
      </w:r>
      <w:r w:rsidRPr="00CE25B0" w:rsid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 Para documentación y colaboración en los informes de pruebas.</w:t>
      </w:r>
    </w:p>
    <w:p w:rsidRPr="00CE25B0" w:rsidR="00CE25B0" w:rsidP="00CE25B0" w:rsidRDefault="00CE25B0" w14:paraId="5FFBA1D1" w14:textId="77777777">
      <w:pPr>
        <w:suppressAutoHyphens w:val="0"/>
        <w:spacing w:before="100" w:beforeAutospacing="1" w:after="100" w:afterAutospacing="1" w:line="240" w:lineRule="auto"/>
        <w:ind w:left="0" w:leftChars="0" w:hanging="2" w:firstLineChars="0"/>
        <w:textDirection w:val="lrTb"/>
        <w:textAlignment w:val="auto"/>
        <w:outlineLvl w:val="9"/>
        <w:rPr>
          <w:rFonts w:ascii="Times New Roman" w:hAnsi="Times New Roman" w:eastAsia="Times New Roman" w:cs="Times New Roman"/>
          <w:position w:val="0"/>
          <w:szCs w:val="24"/>
          <w:lang w:eastAsia="es-CL"/>
        </w:rPr>
      </w:pPr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 xml:space="preserve">Este plan asegura la integración de pruebas en cada sprint y permite validar todas las funcionalidades de </w:t>
      </w:r>
      <w:proofErr w:type="spellStart"/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>BeautyTime</w:t>
      </w:r>
      <w:proofErr w:type="spellEnd"/>
      <w:r w:rsidRPr="00CE25B0">
        <w:rPr>
          <w:rFonts w:ascii="Times New Roman" w:hAnsi="Times New Roman" w:eastAsia="Times New Roman" w:cs="Times New Roman"/>
          <w:position w:val="0"/>
          <w:szCs w:val="24"/>
          <w:lang w:eastAsia="es-CL"/>
        </w:rPr>
        <w:t>, facilitando la detección temprana de errores y una mayor calidad en la entrega del proyecto.</w:t>
      </w:r>
    </w:p>
    <w:p w:rsidRPr="00D96F39" w:rsidR="0046353E" w:rsidP="0046353E" w:rsidRDefault="0046353E" w14:paraId="0226496E" w14:textId="77777777">
      <w:pPr>
        <w:pStyle w:val="Ttulo1"/>
        <w:spacing w:before="280"/>
        <w:ind w:left="0" w:leftChars="0" w:firstLine="0" w:firstLineChars="0"/>
      </w:pPr>
    </w:p>
    <w:sectPr w:rsidRPr="00D96F39" w:rsidR="0046353E">
      <w:pgSz w:w="12240" w:h="15840" w:orient="portrait"/>
      <w:pgMar w:top="1440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735D5C" w:rsidR="001F34B3" w:rsidRDefault="001F34B3" w14:paraId="5F3472A5" w14:textId="77777777">
      <w:pPr>
        <w:spacing w:after="0" w:line="240" w:lineRule="auto"/>
        <w:ind w:left="0" w:hanging="2"/>
      </w:pPr>
      <w:r w:rsidRPr="00735D5C">
        <w:separator/>
      </w:r>
    </w:p>
  </w:endnote>
  <w:endnote w:type="continuationSeparator" w:id="0">
    <w:p w:rsidRPr="00735D5C" w:rsidR="001F34B3" w:rsidRDefault="001F34B3" w14:paraId="122B9122" w14:textId="77777777">
      <w:pPr>
        <w:spacing w:after="0" w:line="240" w:lineRule="auto"/>
        <w:ind w:left="0" w:hanging="2"/>
      </w:pPr>
      <w:r w:rsidRPr="00735D5C">
        <w:continuationSeparator/>
      </w:r>
    </w:p>
  </w:endnote>
  <w:endnote w:type="continuationNotice" w:id="1">
    <w:p w:rsidR="001F34B3" w:rsidRDefault="001F34B3" w14:paraId="32F8A3D3" w14:textId="77777777">
      <w:pPr>
        <w:spacing w:after="0"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353E" w:rsidRDefault="0046353E" w14:paraId="3322F2D7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35D5C" w:rsidR="0046353E" w:rsidRDefault="0046353E" w14:paraId="338566BE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353E" w:rsidRDefault="0046353E" w14:paraId="71E62B1A" w14:textId="77777777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35D5C" w:rsidR="00054027" w:rsidRDefault="00054027" w14:paraId="197EDE02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735D5C" w:rsidR="001F34B3" w:rsidRDefault="001F34B3" w14:paraId="01878EC4" w14:textId="77777777">
      <w:pPr>
        <w:spacing w:after="0" w:line="240" w:lineRule="auto"/>
        <w:ind w:left="0" w:hanging="2"/>
      </w:pPr>
      <w:r w:rsidRPr="00735D5C">
        <w:separator/>
      </w:r>
    </w:p>
  </w:footnote>
  <w:footnote w:type="continuationSeparator" w:id="0">
    <w:p w:rsidRPr="00735D5C" w:rsidR="001F34B3" w:rsidRDefault="001F34B3" w14:paraId="6F82C259" w14:textId="77777777">
      <w:pPr>
        <w:spacing w:after="0" w:line="240" w:lineRule="auto"/>
        <w:ind w:left="0" w:hanging="2"/>
      </w:pPr>
      <w:r w:rsidRPr="00735D5C">
        <w:continuationSeparator/>
      </w:r>
    </w:p>
  </w:footnote>
  <w:footnote w:type="continuationNotice" w:id="1">
    <w:p w:rsidR="001F34B3" w:rsidRDefault="001F34B3" w14:paraId="320A418E" w14:textId="77777777">
      <w:pPr>
        <w:spacing w:after="0"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353E" w:rsidRDefault="0046353E" w14:paraId="34EB6E29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35D5C" w:rsidR="0046353E" w:rsidRDefault="0046353E" w14:paraId="21C3014A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6353E" w:rsidRDefault="0046353E" w14:paraId="28DA8AFF" w14:textId="77777777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35D5C" w:rsidR="00054027" w:rsidRDefault="00054027" w14:paraId="19F9EC50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Eb3w6kU1HZMkK" int2:id="jSmVzwp4">
      <int2:state int2:value="Rejected" int2:type="AugLoop_Text_Critique"/>
    </int2:textHash>
    <int2:textHash int2:hashCode="fEP2KvhunPX8v3" int2:id="CZNQlQ4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38A"/>
    <w:multiLevelType w:val="hybridMultilevel"/>
    <w:tmpl w:val="94D08AA6"/>
    <w:lvl w:ilvl="0" w:tplc="080A000F">
      <w:start w:val="1"/>
      <w:numFmt w:val="decimal"/>
      <w:lvlText w:val="%1."/>
      <w:lvlJc w:val="left"/>
      <w:pPr>
        <w:ind w:left="718" w:hanging="360"/>
      </w:pPr>
    </w:lvl>
    <w:lvl w:ilvl="1" w:tplc="080A0019" w:tentative="1">
      <w:start w:val="1"/>
      <w:numFmt w:val="lowerLetter"/>
      <w:lvlText w:val="%2."/>
      <w:lvlJc w:val="left"/>
      <w:pPr>
        <w:ind w:left="1438" w:hanging="360"/>
      </w:pPr>
    </w:lvl>
    <w:lvl w:ilvl="2" w:tplc="080A001B" w:tentative="1">
      <w:start w:val="1"/>
      <w:numFmt w:val="lowerRoman"/>
      <w:lvlText w:val="%3."/>
      <w:lvlJc w:val="right"/>
      <w:pPr>
        <w:ind w:left="2158" w:hanging="180"/>
      </w:pPr>
    </w:lvl>
    <w:lvl w:ilvl="3" w:tplc="080A000F" w:tentative="1">
      <w:start w:val="1"/>
      <w:numFmt w:val="decimal"/>
      <w:lvlText w:val="%4."/>
      <w:lvlJc w:val="left"/>
      <w:pPr>
        <w:ind w:left="2878" w:hanging="360"/>
      </w:pPr>
    </w:lvl>
    <w:lvl w:ilvl="4" w:tplc="080A0019" w:tentative="1">
      <w:start w:val="1"/>
      <w:numFmt w:val="lowerLetter"/>
      <w:lvlText w:val="%5."/>
      <w:lvlJc w:val="left"/>
      <w:pPr>
        <w:ind w:left="3598" w:hanging="360"/>
      </w:pPr>
    </w:lvl>
    <w:lvl w:ilvl="5" w:tplc="080A001B" w:tentative="1">
      <w:start w:val="1"/>
      <w:numFmt w:val="lowerRoman"/>
      <w:lvlText w:val="%6."/>
      <w:lvlJc w:val="right"/>
      <w:pPr>
        <w:ind w:left="4318" w:hanging="180"/>
      </w:pPr>
    </w:lvl>
    <w:lvl w:ilvl="6" w:tplc="080A000F" w:tentative="1">
      <w:start w:val="1"/>
      <w:numFmt w:val="decimal"/>
      <w:lvlText w:val="%7."/>
      <w:lvlJc w:val="left"/>
      <w:pPr>
        <w:ind w:left="5038" w:hanging="360"/>
      </w:pPr>
    </w:lvl>
    <w:lvl w:ilvl="7" w:tplc="080A0019" w:tentative="1">
      <w:start w:val="1"/>
      <w:numFmt w:val="lowerLetter"/>
      <w:lvlText w:val="%8."/>
      <w:lvlJc w:val="left"/>
      <w:pPr>
        <w:ind w:left="5758" w:hanging="360"/>
      </w:pPr>
    </w:lvl>
    <w:lvl w:ilvl="8" w:tplc="08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50F44A0"/>
    <w:multiLevelType w:val="hybridMultilevel"/>
    <w:tmpl w:val="9CD04B36"/>
    <w:lvl w:ilvl="0" w:tplc="93CC810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78" w:hanging="360"/>
      </w:pPr>
    </w:lvl>
    <w:lvl w:ilvl="2" w:tplc="340A001B" w:tentative="1">
      <w:start w:val="1"/>
      <w:numFmt w:val="lowerRoman"/>
      <w:lvlText w:val="%3."/>
      <w:lvlJc w:val="right"/>
      <w:pPr>
        <w:ind w:left="1798" w:hanging="180"/>
      </w:pPr>
    </w:lvl>
    <w:lvl w:ilvl="3" w:tplc="340A000F" w:tentative="1">
      <w:start w:val="1"/>
      <w:numFmt w:val="decimal"/>
      <w:lvlText w:val="%4."/>
      <w:lvlJc w:val="left"/>
      <w:pPr>
        <w:ind w:left="2518" w:hanging="360"/>
      </w:pPr>
    </w:lvl>
    <w:lvl w:ilvl="4" w:tplc="340A0019" w:tentative="1">
      <w:start w:val="1"/>
      <w:numFmt w:val="lowerLetter"/>
      <w:lvlText w:val="%5."/>
      <w:lvlJc w:val="left"/>
      <w:pPr>
        <w:ind w:left="3238" w:hanging="360"/>
      </w:pPr>
    </w:lvl>
    <w:lvl w:ilvl="5" w:tplc="340A001B" w:tentative="1">
      <w:start w:val="1"/>
      <w:numFmt w:val="lowerRoman"/>
      <w:lvlText w:val="%6."/>
      <w:lvlJc w:val="right"/>
      <w:pPr>
        <w:ind w:left="3958" w:hanging="180"/>
      </w:pPr>
    </w:lvl>
    <w:lvl w:ilvl="6" w:tplc="340A000F" w:tentative="1">
      <w:start w:val="1"/>
      <w:numFmt w:val="decimal"/>
      <w:lvlText w:val="%7."/>
      <w:lvlJc w:val="left"/>
      <w:pPr>
        <w:ind w:left="4678" w:hanging="360"/>
      </w:pPr>
    </w:lvl>
    <w:lvl w:ilvl="7" w:tplc="340A0019" w:tentative="1">
      <w:start w:val="1"/>
      <w:numFmt w:val="lowerLetter"/>
      <w:lvlText w:val="%8."/>
      <w:lvlJc w:val="left"/>
      <w:pPr>
        <w:ind w:left="5398" w:hanging="360"/>
      </w:pPr>
    </w:lvl>
    <w:lvl w:ilvl="8" w:tplc="3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073362AF"/>
    <w:multiLevelType w:val="multilevel"/>
    <w:tmpl w:val="2D1A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90F05"/>
    <w:multiLevelType w:val="hybridMultilevel"/>
    <w:tmpl w:val="D7FA239E"/>
    <w:lvl w:ilvl="0" w:tplc="A3581286">
      <w:start w:val="1"/>
      <w:numFmt w:val="bullet"/>
      <w:lvlText w:val="-"/>
      <w:lvlJc w:val="left"/>
      <w:pPr>
        <w:ind w:left="718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4" w15:restartNumberingAfterBreak="0">
    <w:nsid w:val="0A57535B"/>
    <w:multiLevelType w:val="hybridMultilevel"/>
    <w:tmpl w:val="E6EEED00"/>
    <w:lvl w:ilvl="0" w:tplc="A3581286">
      <w:start w:val="1"/>
      <w:numFmt w:val="bullet"/>
      <w:lvlText w:val="-"/>
      <w:lvlJc w:val="left"/>
      <w:pPr>
        <w:ind w:left="718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5" w15:restartNumberingAfterBreak="0">
    <w:nsid w:val="0ABD2657"/>
    <w:multiLevelType w:val="hybridMultilevel"/>
    <w:tmpl w:val="F252F4F8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6" w15:restartNumberingAfterBreak="0">
    <w:nsid w:val="0C6702AB"/>
    <w:multiLevelType w:val="hybridMultilevel"/>
    <w:tmpl w:val="3FE47626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7" w15:restartNumberingAfterBreak="0">
    <w:nsid w:val="0ED2399E"/>
    <w:multiLevelType w:val="hybridMultilevel"/>
    <w:tmpl w:val="44B65508"/>
    <w:lvl w:ilvl="0" w:tplc="A3581286">
      <w:start w:val="1"/>
      <w:numFmt w:val="bullet"/>
      <w:lvlText w:val="-"/>
      <w:lvlJc w:val="left"/>
      <w:pPr>
        <w:ind w:left="360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0995F7F"/>
    <w:multiLevelType w:val="hybridMultilevel"/>
    <w:tmpl w:val="A24237A6"/>
    <w:lvl w:ilvl="0" w:tplc="385812B8">
      <w:start w:val="1"/>
      <w:numFmt w:val="decimal"/>
      <w:lvlText w:val="%1."/>
      <w:lvlJc w:val="left"/>
      <w:pPr>
        <w:ind w:left="718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38" w:hanging="360"/>
      </w:pPr>
    </w:lvl>
    <w:lvl w:ilvl="2" w:tplc="080A001B" w:tentative="1">
      <w:start w:val="1"/>
      <w:numFmt w:val="lowerRoman"/>
      <w:lvlText w:val="%3."/>
      <w:lvlJc w:val="right"/>
      <w:pPr>
        <w:ind w:left="2158" w:hanging="180"/>
      </w:pPr>
    </w:lvl>
    <w:lvl w:ilvl="3" w:tplc="080A000F" w:tentative="1">
      <w:start w:val="1"/>
      <w:numFmt w:val="decimal"/>
      <w:lvlText w:val="%4."/>
      <w:lvlJc w:val="left"/>
      <w:pPr>
        <w:ind w:left="2878" w:hanging="360"/>
      </w:pPr>
    </w:lvl>
    <w:lvl w:ilvl="4" w:tplc="080A0019" w:tentative="1">
      <w:start w:val="1"/>
      <w:numFmt w:val="lowerLetter"/>
      <w:lvlText w:val="%5."/>
      <w:lvlJc w:val="left"/>
      <w:pPr>
        <w:ind w:left="3598" w:hanging="360"/>
      </w:pPr>
    </w:lvl>
    <w:lvl w:ilvl="5" w:tplc="080A001B" w:tentative="1">
      <w:start w:val="1"/>
      <w:numFmt w:val="lowerRoman"/>
      <w:lvlText w:val="%6."/>
      <w:lvlJc w:val="right"/>
      <w:pPr>
        <w:ind w:left="4318" w:hanging="180"/>
      </w:pPr>
    </w:lvl>
    <w:lvl w:ilvl="6" w:tplc="080A000F" w:tentative="1">
      <w:start w:val="1"/>
      <w:numFmt w:val="decimal"/>
      <w:lvlText w:val="%7."/>
      <w:lvlJc w:val="left"/>
      <w:pPr>
        <w:ind w:left="5038" w:hanging="360"/>
      </w:pPr>
    </w:lvl>
    <w:lvl w:ilvl="7" w:tplc="080A0019" w:tentative="1">
      <w:start w:val="1"/>
      <w:numFmt w:val="lowerLetter"/>
      <w:lvlText w:val="%8."/>
      <w:lvlJc w:val="left"/>
      <w:pPr>
        <w:ind w:left="5758" w:hanging="360"/>
      </w:pPr>
    </w:lvl>
    <w:lvl w:ilvl="8" w:tplc="08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1105281E"/>
    <w:multiLevelType w:val="hybridMultilevel"/>
    <w:tmpl w:val="B812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56F7D"/>
    <w:multiLevelType w:val="hybridMultilevel"/>
    <w:tmpl w:val="8814D906"/>
    <w:lvl w:ilvl="0" w:tplc="51A6A9CC">
      <w:start w:val="1"/>
      <w:numFmt w:val="bullet"/>
      <w:lvlText w:val="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2635BB"/>
    <w:multiLevelType w:val="hybridMultilevel"/>
    <w:tmpl w:val="CA9EC52A"/>
    <w:lvl w:ilvl="0" w:tplc="219485F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8" w:hanging="360"/>
      </w:pPr>
    </w:lvl>
    <w:lvl w:ilvl="2" w:tplc="080A001B" w:tentative="1">
      <w:start w:val="1"/>
      <w:numFmt w:val="lowerRoman"/>
      <w:lvlText w:val="%3."/>
      <w:lvlJc w:val="right"/>
      <w:pPr>
        <w:ind w:left="2158" w:hanging="180"/>
      </w:pPr>
    </w:lvl>
    <w:lvl w:ilvl="3" w:tplc="080A000F" w:tentative="1">
      <w:start w:val="1"/>
      <w:numFmt w:val="decimal"/>
      <w:lvlText w:val="%4."/>
      <w:lvlJc w:val="left"/>
      <w:pPr>
        <w:ind w:left="2878" w:hanging="360"/>
      </w:pPr>
    </w:lvl>
    <w:lvl w:ilvl="4" w:tplc="080A0019" w:tentative="1">
      <w:start w:val="1"/>
      <w:numFmt w:val="lowerLetter"/>
      <w:lvlText w:val="%5."/>
      <w:lvlJc w:val="left"/>
      <w:pPr>
        <w:ind w:left="3598" w:hanging="360"/>
      </w:pPr>
    </w:lvl>
    <w:lvl w:ilvl="5" w:tplc="080A001B" w:tentative="1">
      <w:start w:val="1"/>
      <w:numFmt w:val="lowerRoman"/>
      <w:lvlText w:val="%6."/>
      <w:lvlJc w:val="right"/>
      <w:pPr>
        <w:ind w:left="4318" w:hanging="180"/>
      </w:pPr>
    </w:lvl>
    <w:lvl w:ilvl="6" w:tplc="080A000F" w:tentative="1">
      <w:start w:val="1"/>
      <w:numFmt w:val="decimal"/>
      <w:lvlText w:val="%7."/>
      <w:lvlJc w:val="left"/>
      <w:pPr>
        <w:ind w:left="5038" w:hanging="360"/>
      </w:pPr>
    </w:lvl>
    <w:lvl w:ilvl="7" w:tplc="080A0019" w:tentative="1">
      <w:start w:val="1"/>
      <w:numFmt w:val="lowerLetter"/>
      <w:lvlText w:val="%8."/>
      <w:lvlJc w:val="left"/>
      <w:pPr>
        <w:ind w:left="5758" w:hanging="360"/>
      </w:pPr>
    </w:lvl>
    <w:lvl w:ilvl="8" w:tplc="08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 w15:restartNumberingAfterBreak="0">
    <w:nsid w:val="1AB829BD"/>
    <w:multiLevelType w:val="hybridMultilevel"/>
    <w:tmpl w:val="DD3CE46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292549"/>
    <w:multiLevelType w:val="hybridMultilevel"/>
    <w:tmpl w:val="D1D461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3734A"/>
    <w:multiLevelType w:val="hybridMultilevel"/>
    <w:tmpl w:val="7A242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A0755"/>
    <w:multiLevelType w:val="hybridMultilevel"/>
    <w:tmpl w:val="C4324C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36F17"/>
    <w:multiLevelType w:val="hybridMultilevel"/>
    <w:tmpl w:val="114272E6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CC0D9F"/>
    <w:multiLevelType w:val="hybridMultilevel"/>
    <w:tmpl w:val="F77ACF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D11BF"/>
    <w:multiLevelType w:val="hybridMultilevel"/>
    <w:tmpl w:val="C8749F82"/>
    <w:lvl w:ilvl="0" w:tplc="90605524">
      <w:numFmt w:val="bullet"/>
      <w:lvlText w:val="-"/>
      <w:lvlJc w:val="left"/>
      <w:pPr>
        <w:ind w:left="720" w:hanging="360"/>
      </w:pPr>
      <w:rPr>
        <w:rFonts w:hint="default" w:ascii="Arial" w:hAnsi="Arial" w:eastAsia="Lato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0C6369"/>
    <w:multiLevelType w:val="hybridMultilevel"/>
    <w:tmpl w:val="4C84E62C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E644F62"/>
    <w:multiLevelType w:val="hybridMultilevel"/>
    <w:tmpl w:val="4CA6E1DA"/>
    <w:lvl w:ilvl="0" w:tplc="BC603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3621BD"/>
    <w:multiLevelType w:val="hybridMultilevel"/>
    <w:tmpl w:val="83DAC2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2A2CA9"/>
    <w:multiLevelType w:val="multilevel"/>
    <w:tmpl w:val="24FE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D17E1A"/>
    <w:multiLevelType w:val="hybridMultilevel"/>
    <w:tmpl w:val="02C80DB0"/>
    <w:lvl w:ilvl="0" w:tplc="D52C6F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0F2957"/>
    <w:multiLevelType w:val="hybridMultilevel"/>
    <w:tmpl w:val="5FA0F70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FCF8B6"/>
    <w:multiLevelType w:val="hybridMultilevel"/>
    <w:tmpl w:val="FFFFFFFF"/>
    <w:lvl w:ilvl="0" w:tplc="B9520B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ACC9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DA2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8EB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78B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9205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C2C7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7CF4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6EDE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B0486D"/>
    <w:multiLevelType w:val="hybridMultilevel"/>
    <w:tmpl w:val="A192C63C"/>
    <w:lvl w:ilvl="0" w:tplc="BC603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CD414C"/>
    <w:multiLevelType w:val="hybridMultilevel"/>
    <w:tmpl w:val="72803590"/>
    <w:lvl w:ilvl="0" w:tplc="340A0001">
      <w:start w:val="1"/>
      <w:numFmt w:val="bullet"/>
      <w:lvlText w:val=""/>
      <w:lvlJc w:val="left"/>
      <w:pPr>
        <w:ind w:left="718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7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3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28" w15:restartNumberingAfterBreak="0">
    <w:nsid w:val="626B6D17"/>
    <w:multiLevelType w:val="multilevel"/>
    <w:tmpl w:val="B04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29F3FF8"/>
    <w:multiLevelType w:val="hybridMultilevel"/>
    <w:tmpl w:val="9A22B544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6355081A"/>
    <w:multiLevelType w:val="hybridMultilevel"/>
    <w:tmpl w:val="9968B50C"/>
    <w:lvl w:ilvl="0" w:tplc="810AF20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78" w:hanging="360"/>
      </w:pPr>
    </w:lvl>
    <w:lvl w:ilvl="2" w:tplc="340A001B" w:tentative="1">
      <w:start w:val="1"/>
      <w:numFmt w:val="lowerRoman"/>
      <w:lvlText w:val="%3."/>
      <w:lvlJc w:val="right"/>
      <w:pPr>
        <w:ind w:left="1798" w:hanging="180"/>
      </w:pPr>
    </w:lvl>
    <w:lvl w:ilvl="3" w:tplc="340A000F" w:tentative="1">
      <w:start w:val="1"/>
      <w:numFmt w:val="decimal"/>
      <w:lvlText w:val="%4."/>
      <w:lvlJc w:val="left"/>
      <w:pPr>
        <w:ind w:left="2518" w:hanging="360"/>
      </w:pPr>
    </w:lvl>
    <w:lvl w:ilvl="4" w:tplc="340A0019" w:tentative="1">
      <w:start w:val="1"/>
      <w:numFmt w:val="lowerLetter"/>
      <w:lvlText w:val="%5."/>
      <w:lvlJc w:val="left"/>
      <w:pPr>
        <w:ind w:left="3238" w:hanging="360"/>
      </w:pPr>
    </w:lvl>
    <w:lvl w:ilvl="5" w:tplc="340A001B" w:tentative="1">
      <w:start w:val="1"/>
      <w:numFmt w:val="lowerRoman"/>
      <w:lvlText w:val="%6."/>
      <w:lvlJc w:val="right"/>
      <w:pPr>
        <w:ind w:left="3958" w:hanging="180"/>
      </w:pPr>
    </w:lvl>
    <w:lvl w:ilvl="6" w:tplc="340A000F" w:tentative="1">
      <w:start w:val="1"/>
      <w:numFmt w:val="decimal"/>
      <w:lvlText w:val="%7."/>
      <w:lvlJc w:val="left"/>
      <w:pPr>
        <w:ind w:left="4678" w:hanging="360"/>
      </w:pPr>
    </w:lvl>
    <w:lvl w:ilvl="7" w:tplc="340A0019" w:tentative="1">
      <w:start w:val="1"/>
      <w:numFmt w:val="lowerLetter"/>
      <w:lvlText w:val="%8."/>
      <w:lvlJc w:val="left"/>
      <w:pPr>
        <w:ind w:left="5398" w:hanging="360"/>
      </w:pPr>
    </w:lvl>
    <w:lvl w:ilvl="8" w:tplc="3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1" w15:restartNumberingAfterBreak="0">
    <w:nsid w:val="697E46B3"/>
    <w:multiLevelType w:val="hybridMultilevel"/>
    <w:tmpl w:val="F2C06C74"/>
    <w:lvl w:ilvl="0" w:tplc="C7E2C39C">
      <w:start w:val="6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7319A0"/>
    <w:multiLevelType w:val="hybridMultilevel"/>
    <w:tmpl w:val="57B2986E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C478EA"/>
    <w:multiLevelType w:val="hybridMultilevel"/>
    <w:tmpl w:val="19E0260E"/>
    <w:lvl w:ilvl="0" w:tplc="704EF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30247"/>
    <w:multiLevelType w:val="hybridMultilevel"/>
    <w:tmpl w:val="20DAA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F4D5A"/>
    <w:multiLevelType w:val="hybridMultilevel"/>
    <w:tmpl w:val="DBDE7A1E"/>
    <w:lvl w:ilvl="0" w:tplc="A3581286">
      <w:start w:val="1"/>
      <w:numFmt w:val="bullet"/>
      <w:lvlText w:val="-"/>
      <w:lvlJc w:val="left"/>
      <w:pPr>
        <w:ind w:left="358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07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79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1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3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5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7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39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18" w:hanging="360"/>
      </w:pPr>
      <w:rPr>
        <w:rFonts w:hint="default" w:ascii="Wingdings" w:hAnsi="Wingdings"/>
      </w:rPr>
    </w:lvl>
  </w:abstractNum>
  <w:num w:numId="1" w16cid:durableId="703796805">
    <w:abstractNumId w:val="24"/>
  </w:num>
  <w:num w:numId="2" w16cid:durableId="354966171">
    <w:abstractNumId w:val="31"/>
  </w:num>
  <w:num w:numId="3" w16cid:durableId="1972588164">
    <w:abstractNumId w:val="35"/>
  </w:num>
  <w:num w:numId="4" w16cid:durableId="1641106279">
    <w:abstractNumId w:val="10"/>
  </w:num>
  <w:num w:numId="5" w16cid:durableId="324284301">
    <w:abstractNumId w:val="3"/>
  </w:num>
  <w:num w:numId="6" w16cid:durableId="942691724">
    <w:abstractNumId w:val="4"/>
  </w:num>
  <w:num w:numId="7" w16cid:durableId="738554552">
    <w:abstractNumId w:val="27"/>
  </w:num>
  <w:num w:numId="8" w16cid:durableId="1386611554">
    <w:abstractNumId w:val="15"/>
  </w:num>
  <w:num w:numId="9" w16cid:durableId="1851329835">
    <w:abstractNumId w:val="7"/>
  </w:num>
  <w:num w:numId="10" w16cid:durableId="1589070661">
    <w:abstractNumId w:val="25"/>
  </w:num>
  <w:num w:numId="11" w16cid:durableId="2034189130">
    <w:abstractNumId w:val="18"/>
  </w:num>
  <w:num w:numId="12" w16cid:durableId="1881280081">
    <w:abstractNumId w:val="12"/>
  </w:num>
  <w:num w:numId="13" w16cid:durableId="2032492721">
    <w:abstractNumId w:val="0"/>
  </w:num>
  <w:num w:numId="14" w16cid:durableId="1192956172">
    <w:abstractNumId w:val="11"/>
  </w:num>
  <w:num w:numId="15" w16cid:durableId="1309239452">
    <w:abstractNumId w:val="14"/>
  </w:num>
  <w:num w:numId="16" w16cid:durableId="1507091658">
    <w:abstractNumId w:val="34"/>
  </w:num>
  <w:num w:numId="17" w16cid:durableId="1985890409">
    <w:abstractNumId w:val="29"/>
  </w:num>
  <w:num w:numId="18" w16cid:durableId="2033529678">
    <w:abstractNumId w:val="32"/>
  </w:num>
  <w:num w:numId="19" w16cid:durableId="1461193957">
    <w:abstractNumId w:val="16"/>
  </w:num>
  <w:num w:numId="20" w16cid:durableId="1885943108">
    <w:abstractNumId w:val="17"/>
  </w:num>
  <w:num w:numId="21" w16cid:durableId="1492939853">
    <w:abstractNumId w:val="13"/>
  </w:num>
  <w:num w:numId="22" w16cid:durableId="1121993788">
    <w:abstractNumId w:val="20"/>
  </w:num>
  <w:num w:numId="23" w16cid:durableId="2142459417">
    <w:abstractNumId w:val="26"/>
  </w:num>
  <w:num w:numId="24" w16cid:durableId="1370492875">
    <w:abstractNumId w:val="33"/>
  </w:num>
  <w:num w:numId="25" w16cid:durableId="2127187384">
    <w:abstractNumId w:val="9"/>
  </w:num>
  <w:num w:numId="26" w16cid:durableId="1428161052">
    <w:abstractNumId w:val="23"/>
  </w:num>
  <w:num w:numId="27" w16cid:durableId="548225518">
    <w:abstractNumId w:val="21"/>
  </w:num>
  <w:num w:numId="28" w16cid:durableId="988708518">
    <w:abstractNumId w:val="30"/>
  </w:num>
  <w:num w:numId="29" w16cid:durableId="2044667587">
    <w:abstractNumId w:val="1"/>
  </w:num>
  <w:num w:numId="30" w16cid:durableId="252053034">
    <w:abstractNumId w:val="8"/>
  </w:num>
  <w:num w:numId="31" w16cid:durableId="1455368451">
    <w:abstractNumId w:val="6"/>
  </w:num>
  <w:num w:numId="32" w16cid:durableId="193464926">
    <w:abstractNumId w:val="5"/>
  </w:num>
  <w:num w:numId="33" w16cid:durableId="1767336686">
    <w:abstractNumId w:val="19"/>
  </w:num>
  <w:num w:numId="34" w16cid:durableId="897856788">
    <w:abstractNumId w:val="28"/>
  </w:num>
  <w:num w:numId="35" w16cid:durableId="217516515">
    <w:abstractNumId w:val="22"/>
  </w:num>
  <w:num w:numId="36" w16cid:durableId="45078626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27"/>
    <w:rsid w:val="00000B49"/>
    <w:rsid w:val="00002CD5"/>
    <w:rsid w:val="0000539E"/>
    <w:rsid w:val="00005D05"/>
    <w:rsid w:val="0001011D"/>
    <w:rsid w:val="00014EDE"/>
    <w:rsid w:val="00015C4D"/>
    <w:rsid w:val="00020684"/>
    <w:rsid w:val="00023945"/>
    <w:rsid w:val="00023DF8"/>
    <w:rsid w:val="00024825"/>
    <w:rsid w:val="000270E5"/>
    <w:rsid w:val="00030005"/>
    <w:rsid w:val="00031A55"/>
    <w:rsid w:val="00031E39"/>
    <w:rsid w:val="000323F5"/>
    <w:rsid w:val="0003263A"/>
    <w:rsid w:val="00032A47"/>
    <w:rsid w:val="00033D2E"/>
    <w:rsid w:val="00034962"/>
    <w:rsid w:val="00034BB1"/>
    <w:rsid w:val="0004218C"/>
    <w:rsid w:val="000424AA"/>
    <w:rsid w:val="00043BC5"/>
    <w:rsid w:val="00044EF5"/>
    <w:rsid w:val="000450B8"/>
    <w:rsid w:val="00045EAF"/>
    <w:rsid w:val="00047D7C"/>
    <w:rsid w:val="00047F25"/>
    <w:rsid w:val="00050854"/>
    <w:rsid w:val="000528D6"/>
    <w:rsid w:val="000535B2"/>
    <w:rsid w:val="0005384E"/>
    <w:rsid w:val="000539C9"/>
    <w:rsid w:val="00053A03"/>
    <w:rsid w:val="00054027"/>
    <w:rsid w:val="00055F06"/>
    <w:rsid w:val="00056AFD"/>
    <w:rsid w:val="00057DF1"/>
    <w:rsid w:val="00067D68"/>
    <w:rsid w:val="00070F2F"/>
    <w:rsid w:val="00071514"/>
    <w:rsid w:val="00073745"/>
    <w:rsid w:val="0007535A"/>
    <w:rsid w:val="00076352"/>
    <w:rsid w:val="00076B82"/>
    <w:rsid w:val="00080586"/>
    <w:rsid w:val="00084494"/>
    <w:rsid w:val="0008498C"/>
    <w:rsid w:val="00085ADB"/>
    <w:rsid w:val="00085FBA"/>
    <w:rsid w:val="000862AF"/>
    <w:rsid w:val="00086A3E"/>
    <w:rsid w:val="00087002"/>
    <w:rsid w:val="00090753"/>
    <w:rsid w:val="00092391"/>
    <w:rsid w:val="000939A4"/>
    <w:rsid w:val="00094250"/>
    <w:rsid w:val="000943A7"/>
    <w:rsid w:val="00094A3C"/>
    <w:rsid w:val="00096B38"/>
    <w:rsid w:val="000971DF"/>
    <w:rsid w:val="0009729D"/>
    <w:rsid w:val="000A0AF7"/>
    <w:rsid w:val="000A247C"/>
    <w:rsid w:val="000A3226"/>
    <w:rsid w:val="000A3AED"/>
    <w:rsid w:val="000A5D12"/>
    <w:rsid w:val="000A6301"/>
    <w:rsid w:val="000A76A8"/>
    <w:rsid w:val="000B23CF"/>
    <w:rsid w:val="000B2A3F"/>
    <w:rsid w:val="000B30D7"/>
    <w:rsid w:val="000B581C"/>
    <w:rsid w:val="000B5B1B"/>
    <w:rsid w:val="000B72AE"/>
    <w:rsid w:val="000B7858"/>
    <w:rsid w:val="000C00FA"/>
    <w:rsid w:val="000C0728"/>
    <w:rsid w:val="000C119D"/>
    <w:rsid w:val="000C1261"/>
    <w:rsid w:val="000C1D6C"/>
    <w:rsid w:val="000C34FE"/>
    <w:rsid w:val="000C39CD"/>
    <w:rsid w:val="000C404C"/>
    <w:rsid w:val="000C5D93"/>
    <w:rsid w:val="000C7BAC"/>
    <w:rsid w:val="000D0E8F"/>
    <w:rsid w:val="000D1B40"/>
    <w:rsid w:val="000D361F"/>
    <w:rsid w:val="000D4020"/>
    <w:rsid w:val="000D48F8"/>
    <w:rsid w:val="000D540D"/>
    <w:rsid w:val="000D5EFE"/>
    <w:rsid w:val="000D7A78"/>
    <w:rsid w:val="000E0383"/>
    <w:rsid w:val="000E07C1"/>
    <w:rsid w:val="000E189D"/>
    <w:rsid w:val="000E1A33"/>
    <w:rsid w:val="000E2D40"/>
    <w:rsid w:val="000E3268"/>
    <w:rsid w:val="000E3955"/>
    <w:rsid w:val="000E4204"/>
    <w:rsid w:val="000E440A"/>
    <w:rsid w:val="000E5088"/>
    <w:rsid w:val="000E51CB"/>
    <w:rsid w:val="000E5613"/>
    <w:rsid w:val="000E5E56"/>
    <w:rsid w:val="000F1165"/>
    <w:rsid w:val="000F34E2"/>
    <w:rsid w:val="000F3D53"/>
    <w:rsid w:val="000F6780"/>
    <w:rsid w:val="000F7641"/>
    <w:rsid w:val="000F7EB5"/>
    <w:rsid w:val="00101791"/>
    <w:rsid w:val="001018AF"/>
    <w:rsid w:val="00102036"/>
    <w:rsid w:val="001024EF"/>
    <w:rsid w:val="00102520"/>
    <w:rsid w:val="00105D9F"/>
    <w:rsid w:val="001065D5"/>
    <w:rsid w:val="001065F4"/>
    <w:rsid w:val="00110FC3"/>
    <w:rsid w:val="00110FF3"/>
    <w:rsid w:val="00112B53"/>
    <w:rsid w:val="00113D16"/>
    <w:rsid w:val="00114432"/>
    <w:rsid w:val="00115352"/>
    <w:rsid w:val="001156CD"/>
    <w:rsid w:val="00115E3F"/>
    <w:rsid w:val="0011763C"/>
    <w:rsid w:val="0011766A"/>
    <w:rsid w:val="00117FA8"/>
    <w:rsid w:val="001246EB"/>
    <w:rsid w:val="00124CD7"/>
    <w:rsid w:val="00125151"/>
    <w:rsid w:val="001269E3"/>
    <w:rsid w:val="001273F4"/>
    <w:rsid w:val="00127E3C"/>
    <w:rsid w:val="0013025F"/>
    <w:rsid w:val="00130293"/>
    <w:rsid w:val="001307C3"/>
    <w:rsid w:val="00130DA1"/>
    <w:rsid w:val="00130E20"/>
    <w:rsid w:val="00133C7F"/>
    <w:rsid w:val="00134ECE"/>
    <w:rsid w:val="001376DD"/>
    <w:rsid w:val="00137E8D"/>
    <w:rsid w:val="0014073B"/>
    <w:rsid w:val="00140CF2"/>
    <w:rsid w:val="001417D3"/>
    <w:rsid w:val="00142129"/>
    <w:rsid w:val="00142633"/>
    <w:rsid w:val="0014282C"/>
    <w:rsid w:val="00143D4D"/>
    <w:rsid w:val="0014714E"/>
    <w:rsid w:val="001471B7"/>
    <w:rsid w:val="00150227"/>
    <w:rsid w:val="00151914"/>
    <w:rsid w:val="0015477B"/>
    <w:rsid w:val="00154976"/>
    <w:rsid w:val="00155B23"/>
    <w:rsid w:val="001573C9"/>
    <w:rsid w:val="00157ADB"/>
    <w:rsid w:val="001618CA"/>
    <w:rsid w:val="00162BBA"/>
    <w:rsid w:val="0017249A"/>
    <w:rsid w:val="0017292B"/>
    <w:rsid w:val="001744D2"/>
    <w:rsid w:val="0017471E"/>
    <w:rsid w:val="001775E7"/>
    <w:rsid w:val="00177B15"/>
    <w:rsid w:val="0018089D"/>
    <w:rsid w:val="00180A3A"/>
    <w:rsid w:val="00180C12"/>
    <w:rsid w:val="00183AAC"/>
    <w:rsid w:val="00185705"/>
    <w:rsid w:val="001875D3"/>
    <w:rsid w:val="00190A9E"/>
    <w:rsid w:val="00191FF9"/>
    <w:rsid w:val="0019293A"/>
    <w:rsid w:val="00192D23"/>
    <w:rsid w:val="001952C8"/>
    <w:rsid w:val="00195D99"/>
    <w:rsid w:val="0019635B"/>
    <w:rsid w:val="00196C72"/>
    <w:rsid w:val="001A290A"/>
    <w:rsid w:val="001A2C2C"/>
    <w:rsid w:val="001A338B"/>
    <w:rsid w:val="001A5544"/>
    <w:rsid w:val="001A55D6"/>
    <w:rsid w:val="001A5E19"/>
    <w:rsid w:val="001A69FA"/>
    <w:rsid w:val="001B00E9"/>
    <w:rsid w:val="001B0945"/>
    <w:rsid w:val="001B2751"/>
    <w:rsid w:val="001B27E1"/>
    <w:rsid w:val="001B3619"/>
    <w:rsid w:val="001B3906"/>
    <w:rsid w:val="001B423E"/>
    <w:rsid w:val="001B4D1F"/>
    <w:rsid w:val="001B58DE"/>
    <w:rsid w:val="001B7CD1"/>
    <w:rsid w:val="001C0A00"/>
    <w:rsid w:val="001C3780"/>
    <w:rsid w:val="001C40E3"/>
    <w:rsid w:val="001C5DAD"/>
    <w:rsid w:val="001C7D83"/>
    <w:rsid w:val="001D04DB"/>
    <w:rsid w:val="001D15EB"/>
    <w:rsid w:val="001D1CAB"/>
    <w:rsid w:val="001D352C"/>
    <w:rsid w:val="001D7783"/>
    <w:rsid w:val="001D7AD0"/>
    <w:rsid w:val="001D7C2A"/>
    <w:rsid w:val="001E1332"/>
    <w:rsid w:val="001E1C6E"/>
    <w:rsid w:val="001E1E6E"/>
    <w:rsid w:val="001E2141"/>
    <w:rsid w:val="001E2C55"/>
    <w:rsid w:val="001E4014"/>
    <w:rsid w:val="001E509A"/>
    <w:rsid w:val="001E5854"/>
    <w:rsid w:val="001F1E88"/>
    <w:rsid w:val="001F25B9"/>
    <w:rsid w:val="001F34B3"/>
    <w:rsid w:val="001F501C"/>
    <w:rsid w:val="001F5CB4"/>
    <w:rsid w:val="001F63D2"/>
    <w:rsid w:val="00202449"/>
    <w:rsid w:val="00202C71"/>
    <w:rsid w:val="00203557"/>
    <w:rsid w:val="00203E53"/>
    <w:rsid w:val="002040A9"/>
    <w:rsid w:val="00205463"/>
    <w:rsid w:val="00207B9E"/>
    <w:rsid w:val="002112B8"/>
    <w:rsid w:val="00211674"/>
    <w:rsid w:val="00211EB9"/>
    <w:rsid w:val="0021201B"/>
    <w:rsid w:val="0021511D"/>
    <w:rsid w:val="00215859"/>
    <w:rsid w:val="002160AB"/>
    <w:rsid w:val="002176C9"/>
    <w:rsid w:val="00224328"/>
    <w:rsid w:val="00224A58"/>
    <w:rsid w:val="00225AB8"/>
    <w:rsid w:val="00226A23"/>
    <w:rsid w:val="00226E76"/>
    <w:rsid w:val="00227CE6"/>
    <w:rsid w:val="00231E19"/>
    <w:rsid w:val="00232E2B"/>
    <w:rsid w:val="002336B7"/>
    <w:rsid w:val="002337A8"/>
    <w:rsid w:val="0023386B"/>
    <w:rsid w:val="00234BFF"/>
    <w:rsid w:val="00237AB5"/>
    <w:rsid w:val="00237AD5"/>
    <w:rsid w:val="0024094E"/>
    <w:rsid w:val="002415F6"/>
    <w:rsid w:val="002440BB"/>
    <w:rsid w:val="00244FAE"/>
    <w:rsid w:val="002453EE"/>
    <w:rsid w:val="00245781"/>
    <w:rsid w:val="0024783E"/>
    <w:rsid w:val="002478FF"/>
    <w:rsid w:val="00247907"/>
    <w:rsid w:val="0025089B"/>
    <w:rsid w:val="00250CC3"/>
    <w:rsid w:val="00251E39"/>
    <w:rsid w:val="00252C13"/>
    <w:rsid w:val="0025354D"/>
    <w:rsid w:val="00253AB6"/>
    <w:rsid w:val="00254483"/>
    <w:rsid w:val="00255399"/>
    <w:rsid w:val="00256120"/>
    <w:rsid w:val="00257A64"/>
    <w:rsid w:val="00260307"/>
    <w:rsid w:val="00261058"/>
    <w:rsid w:val="00261355"/>
    <w:rsid w:val="002613C0"/>
    <w:rsid w:val="00262515"/>
    <w:rsid w:val="002639CA"/>
    <w:rsid w:val="00263AB9"/>
    <w:rsid w:val="00264164"/>
    <w:rsid w:val="002649AD"/>
    <w:rsid w:val="002656CF"/>
    <w:rsid w:val="00265C35"/>
    <w:rsid w:val="00265D35"/>
    <w:rsid w:val="002661B6"/>
    <w:rsid w:val="0026674D"/>
    <w:rsid w:val="002667EB"/>
    <w:rsid w:val="00270B13"/>
    <w:rsid w:val="002725D1"/>
    <w:rsid w:val="00273371"/>
    <w:rsid w:val="00273F62"/>
    <w:rsid w:val="00275205"/>
    <w:rsid w:val="002762EF"/>
    <w:rsid w:val="002768CE"/>
    <w:rsid w:val="00276988"/>
    <w:rsid w:val="00277017"/>
    <w:rsid w:val="00277537"/>
    <w:rsid w:val="00283DE6"/>
    <w:rsid w:val="00285C8E"/>
    <w:rsid w:val="00286BAF"/>
    <w:rsid w:val="00286C65"/>
    <w:rsid w:val="00290050"/>
    <w:rsid w:val="00291194"/>
    <w:rsid w:val="00291992"/>
    <w:rsid w:val="002920F3"/>
    <w:rsid w:val="002928A2"/>
    <w:rsid w:val="00292B4E"/>
    <w:rsid w:val="00292F73"/>
    <w:rsid w:val="002940CE"/>
    <w:rsid w:val="00294BA3"/>
    <w:rsid w:val="00296028"/>
    <w:rsid w:val="002A0733"/>
    <w:rsid w:val="002A49E8"/>
    <w:rsid w:val="002A5FEC"/>
    <w:rsid w:val="002A69BC"/>
    <w:rsid w:val="002A6BF6"/>
    <w:rsid w:val="002A7861"/>
    <w:rsid w:val="002B2FA1"/>
    <w:rsid w:val="002B3143"/>
    <w:rsid w:val="002B3788"/>
    <w:rsid w:val="002B4250"/>
    <w:rsid w:val="002C0B5E"/>
    <w:rsid w:val="002C0F64"/>
    <w:rsid w:val="002C1313"/>
    <w:rsid w:val="002C3676"/>
    <w:rsid w:val="002C766F"/>
    <w:rsid w:val="002D1758"/>
    <w:rsid w:val="002D2A02"/>
    <w:rsid w:val="002D3343"/>
    <w:rsid w:val="002D52DE"/>
    <w:rsid w:val="002D54F4"/>
    <w:rsid w:val="002D6E28"/>
    <w:rsid w:val="002D6FCD"/>
    <w:rsid w:val="002D7298"/>
    <w:rsid w:val="002E02F6"/>
    <w:rsid w:val="002E0AA4"/>
    <w:rsid w:val="002E158C"/>
    <w:rsid w:val="002E1777"/>
    <w:rsid w:val="002E1865"/>
    <w:rsid w:val="002E22D2"/>
    <w:rsid w:val="002E3261"/>
    <w:rsid w:val="002E3FB5"/>
    <w:rsid w:val="002E551C"/>
    <w:rsid w:val="002E77B6"/>
    <w:rsid w:val="002E788D"/>
    <w:rsid w:val="002F0A73"/>
    <w:rsid w:val="002F0DF0"/>
    <w:rsid w:val="002F1965"/>
    <w:rsid w:val="002F209C"/>
    <w:rsid w:val="002F251A"/>
    <w:rsid w:val="002F2BC8"/>
    <w:rsid w:val="002F391C"/>
    <w:rsid w:val="002F4230"/>
    <w:rsid w:val="002F43EA"/>
    <w:rsid w:val="002F4F58"/>
    <w:rsid w:val="002F75BB"/>
    <w:rsid w:val="0030086E"/>
    <w:rsid w:val="003012A5"/>
    <w:rsid w:val="00302AE7"/>
    <w:rsid w:val="003037D8"/>
    <w:rsid w:val="0030381E"/>
    <w:rsid w:val="003040D2"/>
    <w:rsid w:val="00304839"/>
    <w:rsid w:val="0030606B"/>
    <w:rsid w:val="0030648D"/>
    <w:rsid w:val="00307A72"/>
    <w:rsid w:val="00307E8F"/>
    <w:rsid w:val="00311B24"/>
    <w:rsid w:val="00313309"/>
    <w:rsid w:val="0031385D"/>
    <w:rsid w:val="003152CF"/>
    <w:rsid w:val="003160EE"/>
    <w:rsid w:val="00316CD8"/>
    <w:rsid w:val="00321835"/>
    <w:rsid w:val="00321C51"/>
    <w:rsid w:val="00321EAE"/>
    <w:rsid w:val="003238EE"/>
    <w:rsid w:val="00324571"/>
    <w:rsid w:val="0032544C"/>
    <w:rsid w:val="00326065"/>
    <w:rsid w:val="00326AD7"/>
    <w:rsid w:val="003278A8"/>
    <w:rsid w:val="00327FA3"/>
    <w:rsid w:val="00331506"/>
    <w:rsid w:val="00331848"/>
    <w:rsid w:val="003324FE"/>
    <w:rsid w:val="00335BB7"/>
    <w:rsid w:val="00337340"/>
    <w:rsid w:val="00340886"/>
    <w:rsid w:val="0034158D"/>
    <w:rsid w:val="00344160"/>
    <w:rsid w:val="003441F0"/>
    <w:rsid w:val="003448FA"/>
    <w:rsid w:val="00345C0D"/>
    <w:rsid w:val="003470B5"/>
    <w:rsid w:val="00347E36"/>
    <w:rsid w:val="00351C59"/>
    <w:rsid w:val="0035359D"/>
    <w:rsid w:val="00354C0B"/>
    <w:rsid w:val="00354D2A"/>
    <w:rsid w:val="00354DDC"/>
    <w:rsid w:val="00360974"/>
    <w:rsid w:val="0036170C"/>
    <w:rsid w:val="00362427"/>
    <w:rsid w:val="00363905"/>
    <w:rsid w:val="00363954"/>
    <w:rsid w:val="00366CB2"/>
    <w:rsid w:val="0036719A"/>
    <w:rsid w:val="003703BF"/>
    <w:rsid w:val="00370595"/>
    <w:rsid w:val="0037067A"/>
    <w:rsid w:val="00370F35"/>
    <w:rsid w:val="00372F5F"/>
    <w:rsid w:val="00374230"/>
    <w:rsid w:val="00374935"/>
    <w:rsid w:val="00374964"/>
    <w:rsid w:val="00374AE1"/>
    <w:rsid w:val="00375014"/>
    <w:rsid w:val="00375FE7"/>
    <w:rsid w:val="003775DC"/>
    <w:rsid w:val="00381C75"/>
    <w:rsid w:val="0038267D"/>
    <w:rsid w:val="0038327F"/>
    <w:rsid w:val="00383EA2"/>
    <w:rsid w:val="00384386"/>
    <w:rsid w:val="00384CAA"/>
    <w:rsid w:val="00385DCA"/>
    <w:rsid w:val="00386A58"/>
    <w:rsid w:val="00386A7C"/>
    <w:rsid w:val="00386D2B"/>
    <w:rsid w:val="003871FF"/>
    <w:rsid w:val="00390F1A"/>
    <w:rsid w:val="00391A29"/>
    <w:rsid w:val="00392760"/>
    <w:rsid w:val="003929B5"/>
    <w:rsid w:val="00392AE8"/>
    <w:rsid w:val="003934C3"/>
    <w:rsid w:val="00393985"/>
    <w:rsid w:val="003944F7"/>
    <w:rsid w:val="003946DB"/>
    <w:rsid w:val="003959F6"/>
    <w:rsid w:val="003962F4"/>
    <w:rsid w:val="00396348"/>
    <w:rsid w:val="00396810"/>
    <w:rsid w:val="003A00AC"/>
    <w:rsid w:val="003A2206"/>
    <w:rsid w:val="003A2309"/>
    <w:rsid w:val="003A29DF"/>
    <w:rsid w:val="003A3918"/>
    <w:rsid w:val="003A4139"/>
    <w:rsid w:val="003A4AB4"/>
    <w:rsid w:val="003A5487"/>
    <w:rsid w:val="003A6DD6"/>
    <w:rsid w:val="003B062D"/>
    <w:rsid w:val="003B0E61"/>
    <w:rsid w:val="003B302C"/>
    <w:rsid w:val="003B3334"/>
    <w:rsid w:val="003B5C00"/>
    <w:rsid w:val="003B6D3E"/>
    <w:rsid w:val="003C033D"/>
    <w:rsid w:val="003C0429"/>
    <w:rsid w:val="003C1AF1"/>
    <w:rsid w:val="003C2B56"/>
    <w:rsid w:val="003C3648"/>
    <w:rsid w:val="003C531F"/>
    <w:rsid w:val="003C5AF8"/>
    <w:rsid w:val="003C658E"/>
    <w:rsid w:val="003D031B"/>
    <w:rsid w:val="003D0E36"/>
    <w:rsid w:val="003D1171"/>
    <w:rsid w:val="003D11BC"/>
    <w:rsid w:val="003D25C4"/>
    <w:rsid w:val="003D2B1B"/>
    <w:rsid w:val="003D37BD"/>
    <w:rsid w:val="003D3D9D"/>
    <w:rsid w:val="003D4F02"/>
    <w:rsid w:val="003D5ADC"/>
    <w:rsid w:val="003E08E3"/>
    <w:rsid w:val="003E31FC"/>
    <w:rsid w:val="003E48F5"/>
    <w:rsid w:val="003E4E98"/>
    <w:rsid w:val="003E5F4F"/>
    <w:rsid w:val="003E6292"/>
    <w:rsid w:val="003E6866"/>
    <w:rsid w:val="003F0C0B"/>
    <w:rsid w:val="003F0F60"/>
    <w:rsid w:val="003F37CB"/>
    <w:rsid w:val="003F3D91"/>
    <w:rsid w:val="003F4028"/>
    <w:rsid w:val="003F477C"/>
    <w:rsid w:val="003F518E"/>
    <w:rsid w:val="003F5272"/>
    <w:rsid w:val="003F74A6"/>
    <w:rsid w:val="0040258C"/>
    <w:rsid w:val="00402C34"/>
    <w:rsid w:val="00404AF9"/>
    <w:rsid w:val="00405297"/>
    <w:rsid w:val="004077DA"/>
    <w:rsid w:val="00407A83"/>
    <w:rsid w:val="00410B45"/>
    <w:rsid w:val="00411E3B"/>
    <w:rsid w:val="004125DB"/>
    <w:rsid w:val="00412E71"/>
    <w:rsid w:val="00413073"/>
    <w:rsid w:val="00413EE2"/>
    <w:rsid w:val="0041547F"/>
    <w:rsid w:val="0041616E"/>
    <w:rsid w:val="00416206"/>
    <w:rsid w:val="00416643"/>
    <w:rsid w:val="00416B8D"/>
    <w:rsid w:val="00417FC0"/>
    <w:rsid w:val="00421D9B"/>
    <w:rsid w:val="00423729"/>
    <w:rsid w:val="004243CD"/>
    <w:rsid w:val="004276BB"/>
    <w:rsid w:val="00427E21"/>
    <w:rsid w:val="0043113B"/>
    <w:rsid w:val="004320E8"/>
    <w:rsid w:val="004324AC"/>
    <w:rsid w:val="00432985"/>
    <w:rsid w:val="00434B4F"/>
    <w:rsid w:val="004355CF"/>
    <w:rsid w:val="0043616B"/>
    <w:rsid w:val="004374AF"/>
    <w:rsid w:val="00437D61"/>
    <w:rsid w:val="004417B1"/>
    <w:rsid w:val="00443BAD"/>
    <w:rsid w:val="00443D8B"/>
    <w:rsid w:val="004446E7"/>
    <w:rsid w:val="00444931"/>
    <w:rsid w:val="00445D51"/>
    <w:rsid w:val="0044714E"/>
    <w:rsid w:val="00447B37"/>
    <w:rsid w:val="0045053F"/>
    <w:rsid w:val="00450BB2"/>
    <w:rsid w:val="00453CA8"/>
    <w:rsid w:val="0045426B"/>
    <w:rsid w:val="00454D2C"/>
    <w:rsid w:val="0045694C"/>
    <w:rsid w:val="0045746D"/>
    <w:rsid w:val="00461CE4"/>
    <w:rsid w:val="0046272E"/>
    <w:rsid w:val="0046353E"/>
    <w:rsid w:val="004636B6"/>
    <w:rsid w:val="00463781"/>
    <w:rsid w:val="00466B3C"/>
    <w:rsid w:val="0047015A"/>
    <w:rsid w:val="004746D9"/>
    <w:rsid w:val="00476A55"/>
    <w:rsid w:val="00477862"/>
    <w:rsid w:val="0048064D"/>
    <w:rsid w:val="004820C3"/>
    <w:rsid w:val="00483B16"/>
    <w:rsid w:val="00484C3D"/>
    <w:rsid w:val="00487DE9"/>
    <w:rsid w:val="004922FC"/>
    <w:rsid w:val="004926FA"/>
    <w:rsid w:val="0049294C"/>
    <w:rsid w:val="0049392D"/>
    <w:rsid w:val="00493B02"/>
    <w:rsid w:val="004963AB"/>
    <w:rsid w:val="0049658A"/>
    <w:rsid w:val="004A08F3"/>
    <w:rsid w:val="004A0FBF"/>
    <w:rsid w:val="004A1C4B"/>
    <w:rsid w:val="004A33A4"/>
    <w:rsid w:val="004A37A5"/>
    <w:rsid w:val="004A3F63"/>
    <w:rsid w:val="004A532E"/>
    <w:rsid w:val="004A5517"/>
    <w:rsid w:val="004A7A1E"/>
    <w:rsid w:val="004B02A8"/>
    <w:rsid w:val="004B1409"/>
    <w:rsid w:val="004B1C2B"/>
    <w:rsid w:val="004B23EA"/>
    <w:rsid w:val="004B30EF"/>
    <w:rsid w:val="004B34C8"/>
    <w:rsid w:val="004B3A52"/>
    <w:rsid w:val="004B621A"/>
    <w:rsid w:val="004C101B"/>
    <w:rsid w:val="004C1070"/>
    <w:rsid w:val="004C2658"/>
    <w:rsid w:val="004C2ACA"/>
    <w:rsid w:val="004C2C7F"/>
    <w:rsid w:val="004C3AF7"/>
    <w:rsid w:val="004C542C"/>
    <w:rsid w:val="004D3D7A"/>
    <w:rsid w:val="004D4542"/>
    <w:rsid w:val="004D4D10"/>
    <w:rsid w:val="004D6790"/>
    <w:rsid w:val="004D6BE6"/>
    <w:rsid w:val="004D6F65"/>
    <w:rsid w:val="004E016A"/>
    <w:rsid w:val="004E027C"/>
    <w:rsid w:val="004E21BE"/>
    <w:rsid w:val="004E2E03"/>
    <w:rsid w:val="004E4BCB"/>
    <w:rsid w:val="004E72AF"/>
    <w:rsid w:val="004E7A81"/>
    <w:rsid w:val="004E7DFA"/>
    <w:rsid w:val="004F15EB"/>
    <w:rsid w:val="004F251C"/>
    <w:rsid w:val="004F2757"/>
    <w:rsid w:val="004F4A72"/>
    <w:rsid w:val="005029F3"/>
    <w:rsid w:val="00503666"/>
    <w:rsid w:val="0050434E"/>
    <w:rsid w:val="00512FC4"/>
    <w:rsid w:val="005131E3"/>
    <w:rsid w:val="00513E01"/>
    <w:rsid w:val="00514249"/>
    <w:rsid w:val="005145E7"/>
    <w:rsid w:val="00515056"/>
    <w:rsid w:val="00521125"/>
    <w:rsid w:val="0052391A"/>
    <w:rsid w:val="00524D2E"/>
    <w:rsid w:val="00524D64"/>
    <w:rsid w:val="005265FE"/>
    <w:rsid w:val="00527562"/>
    <w:rsid w:val="00531192"/>
    <w:rsid w:val="00531F6C"/>
    <w:rsid w:val="00532EC9"/>
    <w:rsid w:val="005330D4"/>
    <w:rsid w:val="00533B73"/>
    <w:rsid w:val="00533E57"/>
    <w:rsid w:val="005347D6"/>
    <w:rsid w:val="00535010"/>
    <w:rsid w:val="0053621C"/>
    <w:rsid w:val="00536DE3"/>
    <w:rsid w:val="00536EF4"/>
    <w:rsid w:val="00541E11"/>
    <w:rsid w:val="005420DE"/>
    <w:rsid w:val="00544E28"/>
    <w:rsid w:val="00545817"/>
    <w:rsid w:val="005468DC"/>
    <w:rsid w:val="00546C81"/>
    <w:rsid w:val="005472FD"/>
    <w:rsid w:val="0055079B"/>
    <w:rsid w:val="00550EAD"/>
    <w:rsid w:val="00551A3A"/>
    <w:rsid w:val="00553BCD"/>
    <w:rsid w:val="00554CE8"/>
    <w:rsid w:val="0055542C"/>
    <w:rsid w:val="00556798"/>
    <w:rsid w:val="00556FC1"/>
    <w:rsid w:val="00560D25"/>
    <w:rsid w:val="0056120E"/>
    <w:rsid w:val="00561C89"/>
    <w:rsid w:val="00564E2E"/>
    <w:rsid w:val="005664A0"/>
    <w:rsid w:val="00567734"/>
    <w:rsid w:val="005704D7"/>
    <w:rsid w:val="0057105F"/>
    <w:rsid w:val="005716DC"/>
    <w:rsid w:val="00571933"/>
    <w:rsid w:val="005724C3"/>
    <w:rsid w:val="005724FE"/>
    <w:rsid w:val="00573248"/>
    <w:rsid w:val="00574D30"/>
    <w:rsid w:val="00575CA5"/>
    <w:rsid w:val="005763CB"/>
    <w:rsid w:val="00577B8B"/>
    <w:rsid w:val="00580E9D"/>
    <w:rsid w:val="00582325"/>
    <w:rsid w:val="00582872"/>
    <w:rsid w:val="00583120"/>
    <w:rsid w:val="00583AC0"/>
    <w:rsid w:val="005851F3"/>
    <w:rsid w:val="0058643E"/>
    <w:rsid w:val="005869AF"/>
    <w:rsid w:val="00593043"/>
    <w:rsid w:val="00593182"/>
    <w:rsid w:val="00595CF4"/>
    <w:rsid w:val="00597857"/>
    <w:rsid w:val="005A0C67"/>
    <w:rsid w:val="005A0D28"/>
    <w:rsid w:val="005A1C07"/>
    <w:rsid w:val="005A1CAD"/>
    <w:rsid w:val="005A218A"/>
    <w:rsid w:val="005A2AE6"/>
    <w:rsid w:val="005A2B5D"/>
    <w:rsid w:val="005A2C29"/>
    <w:rsid w:val="005A5A6F"/>
    <w:rsid w:val="005A6E2E"/>
    <w:rsid w:val="005B07F2"/>
    <w:rsid w:val="005B372D"/>
    <w:rsid w:val="005B4E30"/>
    <w:rsid w:val="005B5B73"/>
    <w:rsid w:val="005B601A"/>
    <w:rsid w:val="005B6D8F"/>
    <w:rsid w:val="005B7377"/>
    <w:rsid w:val="005C0C1C"/>
    <w:rsid w:val="005C194C"/>
    <w:rsid w:val="005C2201"/>
    <w:rsid w:val="005C25C0"/>
    <w:rsid w:val="005C346C"/>
    <w:rsid w:val="005C3D56"/>
    <w:rsid w:val="005C4C4C"/>
    <w:rsid w:val="005C4EB5"/>
    <w:rsid w:val="005C6ECB"/>
    <w:rsid w:val="005C7858"/>
    <w:rsid w:val="005D273D"/>
    <w:rsid w:val="005D47F5"/>
    <w:rsid w:val="005D6F6C"/>
    <w:rsid w:val="005D74D4"/>
    <w:rsid w:val="005E0E2D"/>
    <w:rsid w:val="005E2B43"/>
    <w:rsid w:val="005E3F66"/>
    <w:rsid w:val="005E4876"/>
    <w:rsid w:val="005E4F74"/>
    <w:rsid w:val="005E5C1F"/>
    <w:rsid w:val="005E6770"/>
    <w:rsid w:val="005F056D"/>
    <w:rsid w:val="005F1FA7"/>
    <w:rsid w:val="005F2F64"/>
    <w:rsid w:val="005F7620"/>
    <w:rsid w:val="005F778B"/>
    <w:rsid w:val="0060001C"/>
    <w:rsid w:val="00600BEE"/>
    <w:rsid w:val="006014AF"/>
    <w:rsid w:val="00602B6D"/>
    <w:rsid w:val="00610157"/>
    <w:rsid w:val="006115C1"/>
    <w:rsid w:val="00613DCE"/>
    <w:rsid w:val="0061411D"/>
    <w:rsid w:val="006160C9"/>
    <w:rsid w:val="006203D0"/>
    <w:rsid w:val="00621D9A"/>
    <w:rsid w:val="00621F5D"/>
    <w:rsid w:val="0062238E"/>
    <w:rsid w:val="00622930"/>
    <w:rsid w:val="006234AC"/>
    <w:rsid w:val="006235CA"/>
    <w:rsid w:val="00624B3F"/>
    <w:rsid w:val="0062780B"/>
    <w:rsid w:val="00631CB9"/>
    <w:rsid w:val="0063303A"/>
    <w:rsid w:val="00633361"/>
    <w:rsid w:val="006345E3"/>
    <w:rsid w:val="00637D85"/>
    <w:rsid w:val="00640CA5"/>
    <w:rsid w:val="00640E1A"/>
    <w:rsid w:val="00641B91"/>
    <w:rsid w:val="00642AAD"/>
    <w:rsid w:val="00644B82"/>
    <w:rsid w:val="0064683A"/>
    <w:rsid w:val="00647294"/>
    <w:rsid w:val="00651213"/>
    <w:rsid w:val="00651F91"/>
    <w:rsid w:val="00652AE7"/>
    <w:rsid w:val="00652BEE"/>
    <w:rsid w:val="00654279"/>
    <w:rsid w:val="00656217"/>
    <w:rsid w:val="00656BD2"/>
    <w:rsid w:val="00657F2D"/>
    <w:rsid w:val="0066012E"/>
    <w:rsid w:val="00662CAA"/>
    <w:rsid w:val="006633A8"/>
    <w:rsid w:val="00664763"/>
    <w:rsid w:val="006659E9"/>
    <w:rsid w:val="00666215"/>
    <w:rsid w:val="0066634C"/>
    <w:rsid w:val="00670161"/>
    <w:rsid w:val="00670E50"/>
    <w:rsid w:val="00670F08"/>
    <w:rsid w:val="006711F6"/>
    <w:rsid w:val="006716EB"/>
    <w:rsid w:val="0067300C"/>
    <w:rsid w:val="0067360C"/>
    <w:rsid w:val="00674DEF"/>
    <w:rsid w:val="00675EEB"/>
    <w:rsid w:val="006768B7"/>
    <w:rsid w:val="00676942"/>
    <w:rsid w:val="00682E0B"/>
    <w:rsid w:val="006851AF"/>
    <w:rsid w:val="00685DD0"/>
    <w:rsid w:val="00686513"/>
    <w:rsid w:val="00686B41"/>
    <w:rsid w:val="00686C82"/>
    <w:rsid w:val="006874D3"/>
    <w:rsid w:val="00690971"/>
    <w:rsid w:val="00697E17"/>
    <w:rsid w:val="006A19FB"/>
    <w:rsid w:val="006A30BD"/>
    <w:rsid w:val="006A344D"/>
    <w:rsid w:val="006A37A0"/>
    <w:rsid w:val="006A7007"/>
    <w:rsid w:val="006A780D"/>
    <w:rsid w:val="006B094F"/>
    <w:rsid w:val="006B1CDF"/>
    <w:rsid w:val="006B49CE"/>
    <w:rsid w:val="006B5B2B"/>
    <w:rsid w:val="006C10F9"/>
    <w:rsid w:val="006C14FC"/>
    <w:rsid w:val="006C1AF9"/>
    <w:rsid w:val="006C28FE"/>
    <w:rsid w:val="006C301B"/>
    <w:rsid w:val="006C33C1"/>
    <w:rsid w:val="006C6D9B"/>
    <w:rsid w:val="006D220D"/>
    <w:rsid w:val="006D321C"/>
    <w:rsid w:val="006D4D57"/>
    <w:rsid w:val="006D5A09"/>
    <w:rsid w:val="006D74B9"/>
    <w:rsid w:val="006D78CB"/>
    <w:rsid w:val="006E37AF"/>
    <w:rsid w:val="006E6D27"/>
    <w:rsid w:val="006F26DB"/>
    <w:rsid w:val="006F3402"/>
    <w:rsid w:val="006F36F8"/>
    <w:rsid w:val="006F3B53"/>
    <w:rsid w:val="006F3F04"/>
    <w:rsid w:val="006F42DF"/>
    <w:rsid w:val="006F4C00"/>
    <w:rsid w:val="006F51A5"/>
    <w:rsid w:val="006F66C6"/>
    <w:rsid w:val="0070093E"/>
    <w:rsid w:val="00700F01"/>
    <w:rsid w:val="0070491D"/>
    <w:rsid w:val="00704CAC"/>
    <w:rsid w:val="007052CA"/>
    <w:rsid w:val="00705696"/>
    <w:rsid w:val="00706197"/>
    <w:rsid w:val="007062AC"/>
    <w:rsid w:val="007062BE"/>
    <w:rsid w:val="00706C14"/>
    <w:rsid w:val="0070716A"/>
    <w:rsid w:val="0071065B"/>
    <w:rsid w:val="00711281"/>
    <w:rsid w:val="007115CD"/>
    <w:rsid w:val="00713C1D"/>
    <w:rsid w:val="00713DD8"/>
    <w:rsid w:val="00714035"/>
    <w:rsid w:val="007141F4"/>
    <w:rsid w:val="00714BEA"/>
    <w:rsid w:val="00720A0A"/>
    <w:rsid w:val="00722E77"/>
    <w:rsid w:val="007236B9"/>
    <w:rsid w:val="00724048"/>
    <w:rsid w:val="00724846"/>
    <w:rsid w:val="00726634"/>
    <w:rsid w:val="00726C23"/>
    <w:rsid w:val="00727FDA"/>
    <w:rsid w:val="007303DB"/>
    <w:rsid w:val="0073088A"/>
    <w:rsid w:val="0073089F"/>
    <w:rsid w:val="007310A8"/>
    <w:rsid w:val="00731179"/>
    <w:rsid w:val="0073117F"/>
    <w:rsid w:val="00732121"/>
    <w:rsid w:val="0073562A"/>
    <w:rsid w:val="00735D5C"/>
    <w:rsid w:val="00741118"/>
    <w:rsid w:val="00741CB9"/>
    <w:rsid w:val="00743F8F"/>
    <w:rsid w:val="00744346"/>
    <w:rsid w:val="007445F7"/>
    <w:rsid w:val="00745715"/>
    <w:rsid w:val="00745C23"/>
    <w:rsid w:val="00746B86"/>
    <w:rsid w:val="00746F2A"/>
    <w:rsid w:val="00747C43"/>
    <w:rsid w:val="00751C5D"/>
    <w:rsid w:val="00752A97"/>
    <w:rsid w:val="007548F4"/>
    <w:rsid w:val="00756877"/>
    <w:rsid w:val="00756BF1"/>
    <w:rsid w:val="007610AB"/>
    <w:rsid w:val="00763F7A"/>
    <w:rsid w:val="00764295"/>
    <w:rsid w:val="0076475B"/>
    <w:rsid w:val="007647BD"/>
    <w:rsid w:val="00765C42"/>
    <w:rsid w:val="00765F26"/>
    <w:rsid w:val="00767265"/>
    <w:rsid w:val="00767E0A"/>
    <w:rsid w:val="00770BA9"/>
    <w:rsid w:val="007739F7"/>
    <w:rsid w:val="00773EB0"/>
    <w:rsid w:val="00774A3F"/>
    <w:rsid w:val="00774E48"/>
    <w:rsid w:val="0077621A"/>
    <w:rsid w:val="00776460"/>
    <w:rsid w:val="0077763F"/>
    <w:rsid w:val="00777B74"/>
    <w:rsid w:val="0078163C"/>
    <w:rsid w:val="00781745"/>
    <w:rsid w:val="0078311F"/>
    <w:rsid w:val="0078351E"/>
    <w:rsid w:val="00786CD7"/>
    <w:rsid w:val="007902CD"/>
    <w:rsid w:val="00790BDD"/>
    <w:rsid w:val="00792374"/>
    <w:rsid w:val="00792778"/>
    <w:rsid w:val="00792B54"/>
    <w:rsid w:val="007938BA"/>
    <w:rsid w:val="00794F4A"/>
    <w:rsid w:val="00795525"/>
    <w:rsid w:val="007956DF"/>
    <w:rsid w:val="00795EAE"/>
    <w:rsid w:val="00796726"/>
    <w:rsid w:val="00796DE3"/>
    <w:rsid w:val="0079701F"/>
    <w:rsid w:val="007973B6"/>
    <w:rsid w:val="007A31E4"/>
    <w:rsid w:val="007A4C5A"/>
    <w:rsid w:val="007A6916"/>
    <w:rsid w:val="007A6E03"/>
    <w:rsid w:val="007A6E22"/>
    <w:rsid w:val="007A7443"/>
    <w:rsid w:val="007A7A6C"/>
    <w:rsid w:val="007B074C"/>
    <w:rsid w:val="007B23F3"/>
    <w:rsid w:val="007B37CA"/>
    <w:rsid w:val="007B564D"/>
    <w:rsid w:val="007B5E4D"/>
    <w:rsid w:val="007C0893"/>
    <w:rsid w:val="007C3BA8"/>
    <w:rsid w:val="007C3CCE"/>
    <w:rsid w:val="007C46C7"/>
    <w:rsid w:val="007C46CF"/>
    <w:rsid w:val="007C49A7"/>
    <w:rsid w:val="007C4FDD"/>
    <w:rsid w:val="007C52C3"/>
    <w:rsid w:val="007D24D2"/>
    <w:rsid w:val="007D3CFA"/>
    <w:rsid w:val="007D4B6A"/>
    <w:rsid w:val="007D6F3E"/>
    <w:rsid w:val="007D7214"/>
    <w:rsid w:val="007D783E"/>
    <w:rsid w:val="007E07A9"/>
    <w:rsid w:val="007E27D3"/>
    <w:rsid w:val="007E341B"/>
    <w:rsid w:val="007E44A3"/>
    <w:rsid w:val="007E4DA7"/>
    <w:rsid w:val="007E5160"/>
    <w:rsid w:val="007E5A3B"/>
    <w:rsid w:val="007F1435"/>
    <w:rsid w:val="007F30A9"/>
    <w:rsid w:val="007F3BD3"/>
    <w:rsid w:val="007F576A"/>
    <w:rsid w:val="007F5BF4"/>
    <w:rsid w:val="007F5E54"/>
    <w:rsid w:val="007F7652"/>
    <w:rsid w:val="00800227"/>
    <w:rsid w:val="008015A8"/>
    <w:rsid w:val="00801A4A"/>
    <w:rsid w:val="00801B6C"/>
    <w:rsid w:val="008049A5"/>
    <w:rsid w:val="00806D68"/>
    <w:rsid w:val="008128EF"/>
    <w:rsid w:val="00812D8A"/>
    <w:rsid w:val="00813A49"/>
    <w:rsid w:val="00813B36"/>
    <w:rsid w:val="00813E6B"/>
    <w:rsid w:val="00813F88"/>
    <w:rsid w:val="00814C6E"/>
    <w:rsid w:val="00815499"/>
    <w:rsid w:val="0081629B"/>
    <w:rsid w:val="00816478"/>
    <w:rsid w:val="008166E1"/>
    <w:rsid w:val="008176B3"/>
    <w:rsid w:val="008203C0"/>
    <w:rsid w:val="0082367C"/>
    <w:rsid w:val="00824256"/>
    <w:rsid w:val="008260D4"/>
    <w:rsid w:val="0082621B"/>
    <w:rsid w:val="00827A1E"/>
    <w:rsid w:val="008300B7"/>
    <w:rsid w:val="0083082E"/>
    <w:rsid w:val="00830D78"/>
    <w:rsid w:val="00832F04"/>
    <w:rsid w:val="00833F8B"/>
    <w:rsid w:val="008351EA"/>
    <w:rsid w:val="0083673B"/>
    <w:rsid w:val="0083719B"/>
    <w:rsid w:val="00840B1A"/>
    <w:rsid w:val="00840C1F"/>
    <w:rsid w:val="0084371D"/>
    <w:rsid w:val="00844B86"/>
    <w:rsid w:val="00846B0C"/>
    <w:rsid w:val="00846F81"/>
    <w:rsid w:val="00847561"/>
    <w:rsid w:val="00850774"/>
    <w:rsid w:val="00851789"/>
    <w:rsid w:val="00851DC2"/>
    <w:rsid w:val="008545A8"/>
    <w:rsid w:val="0085537A"/>
    <w:rsid w:val="0085571D"/>
    <w:rsid w:val="00855D85"/>
    <w:rsid w:val="008601D1"/>
    <w:rsid w:val="008607E5"/>
    <w:rsid w:val="0086090E"/>
    <w:rsid w:val="00861228"/>
    <w:rsid w:val="00861956"/>
    <w:rsid w:val="00862226"/>
    <w:rsid w:val="0086262C"/>
    <w:rsid w:val="0086269B"/>
    <w:rsid w:val="00862DF4"/>
    <w:rsid w:val="00863C28"/>
    <w:rsid w:val="00863C8B"/>
    <w:rsid w:val="008647CE"/>
    <w:rsid w:val="00865C1F"/>
    <w:rsid w:val="00867B0B"/>
    <w:rsid w:val="00870520"/>
    <w:rsid w:val="008713C5"/>
    <w:rsid w:val="00871BBF"/>
    <w:rsid w:val="00871C7D"/>
    <w:rsid w:val="008728FA"/>
    <w:rsid w:val="0087299F"/>
    <w:rsid w:val="00873C02"/>
    <w:rsid w:val="008741C4"/>
    <w:rsid w:val="00874F9D"/>
    <w:rsid w:val="00875DE1"/>
    <w:rsid w:val="00876DFD"/>
    <w:rsid w:val="00876FA3"/>
    <w:rsid w:val="008773EF"/>
    <w:rsid w:val="0088184D"/>
    <w:rsid w:val="00881DA4"/>
    <w:rsid w:val="00882196"/>
    <w:rsid w:val="0088345C"/>
    <w:rsid w:val="00883F60"/>
    <w:rsid w:val="0088428B"/>
    <w:rsid w:val="00884921"/>
    <w:rsid w:val="00885264"/>
    <w:rsid w:val="00886248"/>
    <w:rsid w:val="00886FCB"/>
    <w:rsid w:val="00887860"/>
    <w:rsid w:val="00890040"/>
    <w:rsid w:val="008921AC"/>
    <w:rsid w:val="008936BF"/>
    <w:rsid w:val="00895737"/>
    <w:rsid w:val="008959C3"/>
    <w:rsid w:val="00896FAF"/>
    <w:rsid w:val="00897FD4"/>
    <w:rsid w:val="008A10D1"/>
    <w:rsid w:val="008A1D59"/>
    <w:rsid w:val="008A2006"/>
    <w:rsid w:val="008A2FCA"/>
    <w:rsid w:val="008A3FDB"/>
    <w:rsid w:val="008A51A7"/>
    <w:rsid w:val="008A617C"/>
    <w:rsid w:val="008A6322"/>
    <w:rsid w:val="008A69F9"/>
    <w:rsid w:val="008B0997"/>
    <w:rsid w:val="008B382D"/>
    <w:rsid w:val="008B45AB"/>
    <w:rsid w:val="008B4755"/>
    <w:rsid w:val="008B50D1"/>
    <w:rsid w:val="008B528D"/>
    <w:rsid w:val="008B62BE"/>
    <w:rsid w:val="008C0E3C"/>
    <w:rsid w:val="008C2474"/>
    <w:rsid w:val="008C3D6A"/>
    <w:rsid w:val="008C7127"/>
    <w:rsid w:val="008C7893"/>
    <w:rsid w:val="008D0B8E"/>
    <w:rsid w:val="008D477C"/>
    <w:rsid w:val="008D63B0"/>
    <w:rsid w:val="008D6D72"/>
    <w:rsid w:val="008D7D76"/>
    <w:rsid w:val="008E0DBB"/>
    <w:rsid w:val="008E2463"/>
    <w:rsid w:val="008E43A9"/>
    <w:rsid w:val="008E5325"/>
    <w:rsid w:val="008E5625"/>
    <w:rsid w:val="008E5D64"/>
    <w:rsid w:val="008F02CA"/>
    <w:rsid w:val="008F03E3"/>
    <w:rsid w:val="008F15AD"/>
    <w:rsid w:val="008F2A47"/>
    <w:rsid w:val="008F400D"/>
    <w:rsid w:val="0090028F"/>
    <w:rsid w:val="009026F0"/>
    <w:rsid w:val="009029CD"/>
    <w:rsid w:val="00904F6A"/>
    <w:rsid w:val="00906286"/>
    <w:rsid w:val="00906C52"/>
    <w:rsid w:val="00907594"/>
    <w:rsid w:val="00907C62"/>
    <w:rsid w:val="009116F6"/>
    <w:rsid w:val="00912965"/>
    <w:rsid w:val="00912D36"/>
    <w:rsid w:val="00913F95"/>
    <w:rsid w:val="009151AB"/>
    <w:rsid w:val="009200DA"/>
    <w:rsid w:val="00920849"/>
    <w:rsid w:val="0092131E"/>
    <w:rsid w:val="00921C66"/>
    <w:rsid w:val="0092270F"/>
    <w:rsid w:val="009231F0"/>
    <w:rsid w:val="00925DD9"/>
    <w:rsid w:val="00927B72"/>
    <w:rsid w:val="00927DF8"/>
    <w:rsid w:val="00927E1D"/>
    <w:rsid w:val="009339E1"/>
    <w:rsid w:val="00934E1D"/>
    <w:rsid w:val="00935FCB"/>
    <w:rsid w:val="00942197"/>
    <w:rsid w:val="00944882"/>
    <w:rsid w:val="009450EA"/>
    <w:rsid w:val="00945A77"/>
    <w:rsid w:val="00954D5A"/>
    <w:rsid w:val="00955B97"/>
    <w:rsid w:val="00956B3C"/>
    <w:rsid w:val="00960361"/>
    <w:rsid w:val="009623D6"/>
    <w:rsid w:val="0096412D"/>
    <w:rsid w:val="0096421D"/>
    <w:rsid w:val="00964CD1"/>
    <w:rsid w:val="00964E83"/>
    <w:rsid w:val="00967F53"/>
    <w:rsid w:val="009715CC"/>
    <w:rsid w:val="00971988"/>
    <w:rsid w:val="009732B6"/>
    <w:rsid w:val="00974409"/>
    <w:rsid w:val="00974819"/>
    <w:rsid w:val="00974B4A"/>
    <w:rsid w:val="00980116"/>
    <w:rsid w:val="00980D65"/>
    <w:rsid w:val="00982547"/>
    <w:rsid w:val="0098299B"/>
    <w:rsid w:val="009831EE"/>
    <w:rsid w:val="00984A24"/>
    <w:rsid w:val="00985418"/>
    <w:rsid w:val="00986AF2"/>
    <w:rsid w:val="00987C0C"/>
    <w:rsid w:val="0099050E"/>
    <w:rsid w:val="00990BD6"/>
    <w:rsid w:val="00991063"/>
    <w:rsid w:val="00991F6D"/>
    <w:rsid w:val="0099364A"/>
    <w:rsid w:val="00993A74"/>
    <w:rsid w:val="009941DE"/>
    <w:rsid w:val="0099458B"/>
    <w:rsid w:val="00994CF9"/>
    <w:rsid w:val="009953FD"/>
    <w:rsid w:val="00996C53"/>
    <w:rsid w:val="009978F2"/>
    <w:rsid w:val="009A257B"/>
    <w:rsid w:val="009A4D21"/>
    <w:rsid w:val="009A617D"/>
    <w:rsid w:val="009A724C"/>
    <w:rsid w:val="009A750C"/>
    <w:rsid w:val="009A77E0"/>
    <w:rsid w:val="009B00B7"/>
    <w:rsid w:val="009B02A2"/>
    <w:rsid w:val="009B147B"/>
    <w:rsid w:val="009B298E"/>
    <w:rsid w:val="009B4D6E"/>
    <w:rsid w:val="009B4DD5"/>
    <w:rsid w:val="009C080B"/>
    <w:rsid w:val="009C0902"/>
    <w:rsid w:val="009C0DFC"/>
    <w:rsid w:val="009C1634"/>
    <w:rsid w:val="009C3D82"/>
    <w:rsid w:val="009C3F66"/>
    <w:rsid w:val="009C460C"/>
    <w:rsid w:val="009C4BEC"/>
    <w:rsid w:val="009C50F7"/>
    <w:rsid w:val="009C7D34"/>
    <w:rsid w:val="009C7DA5"/>
    <w:rsid w:val="009D2392"/>
    <w:rsid w:val="009D28ED"/>
    <w:rsid w:val="009D346F"/>
    <w:rsid w:val="009D3E8A"/>
    <w:rsid w:val="009D7F2A"/>
    <w:rsid w:val="009E10FD"/>
    <w:rsid w:val="009E129A"/>
    <w:rsid w:val="009E4499"/>
    <w:rsid w:val="009E5D39"/>
    <w:rsid w:val="009F0579"/>
    <w:rsid w:val="009F0DC2"/>
    <w:rsid w:val="009F1AA4"/>
    <w:rsid w:val="009F3149"/>
    <w:rsid w:val="009F3E43"/>
    <w:rsid w:val="009F5DB7"/>
    <w:rsid w:val="009F7FB2"/>
    <w:rsid w:val="00A006BD"/>
    <w:rsid w:val="00A011B5"/>
    <w:rsid w:val="00A02B36"/>
    <w:rsid w:val="00A02DE8"/>
    <w:rsid w:val="00A03074"/>
    <w:rsid w:val="00A0401A"/>
    <w:rsid w:val="00A05F8D"/>
    <w:rsid w:val="00A120DB"/>
    <w:rsid w:val="00A1230E"/>
    <w:rsid w:val="00A12FC8"/>
    <w:rsid w:val="00A134B4"/>
    <w:rsid w:val="00A168A5"/>
    <w:rsid w:val="00A17675"/>
    <w:rsid w:val="00A17958"/>
    <w:rsid w:val="00A22F79"/>
    <w:rsid w:val="00A24515"/>
    <w:rsid w:val="00A25174"/>
    <w:rsid w:val="00A26265"/>
    <w:rsid w:val="00A267EE"/>
    <w:rsid w:val="00A27800"/>
    <w:rsid w:val="00A3428C"/>
    <w:rsid w:val="00A342E7"/>
    <w:rsid w:val="00A35B3B"/>
    <w:rsid w:val="00A35B75"/>
    <w:rsid w:val="00A36DF0"/>
    <w:rsid w:val="00A40E02"/>
    <w:rsid w:val="00A4134F"/>
    <w:rsid w:val="00A416E5"/>
    <w:rsid w:val="00A4176B"/>
    <w:rsid w:val="00A46A3B"/>
    <w:rsid w:val="00A50416"/>
    <w:rsid w:val="00A504E1"/>
    <w:rsid w:val="00A505CB"/>
    <w:rsid w:val="00A50BF4"/>
    <w:rsid w:val="00A50EC9"/>
    <w:rsid w:val="00A5213F"/>
    <w:rsid w:val="00A52950"/>
    <w:rsid w:val="00A52C7F"/>
    <w:rsid w:val="00A54D80"/>
    <w:rsid w:val="00A551AA"/>
    <w:rsid w:val="00A552DF"/>
    <w:rsid w:val="00A55A7B"/>
    <w:rsid w:val="00A55CA8"/>
    <w:rsid w:val="00A564E2"/>
    <w:rsid w:val="00A56E01"/>
    <w:rsid w:val="00A6129C"/>
    <w:rsid w:val="00A62C0B"/>
    <w:rsid w:val="00A63C57"/>
    <w:rsid w:val="00A64007"/>
    <w:rsid w:val="00A64174"/>
    <w:rsid w:val="00A647C0"/>
    <w:rsid w:val="00A64DD1"/>
    <w:rsid w:val="00A70283"/>
    <w:rsid w:val="00A707D7"/>
    <w:rsid w:val="00A714C4"/>
    <w:rsid w:val="00A72B7D"/>
    <w:rsid w:val="00A77434"/>
    <w:rsid w:val="00A775FC"/>
    <w:rsid w:val="00A819FF"/>
    <w:rsid w:val="00A822CE"/>
    <w:rsid w:val="00A82B73"/>
    <w:rsid w:val="00A82E68"/>
    <w:rsid w:val="00A8335E"/>
    <w:rsid w:val="00A8494B"/>
    <w:rsid w:val="00A85223"/>
    <w:rsid w:val="00A856B9"/>
    <w:rsid w:val="00A86265"/>
    <w:rsid w:val="00A90D1B"/>
    <w:rsid w:val="00A92674"/>
    <w:rsid w:val="00A93A81"/>
    <w:rsid w:val="00A97172"/>
    <w:rsid w:val="00A97AAF"/>
    <w:rsid w:val="00AA08E9"/>
    <w:rsid w:val="00AA10FC"/>
    <w:rsid w:val="00AA1DF2"/>
    <w:rsid w:val="00AA213F"/>
    <w:rsid w:val="00AA28C0"/>
    <w:rsid w:val="00AA4B5B"/>
    <w:rsid w:val="00AA4E2C"/>
    <w:rsid w:val="00AA509B"/>
    <w:rsid w:val="00AA7582"/>
    <w:rsid w:val="00AA7CE3"/>
    <w:rsid w:val="00AB016D"/>
    <w:rsid w:val="00AB24FB"/>
    <w:rsid w:val="00AB353A"/>
    <w:rsid w:val="00AB40CE"/>
    <w:rsid w:val="00AB5115"/>
    <w:rsid w:val="00AB525C"/>
    <w:rsid w:val="00AB5DB1"/>
    <w:rsid w:val="00AB6DBA"/>
    <w:rsid w:val="00AB766D"/>
    <w:rsid w:val="00AC00CA"/>
    <w:rsid w:val="00AC0783"/>
    <w:rsid w:val="00AC33EB"/>
    <w:rsid w:val="00AC3F81"/>
    <w:rsid w:val="00AC520C"/>
    <w:rsid w:val="00AC6B5A"/>
    <w:rsid w:val="00AC7981"/>
    <w:rsid w:val="00AD00C1"/>
    <w:rsid w:val="00AD0A61"/>
    <w:rsid w:val="00AD2408"/>
    <w:rsid w:val="00AD3F74"/>
    <w:rsid w:val="00AD71FA"/>
    <w:rsid w:val="00AE1A03"/>
    <w:rsid w:val="00AE4C6C"/>
    <w:rsid w:val="00AE4F6A"/>
    <w:rsid w:val="00AE5474"/>
    <w:rsid w:val="00AE7724"/>
    <w:rsid w:val="00AE77A8"/>
    <w:rsid w:val="00AF2B8E"/>
    <w:rsid w:val="00AF40C0"/>
    <w:rsid w:val="00AF44DB"/>
    <w:rsid w:val="00AF5048"/>
    <w:rsid w:val="00AF7D24"/>
    <w:rsid w:val="00B01BBA"/>
    <w:rsid w:val="00B11992"/>
    <w:rsid w:val="00B12AD9"/>
    <w:rsid w:val="00B13A89"/>
    <w:rsid w:val="00B13C7D"/>
    <w:rsid w:val="00B14C4C"/>
    <w:rsid w:val="00B14F7E"/>
    <w:rsid w:val="00B15E44"/>
    <w:rsid w:val="00B16354"/>
    <w:rsid w:val="00B164A2"/>
    <w:rsid w:val="00B2214F"/>
    <w:rsid w:val="00B228D0"/>
    <w:rsid w:val="00B24C74"/>
    <w:rsid w:val="00B24E2A"/>
    <w:rsid w:val="00B2677C"/>
    <w:rsid w:val="00B26EC8"/>
    <w:rsid w:val="00B31E14"/>
    <w:rsid w:val="00B32EC7"/>
    <w:rsid w:val="00B3334B"/>
    <w:rsid w:val="00B33ABF"/>
    <w:rsid w:val="00B346BF"/>
    <w:rsid w:val="00B34F41"/>
    <w:rsid w:val="00B35579"/>
    <w:rsid w:val="00B36612"/>
    <w:rsid w:val="00B370E4"/>
    <w:rsid w:val="00B37357"/>
    <w:rsid w:val="00B37D3C"/>
    <w:rsid w:val="00B42010"/>
    <w:rsid w:val="00B4212D"/>
    <w:rsid w:val="00B43459"/>
    <w:rsid w:val="00B4468F"/>
    <w:rsid w:val="00B4512D"/>
    <w:rsid w:val="00B45889"/>
    <w:rsid w:val="00B45CC4"/>
    <w:rsid w:val="00B45FBA"/>
    <w:rsid w:val="00B4634C"/>
    <w:rsid w:val="00B472F3"/>
    <w:rsid w:val="00B50546"/>
    <w:rsid w:val="00B50A4C"/>
    <w:rsid w:val="00B50E00"/>
    <w:rsid w:val="00B52476"/>
    <w:rsid w:val="00B5309D"/>
    <w:rsid w:val="00B530E9"/>
    <w:rsid w:val="00B535D4"/>
    <w:rsid w:val="00B53AD4"/>
    <w:rsid w:val="00B554DB"/>
    <w:rsid w:val="00B56536"/>
    <w:rsid w:val="00B56C73"/>
    <w:rsid w:val="00B56CED"/>
    <w:rsid w:val="00B5703B"/>
    <w:rsid w:val="00B60158"/>
    <w:rsid w:val="00B60D85"/>
    <w:rsid w:val="00B60E1B"/>
    <w:rsid w:val="00B6175A"/>
    <w:rsid w:val="00B62669"/>
    <w:rsid w:val="00B635CA"/>
    <w:rsid w:val="00B63DD5"/>
    <w:rsid w:val="00B642DC"/>
    <w:rsid w:val="00B65BE6"/>
    <w:rsid w:val="00B65E76"/>
    <w:rsid w:val="00B71233"/>
    <w:rsid w:val="00B71F2A"/>
    <w:rsid w:val="00B72309"/>
    <w:rsid w:val="00B74E94"/>
    <w:rsid w:val="00B75071"/>
    <w:rsid w:val="00B7513F"/>
    <w:rsid w:val="00B76FC6"/>
    <w:rsid w:val="00B820F6"/>
    <w:rsid w:val="00B83B80"/>
    <w:rsid w:val="00B85A37"/>
    <w:rsid w:val="00B87CE3"/>
    <w:rsid w:val="00B87EEA"/>
    <w:rsid w:val="00B90FF1"/>
    <w:rsid w:val="00B92E4B"/>
    <w:rsid w:val="00B93480"/>
    <w:rsid w:val="00B9425F"/>
    <w:rsid w:val="00B948E6"/>
    <w:rsid w:val="00B963CA"/>
    <w:rsid w:val="00B964E2"/>
    <w:rsid w:val="00B96908"/>
    <w:rsid w:val="00BA1A65"/>
    <w:rsid w:val="00BA308D"/>
    <w:rsid w:val="00BA44BB"/>
    <w:rsid w:val="00BA4981"/>
    <w:rsid w:val="00BA7891"/>
    <w:rsid w:val="00BB1051"/>
    <w:rsid w:val="00BB35D0"/>
    <w:rsid w:val="00BB4021"/>
    <w:rsid w:val="00BB44DC"/>
    <w:rsid w:val="00BB45F9"/>
    <w:rsid w:val="00BB6F95"/>
    <w:rsid w:val="00BB7368"/>
    <w:rsid w:val="00BB74F8"/>
    <w:rsid w:val="00BB7573"/>
    <w:rsid w:val="00BB7B79"/>
    <w:rsid w:val="00BC0411"/>
    <w:rsid w:val="00BC0917"/>
    <w:rsid w:val="00BC40AD"/>
    <w:rsid w:val="00BC4C1F"/>
    <w:rsid w:val="00BC746B"/>
    <w:rsid w:val="00BC74E9"/>
    <w:rsid w:val="00BD283B"/>
    <w:rsid w:val="00BD2D9A"/>
    <w:rsid w:val="00BD2F7E"/>
    <w:rsid w:val="00BD4C05"/>
    <w:rsid w:val="00BD5706"/>
    <w:rsid w:val="00BD5F37"/>
    <w:rsid w:val="00BE287E"/>
    <w:rsid w:val="00BE52C6"/>
    <w:rsid w:val="00BE58D6"/>
    <w:rsid w:val="00BE6305"/>
    <w:rsid w:val="00BE6451"/>
    <w:rsid w:val="00BE68E1"/>
    <w:rsid w:val="00BE7478"/>
    <w:rsid w:val="00BF0F17"/>
    <w:rsid w:val="00BF2143"/>
    <w:rsid w:val="00BF2E27"/>
    <w:rsid w:val="00BF47C3"/>
    <w:rsid w:val="00BF4D5B"/>
    <w:rsid w:val="00BF6385"/>
    <w:rsid w:val="00BF6631"/>
    <w:rsid w:val="00BF686C"/>
    <w:rsid w:val="00C006A1"/>
    <w:rsid w:val="00C01964"/>
    <w:rsid w:val="00C02664"/>
    <w:rsid w:val="00C02802"/>
    <w:rsid w:val="00C02810"/>
    <w:rsid w:val="00C02C90"/>
    <w:rsid w:val="00C0314B"/>
    <w:rsid w:val="00C051A8"/>
    <w:rsid w:val="00C05676"/>
    <w:rsid w:val="00C0568B"/>
    <w:rsid w:val="00C05E35"/>
    <w:rsid w:val="00C0637C"/>
    <w:rsid w:val="00C1242E"/>
    <w:rsid w:val="00C1414E"/>
    <w:rsid w:val="00C146CC"/>
    <w:rsid w:val="00C14FCB"/>
    <w:rsid w:val="00C15A28"/>
    <w:rsid w:val="00C15BF2"/>
    <w:rsid w:val="00C15E7D"/>
    <w:rsid w:val="00C16209"/>
    <w:rsid w:val="00C1672E"/>
    <w:rsid w:val="00C16C79"/>
    <w:rsid w:val="00C2002C"/>
    <w:rsid w:val="00C222D0"/>
    <w:rsid w:val="00C24401"/>
    <w:rsid w:val="00C24B89"/>
    <w:rsid w:val="00C2760B"/>
    <w:rsid w:val="00C31DFD"/>
    <w:rsid w:val="00C31FDC"/>
    <w:rsid w:val="00C328EA"/>
    <w:rsid w:val="00C3349F"/>
    <w:rsid w:val="00C33FB2"/>
    <w:rsid w:val="00C34801"/>
    <w:rsid w:val="00C35B29"/>
    <w:rsid w:val="00C366C9"/>
    <w:rsid w:val="00C36F2B"/>
    <w:rsid w:val="00C3735E"/>
    <w:rsid w:val="00C4176A"/>
    <w:rsid w:val="00C44984"/>
    <w:rsid w:val="00C45E2D"/>
    <w:rsid w:val="00C464A7"/>
    <w:rsid w:val="00C46678"/>
    <w:rsid w:val="00C501D8"/>
    <w:rsid w:val="00C51D03"/>
    <w:rsid w:val="00C51F69"/>
    <w:rsid w:val="00C5448C"/>
    <w:rsid w:val="00C5600D"/>
    <w:rsid w:val="00C560DD"/>
    <w:rsid w:val="00C57819"/>
    <w:rsid w:val="00C57F4D"/>
    <w:rsid w:val="00C609D8"/>
    <w:rsid w:val="00C60A3E"/>
    <w:rsid w:val="00C60C1A"/>
    <w:rsid w:val="00C61582"/>
    <w:rsid w:val="00C6242F"/>
    <w:rsid w:val="00C6259E"/>
    <w:rsid w:val="00C66C32"/>
    <w:rsid w:val="00C673BA"/>
    <w:rsid w:val="00C67846"/>
    <w:rsid w:val="00C679CC"/>
    <w:rsid w:val="00C72574"/>
    <w:rsid w:val="00C7502D"/>
    <w:rsid w:val="00C756BB"/>
    <w:rsid w:val="00C7674D"/>
    <w:rsid w:val="00C77744"/>
    <w:rsid w:val="00C7786E"/>
    <w:rsid w:val="00C77C06"/>
    <w:rsid w:val="00C77E1C"/>
    <w:rsid w:val="00C804B7"/>
    <w:rsid w:val="00C80A9F"/>
    <w:rsid w:val="00C80E83"/>
    <w:rsid w:val="00C8131E"/>
    <w:rsid w:val="00C822F8"/>
    <w:rsid w:val="00C82D68"/>
    <w:rsid w:val="00C87792"/>
    <w:rsid w:val="00C912AA"/>
    <w:rsid w:val="00C92284"/>
    <w:rsid w:val="00C923C0"/>
    <w:rsid w:val="00C93575"/>
    <w:rsid w:val="00C94B21"/>
    <w:rsid w:val="00C94E86"/>
    <w:rsid w:val="00C97247"/>
    <w:rsid w:val="00C979EB"/>
    <w:rsid w:val="00CA00BF"/>
    <w:rsid w:val="00CA07E6"/>
    <w:rsid w:val="00CA12C7"/>
    <w:rsid w:val="00CA1AC9"/>
    <w:rsid w:val="00CA209B"/>
    <w:rsid w:val="00CA356B"/>
    <w:rsid w:val="00CA425C"/>
    <w:rsid w:val="00CA4597"/>
    <w:rsid w:val="00CA4FDC"/>
    <w:rsid w:val="00CA513A"/>
    <w:rsid w:val="00CA5FD8"/>
    <w:rsid w:val="00CA67E3"/>
    <w:rsid w:val="00CA6DCD"/>
    <w:rsid w:val="00CA742A"/>
    <w:rsid w:val="00CA7B5E"/>
    <w:rsid w:val="00CA7EBA"/>
    <w:rsid w:val="00CB2E32"/>
    <w:rsid w:val="00CB313E"/>
    <w:rsid w:val="00CB3E6E"/>
    <w:rsid w:val="00CB41EC"/>
    <w:rsid w:val="00CB5DB8"/>
    <w:rsid w:val="00CB5E72"/>
    <w:rsid w:val="00CB6BCA"/>
    <w:rsid w:val="00CB75E2"/>
    <w:rsid w:val="00CC1284"/>
    <w:rsid w:val="00CC269F"/>
    <w:rsid w:val="00CC320E"/>
    <w:rsid w:val="00CC5135"/>
    <w:rsid w:val="00CC5887"/>
    <w:rsid w:val="00CC5D96"/>
    <w:rsid w:val="00CD030C"/>
    <w:rsid w:val="00CD0EBF"/>
    <w:rsid w:val="00CD11C4"/>
    <w:rsid w:val="00CD1CBC"/>
    <w:rsid w:val="00CD2690"/>
    <w:rsid w:val="00CD30BC"/>
    <w:rsid w:val="00CD3430"/>
    <w:rsid w:val="00CD3978"/>
    <w:rsid w:val="00CD45A3"/>
    <w:rsid w:val="00CD4C34"/>
    <w:rsid w:val="00CD517C"/>
    <w:rsid w:val="00CD531C"/>
    <w:rsid w:val="00CD5720"/>
    <w:rsid w:val="00CE01A4"/>
    <w:rsid w:val="00CE05D9"/>
    <w:rsid w:val="00CE1A49"/>
    <w:rsid w:val="00CE1E75"/>
    <w:rsid w:val="00CE25B0"/>
    <w:rsid w:val="00CE2641"/>
    <w:rsid w:val="00CE2CEE"/>
    <w:rsid w:val="00CE352F"/>
    <w:rsid w:val="00CE3B9F"/>
    <w:rsid w:val="00CE6212"/>
    <w:rsid w:val="00CE6315"/>
    <w:rsid w:val="00CE631A"/>
    <w:rsid w:val="00CF164B"/>
    <w:rsid w:val="00CF1DAC"/>
    <w:rsid w:val="00CF232E"/>
    <w:rsid w:val="00CF29D1"/>
    <w:rsid w:val="00CF3244"/>
    <w:rsid w:val="00CF5D0D"/>
    <w:rsid w:val="00D03613"/>
    <w:rsid w:val="00D03B5D"/>
    <w:rsid w:val="00D03DEA"/>
    <w:rsid w:val="00D0508B"/>
    <w:rsid w:val="00D063DD"/>
    <w:rsid w:val="00D079E4"/>
    <w:rsid w:val="00D07F8A"/>
    <w:rsid w:val="00D10543"/>
    <w:rsid w:val="00D10A73"/>
    <w:rsid w:val="00D115B1"/>
    <w:rsid w:val="00D1170A"/>
    <w:rsid w:val="00D138E6"/>
    <w:rsid w:val="00D142A1"/>
    <w:rsid w:val="00D161EA"/>
    <w:rsid w:val="00D17631"/>
    <w:rsid w:val="00D17EFE"/>
    <w:rsid w:val="00D20464"/>
    <w:rsid w:val="00D2061A"/>
    <w:rsid w:val="00D2117F"/>
    <w:rsid w:val="00D21595"/>
    <w:rsid w:val="00D231C3"/>
    <w:rsid w:val="00D23F7D"/>
    <w:rsid w:val="00D25432"/>
    <w:rsid w:val="00D261EC"/>
    <w:rsid w:val="00D27875"/>
    <w:rsid w:val="00D27B61"/>
    <w:rsid w:val="00D30A9E"/>
    <w:rsid w:val="00D32090"/>
    <w:rsid w:val="00D32118"/>
    <w:rsid w:val="00D32B31"/>
    <w:rsid w:val="00D32E49"/>
    <w:rsid w:val="00D34EBB"/>
    <w:rsid w:val="00D3657A"/>
    <w:rsid w:val="00D3762A"/>
    <w:rsid w:val="00D40369"/>
    <w:rsid w:val="00D40A3C"/>
    <w:rsid w:val="00D42D45"/>
    <w:rsid w:val="00D441F0"/>
    <w:rsid w:val="00D45AB7"/>
    <w:rsid w:val="00D46427"/>
    <w:rsid w:val="00D467C4"/>
    <w:rsid w:val="00D470C8"/>
    <w:rsid w:val="00D47867"/>
    <w:rsid w:val="00D5040B"/>
    <w:rsid w:val="00D50546"/>
    <w:rsid w:val="00D5284B"/>
    <w:rsid w:val="00D52C20"/>
    <w:rsid w:val="00D52F15"/>
    <w:rsid w:val="00D540F0"/>
    <w:rsid w:val="00D54273"/>
    <w:rsid w:val="00D54282"/>
    <w:rsid w:val="00D54468"/>
    <w:rsid w:val="00D556C0"/>
    <w:rsid w:val="00D57910"/>
    <w:rsid w:val="00D60940"/>
    <w:rsid w:val="00D62FF8"/>
    <w:rsid w:val="00D65312"/>
    <w:rsid w:val="00D66634"/>
    <w:rsid w:val="00D66CAF"/>
    <w:rsid w:val="00D673C5"/>
    <w:rsid w:val="00D67E14"/>
    <w:rsid w:val="00D7044F"/>
    <w:rsid w:val="00D70B2D"/>
    <w:rsid w:val="00D72A1B"/>
    <w:rsid w:val="00D72AB9"/>
    <w:rsid w:val="00D7355B"/>
    <w:rsid w:val="00D73F27"/>
    <w:rsid w:val="00D74371"/>
    <w:rsid w:val="00D7588C"/>
    <w:rsid w:val="00D758E7"/>
    <w:rsid w:val="00D75A02"/>
    <w:rsid w:val="00D772CB"/>
    <w:rsid w:val="00D81549"/>
    <w:rsid w:val="00D84185"/>
    <w:rsid w:val="00D84993"/>
    <w:rsid w:val="00D8552F"/>
    <w:rsid w:val="00D85F6B"/>
    <w:rsid w:val="00D905DA"/>
    <w:rsid w:val="00D920D8"/>
    <w:rsid w:val="00D92434"/>
    <w:rsid w:val="00D9494A"/>
    <w:rsid w:val="00D957C5"/>
    <w:rsid w:val="00D95D40"/>
    <w:rsid w:val="00D95DE9"/>
    <w:rsid w:val="00D96421"/>
    <w:rsid w:val="00D9661D"/>
    <w:rsid w:val="00D96F39"/>
    <w:rsid w:val="00DA01DA"/>
    <w:rsid w:val="00DA07AF"/>
    <w:rsid w:val="00DA1107"/>
    <w:rsid w:val="00DA1E28"/>
    <w:rsid w:val="00DA37F7"/>
    <w:rsid w:val="00DA39CD"/>
    <w:rsid w:val="00DA4825"/>
    <w:rsid w:val="00DB1E77"/>
    <w:rsid w:val="00DB22DA"/>
    <w:rsid w:val="00DB4DCF"/>
    <w:rsid w:val="00DB7848"/>
    <w:rsid w:val="00DC2046"/>
    <w:rsid w:val="00DC3A1C"/>
    <w:rsid w:val="00DC4756"/>
    <w:rsid w:val="00DC65BC"/>
    <w:rsid w:val="00DC6F4E"/>
    <w:rsid w:val="00DC7135"/>
    <w:rsid w:val="00DC76CE"/>
    <w:rsid w:val="00DC7BB8"/>
    <w:rsid w:val="00DC7F26"/>
    <w:rsid w:val="00DD0A3B"/>
    <w:rsid w:val="00DD68D5"/>
    <w:rsid w:val="00DE186E"/>
    <w:rsid w:val="00DE28FF"/>
    <w:rsid w:val="00DE2D4D"/>
    <w:rsid w:val="00DE34A5"/>
    <w:rsid w:val="00DE381E"/>
    <w:rsid w:val="00DE6513"/>
    <w:rsid w:val="00DE6A62"/>
    <w:rsid w:val="00DE7601"/>
    <w:rsid w:val="00DE79D3"/>
    <w:rsid w:val="00DF1357"/>
    <w:rsid w:val="00DF1411"/>
    <w:rsid w:val="00DF1B02"/>
    <w:rsid w:val="00DF4604"/>
    <w:rsid w:val="00DF465B"/>
    <w:rsid w:val="00DF55DD"/>
    <w:rsid w:val="00DF62C2"/>
    <w:rsid w:val="00E00B9B"/>
    <w:rsid w:val="00E00C02"/>
    <w:rsid w:val="00E01A54"/>
    <w:rsid w:val="00E01B00"/>
    <w:rsid w:val="00E02DA7"/>
    <w:rsid w:val="00E03C74"/>
    <w:rsid w:val="00E05039"/>
    <w:rsid w:val="00E06149"/>
    <w:rsid w:val="00E1050F"/>
    <w:rsid w:val="00E122EC"/>
    <w:rsid w:val="00E129E0"/>
    <w:rsid w:val="00E12BB9"/>
    <w:rsid w:val="00E12EBE"/>
    <w:rsid w:val="00E139FD"/>
    <w:rsid w:val="00E162CB"/>
    <w:rsid w:val="00E173F8"/>
    <w:rsid w:val="00E17468"/>
    <w:rsid w:val="00E20836"/>
    <w:rsid w:val="00E21FCF"/>
    <w:rsid w:val="00E22041"/>
    <w:rsid w:val="00E225F3"/>
    <w:rsid w:val="00E227DB"/>
    <w:rsid w:val="00E22E5B"/>
    <w:rsid w:val="00E23083"/>
    <w:rsid w:val="00E23730"/>
    <w:rsid w:val="00E23B82"/>
    <w:rsid w:val="00E23DE9"/>
    <w:rsid w:val="00E25BFE"/>
    <w:rsid w:val="00E2768A"/>
    <w:rsid w:val="00E31DA8"/>
    <w:rsid w:val="00E3215C"/>
    <w:rsid w:val="00E325BD"/>
    <w:rsid w:val="00E32ACA"/>
    <w:rsid w:val="00E33A50"/>
    <w:rsid w:val="00E3433E"/>
    <w:rsid w:val="00E349E6"/>
    <w:rsid w:val="00E37619"/>
    <w:rsid w:val="00E41587"/>
    <w:rsid w:val="00E41597"/>
    <w:rsid w:val="00E41851"/>
    <w:rsid w:val="00E4314D"/>
    <w:rsid w:val="00E46919"/>
    <w:rsid w:val="00E46DCA"/>
    <w:rsid w:val="00E47DCE"/>
    <w:rsid w:val="00E500B3"/>
    <w:rsid w:val="00E50D1D"/>
    <w:rsid w:val="00E51323"/>
    <w:rsid w:val="00E51406"/>
    <w:rsid w:val="00E52205"/>
    <w:rsid w:val="00E53796"/>
    <w:rsid w:val="00E53923"/>
    <w:rsid w:val="00E56E3B"/>
    <w:rsid w:val="00E57600"/>
    <w:rsid w:val="00E60A7F"/>
    <w:rsid w:val="00E61507"/>
    <w:rsid w:val="00E621C0"/>
    <w:rsid w:val="00E625FA"/>
    <w:rsid w:val="00E62803"/>
    <w:rsid w:val="00E6463D"/>
    <w:rsid w:val="00E646ED"/>
    <w:rsid w:val="00E6489A"/>
    <w:rsid w:val="00E66A9C"/>
    <w:rsid w:val="00E70B8D"/>
    <w:rsid w:val="00E724C1"/>
    <w:rsid w:val="00E72880"/>
    <w:rsid w:val="00E72A34"/>
    <w:rsid w:val="00E72EE1"/>
    <w:rsid w:val="00E746A7"/>
    <w:rsid w:val="00E74FAC"/>
    <w:rsid w:val="00E759AE"/>
    <w:rsid w:val="00E76D75"/>
    <w:rsid w:val="00E8108C"/>
    <w:rsid w:val="00E82BB4"/>
    <w:rsid w:val="00E82DEA"/>
    <w:rsid w:val="00E841C3"/>
    <w:rsid w:val="00E84567"/>
    <w:rsid w:val="00E8507A"/>
    <w:rsid w:val="00E85E97"/>
    <w:rsid w:val="00E860B8"/>
    <w:rsid w:val="00E86A75"/>
    <w:rsid w:val="00E87B6E"/>
    <w:rsid w:val="00E87B88"/>
    <w:rsid w:val="00E9138F"/>
    <w:rsid w:val="00E9378B"/>
    <w:rsid w:val="00E937FF"/>
    <w:rsid w:val="00E93C90"/>
    <w:rsid w:val="00E94854"/>
    <w:rsid w:val="00E94C2D"/>
    <w:rsid w:val="00E958C1"/>
    <w:rsid w:val="00EA2D50"/>
    <w:rsid w:val="00EA324B"/>
    <w:rsid w:val="00EA366E"/>
    <w:rsid w:val="00EA4142"/>
    <w:rsid w:val="00EA42F9"/>
    <w:rsid w:val="00EA6FFB"/>
    <w:rsid w:val="00EA754D"/>
    <w:rsid w:val="00EB0AC2"/>
    <w:rsid w:val="00EB10E4"/>
    <w:rsid w:val="00EB1524"/>
    <w:rsid w:val="00EB2836"/>
    <w:rsid w:val="00EB3135"/>
    <w:rsid w:val="00EB4628"/>
    <w:rsid w:val="00EB5A15"/>
    <w:rsid w:val="00EB6154"/>
    <w:rsid w:val="00EB797A"/>
    <w:rsid w:val="00EB7AD4"/>
    <w:rsid w:val="00EC0228"/>
    <w:rsid w:val="00EC0B54"/>
    <w:rsid w:val="00EC0D1F"/>
    <w:rsid w:val="00EC1248"/>
    <w:rsid w:val="00EC12E8"/>
    <w:rsid w:val="00EC2201"/>
    <w:rsid w:val="00EC2B6C"/>
    <w:rsid w:val="00EC2D85"/>
    <w:rsid w:val="00EC2F32"/>
    <w:rsid w:val="00EC5E64"/>
    <w:rsid w:val="00ED11A5"/>
    <w:rsid w:val="00ED1D95"/>
    <w:rsid w:val="00ED52FD"/>
    <w:rsid w:val="00ED6E43"/>
    <w:rsid w:val="00ED73EF"/>
    <w:rsid w:val="00EE0751"/>
    <w:rsid w:val="00EE08D2"/>
    <w:rsid w:val="00EE098A"/>
    <w:rsid w:val="00EE0FF6"/>
    <w:rsid w:val="00EE214B"/>
    <w:rsid w:val="00EE3B94"/>
    <w:rsid w:val="00EE4C09"/>
    <w:rsid w:val="00EE69FE"/>
    <w:rsid w:val="00EE6AB5"/>
    <w:rsid w:val="00EE6B0C"/>
    <w:rsid w:val="00EE7F1E"/>
    <w:rsid w:val="00EF11F1"/>
    <w:rsid w:val="00EF1632"/>
    <w:rsid w:val="00EF35C5"/>
    <w:rsid w:val="00EF471C"/>
    <w:rsid w:val="00EF4AD4"/>
    <w:rsid w:val="00EF56EF"/>
    <w:rsid w:val="00EF61D1"/>
    <w:rsid w:val="00EF662F"/>
    <w:rsid w:val="00EF7CC9"/>
    <w:rsid w:val="00F0007A"/>
    <w:rsid w:val="00F0069C"/>
    <w:rsid w:val="00F03EF1"/>
    <w:rsid w:val="00F0461E"/>
    <w:rsid w:val="00F105AC"/>
    <w:rsid w:val="00F10D1B"/>
    <w:rsid w:val="00F110BA"/>
    <w:rsid w:val="00F1164D"/>
    <w:rsid w:val="00F12163"/>
    <w:rsid w:val="00F12BC7"/>
    <w:rsid w:val="00F1365D"/>
    <w:rsid w:val="00F150E9"/>
    <w:rsid w:val="00F16D49"/>
    <w:rsid w:val="00F17263"/>
    <w:rsid w:val="00F22A76"/>
    <w:rsid w:val="00F23BF4"/>
    <w:rsid w:val="00F25B1B"/>
    <w:rsid w:val="00F25E83"/>
    <w:rsid w:val="00F27BCC"/>
    <w:rsid w:val="00F27FD6"/>
    <w:rsid w:val="00F303E5"/>
    <w:rsid w:val="00F315E1"/>
    <w:rsid w:val="00F33049"/>
    <w:rsid w:val="00F34F6B"/>
    <w:rsid w:val="00F3534E"/>
    <w:rsid w:val="00F37AA0"/>
    <w:rsid w:val="00F41BA9"/>
    <w:rsid w:val="00F41FBA"/>
    <w:rsid w:val="00F42880"/>
    <w:rsid w:val="00F46185"/>
    <w:rsid w:val="00F464B2"/>
    <w:rsid w:val="00F46CB2"/>
    <w:rsid w:val="00F501A8"/>
    <w:rsid w:val="00F51289"/>
    <w:rsid w:val="00F517DE"/>
    <w:rsid w:val="00F52C17"/>
    <w:rsid w:val="00F52F5D"/>
    <w:rsid w:val="00F5399E"/>
    <w:rsid w:val="00F556E5"/>
    <w:rsid w:val="00F55B0F"/>
    <w:rsid w:val="00F56129"/>
    <w:rsid w:val="00F571A4"/>
    <w:rsid w:val="00F60B61"/>
    <w:rsid w:val="00F61951"/>
    <w:rsid w:val="00F61D5D"/>
    <w:rsid w:val="00F62B23"/>
    <w:rsid w:val="00F63B3C"/>
    <w:rsid w:val="00F65D22"/>
    <w:rsid w:val="00F71733"/>
    <w:rsid w:val="00F7212B"/>
    <w:rsid w:val="00F7228C"/>
    <w:rsid w:val="00F7290B"/>
    <w:rsid w:val="00F7425A"/>
    <w:rsid w:val="00F7432B"/>
    <w:rsid w:val="00F746D7"/>
    <w:rsid w:val="00F7567F"/>
    <w:rsid w:val="00F7574E"/>
    <w:rsid w:val="00F759A1"/>
    <w:rsid w:val="00F75F1D"/>
    <w:rsid w:val="00F76448"/>
    <w:rsid w:val="00F77383"/>
    <w:rsid w:val="00F7757D"/>
    <w:rsid w:val="00F77B37"/>
    <w:rsid w:val="00F77BC9"/>
    <w:rsid w:val="00F80335"/>
    <w:rsid w:val="00F81739"/>
    <w:rsid w:val="00F81AE9"/>
    <w:rsid w:val="00F824A9"/>
    <w:rsid w:val="00F833CC"/>
    <w:rsid w:val="00F835FC"/>
    <w:rsid w:val="00F83E9D"/>
    <w:rsid w:val="00F85804"/>
    <w:rsid w:val="00F85968"/>
    <w:rsid w:val="00F87BF6"/>
    <w:rsid w:val="00F90480"/>
    <w:rsid w:val="00F90552"/>
    <w:rsid w:val="00F90A34"/>
    <w:rsid w:val="00F90DFA"/>
    <w:rsid w:val="00F927BF"/>
    <w:rsid w:val="00F95A88"/>
    <w:rsid w:val="00F95EFF"/>
    <w:rsid w:val="00F96756"/>
    <w:rsid w:val="00F96DBA"/>
    <w:rsid w:val="00F97F77"/>
    <w:rsid w:val="00F97FC1"/>
    <w:rsid w:val="00FA0EA0"/>
    <w:rsid w:val="00FA290B"/>
    <w:rsid w:val="00FA2FFF"/>
    <w:rsid w:val="00FA3C81"/>
    <w:rsid w:val="00FA47B1"/>
    <w:rsid w:val="00FA51E5"/>
    <w:rsid w:val="00FA66E1"/>
    <w:rsid w:val="00FA6ADD"/>
    <w:rsid w:val="00FA7922"/>
    <w:rsid w:val="00FB1AEB"/>
    <w:rsid w:val="00FB29E3"/>
    <w:rsid w:val="00FB2F07"/>
    <w:rsid w:val="00FB3CAE"/>
    <w:rsid w:val="00FB42D5"/>
    <w:rsid w:val="00FC1489"/>
    <w:rsid w:val="00FC24F5"/>
    <w:rsid w:val="00FC35F9"/>
    <w:rsid w:val="00FC36FB"/>
    <w:rsid w:val="00FC6EA8"/>
    <w:rsid w:val="00FD33A5"/>
    <w:rsid w:val="00FD3E85"/>
    <w:rsid w:val="00FD404F"/>
    <w:rsid w:val="00FD44B9"/>
    <w:rsid w:val="00FD44C5"/>
    <w:rsid w:val="00FD5178"/>
    <w:rsid w:val="00FE1F04"/>
    <w:rsid w:val="00FE322F"/>
    <w:rsid w:val="00FE3469"/>
    <w:rsid w:val="00FE50EC"/>
    <w:rsid w:val="00FE663A"/>
    <w:rsid w:val="00FE6B02"/>
    <w:rsid w:val="00FE71A3"/>
    <w:rsid w:val="00FF0282"/>
    <w:rsid w:val="00FF0332"/>
    <w:rsid w:val="00FF1BD8"/>
    <w:rsid w:val="00FF1DB4"/>
    <w:rsid w:val="00FF2D44"/>
    <w:rsid w:val="00FF31FD"/>
    <w:rsid w:val="00FF4314"/>
    <w:rsid w:val="00FF5FFB"/>
    <w:rsid w:val="00FF63B2"/>
    <w:rsid w:val="00FF6C24"/>
    <w:rsid w:val="00FF734E"/>
    <w:rsid w:val="00FF755F"/>
    <w:rsid w:val="00FF7F76"/>
    <w:rsid w:val="0123EA6C"/>
    <w:rsid w:val="013B2236"/>
    <w:rsid w:val="014944B6"/>
    <w:rsid w:val="01692AAE"/>
    <w:rsid w:val="01FFCA74"/>
    <w:rsid w:val="02963864"/>
    <w:rsid w:val="029C9298"/>
    <w:rsid w:val="02EEE35E"/>
    <w:rsid w:val="032207FE"/>
    <w:rsid w:val="034C3861"/>
    <w:rsid w:val="0385514E"/>
    <w:rsid w:val="03A785F9"/>
    <w:rsid w:val="03D162B5"/>
    <w:rsid w:val="0467EFEC"/>
    <w:rsid w:val="046DD9A1"/>
    <w:rsid w:val="04B56ADE"/>
    <w:rsid w:val="04BF8F4B"/>
    <w:rsid w:val="04CA6EF3"/>
    <w:rsid w:val="0557D224"/>
    <w:rsid w:val="055861D2"/>
    <w:rsid w:val="0594123F"/>
    <w:rsid w:val="0656DBA1"/>
    <w:rsid w:val="06F4987A"/>
    <w:rsid w:val="07056993"/>
    <w:rsid w:val="0878F886"/>
    <w:rsid w:val="08EA1CDF"/>
    <w:rsid w:val="092CE8BF"/>
    <w:rsid w:val="09706670"/>
    <w:rsid w:val="099D7B6F"/>
    <w:rsid w:val="09A754FE"/>
    <w:rsid w:val="09A878A6"/>
    <w:rsid w:val="0A313189"/>
    <w:rsid w:val="0A5E99BD"/>
    <w:rsid w:val="0A719367"/>
    <w:rsid w:val="0AA5A067"/>
    <w:rsid w:val="0AB6F9C6"/>
    <w:rsid w:val="0ABC5367"/>
    <w:rsid w:val="0B1E3BF1"/>
    <w:rsid w:val="0B81B812"/>
    <w:rsid w:val="0B81CE94"/>
    <w:rsid w:val="0B868D9D"/>
    <w:rsid w:val="0BC433B3"/>
    <w:rsid w:val="0BDCAF35"/>
    <w:rsid w:val="0C0FB881"/>
    <w:rsid w:val="0CA1F791"/>
    <w:rsid w:val="0CB7E2BB"/>
    <w:rsid w:val="0D04A969"/>
    <w:rsid w:val="0D16008F"/>
    <w:rsid w:val="0D39A52D"/>
    <w:rsid w:val="0D907139"/>
    <w:rsid w:val="0DD7CD6F"/>
    <w:rsid w:val="0E562AB8"/>
    <w:rsid w:val="0E6C9F66"/>
    <w:rsid w:val="0E9ACBD8"/>
    <w:rsid w:val="0ECD8808"/>
    <w:rsid w:val="0F032C9D"/>
    <w:rsid w:val="0F528850"/>
    <w:rsid w:val="0F5B3F24"/>
    <w:rsid w:val="0F6C2008"/>
    <w:rsid w:val="0F6EC71F"/>
    <w:rsid w:val="0F87EF7C"/>
    <w:rsid w:val="0F9C5E4A"/>
    <w:rsid w:val="0FD804BC"/>
    <w:rsid w:val="1008296C"/>
    <w:rsid w:val="1060C3AA"/>
    <w:rsid w:val="108E9C09"/>
    <w:rsid w:val="1127891B"/>
    <w:rsid w:val="12330A20"/>
    <w:rsid w:val="1250361B"/>
    <w:rsid w:val="12A6E5BA"/>
    <w:rsid w:val="12B2E7F3"/>
    <w:rsid w:val="12DC6A5C"/>
    <w:rsid w:val="12E505DC"/>
    <w:rsid w:val="130B6B10"/>
    <w:rsid w:val="133BB49A"/>
    <w:rsid w:val="136ABA2B"/>
    <w:rsid w:val="137BF15B"/>
    <w:rsid w:val="13904510"/>
    <w:rsid w:val="13A96D6D"/>
    <w:rsid w:val="13B865B8"/>
    <w:rsid w:val="13C6AC32"/>
    <w:rsid w:val="141B4456"/>
    <w:rsid w:val="1443B557"/>
    <w:rsid w:val="14500298"/>
    <w:rsid w:val="145AE47B"/>
    <w:rsid w:val="14C59A5B"/>
    <w:rsid w:val="14CD3124"/>
    <w:rsid w:val="152E5BD4"/>
    <w:rsid w:val="154E749D"/>
    <w:rsid w:val="15B65EA3"/>
    <w:rsid w:val="15BF22FA"/>
    <w:rsid w:val="165480E0"/>
    <w:rsid w:val="166598A1"/>
    <w:rsid w:val="1679B153"/>
    <w:rsid w:val="168B3273"/>
    <w:rsid w:val="16BC4B5D"/>
    <w:rsid w:val="16F9D0EA"/>
    <w:rsid w:val="172E19B2"/>
    <w:rsid w:val="17431112"/>
    <w:rsid w:val="174A4BCC"/>
    <w:rsid w:val="17BE387B"/>
    <w:rsid w:val="17C786C7"/>
    <w:rsid w:val="17D439AA"/>
    <w:rsid w:val="17DE9F69"/>
    <w:rsid w:val="17FC9487"/>
    <w:rsid w:val="181EEC0F"/>
    <w:rsid w:val="195088BA"/>
    <w:rsid w:val="1980E03B"/>
    <w:rsid w:val="198C4219"/>
    <w:rsid w:val="19BECF41"/>
    <w:rsid w:val="1A2C6D94"/>
    <w:rsid w:val="1A32BBF0"/>
    <w:rsid w:val="1A508D91"/>
    <w:rsid w:val="1A92DE12"/>
    <w:rsid w:val="1A97A930"/>
    <w:rsid w:val="1AA885DE"/>
    <w:rsid w:val="1AAB20D2"/>
    <w:rsid w:val="1AC9A604"/>
    <w:rsid w:val="1AE1F733"/>
    <w:rsid w:val="1AFCB327"/>
    <w:rsid w:val="1B1275F2"/>
    <w:rsid w:val="1B3EAA26"/>
    <w:rsid w:val="1B58D93A"/>
    <w:rsid w:val="1B8556C1"/>
    <w:rsid w:val="1BD8E694"/>
    <w:rsid w:val="1BDC84A6"/>
    <w:rsid w:val="1C3D03C6"/>
    <w:rsid w:val="1C973944"/>
    <w:rsid w:val="1C9B460F"/>
    <w:rsid w:val="1CAA4197"/>
    <w:rsid w:val="1CC7BF80"/>
    <w:rsid w:val="1CD7801F"/>
    <w:rsid w:val="1CF2FAB0"/>
    <w:rsid w:val="1CF493DF"/>
    <w:rsid w:val="1D1961D5"/>
    <w:rsid w:val="1D696318"/>
    <w:rsid w:val="1F383516"/>
    <w:rsid w:val="1F57A414"/>
    <w:rsid w:val="1F849B8B"/>
    <w:rsid w:val="1F9D406C"/>
    <w:rsid w:val="1FA5DF9A"/>
    <w:rsid w:val="203598A9"/>
    <w:rsid w:val="2051BFFB"/>
    <w:rsid w:val="205F0155"/>
    <w:rsid w:val="20BB623F"/>
    <w:rsid w:val="20E30D82"/>
    <w:rsid w:val="20EB29A8"/>
    <w:rsid w:val="2112A201"/>
    <w:rsid w:val="214792A9"/>
    <w:rsid w:val="21A04740"/>
    <w:rsid w:val="21FE5497"/>
    <w:rsid w:val="22387FCD"/>
    <w:rsid w:val="228511A5"/>
    <w:rsid w:val="22FA2D87"/>
    <w:rsid w:val="23E1C2BE"/>
    <w:rsid w:val="24251AE2"/>
    <w:rsid w:val="24251D11"/>
    <w:rsid w:val="24793A1B"/>
    <w:rsid w:val="24D05FF9"/>
    <w:rsid w:val="24E4E696"/>
    <w:rsid w:val="251A76FF"/>
    <w:rsid w:val="2528584C"/>
    <w:rsid w:val="253C5878"/>
    <w:rsid w:val="2556D8A9"/>
    <w:rsid w:val="25705830"/>
    <w:rsid w:val="257D33E4"/>
    <w:rsid w:val="2677C157"/>
    <w:rsid w:val="267EB1C3"/>
    <w:rsid w:val="2693C26C"/>
    <w:rsid w:val="26E1127E"/>
    <w:rsid w:val="26F4E3B0"/>
    <w:rsid w:val="279D2FAC"/>
    <w:rsid w:val="2844D873"/>
    <w:rsid w:val="2846A6E9"/>
    <w:rsid w:val="28A04BBA"/>
    <w:rsid w:val="28B81351"/>
    <w:rsid w:val="29006DDC"/>
    <w:rsid w:val="291B4524"/>
    <w:rsid w:val="2A007378"/>
    <w:rsid w:val="2A023F2B"/>
    <w:rsid w:val="2A160782"/>
    <w:rsid w:val="2A459D38"/>
    <w:rsid w:val="2A797615"/>
    <w:rsid w:val="2ACA6AAF"/>
    <w:rsid w:val="2AF4F82D"/>
    <w:rsid w:val="2AF7FFA9"/>
    <w:rsid w:val="2B35D35B"/>
    <w:rsid w:val="2B38FB17"/>
    <w:rsid w:val="2BA9C105"/>
    <w:rsid w:val="2BB8D0CD"/>
    <w:rsid w:val="2C2D0BA1"/>
    <w:rsid w:val="2D4C3A46"/>
    <w:rsid w:val="2DB67E25"/>
    <w:rsid w:val="2DBF0DBB"/>
    <w:rsid w:val="2DF310F2"/>
    <w:rsid w:val="2E5F9EBD"/>
    <w:rsid w:val="2E6DA6EE"/>
    <w:rsid w:val="2E962C3D"/>
    <w:rsid w:val="2EEF0C0E"/>
    <w:rsid w:val="2F24EC5D"/>
    <w:rsid w:val="2F7117C1"/>
    <w:rsid w:val="2F7EFB1C"/>
    <w:rsid w:val="2F7F8971"/>
    <w:rsid w:val="2F9DDBD2"/>
    <w:rsid w:val="2FD2F8B0"/>
    <w:rsid w:val="30150BFE"/>
    <w:rsid w:val="30458499"/>
    <w:rsid w:val="304F9511"/>
    <w:rsid w:val="30765C15"/>
    <w:rsid w:val="30894C98"/>
    <w:rsid w:val="30D4F785"/>
    <w:rsid w:val="310DF705"/>
    <w:rsid w:val="310E3C34"/>
    <w:rsid w:val="312B95D0"/>
    <w:rsid w:val="312E2840"/>
    <w:rsid w:val="31F7B1D2"/>
    <w:rsid w:val="32D49131"/>
    <w:rsid w:val="32E7A043"/>
    <w:rsid w:val="335A3F73"/>
    <w:rsid w:val="33718AE6"/>
    <w:rsid w:val="33A8B77F"/>
    <w:rsid w:val="33CDA92F"/>
    <w:rsid w:val="340873FF"/>
    <w:rsid w:val="342088C0"/>
    <w:rsid w:val="3444AF07"/>
    <w:rsid w:val="34454B92"/>
    <w:rsid w:val="34490864"/>
    <w:rsid w:val="3478163C"/>
    <w:rsid w:val="347B4802"/>
    <w:rsid w:val="3483C14C"/>
    <w:rsid w:val="34A8240B"/>
    <w:rsid w:val="3509D514"/>
    <w:rsid w:val="351A577D"/>
    <w:rsid w:val="3524D19C"/>
    <w:rsid w:val="353E6B5A"/>
    <w:rsid w:val="3541A612"/>
    <w:rsid w:val="355DECAB"/>
    <w:rsid w:val="3566A246"/>
    <w:rsid w:val="35819F49"/>
    <w:rsid w:val="3597CF02"/>
    <w:rsid w:val="35BA564B"/>
    <w:rsid w:val="363CF8B3"/>
    <w:rsid w:val="3672058D"/>
    <w:rsid w:val="36E14101"/>
    <w:rsid w:val="3741B772"/>
    <w:rsid w:val="37E7D223"/>
    <w:rsid w:val="37EDFFFA"/>
    <w:rsid w:val="380CC3E7"/>
    <w:rsid w:val="380DAE09"/>
    <w:rsid w:val="380DE5F2"/>
    <w:rsid w:val="3817B062"/>
    <w:rsid w:val="382ECEFE"/>
    <w:rsid w:val="384956B4"/>
    <w:rsid w:val="38712F42"/>
    <w:rsid w:val="38821CEF"/>
    <w:rsid w:val="38FB1D20"/>
    <w:rsid w:val="3999606A"/>
    <w:rsid w:val="39A2F2AD"/>
    <w:rsid w:val="39B7AEA8"/>
    <w:rsid w:val="39C0E672"/>
    <w:rsid w:val="3A5D6868"/>
    <w:rsid w:val="3A6082E6"/>
    <w:rsid w:val="3A935465"/>
    <w:rsid w:val="3AD5BD52"/>
    <w:rsid w:val="3B0FB70A"/>
    <w:rsid w:val="3B1EC7CD"/>
    <w:rsid w:val="3B264FB1"/>
    <w:rsid w:val="3B30B570"/>
    <w:rsid w:val="3B4BDA98"/>
    <w:rsid w:val="3BD697CF"/>
    <w:rsid w:val="3C50A591"/>
    <w:rsid w:val="3CA29EC1"/>
    <w:rsid w:val="3CABBA3C"/>
    <w:rsid w:val="3CCED1FA"/>
    <w:rsid w:val="3D3D4B52"/>
    <w:rsid w:val="3D491898"/>
    <w:rsid w:val="3DA688D8"/>
    <w:rsid w:val="3DBE4F8B"/>
    <w:rsid w:val="3DBF830A"/>
    <w:rsid w:val="3DC71DDC"/>
    <w:rsid w:val="3DE8153C"/>
    <w:rsid w:val="3DFC39CE"/>
    <w:rsid w:val="3E76CE82"/>
    <w:rsid w:val="3E77D60E"/>
    <w:rsid w:val="3EA3B0B0"/>
    <w:rsid w:val="3EA982E8"/>
    <w:rsid w:val="3FDB2425"/>
    <w:rsid w:val="3FE94F4B"/>
    <w:rsid w:val="3FF9295C"/>
    <w:rsid w:val="405C3FDB"/>
    <w:rsid w:val="4071603F"/>
    <w:rsid w:val="4078672D"/>
    <w:rsid w:val="411ED22B"/>
    <w:rsid w:val="41759D59"/>
    <w:rsid w:val="4189AD92"/>
    <w:rsid w:val="42034044"/>
    <w:rsid w:val="421C89BB"/>
    <w:rsid w:val="4276957B"/>
    <w:rsid w:val="42893CAB"/>
    <w:rsid w:val="4292D44A"/>
    <w:rsid w:val="42A72BA7"/>
    <w:rsid w:val="42A8585A"/>
    <w:rsid w:val="42D3D203"/>
    <w:rsid w:val="436F509C"/>
    <w:rsid w:val="43F69275"/>
    <w:rsid w:val="44305E8A"/>
    <w:rsid w:val="443D4FCC"/>
    <w:rsid w:val="44557810"/>
    <w:rsid w:val="448B13C6"/>
    <w:rsid w:val="44AE1DD1"/>
    <w:rsid w:val="4530AD1D"/>
    <w:rsid w:val="453902B3"/>
    <w:rsid w:val="453B85E2"/>
    <w:rsid w:val="455074C9"/>
    <w:rsid w:val="455DF2B9"/>
    <w:rsid w:val="458877CA"/>
    <w:rsid w:val="45A1C0C3"/>
    <w:rsid w:val="45A2205A"/>
    <w:rsid w:val="45EBF933"/>
    <w:rsid w:val="462B7BD0"/>
    <w:rsid w:val="46CDE5FB"/>
    <w:rsid w:val="46DA6A0A"/>
    <w:rsid w:val="46EF0F7B"/>
    <w:rsid w:val="475A6C1E"/>
    <w:rsid w:val="475E6E35"/>
    <w:rsid w:val="47723EC3"/>
    <w:rsid w:val="478AA76F"/>
    <w:rsid w:val="47933666"/>
    <w:rsid w:val="47B20FA1"/>
    <w:rsid w:val="47B2C742"/>
    <w:rsid w:val="47B6A1FF"/>
    <w:rsid w:val="47CB7B44"/>
    <w:rsid w:val="47D22809"/>
    <w:rsid w:val="481B9D36"/>
    <w:rsid w:val="482228FB"/>
    <w:rsid w:val="48BF6542"/>
    <w:rsid w:val="48C07A7F"/>
    <w:rsid w:val="48ED04D4"/>
    <w:rsid w:val="4905AC3B"/>
    <w:rsid w:val="490DE6EB"/>
    <w:rsid w:val="4923027D"/>
    <w:rsid w:val="49B8EE3A"/>
    <w:rsid w:val="49D68946"/>
    <w:rsid w:val="4A11689B"/>
    <w:rsid w:val="4A220F80"/>
    <w:rsid w:val="4A356E03"/>
    <w:rsid w:val="4A4BC6D0"/>
    <w:rsid w:val="4A77CF6E"/>
    <w:rsid w:val="4A7F3BF0"/>
    <w:rsid w:val="4A8F7979"/>
    <w:rsid w:val="4A913DE4"/>
    <w:rsid w:val="4A9DF64C"/>
    <w:rsid w:val="4AC47CB4"/>
    <w:rsid w:val="4ADE6F83"/>
    <w:rsid w:val="4B01A54F"/>
    <w:rsid w:val="4B292D09"/>
    <w:rsid w:val="4B4AD44E"/>
    <w:rsid w:val="4BF95328"/>
    <w:rsid w:val="4C07B3FB"/>
    <w:rsid w:val="4C1166EE"/>
    <w:rsid w:val="4C5283E3"/>
    <w:rsid w:val="4C8C8E57"/>
    <w:rsid w:val="4CB7C66C"/>
    <w:rsid w:val="4CB849E3"/>
    <w:rsid w:val="4CE25B76"/>
    <w:rsid w:val="4CF1B414"/>
    <w:rsid w:val="4D59ACBC"/>
    <w:rsid w:val="4D5D0B02"/>
    <w:rsid w:val="4D6A31CF"/>
    <w:rsid w:val="4D7DC194"/>
    <w:rsid w:val="4DD48D7E"/>
    <w:rsid w:val="4E277DED"/>
    <w:rsid w:val="4E3B1800"/>
    <w:rsid w:val="4E552FD5"/>
    <w:rsid w:val="4E583A15"/>
    <w:rsid w:val="4E5EAA86"/>
    <w:rsid w:val="4EA88F3C"/>
    <w:rsid w:val="4EFBBF8F"/>
    <w:rsid w:val="4F128A0C"/>
    <w:rsid w:val="4F34320F"/>
    <w:rsid w:val="4F4A56A6"/>
    <w:rsid w:val="4FB4387B"/>
    <w:rsid w:val="4FD2E267"/>
    <w:rsid w:val="50276A41"/>
    <w:rsid w:val="504516C5"/>
    <w:rsid w:val="504B75C4"/>
    <w:rsid w:val="507A097E"/>
    <w:rsid w:val="50F1A4CF"/>
    <w:rsid w:val="5125F3CD"/>
    <w:rsid w:val="514CFB6B"/>
    <w:rsid w:val="51897478"/>
    <w:rsid w:val="51D20D38"/>
    <w:rsid w:val="51E2E56F"/>
    <w:rsid w:val="5208A88F"/>
    <w:rsid w:val="520E822B"/>
    <w:rsid w:val="5219F162"/>
    <w:rsid w:val="5253791A"/>
    <w:rsid w:val="52D19F78"/>
    <w:rsid w:val="531D86D3"/>
    <w:rsid w:val="5352D074"/>
    <w:rsid w:val="53672205"/>
    <w:rsid w:val="53743286"/>
    <w:rsid w:val="5379483F"/>
    <w:rsid w:val="53D89580"/>
    <w:rsid w:val="53E5C85E"/>
    <w:rsid w:val="547DE162"/>
    <w:rsid w:val="54835B12"/>
    <w:rsid w:val="54A762D0"/>
    <w:rsid w:val="54D8F3D9"/>
    <w:rsid w:val="54EF0B8A"/>
    <w:rsid w:val="54F17DA5"/>
    <w:rsid w:val="551EE6E7"/>
    <w:rsid w:val="55859176"/>
    <w:rsid w:val="55A40C31"/>
    <w:rsid w:val="55C1C98A"/>
    <w:rsid w:val="560EB865"/>
    <w:rsid w:val="563C42C5"/>
    <w:rsid w:val="56498D20"/>
    <w:rsid w:val="573D33C4"/>
    <w:rsid w:val="57546AA3"/>
    <w:rsid w:val="575BD44A"/>
    <w:rsid w:val="577D9827"/>
    <w:rsid w:val="57A09A6E"/>
    <w:rsid w:val="57A57542"/>
    <w:rsid w:val="57B7310F"/>
    <w:rsid w:val="57F94A23"/>
    <w:rsid w:val="580C66B6"/>
    <w:rsid w:val="58524930"/>
    <w:rsid w:val="5899EB01"/>
    <w:rsid w:val="58BAFFE9"/>
    <w:rsid w:val="5943F1A8"/>
    <w:rsid w:val="59A18FFE"/>
    <w:rsid w:val="5A327FE5"/>
    <w:rsid w:val="5AE05376"/>
    <w:rsid w:val="5B7B4F65"/>
    <w:rsid w:val="5B9E2F42"/>
    <w:rsid w:val="5BFBBC26"/>
    <w:rsid w:val="5C206F67"/>
    <w:rsid w:val="5C7FA4FB"/>
    <w:rsid w:val="5C930AE1"/>
    <w:rsid w:val="5CC5F4C2"/>
    <w:rsid w:val="5CE57633"/>
    <w:rsid w:val="5D2C3B58"/>
    <w:rsid w:val="5D901C20"/>
    <w:rsid w:val="5D94F6C6"/>
    <w:rsid w:val="5DC0888E"/>
    <w:rsid w:val="5DD0C2D9"/>
    <w:rsid w:val="5E64B1BE"/>
    <w:rsid w:val="5E73D231"/>
    <w:rsid w:val="5E7EBEAC"/>
    <w:rsid w:val="5E7FB192"/>
    <w:rsid w:val="5E936ED6"/>
    <w:rsid w:val="5EAE6D6C"/>
    <w:rsid w:val="5ECE0006"/>
    <w:rsid w:val="5EDC61D4"/>
    <w:rsid w:val="5EFB92AF"/>
    <w:rsid w:val="5F029498"/>
    <w:rsid w:val="5F148A8C"/>
    <w:rsid w:val="5F461B95"/>
    <w:rsid w:val="5F8A483B"/>
    <w:rsid w:val="5FB67664"/>
    <w:rsid w:val="6020E801"/>
    <w:rsid w:val="6080B638"/>
    <w:rsid w:val="60A0BA1C"/>
    <w:rsid w:val="60AE353F"/>
    <w:rsid w:val="60CB8620"/>
    <w:rsid w:val="617B6997"/>
    <w:rsid w:val="61A79CD0"/>
    <w:rsid w:val="61CC00A4"/>
    <w:rsid w:val="61DE9793"/>
    <w:rsid w:val="620F0848"/>
    <w:rsid w:val="622C04AC"/>
    <w:rsid w:val="6269E637"/>
    <w:rsid w:val="629560DE"/>
    <w:rsid w:val="6300D200"/>
    <w:rsid w:val="6341BE46"/>
    <w:rsid w:val="63432007"/>
    <w:rsid w:val="634F97B9"/>
    <w:rsid w:val="63747D81"/>
    <w:rsid w:val="63AF217B"/>
    <w:rsid w:val="63E5874D"/>
    <w:rsid w:val="640A328E"/>
    <w:rsid w:val="64237181"/>
    <w:rsid w:val="6452E837"/>
    <w:rsid w:val="6457AD94"/>
    <w:rsid w:val="64C79877"/>
    <w:rsid w:val="64F0C2B7"/>
    <w:rsid w:val="64F7CE77"/>
    <w:rsid w:val="65703359"/>
    <w:rsid w:val="658423B1"/>
    <w:rsid w:val="65927096"/>
    <w:rsid w:val="65FA6E61"/>
    <w:rsid w:val="66453C6D"/>
    <w:rsid w:val="6646A00A"/>
    <w:rsid w:val="6653C755"/>
    <w:rsid w:val="66EEFB9D"/>
    <w:rsid w:val="66F8DCA0"/>
    <w:rsid w:val="6714A311"/>
    <w:rsid w:val="6777C17C"/>
    <w:rsid w:val="67D246C7"/>
    <w:rsid w:val="67E1744C"/>
    <w:rsid w:val="67FE1101"/>
    <w:rsid w:val="6824EBEB"/>
    <w:rsid w:val="688A01B5"/>
    <w:rsid w:val="68B9F48F"/>
    <w:rsid w:val="68D990F3"/>
    <w:rsid w:val="68DED2B5"/>
    <w:rsid w:val="69704877"/>
    <w:rsid w:val="69A3D1BE"/>
    <w:rsid w:val="69F7312D"/>
    <w:rsid w:val="6AA39970"/>
    <w:rsid w:val="6AD7C253"/>
    <w:rsid w:val="6AF27AAE"/>
    <w:rsid w:val="6B03D989"/>
    <w:rsid w:val="6B146D35"/>
    <w:rsid w:val="6B77EA84"/>
    <w:rsid w:val="6B949D2B"/>
    <w:rsid w:val="6BDD49CE"/>
    <w:rsid w:val="6BF0AFB4"/>
    <w:rsid w:val="6C451C0D"/>
    <w:rsid w:val="6C575D9B"/>
    <w:rsid w:val="6C6AA6F4"/>
    <w:rsid w:val="6C9CB931"/>
    <w:rsid w:val="6CAB6452"/>
    <w:rsid w:val="6CC1436C"/>
    <w:rsid w:val="6E360A98"/>
    <w:rsid w:val="6E80912D"/>
    <w:rsid w:val="6E876645"/>
    <w:rsid w:val="6EC8D013"/>
    <w:rsid w:val="6ECB8DD8"/>
    <w:rsid w:val="6EFAB6E2"/>
    <w:rsid w:val="6EFBB91F"/>
    <w:rsid w:val="6F64C2F4"/>
    <w:rsid w:val="6FE5A8DC"/>
    <w:rsid w:val="70C2B360"/>
    <w:rsid w:val="70CFD79B"/>
    <w:rsid w:val="70D2F240"/>
    <w:rsid w:val="70F77E1E"/>
    <w:rsid w:val="716AE8D3"/>
    <w:rsid w:val="716E4A62"/>
    <w:rsid w:val="7182941B"/>
    <w:rsid w:val="71B6F525"/>
    <w:rsid w:val="71D6362B"/>
    <w:rsid w:val="71FE0490"/>
    <w:rsid w:val="722A2660"/>
    <w:rsid w:val="72372296"/>
    <w:rsid w:val="7252F1B5"/>
    <w:rsid w:val="726EC2A1"/>
    <w:rsid w:val="72832C40"/>
    <w:rsid w:val="7283E3FB"/>
    <w:rsid w:val="7292CC85"/>
    <w:rsid w:val="729363FD"/>
    <w:rsid w:val="729DE03E"/>
    <w:rsid w:val="72E47BF9"/>
    <w:rsid w:val="7321319B"/>
    <w:rsid w:val="73401B74"/>
    <w:rsid w:val="739D8BCB"/>
    <w:rsid w:val="73F835C4"/>
    <w:rsid w:val="740DD151"/>
    <w:rsid w:val="74160499"/>
    <w:rsid w:val="74253346"/>
    <w:rsid w:val="7436D445"/>
    <w:rsid w:val="744FE3A4"/>
    <w:rsid w:val="745792D5"/>
    <w:rsid w:val="746CB9EB"/>
    <w:rsid w:val="754D9196"/>
    <w:rsid w:val="75B3D4A0"/>
    <w:rsid w:val="75C07966"/>
    <w:rsid w:val="75C478FA"/>
    <w:rsid w:val="761948FF"/>
    <w:rsid w:val="764690CF"/>
    <w:rsid w:val="7678867F"/>
    <w:rsid w:val="76867C5C"/>
    <w:rsid w:val="76A668A3"/>
    <w:rsid w:val="76A78867"/>
    <w:rsid w:val="76E2C03B"/>
    <w:rsid w:val="76F29A4C"/>
    <w:rsid w:val="771413DB"/>
    <w:rsid w:val="774F405A"/>
    <w:rsid w:val="77828786"/>
    <w:rsid w:val="77E8D47C"/>
    <w:rsid w:val="7821725D"/>
    <w:rsid w:val="7833A560"/>
    <w:rsid w:val="78611845"/>
    <w:rsid w:val="7873CA69"/>
    <w:rsid w:val="78A52997"/>
    <w:rsid w:val="78E29246"/>
    <w:rsid w:val="78E388D7"/>
    <w:rsid w:val="78FA1BB6"/>
    <w:rsid w:val="79383996"/>
    <w:rsid w:val="7973C99E"/>
    <w:rsid w:val="799FAF96"/>
    <w:rsid w:val="79DEA780"/>
    <w:rsid w:val="7AEED396"/>
    <w:rsid w:val="7B4073AF"/>
    <w:rsid w:val="7B410B27"/>
    <w:rsid w:val="7B99DE6D"/>
    <w:rsid w:val="7BAB6B2B"/>
    <w:rsid w:val="7BE9567A"/>
    <w:rsid w:val="7C17CE16"/>
    <w:rsid w:val="7C5C027C"/>
    <w:rsid w:val="7CABFD4B"/>
    <w:rsid w:val="7D213AFF"/>
    <w:rsid w:val="7D295A5B"/>
    <w:rsid w:val="7D8F9E41"/>
    <w:rsid w:val="7DC15BE2"/>
    <w:rsid w:val="7E214B33"/>
    <w:rsid w:val="7E219958"/>
    <w:rsid w:val="7E5073C4"/>
    <w:rsid w:val="7E5E9829"/>
    <w:rsid w:val="7E7D8FA2"/>
    <w:rsid w:val="7EF5AECC"/>
    <w:rsid w:val="7F0D20A0"/>
    <w:rsid w:val="7F620CF4"/>
    <w:rsid w:val="7F95F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575B"/>
  <w15:docId w15:val="{13A25E0A-388A-429B-B476-32ED8674F8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 w:qFormat="1"/>
    <w:lsdException w:name="toc 2" w:uiPriority="0" w:semiHidden="1" w:unhideWhenUsed="1" w:qFormat="1"/>
    <w:lsdException w:name="toc 3" w:uiPriority="0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 w:qFormat="1"/>
    <w:lsdException w:name="footer" w:uiPriority="0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0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val="es-CL"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CommentTextChar" w:customStyle="1">
    <w:name w:val="Comment Text Char"/>
    <w:rPr>
      <w:rFonts w:ascii="Times New Roman" w:hAnsi="Times New Roman" w:eastAsia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hAnsi="Arial" w:eastAsia="Times New Roman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hAnsi="Arial" w:eastAsia="Times New Roman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hAnsi="Cambria" w:eastAsia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hAnsi="Calibri" w:eastAsia="Times New Roman" w:cs="Times New Roman"/>
      <w:lang w:eastAsia="es-VE"/>
    </w:rPr>
  </w:style>
  <w:style w:type="paragraph" w:styleId="Sinespaciado">
    <w:name w:val="No Spacing"/>
    <w:uiPriority w:val="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0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1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2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3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4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5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6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7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8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9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aa" w:customStyle="1">
    <w:basedOn w:val="Tablanormal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character" w:styleId="normaltextrun" w:customStyle="1">
    <w:name w:val="normaltextrun"/>
    <w:basedOn w:val="Fuentedeprrafopredeter"/>
    <w:rsid w:val="00A342E7"/>
  </w:style>
  <w:style w:type="table" w:styleId="TableNormal1" w:customStyle="1">
    <w:name w:val="Table Normal1"/>
    <w:next w:val="NormalTable0"/>
    <w:qFormat/>
    <w:rsid w:val="00A819FF"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1" w:customStyle="1">
    <w:name w:val="Comment Text1"/>
    <w:basedOn w:val="Normal"/>
    <w:rsid w:val="00A819F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image" Target="media/image1.jpe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microsoft.com/office/2020/10/relationships/intelligence" Target="intelligence2.xml" Id="rId23" /><Relationship Type="http://schemas.openxmlformats.org/officeDocument/2006/relationships/footnotes" Target="footnotes.xml" Id="rId10" /><Relationship Type="http://schemas.openxmlformats.org/officeDocument/2006/relationships/header" Target="header4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0/dOFKRc8aBvkZQA7nYLPIhEg==">AMUW2mXSc0SYuCsuIg/+iDU9p+dCzfID5hXSkCRTpPHlc9GkdBUelQhTh+cU+Grdc+JGokpP+VOpzHNzu7LtTFuzAbt+q4yK4qQVh6tT/PLx2d3vU6bCyl96s/m/l7+z1ggMAsGJMxCV/TkSv9LGfQFVdKV6L6xLeRHRDfKaV/2/4Ccojop/CQjmKU8bnvyPTdOz1zIdFplJYjaqfXDorHQV/pDv4m+7zUlnRAh3OoSl5mJ3kWxM/fibjnY7QBVeMqmXFZhQJWm5T/J8Pt9OIXb7lhOoGXwRTcz5j66NR4uXMyro/MknSyWdCuj2RAnnnudrX0oSU2+Rv4b4/VMh5Ava7BOVKENMzPtzpHoKyEHR78QJpd6nMhivZu5wKcqfDQNkLLfnOpV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AADE7E-28FF-42A6-9192-40892619A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79a-4e3d-48ed-bf8c-f8f95051aa41"/>
    <ds:schemaRef ds:uri="6f1e2760-064e-45d2-82a6-70030a98d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D5F9B2-2658-4AA8-83D5-FA471D7EDF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22A8F7-A2A5-45C3-806C-01BB986F2B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A626FD-4B31-4FDE-AC38-DEBB3C714368}">
  <ds:schemaRefs>
    <ds:schemaRef ds:uri="http://schemas.microsoft.com/office/2006/metadata/properties"/>
    <ds:schemaRef ds:uri="http://schemas.microsoft.com/office/infopath/2007/PartnerControls"/>
    <ds:schemaRef ds:uri="6f1e2760-064e-45d2-82a6-70030a98df48"/>
    <ds:schemaRef ds:uri="ba5e979a-4e3d-48ed-bf8c-f8f95051aa4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lastModifiedBy>MARCELO ANDRES Huichulef González</lastModifiedBy>
  <revision>554</revision>
  <dcterms:created xsi:type="dcterms:W3CDTF">2022-05-15T22:17:00.0000000Z</dcterms:created>
  <dcterms:modified xsi:type="dcterms:W3CDTF">2024-10-28T17:36:01.6971162Z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0x010100E7A18BE3F866ED40AD539DCA09134277</vt:lpwstr>
  </property>
  <property fmtid="{D5CDD505-2E9C-101B-9397-08002B2CF9AE}" pid="3" name="MediaServiceImageTags">
    <vt:lpwstr/>
  </property>
</Properties>
</file>