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46492645"/>
        <w:docPartObj>
          <w:docPartGallery w:val="Cover Pages"/>
          <w:docPartUnique/>
        </w:docPartObj>
      </w:sdtPr>
      <w:sdtEndPr>
        <w:rPr>
          <w:rFonts w:eastAsiaTheme="minorHAnsi" w:cstheme="minorHAnsi"/>
          <w:b/>
          <w:bCs/>
          <w:color w:val="FF0000"/>
          <w:sz w:val="28"/>
          <w:szCs w:val="28"/>
        </w:rPr>
      </w:sdtEndPr>
      <w:sdtContent>
        <w:p w14:paraId="4C1ED1FA" w14:textId="75B3798C" w:rsidR="009F198A" w:rsidRDefault="009F198A">
          <w:pPr>
            <w:pStyle w:val="NoSpacing"/>
          </w:pPr>
          <w:r>
            <w:rPr>
              <w:noProof/>
            </w:rPr>
            <mc:AlternateContent>
              <mc:Choice Requires="wpg">
                <w:drawing>
                  <wp:anchor distT="0" distB="0" distL="114300" distR="114300" simplePos="0" relativeHeight="251659264" behindDoc="1" locked="0" layoutInCell="1" allowOverlap="1" wp14:anchorId="556A31E5" wp14:editId="6609025E">
                    <wp:simplePos x="0" y="0"/>
                    <mc:AlternateContent>
                      <mc:Choice Requires="wp14">
                        <wp:positionH relativeFrom="page">
                          <wp14:pctPosHOffset>4000</wp14:pctPosHOffset>
                        </wp:positionH>
                      </mc:Choice>
                      <mc:Fallback>
                        <wp:positionH relativeFrom="page">
                          <wp:posOffset>401955</wp:posOffset>
                        </wp:positionH>
                      </mc:Fallback>
                    </mc:AlternateContent>
                    <wp:positionV relativeFrom="page">
                      <wp:align>center</wp:align>
                    </wp:positionV>
                    <wp:extent cx="2194560" cy="9125712"/>
                    <wp:effectExtent l="0" t="0" r="6985" b="7620"/>
                    <wp:wrapNone/>
                    <wp:docPr id="65" name="Group 6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6" name="Rectangle 6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96C3961" w14:textId="138D345D" w:rsidR="009F198A" w:rsidRDefault="009F198A">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8" name="Group 68"/>
                            <wpg:cNvGrpSpPr/>
                            <wpg:grpSpPr>
                              <a:xfrm>
                                <a:off x="76200" y="4210050"/>
                                <a:ext cx="2057400" cy="4910328"/>
                                <a:chOff x="80645" y="4211812"/>
                                <a:chExt cx="1306273" cy="3121026"/>
                              </a:xfrm>
                            </wpg:grpSpPr>
                            <wpg:grpSp>
                              <wpg:cNvPr id="69" name="Group 69"/>
                              <wpg:cNvGrpSpPr>
                                <a:grpSpLocks noChangeAspect="1"/>
                              </wpg:cNvGrpSpPr>
                              <wpg:grpSpPr>
                                <a:xfrm>
                                  <a:off x="141062" y="4211812"/>
                                  <a:ext cx="1047750" cy="3121026"/>
                                  <a:chOff x="141062" y="4211812"/>
                                  <a:chExt cx="1047750" cy="3121026"/>
                                </a:xfrm>
                              </wpg:grpSpPr>
                              <wps:wsp>
                                <wps:cNvPr id="7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82" name="Group 82"/>
                              <wpg:cNvGrpSpPr>
                                <a:grpSpLocks noChangeAspect="1"/>
                              </wpg:cNvGrpSpPr>
                              <wpg:grpSpPr>
                                <a:xfrm>
                                  <a:off x="80645" y="4826972"/>
                                  <a:ext cx="1306273" cy="2505863"/>
                                  <a:chOff x="80645" y="4649964"/>
                                  <a:chExt cx="874712" cy="1677988"/>
                                </a:xfrm>
                              </wpg:grpSpPr>
                              <wps:wsp>
                                <wps:cNvPr id="8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6A31E5" id="Group 6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jnMiQAAI0EAQAOAAAAZHJzL2Uyb0RvYy54bWzsXW1vIzeS/n7A/QfBHw+4HfWLWpKxk0WQ&#10;NxyQ3Q02PuxnjSyPjZMlnaSJJ/fr76kqslVsFtkaS8kmk8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PZ745zIkAACNBAEADgAAAAAAAAAAAAAAAAAuAgAAZHJzL2Uyb0RvYy54bWxQ&#10;SwECLQAUAAYACAAAACEAT/eVMt0AAAAGAQAADwAAAAAAAAAAAAAAAACMJgAAZHJzL2Rvd25yZXYu&#10;eG1sUEsFBgAAAAAEAAQA8wAAAJYnAAAAAA==&#10;">
                    <v:rect id="Rectangle 6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96C3961" w14:textId="138D345D" w:rsidR="009F198A" w:rsidRDefault="009F198A">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6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6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8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2ACCABC" wp14:editId="39EA4811">
                    <wp:simplePos x="0" y="0"/>
                    <mc:AlternateContent>
                      <mc:Choice Requires="wp14">
                        <wp:positionH relativeFrom="page">
                          <wp14:pctPosHOffset>42000</wp14:pctPosHOffset>
                        </wp:positionH>
                      </mc:Choice>
                      <mc:Fallback>
                        <wp:positionH relativeFrom="page">
                          <wp:posOffset>4224020</wp:posOffset>
                        </wp:positionH>
                      </mc:Fallback>
                    </mc:AlternateContent>
                    <mc:AlternateContent>
                      <mc:Choice Requires="wp14">
                        <wp:positionV relativeFrom="page">
                          <wp14:pctPosVOffset>88000</wp14:pctPosVOffset>
                        </wp:positionV>
                      </mc:Choice>
                      <mc:Fallback>
                        <wp:positionV relativeFrom="page">
                          <wp:posOffset>6839585</wp:posOffset>
                        </wp:positionV>
                      </mc:Fallback>
                    </mc:AlternateContent>
                    <wp:extent cx="3657600" cy="36576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FBAF68" w14:textId="4B465982" w:rsidR="009F198A" w:rsidRDefault="009F198A">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Hanh Nguyen</w:t>
                                    </w:r>
                                  </w:sdtContent>
                                </w:sdt>
                              </w:p>
                              <w:p w14:paraId="5784FECC" w14:textId="3434E5DE" w:rsidR="009F198A" w:rsidRDefault="009F198A">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The city college of new york</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2ACCABC" id="_x0000_t202" coordsize="21600,21600" o:spt="202" path="m,l,21600r21600,l21600,xe">
                    <v:stroke joinstyle="miter"/>
                    <v:path gradientshapeok="t" o:connecttype="rect"/>
                  </v:shapetype>
                  <v:shape id="Text Box 94"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CSRgc10AgAAWwUAAA4AAAAAAAAAAAAA&#10;AAAALgIAAGRycy9lMm9Eb2MueG1sUEsBAi0AFAAGAAgAAAAhANFL0G7ZAAAABAEAAA8AAAAAAAAA&#10;AAAAAAAAzgQAAGRycy9kb3ducmV2LnhtbFBLBQYAAAAABAAEAPMAAADUBQAAAAA=&#10;" filled="f" stroked="f" strokeweight=".5pt">
                    <v:textbox style="mso-fit-shape-to-text:t" inset="0,0,0,0">
                      <w:txbxContent>
                        <w:p w14:paraId="49FBAF68" w14:textId="4B465982" w:rsidR="009F198A" w:rsidRDefault="009F198A">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Hanh Nguyen</w:t>
                              </w:r>
                            </w:sdtContent>
                          </w:sdt>
                        </w:p>
                        <w:p w14:paraId="5784FECC" w14:textId="3434E5DE" w:rsidR="009F198A" w:rsidRDefault="009F198A">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The city college of new york</w:t>
                              </w:r>
                            </w:sdtContent>
                          </w:sdt>
                        </w:p>
                      </w:txbxContent>
                    </v:textbox>
                    <w10:wrap anchorx="page" anchory="page"/>
                  </v:shape>
                </w:pict>
              </mc:Fallback>
            </mc:AlternateContent>
          </w:r>
        </w:p>
        <w:p w14:paraId="13178503" w14:textId="014AF336" w:rsidR="009F198A" w:rsidRDefault="009F198A">
          <w:pPr>
            <w:rPr>
              <w:rFonts w:cstheme="minorHAnsi"/>
              <w:b/>
              <w:bCs/>
              <w:color w:val="FF0000"/>
              <w:sz w:val="28"/>
              <w:szCs w:val="28"/>
            </w:rPr>
          </w:pPr>
          <w:r>
            <w:rPr>
              <w:noProof/>
            </w:rPr>
            <mc:AlternateContent>
              <mc:Choice Requires="wps">
                <w:drawing>
                  <wp:anchor distT="0" distB="0" distL="114300" distR="114300" simplePos="0" relativeHeight="251660288" behindDoc="0" locked="0" layoutInCell="1" allowOverlap="1" wp14:anchorId="6BDB8FBD" wp14:editId="788FCB40">
                    <wp:simplePos x="0" y="0"/>
                    <mc:AlternateContent>
                      <mc:Choice Requires="wp14">
                        <wp:positionH relativeFrom="page">
                          <wp14:pctPosHOffset>42000</wp14:pctPosHOffset>
                        </wp:positionH>
                      </mc:Choice>
                      <mc:Fallback>
                        <wp:positionH relativeFrom="page">
                          <wp:posOffset>4224020</wp:posOffset>
                        </wp:positionH>
                      </mc:Fallback>
                    </mc:AlternateContent>
                    <mc:AlternateContent>
                      <mc:Choice Requires="wp14">
                        <wp:positionV relativeFrom="page">
                          <wp14:pctPosVOffset>17500</wp14:pctPosVOffset>
                        </wp:positionV>
                      </mc:Choice>
                      <mc:Fallback>
                        <wp:positionV relativeFrom="page">
                          <wp:posOffset>1360170</wp:posOffset>
                        </wp:positionV>
                      </mc:Fallback>
                    </mc:AlternateContent>
                    <wp:extent cx="5081452" cy="1069340"/>
                    <wp:effectExtent l="0" t="0" r="5080" b="0"/>
                    <wp:wrapNone/>
                    <wp:docPr id="95" name="Text Box 95"/>
                    <wp:cNvGraphicFramePr/>
                    <a:graphic xmlns:a="http://schemas.openxmlformats.org/drawingml/2006/main">
                      <a:graphicData uri="http://schemas.microsoft.com/office/word/2010/wordprocessingShape">
                        <wps:wsp>
                          <wps:cNvSpPr txBox="1"/>
                          <wps:spPr>
                            <a:xfrm>
                              <a:off x="0" y="0"/>
                              <a:ext cx="5081452"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CE64A" w14:textId="2054B5FD" w:rsidR="009F198A" w:rsidRPr="009F198A" w:rsidRDefault="009F198A">
                                <w:pPr>
                                  <w:pStyle w:val="NoSpacing"/>
                                  <w:rPr>
                                    <w:rFonts w:asciiTheme="majorHAnsi" w:eastAsiaTheme="majorEastAsia" w:hAnsiTheme="majorHAnsi" w:cstheme="majorBidi"/>
                                    <w:b/>
                                    <w:bCs/>
                                    <w:color w:val="262626" w:themeColor="text1" w:themeTint="D9"/>
                                    <w:sz w:val="72"/>
                                    <w:szCs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9F198A">
                                      <w:rPr>
                                        <w:rFonts w:asciiTheme="majorHAnsi" w:eastAsiaTheme="majorEastAsia" w:hAnsiTheme="majorHAnsi" w:cstheme="majorBidi"/>
                                        <w:b/>
                                        <w:bCs/>
                                        <w:color w:val="262626" w:themeColor="text1" w:themeTint="D9"/>
                                        <w:sz w:val="72"/>
                                        <w:szCs w:val="72"/>
                                      </w:rPr>
                                      <w:t>DATA ANALYSIS WITH SPSS</w:t>
                                    </w:r>
                                  </w:sdtContent>
                                </w:sdt>
                              </w:p>
                              <w:p w14:paraId="6AAB865D" w14:textId="6EBA653B" w:rsidR="009F198A" w:rsidRPr="009F198A" w:rsidRDefault="009F198A" w:rsidP="004D5D6B">
                                <w:pPr>
                                  <w:pStyle w:val="ListParagraph"/>
                                  <w:numPr>
                                    <w:ilvl w:val="0"/>
                                    <w:numId w:val="40"/>
                                  </w:num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9F198A">
                                      <w:rPr>
                                        <w:color w:val="404040" w:themeColor="text1" w:themeTint="BF"/>
                                        <w:sz w:val="36"/>
                                        <w:szCs w:val="36"/>
                                      </w:rPr>
                                      <w:t>An SPSS Lab Book</w:t>
                                    </w:r>
                                  </w:sdtContent>
                                </w:sdt>
                                <w:r>
                                  <w:rPr>
                                    <w:color w:val="404040" w:themeColor="text1" w:themeTint="BF"/>
                                    <w:sz w:val="36"/>
                                    <w:szCs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DB8FBD" id="Text Box 95" o:spid="_x0000_s1056" type="#_x0000_t202" style="position:absolute;margin-left:0;margin-top:0;width:400.1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" filled="f" stroked="f" strokeweight=".5pt">
                    <v:textbox inset="0,0,0,0">
                      <w:txbxContent>
                        <w:p w14:paraId="57CCE64A" w14:textId="2054B5FD" w:rsidR="009F198A" w:rsidRPr="009F198A" w:rsidRDefault="009F198A">
                          <w:pPr>
                            <w:pStyle w:val="NoSpacing"/>
                            <w:rPr>
                              <w:rFonts w:asciiTheme="majorHAnsi" w:eastAsiaTheme="majorEastAsia" w:hAnsiTheme="majorHAnsi" w:cstheme="majorBidi"/>
                              <w:b/>
                              <w:bCs/>
                              <w:color w:val="262626" w:themeColor="text1" w:themeTint="D9"/>
                              <w:sz w:val="72"/>
                              <w:szCs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9F198A">
                                <w:rPr>
                                  <w:rFonts w:asciiTheme="majorHAnsi" w:eastAsiaTheme="majorEastAsia" w:hAnsiTheme="majorHAnsi" w:cstheme="majorBidi"/>
                                  <w:b/>
                                  <w:bCs/>
                                  <w:color w:val="262626" w:themeColor="text1" w:themeTint="D9"/>
                                  <w:sz w:val="72"/>
                                  <w:szCs w:val="72"/>
                                </w:rPr>
                                <w:t>DATA ANALYSIS WITH SPSS</w:t>
                              </w:r>
                            </w:sdtContent>
                          </w:sdt>
                        </w:p>
                        <w:p w14:paraId="6AAB865D" w14:textId="6EBA653B" w:rsidR="009F198A" w:rsidRPr="009F198A" w:rsidRDefault="009F198A" w:rsidP="004D5D6B">
                          <w:pPr>
                            <w:pStyle w:val="ListParagraph"/>
                            <w:numPr>
                              <w:ilvl w:val="0"/>
                              <w:numId w:val="40"/>
                            </w:num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9F198A">
                                <w:rPr>
                                  <w:color w:val="404040" w:themeColor="text1" w:themeTint="BF"/>
                                  <w:sz w:val="36"/>
                                  <w:szCs w:val="36"/>
                                </w:rPr>
                                <w:t>An SPSS Lab Book</w:t>
                              </w:r>
                            </w:sdtContent>
                          </w:sdt>
                          <w:r>
                            <w:rPr>
                              <w:color w:val="404040" w:themeColor="text1" w:themeTint="BF"/>
                              <w:sz w:val="36"/>
                              <w:szCs w:val="36"/>
                            </w:rPr>
                            <w:t xml:space="preserve"> -</w:t>
                          </w:r>
                        </w:p>
                      </w:txbxContent>
                    </v:textbox>
                    <w10:wrap anchorx="page" anchory="page"/>
                  </v:shape>
                </w:pict>
              </mc:Fallback>
            </mc:AlternateContent>
          </w:r>
          <w:r>
            <w:rPr>
              <w:rFonts w:cstheme="minorHAnsi"/>
              <w:b/>
              <w:bCs/>
              <w:color w:val="FF0000"/>
              <w:sz w:val="28"/>
              <w:szCs w:val="28"/>
            </w:rPr>
            <w:br w:type="page"/>
          </w:r>
        </w:p>
      </w:sdtContent>
    </w:sdt>
    <w:sdt>
      <w:sdtPr>
        <w:id w:val="-109369879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F9D0EDA" w14:textId="77777777" w:rsidR="00127B33" w:rsidRDefault="00127B33">
          <w:pPr>
            <w:pStyle w:val="TOCHeading"/>
          </w:pPr>
        </w:p>
        <w:p w14:paraId="6E35FC6A" w14:textId="77777777" w:rsidR="00127B33" w:rsidRDefault="00127B33">
          <w:pPr>
            <w:pStyle w:val="TOCHeading"/>
          </w:pPr>
        </w:p>
        <w:p w14:paraId="210C42A2" w14:textId="77777777" w:rsidR="00127B33" w:rsidRDefault="00127B33">
          <w:pPr>
            <w:pStyle w:val="TOCHeading"/>
          </w:pPr>
        </w:p>
        <w:p w14:paraId="31FB2C51" w14:textId="77777777" w:rsidR="00127B33" w:rsidRDefault="00127B33">
          <w:pPr>
            <w:pStyle w:val="TOCHeading"/>
          </w:pPr>
        </w:p>
        <w:p w14:paraId="2025FDB7" w14:textId="6E64F440" w:rsidR="000E1FA9" w:rsidRPr="000E1FA9" w:rsidRDefault="000E1FA9">
          <w:pPr>
            <w:pStyle w:val="TOCHeading"/>
            <w:rPr>
              <w:rFonts w:asciiTheme="minorHAnsi" w:hAnsiTheme="minorHAnsi" w:cstheme="minorHAnsi"/>
              <w:b/>
              <w:bCs/>
            </w:rPr>
          </w:pPr>
          <w:r w:rsidRPr="000E1FA9">
            <w:rPr>
              <w:rFonts w:asciiTheme="minorHAnsi" w:hAnsiTheme="minorHAnsi" w:cstheme="minorHAnsi"/>
              <w:b/>
              <w:bCs/>
            </w:rPr>
            <w:t>Contents</w:t>
          </w:r>
        </w:p>
        <w:p w14:paraId="4D5A6E98" w14:textId="7ADAD88C" w:rsidR="000E1FA9" w:rsidRDefault="000E1FA9" w:rsidP="000E1FA9"/>
        <w:p w14:paraId="38B27443" w14:textId="14C9680D" w:rsidR="000E1FA9" w:rsidRDefault="000E1FA9" w:rsidP="000E1FA9"/>
        <w:p w14:paraId="0DA974DF" w14:textId="77777777" w:rsidR="000E1FA9" w:rsidRPr="000E1FA9" w:rsidRDefault="000E1FA9" w:rsidP="000E1FA9"/>
        <w:p w14:paraId="2B7C85AA" w14:textId="55A99677" w:rsidR="000E1FA9" w:rsidRDefault="000E1FA9">
          <w:pPr>
            <w:pStyle w:val="TOC2"/>
            <w:tabs>
              <w:tab w:val="right" w:leader="dot" w:pos="14390"/>
            </w:tabs>
            <w:rPr>
              <w:rFonts w:eastAsiaTheme="minorEastAsia"/>
              <w:noProof/>
            </w:rPr>
          </w:pPr>
          <w:r>
            <w:fldChar w:fldCharType="begin"/>
          </w:r>
          <w:r>
            <w:instrText xml:space="preserve"> TOC \o "1-3" \h \z \u </w:instrText>
          </w:r>
          <w:r>
            <w:fldChar w:fldCharType="separate"/>
          </w:r>
          <w:hyperlink w:anchor="_Toc40900179" w:history="1">
            <w:r>
              <w:rPr>
                <w:rStyle w:val="Hyperlink"/>
                <w:rFonts w:eastAsia="Times New Roman" w:cstheme="minorHAnsi"/>
                <w:noProof/>
              </w:rPr>
              <w:t>Lab 1: Introduction to SPSS</w:t>
            </w:r>
            <w:r w:rsidRPr="00E306BB">
              <w:rPr>
                <w:rStyle w:val="Hyperlink"/>
                <w:rFonts w:eastAsia="Times New Roman" w:cstheme="minorHAnsi"/>
                <w:noProof/>
              </w:rPr>
              <w:t>.</w:t>
            </w:r>
            <w:r>
              <w:rPr>
                <w:noProof/>
                <w:webHidden/>
              </w:rPr>
              <w:tab/>
              <w:t>2</w:t>
            </w:r>
          </w:hyperlink>
        </w:p>
        <w:p w14:paraId="63209CE1" w14:textId="1D9C8267" w:rsidR="000E1FA9" w:rsidRDefault="000E1FA9">
          <w:pPr>
            <w:pStyle w:val="TOC2"/>
            <w:tabs>
              <w:tab w:val="right" w:leader="dot" w:pos="14390"/>
            </w:tabs>
            <w:rPr>
              <w:rStyle w:val="Hyperlink"/>
              <w:noProof/>
            </w:rPr>
          </w:pPr>
          <w:hyperlink w:anchor="_Toc40900180" w:history="1">
            <w:r>
              <w:rPr>
                <w:rStyle w:val="Hyperlink"/>
                <w:rFonts w:cstheme="minorHAnsi"/>
                <w:noProof/>
              </w:rPr>
              <w:t>Lab 2: Scales of Measurement and Data Entry in SPSS</w:t>
            </w:r>
            <w:r w:rsidRPr="00E306BB">
              <w:rPr>
                <w:rStyle w:val="Hyperlink"/>
                <w:rFonts w:cstheme="minorHAnsi"/>
                <w:noProof/>
              </w:rPr>
              <w:t>.</w:t>
            </w:r>
            <w:r>
              <w:rPr>
                <w:noProof/>
                <w:webHidden/>
              </w:rPr>
              <w:tab/>
              <w:t>5</w:t>
            </w:r>
          </w:hyperlink>
        </w:p>
        <w:p w14:paraId="6F54A090" w14:textId="1A51653D" w:rsidR="000E1FA9" w:rsidRDefault="000E1FA9" w:rsidP="000E1FA9">
          <w:pPr>
            <w:pStyle w:val="TOC2"/>
            <w:tabs>
              <w:tab w:val="right" w:leader="dot" w:pos="14390"/>
            </w:tabs>
            <w:rPr>
              <w:rFonts w:eastAsiaTheme="minorEastAsia"/>
              <w:noProof/>
            </w:rPr>
          </w:pPr>
          <w:hyperlink w:anchor="_Toc40900179" w:history="1">
            <w:r>
              <w:rPr>
                <w:rStyle w:val="Hyperlink"/>
                <w:rFonts w:eastAsia="Times New Roman" w:cstheme="minorHAnsi"/>
                <w:noProof/>
              </w:rPr>
              <w:t xml:space="preserve">Lab </w:t>
            </w:r>
            <w:r>
              <w:rPr>
                <w:rStyle w:val="Hyperlink"/>
                <w:rFonts w:eastAsia="Times New Roman" w:cstheme="minorHAnsi"/>
                <w:noProof/>
              </w:rPr>
              <w:t>3: Frequency Distribution and Basic Data Manipulation in SPSS</w:t>
            </w:r>
            <w:r>
              <w:rPr>
                <w:noProof/>
                <w:webHidden/>
              </w:rPr>
              <w:tab/>
            </w:r>
            <w:r>
              <w:rPr>
                <w:noProof/>
                <w:webHidden/>
              </w:rPr>
              <w:t>8</w:t>
            </w:r>
          </w:hyperlink>
        </w:p>
        <w:p w14:paraId="59881CBD" w14:textId="1A4FDFAA" w:rsidR="000E1FA9" w:rsidRDefault="000E1FA9" w:rsidP="000E1FA9">
          <w:pPr>
            <w:pStyle w:val="TOC2"/>
            <w:tabs>
              <w:tab w:val="right" w:leader="dot" w:pos="14390"/>
            </w:tabs>
            <w:rPr>
              <w:rFonts w:eastAsiaTheme="minorEastAsia"/>
              <w:noProof/>
            </w:rPr>
          </w:pPr>
          <w:hyperlink w:anchor="_Toc40900179" w:history="1">
            <w:r>
              <w:rPr>
                <w:rStyle w:val="Hyperlink"/>
                <w:rFonts w:eastAsia="Times New Roman" w:cstheme="minorHAnsi"/>
                <w:noProof/>
              </w:rPr>
              <w:t xml:space="preserve">Lab </w:t>
            </w:r>
            <w:r w:rsidR="00A46517">
              <w:rPr>
                <w:rStyle w:val="Hyperlink"/>
                <w:rFonts w:eastAsia="Times New Roman" w:cstheme="minorHAnsi"/>
                <w:noProof/>
              </w:rPr>
              <w:t>4: Central Tendency and Variablity</w:t>
            </w:r>
            <w:r>
              <w:rPr>
                <w:noProof/>
                <w:webHidden/>
              </w:rPr>
              <w:tab/>
            </w:r>
            <w:r w:rsidR="00A46517">
              <w:rPr>
                <w:noProof/>
                <w:webHidden/>
              </w:rPr>
              <w:t>11</w:t>
            </w:r>
          </w:hyperlink>
        </w:p>
        <w:p w14:paraId="41DF1B68" w14:textId="6FBCB726" w:rsidR="000E1FA9" w:rsidRDefault="000E1FA9" w:rsidP="000E1FA9">
          <w:pPr>
            <w:pStyle w:val="TOC2"/>
            <w:tabs>
              <w:tab w:val="right" w:leader="dot" w:pos="14390"/>
            </w:tabs>
            <w:rPr>
              <w:rStyle w:val="Hyperlink"/>
              <w:noProof/>
            </w:rPr>
          </w:pPr>
          <w:hyperlink w:anchor="_Toc40900179" w:history="1">
            <w:r>
              <w:rPr>
                <w:rStyle w:val="Hyperlink"/>
                <w:rFonts w:eastAsia="Times New Roman" w:cstheme="minorHAnsi"/>
                <w:noProof/>
              </w:rPr>
              <w:t xml:space="preserve">Lab </w:t>
            </w:r>
            <w:r w:rsidR="00A46517">
              <w:rPr>
                <w:rStyle w:val="Hyperlink"/>
                <w:rFonts w:eastAsia="Times New Roman" w:cstheme="minorHAnsi"/>
                <w:noProof/>
              </w:rPr>
              <w:t>5: Graph</w:t>
            </w:r>
            <w:r>
              <w:rPr>
                <w:noProof/>
                <w:webHidden/>
              </w:rPr>
              <w:tab/>
            </w:r>
            <w:r w:rsidR="005D2D47">
              <w:rPr>
                <w:noProof/>
                <w:webHidden/>
              </w:rPr>
              <w:t>16</w:t>
            </w:r>
          </w:hyperlink>
        </w:p>
        <w:p w14:paraId="35CB1AF3" w14:textId="39E694B3" w:rsidR="005D2D47" w:rsidRPr="005D2D47" w:rsidRDefault="005D2D47" w:rsidP="005D2D47">
          <w:pPr>
            <w:pStyle w:val="TOC2"/>
            <w:tabs>
              <w:tab w:val="right" w:leader="dot" w:pos="14390"/>
            </w:tabs>
            <w:rPr>
              <w:rStyle w:val="Hyperlink"/>
              <w:rFonts w:eastAsiaTheme="minorEastAsia"/>
              <w:noProof/>
              <w:color w:val="auto"/>
              <w:u w:val="none"/>
            </w:rPr>
          </w:pPr>
          <w:hyperlink w:anchor="_Toc40900179" w:history="1">
            <w:r>
              <w:rPr>
                <w:rStyle w:val="Hyperlink"/>
                <w:rFonts w:eastAsia="Times New Roman" w:cstheme="minorHAnsi"/>
                <w:noProof/>
              </w:rPr>
              <w:t xml:space="preserve">Lab </w:t>
            </w:r>
            <w:r>
              <w:rPr>
                <w:rStyle w:val="Hyperlink"/>
                <w:rFonts w:eastAsia="Times New Roman" w:cstheme="minorHAnsi"/>
                <w:noProof/>
              </w:rPr>
              <w:t>6</w:t>
            </w:r>
            <w:r>
              <w:rPr>
                <w:rStyle w:val="Hyperlink"/>
                <w:rFonts w:eastAsia="Times New Roman" w:cstheme="minorHAnsi"/>
                <w:noProof/>
              </w:rPr>
              <w:t xml:space="preserve">: </w:t>
            </w:r>
            <w:r>
              <w:rPr>
                <w:rStyle w:val="Hyperlink"/>
                <w:rFonts w:eastAsia="Times New Roman" w:cstheme="minorHAnsi"/>
                <w:noProof/>
              </w:rPr>
              <w:t>T-Test</w:t>
            </w:r>
            <w:r>
              <w:rPr>
                <w:noProof/>
                <w:webHidden/>
              </w:rPr>
              <w:tab/>
            </w:r>
            <w:r>
              <w:rPr>
                <w:noProof/>
                <w:webHidden/>
              </w:rPr>
              <w:t>20</w:t>
            </w:r>
          </w:hyperlink>
        </w:p>
        <w:p w14:paraId="5DDACA24" w14:textId="2BE58615" w:rsidR="005D2D47" w:rsidRDefault="005D2D47" w:rsidP="005D2D47">
          <w:pPr>
            <w:pStyle w:val="TOC2"/>
            <w:tabs>
              <w:tab w:val="right" w:leader="dot" w:pos="14390"/>
            </w:tabs>
            <w:rPr>
              <w:rFonts w:eastAsiaTheme="minorEastAsia"/>
              <w:noProof/>
            </w:rPr>
          </w:pPr>
          <w:hyperlink w:anchor="_Toc40900179" w:history="1">
            <w:r>
              <w:rPr>
                <w:rStyle w:val="Hyperlink"/>
                <w:rFonts w:eastAsia="Times New Roman" w:cstheme="minorHAnsi"/>
                <w:noProof/>
              </w:rPr>
              <w:t xml:space="preserve">Lab </w:t>
            </w:r>
            <w:r w:rsidR="00F1244B">
              <w:rPr>
                <w:rStyle w:val="Hyperlink"/>
                <w:rFonts w:eastAsia="Times New Roman" w:cstheme="minorHAnsi"/>
                <w:noProof/>
              </w:rPr>
              <w:t>7</w:t>
            </w:r>
            <w:r>
              <w:rPr>
                <w:rStyle w:val="Hyperlink"/>
                <w:rFonts w:eastAsia="Times New Roman" w:cstheme="minorHAnsi"/>
                <w:noProof/>
              </w:rPr>
              <w:t xml:space="preserve">: </w:t>
            </w:r>
            <w:r w:rsidR="00F1244B">
              <w:rPr>
                <w:rStyle w:val="Hyperlink"/>
                <w:rFonts w:eastAsia="Times New Roman" w:cstheme="minorHAnsi"/>
                <w:noProof/>
              </w:rPr>
              <w:t>Correlation</w:t>
            </w:r>
            <w:r w:rsidRPr="00E306BB">
              <w:rPr>
                <w:rStyle w:val="Hyperlink"/>
                <w:rFonts w:eastAsia="Times New Roman" w:cstheme="minorHAnsi"/>
                <w:noProof/>
              </w:rPr>
              <w:t>.</w:t>
            </w:r>
            <w:r>
              <w:rPr>
                <w:noProof/>
                <w:webHidden/>
              </w:rPr>
              <w:tab/>
            </w:r>
            <w:r w:rsidR="00F1244B">
              <w:rPr>
                <w:noProof/>
                <w:webHidden/>
              </w:rPr>
              <w:t>23</w:t>
            </w:r>
          </w:hyperlink>
        </w:p>
        <w:p w14:paraId="2670CBAD" w14:textId="163A0567" w:rsidR="005D2D47" w:rsidRDefault="005D2D47" w:rsidP="005D2D47">
          <w:pPr>
            <w:pStyle w:val="TOC2"/>
            <w:tabs>
              <w:tab w:val="right" w:leader="dot" w:pos="14390"/>
            </w:tabs>
            <w:rPr>
              <w:rFonts w:eastAsiaTheme="minorEastAsia"/>
              <w:noProof/>
            </w:rPr>
          </w:pPr>
          <w:hyperlink w:anchor="_Toc40900179" w:history="1">
            <w:r>
              <w:rPr>
                <w:rStyle w:val="Hyperlink"/>
                <w:rFonts w:eastAsia="Times New Roman" w:cstheme="minorHAnsi"/>
                <w:noProof/>
              </w:rPr>
              <w:t xml:space="preserve">Lab </w:t>
            </w:r>
            <w:r w:rsidR="00127B33">
              <w:rPr>
                <w:rStyle w:val="Hyperlink"/>
                <w:rFonts w:eastAsia="Times New Roman" w:cstheme="minorHAnsi"/>
                <w:noProof/>
              </w:rPr>
              <w:t>8</w:t>
            </w:r>
            <w:r>
              <w:rPr>
                <w:rStyle w:val="Hyperlink"/>
                <w:rFonts w:eastAsia="Times New Roman" w:cstheme="minorHAnsi"/>
                <w:noProof/>
              </w:rPr>
              <w:t>: Introduction t</w:t>
            </w:r>
            <w:r w:rsidR="00127B33">
              <w:rPr>
                <w:rStyle w:val="Hyperlink"/>
                <w:rFonts w:eastAsia="Times New Roman" w:cstheme="minorHAnsi"/>
                <w:noProof/>
              </w:rPr>
              <w:t>o Analysis of Variance (ANOVA)</w:t>
            </w:r>
            <w:r w:rsidRPr="00E306BB">
              <w:rPr>
                <w:rStyle w:val="Hyperlink"/>
                <w:rFonts w:eastAsia="Times New Roman" w:cstheme="minorHAnsi"/>
                <w:noProof/>
              </w:rPr>
              <w:t>.</w:t>
            </w:r>
            <w:r>
              <w:rPr>
                <w:noProof/>
                <w:webHidden/>
              </w:rPr>
              <w:tab/>
            </w:r>
            <w:r w:rsidR="00127B33">
              <w:rPr>
                <w:noProof/>
                <w:webHidden/>
              </w:rPr>
              <w:t>26</w:t>
            </w:r>
          </w:hyperlink>
        </w:p>
        <w:p w14:paraId="771A1B39" w14:textId="0E71C8F2" w:rsidR="005D2D47" w:rsidRDefault="005D2D47" w:rsidP="005D2D47">
          <w:pPr>
            <w:pStyle w:val="TOC2"/>
            <w:tabs>
              <w:tab w:val="right" w:leader="dot" w:pos="14390"/>
            </w:tabs>
            <w:rPr>
              <w:rFonts w:eastAsiaTheme="minorEastAsia"/>
              <w:noProof/>
            </w:rPr>
          </w:pPr>
          <w:hyperlink w:anchor="_Toc40900179" w:history="1">
            <w:r>
              <w:rPr>
                <w:rStyle w:val="Hyperlink"/>
                <w:rFonts w:eastAsia="Times New Roman" w:cstheme="minorHAnsi"/>
                <w:noProof/>
              </w:rPr>
              <w:t xml:space="preserve">Lab </w:t>
            </w:r>
            <w:r w:rsidR="00127B33">
              <w:rPr>
                <w:rStyle w:val="Hyperlink"/>
                <w:rFonts w:eastAsia="Times New Roman" w:cstheme="minorHAnsi"/>
                <w:noProof/>
              </w:rPr>
              <w:t>9</w:t>
            </w:r>
            <w:r>
              <w:rPr>
                <w:rStyle w:val="Hyperlink"/>
                <w:rFonts w:eastAsia="Times New Roman" w:cstheme="minorHAnsi"/>
                <w:noProof/>
              </w:rPr>
              <w:t xml:space="preserve">: </w:t>
            </w:r>
            <w:r w:rsidR="00127B33">
              <w:rPr>
                <w:rStyle w:val="Hyperlink"/>
                <w:rFonts w:eastAsia="Times New Roman" w:cstheme="minorHAnsi"/>
                <w:noProof/>
              </w:rPr>
              <w:t>Applying ANOVA</w:t>
            </w:r>
            <w:r>
              <w:rPr>
                <w:noProof/>
                <w:webHidden/>
              </w:rPr>
              <w:tab/>
            </w:r>
            <w:r w:rsidR="00127B33">
              <w:rPr>
                <w:noProof/>
                <w:webHidden/>
              </w:rPr>
              <w:t>28</w:t>
            </w:r>
          </w:hyperlink>
        </w:p>
        <w:p w14:paraId="23B0E6EF" w14:textId="5B3325CC" w:rsidR="005D2D47" w:rsidRDefault="005D2D47" w:rsidP="005D2D47">
          <w:pPr>
            <w:pStyle w:val="TOC2"/>
            <w:tabs>
              <w:tab w:val="right" w:leader="dot" w:pos="14390"/>
            </w:tabs>
            <w:rPr>
              <w:rFonts w:eastAsiaTheme="minorEastAsia"/>
              <w:noProof/>
            </w:rPr>
          </w:pPr>
          <w:hyperlink w:anchor="_Toc40900179" w:history="1">
            <w:r>
              <w:rPr>
                <w:rStyle w:val="Hyperlink"/>
                <w:rFonts w:eastAsia="Times New Roman" w:cstheme="minorHAnsi"/>
                <w:noProof/>
              </w:rPr>
              <w:t xml:space="preserve">Lab </w:t>
            </w:r>
            <w:r w:rsidR="00127B33">
              <w:rPr>
                <w:rStyle w:val="Hyperlink"/>
                <w:rFonts w:eastAsia="Times New Roman" w:cstheme="minorHAnsi"/>
                <w:noProof/>
              </w:rPr>
              <w:t>10</w:t>
            </w:r>
            <w:r>
              <w:rPr>
                <w:rStyle w:val="Hyperlink"/>
                <w:rFonts w:eastAsia="Times New Roman" w:cstheme="minorHAnsi"/>
                <w:noProof/>
              </w:rPr>
              <w:t xml:space="preserve">: </w:t>
            </w:r>
            <w:r w:rsidR="00127B33">
              <w:rPr>
                <w:rStyle w:val="Hyperlink"/>
                <w:rFonts w:eastAsia="Times New Roman" w:cstheme="minorHAnsi"/>
                <w:noProof/>
              </w:rPr>
              <w:t>Applying</w:t>
            </w:r>
            <w:r>
              <w:rPr>
                <w:rStyle w:val="Hyperlink"/>
                <w:rFonts w:eastAsia="Times New Roman" w:cstheme="minorHAnsi"/>
                <w:noProof/>
              </w:rPr>
              <w:t xml:space="preserve"> SPSS</w:t>
            </w:r>
            <w:r w:rsidRPr="00E306BB">
              <w:rPr>
                <w:rStyle w:val="Hyperlink"/>
                <w:rFonts w:eastAsia="Times New Roman" w:cstheme="minorHAnsi"/>
                <w:noProof/>
              </w:rPr>
              <w:t>.</w:t>
            </w:r>
            <w:r>
              <w:rPr>
                <w:noProof/>
                <w:webHidden/>
              </w:rPr>
              <w:tab/>
            </w:r>
            <w:r w:rsidR="00127B33">
              <w:rPr>
                <w:noProof/>
                <w:webHidden/>
              </w:rPr>
              <w:t>33</w:t>
            </w:r>
          </w:hyperlink>
        </w:p>
        <w:p w14:paraId="13338008" w14:textId="2AF4BA48" w:rsidR="005D2D47" w:rsidRDefault="005D2D47" w:rsidP="005D2D47">
          <w:pPr>
            <w:pStyle w:val="TOC2"/>
            <w:tabs>
              <w:tab w:val="right" w:leader="dot" w:pos="14390"/>
            </w:tabs>
            <w:rPr>
              <w:rFonts w:eastAsiaTheme="minorEastAsia"/>
              <w:noProof/>
            </w:rPr>
          </w:pPr>
          <w:hyperlink w:anchor="_Toc40900179" w:history="1">
            <w:r w:rsidR="00127B33">
              <w:rPr>
                <w:rStyle w:val="Hyperlink"/>
                <w:rFonts w:eastAsia="Times New Roman" w:cstheme="minorHAnsi"/>
                <w:noProof/>
              </w:rPr>
              <w:t>Acknowledgement</w:t>
            </w:r>
            <w:r>
              <w:rPr>
                <w:noProof/>
                <w:webHidden/>
              </w:rPr>
              <w:tab/>
            </w:r>
            <w:r w:rsidR="00127B33">
              <w:rPr>
                <w:noProof/>
                <w:webHidden/>
              </w:rPr>
              <w:t>34</w:t>
            </w:r>
          </w:hyperlink>
        </w:p>
        <w:p w14:paraId="6C832BF2" w14:textId="6C48C601" w:rsidR="000E1FA9" w:rsidRDefault="000E1FA9" w:rsidP="000E1FA9">
          <w:hyperlink w:anchor="_Toc40900180" w:history="1">
            <w:r>
              <w:rPr>
                <w:rStyle w:val="Hyperlink"/>
                <w:rFonts w:cstheme="minorHAnsi"/>
                <w:noProof/>
              </w:rPr>
              <w:t xml:space="preserve"> </w:t>
            </w:r>
          </w:hyperlink>
          <w:r>
            <w:rPr>
              <w:b/>
              <w:bCs/>
              <w:noProof/>
            </w:rPr>
            <w:fldChar w:fldCharType="end"/>
          </w:r>
        </w:p>
      </w:sdtContent>
    </w:sdt>
    <w:p w14:paraId="350F0D72" w14:textId="022A8C7A" w:rsidR="00902249" w:rsidRDefault="00902249">
      <w:pPr>
        <w:rPr>
          <w:rFonts w:cstheme="minorHAnsi"/>
          <w:b/>
          <w:bCs/>
          <w:color w:val="FF0000"/>
          <w:sz w:val="28"/>
          <w:szCs w:val="28"/>
        </w:rPr>
      </w:pPr>
      <w:r>
        <w:rPr>
          <w:rFonts w:cstheme="minorHAnsi"/>
          <w:b/>
          <w:bCs/>
          <w:color w:val="FF0000"/>
          <w:sz w:val="28"/>
          <w:szCs w:val="28"/>
        </w:rPr>
        <w:br w:type="page"/>
      </w:r>
    </w:p>
    <w:p w14:paraId="6B6DBC7A" w14:textId="683E31F2" w:rsidR="003009AF" w:rsidRDefault="00B06B20" w:rsidP="00510B40">
      <w:pPr>
        <w:jc w:val="center"/>
        <w:rPr>
          <w:rFonts w:cstheme="minorHAnsi"/>
          <w:b/>
          <w:bCs/>
          <w:color w:val="FF0000"/>
          <w:sz w:val="28"/>
          <w:szCs w:val="28"/>
        </w:rPr>
      </w:pPr>
      <w:r w:rsidRPr="00510B40">
        <w:rPr>
          <w:rFonts w:cstheme="minorHAnsi"/>
          <w:b/>
          <w:bCs/>
          <w:color w:val="FF0000"/>
          <w:sz w:val="28"/>
          <w:szCs w:val="28"/>
        </w:rPr>
        <w:lastRenderedPageBreak/>
        <w:t>LAB 1: INTRODUCTION TO SPSS</w:t>
      </w:r>
    </w:p>
    <w:p w14:paraId="12BE4993" w14:textId="77777777" w:rsidR="00C16739" w:rsidRPr="00510B40" w:rsidRDefault="00C16739" w:rsidP="00510B40">
      <w:pPr>
        <w:jc w:val="center"/>
        <w:rPr>
          <w:rFonts w:cstheme="minorHAnsi"/>
          <w:b/>
          <w:bCs/>
          <w:color w:val="FF0000"/>
          <w:sz w:val="28"/>
          <w:szCs w:val="28"/>
        </w:rPr>
      </w:pPr>
    </w:p>
    <w:p w14:paraId="1868D36A" w14:textId="5E4F242B" w:rsidR="00B06B20" w:rsidRPr="008441B6" w:rsidRDefault="00B06B20">
      <w:pPr>
        <w:rPr>
          <w:rFonts w:cstheme="minorHAnsi"/>
          <w:b/>
          <w:bCs/>
          <w:color w:val="4472C4" w:themeColor="accent1"/>
          <w:sz w:val="24"/>
          <w:szCs w:val="24"/>
        </w:rPr>
      </w:pPr>
      <w:r w:rsidRPr="008441B6">
        <w:rPr>
          <w:rFonts w:cstheme="minorHAnsi"/>
          <w:b/>
          <w:bCs/>
          <w:color w:val="4472C4" w:themeColor="accent1"/>
          <w:sz w:val="24"/>
          <w:szCs w:val="24"/>
        </w:rPr>
        <w:t>What is SPSS?</w:t>
      </w:r>
    </w:p>
    <w:p w14:paraId="1D2B66E1" w14:textId="78D46B9B" w:rsidR="00B06B20" w:rsidRPr="00510B40" w:rsidRDefault="00B06B20" w:rsidP="00510B40">
      <w:pPr>
        <w:pStyle w:val="ListParagraph"/>
        <w:numPr>
          <w:ilvl w:val="0"/>
          <w:numId w:val="1"/>
        </w:numPr>
        <w:rPr>
          <w:rFonts w:cstheme="minorHAnsi"/>
          <w:sz w:val="18"/>
          <w:szCs w:val="18"/>
        </w:rPr>
      </w:pPr>
      <w:r w:rsidRPr="00510B40">
        <w:rPr>
          <w:rFonts w:cstheme="minorHAnsi"/>
          <w:sz w:val="18"/>
          <w:szCs w:val="18"/>
        </w:rPr>
        <w:t xml:space="preserve">A </w:t>
      </w:r>
      <w:r w:rsidR="0059148D" w:rsidRPr="00510B40">
        <w:rPr>
          <w:rFonts w:cstheme="minorHAnsi"/>
          <w:sz w:val="18"/>
          <w:szCs w:val="18"/>
        </w:rPr>
        <w:t>computer-based</w:t>
      </w:r>
      <w:r w:rsidRPr="00510B40">
        <w:rPr>
          <w:rFonts w:cstheme="minorHAnsi"/>
          <w:sz w:val="18"/>
          <w:szCs w:val="18"/>
        </w:rPr>
        <w:t xml:space="preserve"> program that is </w:t>
      </w:r>
      <w:r w:rsidR="00510B40" w:rsidRPr="00510B40">
        <w:rPr>
          <w:rFonts w:cstheme="minorHAnsi"/>
          <w:sz w:val="18"/>
          <w:szCs w:val="18"/>
        </w:rPr>
        <w:t xml:space="preserve">commonly used in social science and research </w:t>
      </w:r>
      <w:r w:rsidRPr="00510B40">
        <w:rPr>
          <w:rFonts w:cstheme="minorHAnsi"/>
          <w:sz w:val="18"/>
          <w:szCs w:val="18"/>
        </w:rPr>
        <w:t xml:space="preserve">for </w:t>
      </w:r>
      <w:r w:rsidR="0059148D" w:rsidRPr="00510B40">
        <w:rPr>
          <w:rFonts w:cstheme="minorHAnsi"/>
          <w:sz w:val="18"/>
          <w:szCs w:val="18"/>
        </w:rPr>
        <w:t>data entry and data analysis</w:t>
      </w:r>
      <w:r w:rsidR="00332896" w:rsidRPr="00510B40">
        <w:rPr>
          <w:rFonts w:cstheme="minorHAnsi"/>
          <w:sz w:val="18"/>
          <w:szCs w:val="18"/>
        </w:rPr>
        <w:t>.</w:t>
      </w:r>
    </w:p>
    <w:p w14:paraId="18D293CB" w14:textId="395373C7" w:rsidR="0059148D" w:rsidRDefault="0059148D" w:rsidP="00B06B20">
      <w:pPr>
        <w:pStyle w:val="ListParagraph"/>
        <w:numPr>
          <w:ilvl w:val="0"/>
          <w:numId w:val="1"/>
        </w:numPr>
        <w:rPr>
          <w:rFonts w:cstheme="minorHAnsi"/>
          <w:sz w:val="18"/>
          <w:szCs w:val="18"/>
        </w:rPr>
      </w:pPr>
      <w:r w:rsidRPr="00510B40">
        <w:rPr>
          <w:rFonts w:cstheme="minorHAnsi"/>
          <w:sz w:val="18"/>
          <w:szCs w:val="18"/>
        </w:rPr>
        <w:t>Capable of handling large amount of data</w:t>
      </w:r>
      <w:r w:rsidR="00332896" w:rsidRPr="00510B40">
        <w:rPr>
          <w:rFonts w:cstheme="minorHAnsi"/>
          <w:sz w:val="18"/>
          <w:szCs w:val="18"/>
        </w:rPr>
        <w:t>.</w:t>
      </w:r>
    </w:p>
    <w:p w14:paraId="518D77C7" w14:textId="77777777" w:rsidR="00A56655" w:rsidRPr="00510B40" w:rsidRDefault="00A56655" w:rsidP="00A56655">
      <w:pPr>
        <w:pStyle w:val="ListParagraph"/>
        <w:rPr>
          <w:rFonts w:cstheme="minorHAnsi"/>
          <w:sz w:val="18"/>
          <w:szCs w:val="18"/>
        </w:rPr>
      </w:pPr>
    </w:p>
    <w:p w14:paraId="114FB1CB" w14:textId="77777777" w:rsidR="00A56655" w:rsidRPr="008441B6" w:rsidRDefault="00A56655">
      <w:pPr>
        <w:rPr>
          <w:rFonts w:cstheme="minorHAnsi"/>
          <w:b/>
          <w:bCs/>
          <w:color w:val="4472C4" w:themeColor="accent1"/>
          <w:sz w:val="24"/>
          <w:szCs w:val="24"/>
        </w:rPr>
      </w:pPr>
      <w:r w:rsidRPr="008441B6">
        <w:rPr>
          <w:rFonts w:cstheme="minorHAnsi"/>
          <w:b/>
          <w:bCs/>
          <w:color w:val="4472C4" w:themeColor="accent1"/>
          <w:sz w:val="24"/>
          <w:szCs w:val="24"/>
        </w:rPr>
        <w:t>Opening SPSS – The Menu Bar</w:t>
      </w:r>
    </w:p>
    <w:tbl>
      <w:tblPr>
        <w:tblStyle w:val="TableGrid"/>
        <w:tblW w:w="0" w:type="auto"/>
        <w:tblLook w:val="04A0" w:firstRow="1" w:lastRow="0" w:firstColumn="1" w:lastColumn="0" w:noHBand="0" w:noVBand="1"/>
      </w:tblPr>
      <w:tblGrid>
        <w:gridCol w:w="14390"/>
      </w:tblGrid>
      <w:tr w:rsidR="00A56655" w14:paraId="1A3BACF0" w14:textId="77777777" w:rsidTr="00E0203E">
        <w:tc>
          <w:tcPr>
            <w:tcW w:w="14390" w:type="dxa"/>
            <w:tcBorders>
              <w:bottom w:val="single" w:sz="4" w:space="0" w:color="auto"/>
            </w:tcBorders>
            <w:shd w:val="clear" w:color="auto" w:fill="FFF2CC" w:themeFill="accent4" w:themeFillTint="33"/>
          </w:tcPr>
          <w:p w14:paraId="23C6BC8A" w14:textId="34FA3E46" w:rsidR="00A56655" w:rsidRPr="00CE4312" w:rsidRDefault="00CE4312">
            <w:pPr>
              <w:rPr>
                <w:rFonts w:cstheme="minorHAnsi"/>
                <w:b/>
                <w:bCs/>
                <w:color w:val="C45911" w:themeColor="accent2" w:themeShade="BF"/>
              </w:rPr>
            </w:pPr>
            <w:r w:rsidRPr="00CE4312">
              <w:rPr>
                <w:rFonts w:cstheme="minorHAnsi"/>
                <w:b/>
                <w:bCs/>
                <w:color w:val="C45911" w:themeColor="accent2" w:themeShade="BF"/>
              </w:rPr>
              <w:t>Menu Bar</w:t>
            </w:r>
          </w:p>
        </w:tc>
      </w:tr>
      <w:tr w:rsidR="00A56655" w14:paraId="30C64F58" w14:textId="77777777" w:rsidTr="00E0203E">
        <w:tc>
          <w:tcPr>
            <w:tcW w:w="14390" w:type="dxa"/>
            <w:tcBorders>
              <w:bottom w:val="nil"/>
            </w:tcBorders>
          </w:tcPr>
          <w:p w14:paraId="37C397CD" w14:textId="77777777" w:rsidR="00CE4312" w:rsidRDefault="00CE4312">
            <w:pPr>
              <w:rPr>
                <w:noProof/>
              </w:rPr>
            </w:pPr>
          </w:p>
          <w:p w14:paraId="4A0A0335" w14:textId="77777777" w:rsidR="00A56655" w:rsidRDefault="00CE4312">
            <w:pPr>
              <w:rPr>
                <w:rFonts w:cstheme="minorHAnsi"/>
                <w:b/>
                <w:bCs/>
                <w:color w:val="4472C4" w:themeColor="accent1"/>
                <w:sz w:val="20"/>
                <w:szCs w:val="20"/>
              </w:rPr>
            </w:pPr>
            <w:r>
              <w:rPr>
                <w:noProof/>
              </w:rPr>
              <w:drawing>
                <wp:inline distT="0" distB="0" distL="0" distR="0" wp14:anchorId="4A2A3256" wp14:editId="65EA6D07">
                  <wp:extent cx="8680450" cy="60944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49522" cy="621310"/>
                          </a:xfrm>
                          <a:prstGeom prst="rect">
                            <a:avLst/>
                          </a:prstGeom>
                        </pic:spPr>
                      </pic:pic>
                    </a:graphicData>
                  </a:graphic>
                </wp:inline>
              </w:drawing>
            </w:r>
          </w:p>
          <w:p w14:paraId="7E662C81" w14:textId="65A36FEF" w:rsidR="00CE4312" w:rsidRDefault="00CE4312">
            <w:pPr>
              <w:rPr>
                <w:rFonts w:cstheme="minorHAnsi"/>
                <w:b/>
                <w:bCs/>
                <w:color w:val="4472C4" w:themeColor="accent1"/>
                <w:sz w:val="20"/>
                <w:szCs w:val="20"/>
              </w:rPr>
            </w:pPr>
          </w:p>
        </w:tc>
      </w:tr>
      <w:tr w:rsidR="00A56655" w:rsidRPr="00CE4312" w14:paraId="73BF3CBC" w14:textId="77777777" w:rsidTr="00E0203E">
        <w:tc>
          <w:tcPr>
            <w:tcW w:w="14390" w:type="dxa"/>
            <w:tcBorders>
              <w:top w:val="nil"/>
            </w:tcBorders>
          </w:tcPr>
          <w:p w14:paraId="1E83A3BD" w14:textId="1C09A714" w:rsidR="00CE4312" w:rsidRPr="005E153D" w:rsidRDefault="00CE4312" w:rsidP="007A2227">
            <w:pPr>
              <w:pStyle w:val="ListParagraph"/>
              <w:numPr>
                <w:ilvl w:val="0"/>
                <w:numId w:val="2"/>
              </w:numPr>
              <w:rPr>
                <w:rFonts w:ascii="Calibri" w:hAnsi="Calibri" w:cs="Calibri"/>
                <w:sz w:val="18"/>
                <w:szCs w:val="18"/>
              </w:rPr>
            </w:pPr>
            <w:r w:rsidRPr="005E153D">
              <w:rPr>
                <w:rFonts w:ascii="Calibri" w:hAnsi="Calibri" w:cs="Calibri"/>
                <w:sz w:val="18"/>
                <w:szCs w:val="18"/>
              </w:rPr>
              <w:t xml:space="preserve">File: includes </w:t>
            </w:r>
            <w:proofErr w:type="gramStart"/>
            <w:r w:rsidRPr="005E153D">
              <w:rPr>
                <w:rFonts w:ascii="Calibri" w:hAnsi="Calibri" w:cs="Calibri"/>
                <w:sz w:val="18"/>
                <w:szCs w:val="18"/>
              </w:rPr>
              <w:t>all of</w:t>
            </w:r>
            <w:proofErr w:type="gramEnd"/>
            <w:r w:rsidRPr="005E153D">
              <w:rPr>
                <w:rFonts w:ascii="Calibri" w:hAnsi="Calibri" w:cs="Calibri"/>
                <w:sz w:val="18"/>
                <w:szCs w:val="18"/>
              </w:rPr>
              <w:t xml:space="preserve"> the </w:t>
            </w:r>
            <w:r w:rsidR="007A2227" w:rsidRPr="005E153D">
              <w:rPr>
                <w:rFonts w:ascii="Calibri" w:hAnsi="Calibri" w:cs="Calibri"/>
                <w:sz w:val="18"/>
                <w:szCs w:val="18"/>
              </w:rPr>
              <w:t xml:space="preserve">crucial </w:t>
            </w:r>
            <w:r w:rsidRPr="005E153D">
              <w:rPr>
                <w:rFonts w:ascii="Calibri" w:hAnsi="Calibri" w:cs="Calibri"/>
                <w:sz w:val="18"/>
                <w:szCs w:val="18"/>
              </w:rPr>
              <w:t>options, such as open, save, exit</w:t>
            </w:r>
            <w:r w:rsidR="007A2227" w:rsidRPr="005E153D">
              <w:rPr>
                <w:rFonts w:ascii="Calibri" w:hAnsi="Calibri" w:cs="Calibri"/>
                <w:sz w:val="18"/>
                <w:szCs w:val="18"/>
              </w:rPr>
              <w:t xml:space="preserve"> or export.</w:t>
            </w:r>
          </w:p>
          <w:p w14:paraId="55FBC66E" w14:textId="787291F8" w:rsidR="00CE4312" w:rsidRPr="005E153D" w:rsidRDefault="00CE4312" w:rsidP="007A2227">
            <w:pPr>
              <w:pStyle w:val="ListParagraph"/>
              <w:numPr>
                <w:ilvl w:val="0"/>
                <w:numId w:val="2"/>
              </w:numPr>
              <w:rPr>
                <w:rFonts w:ascii="Calibri" w:hAnsi="Calibri" w:cs="Calibri"/>
                <w:sz w:val="18"/>
                <w:szCs w:val="18"/>
              </w:rPr>
            </w:pPr>
            <w:r w:rsidRPr="005E153D">
              <w:rPr>
                <w:rFonts w:ascii="Calibri" w:hAnsi="Calibri" w:cs="Calibri"/>
                <w:sz w:val="18"/>
                <w:szCs w:val="18"/>
              </w:rPr>
              <w:t>Edit: includes the typical cut, copy, and paste commands</w:t>
            </w:r>
            <w:r w:rsidR="007A2227" w:rsidRPr="005E153D">
              <w:rPr>
                <w:rFonts w:ascii="Calibri" w:hAnsi="Calibri" w:cs="Calibri"/>
                <w:sz w:val="18"/>
                <w:szCs w:val="18"/>
              </w:rPr>
              <w:t>,</w:t>
            </w:r>
            <w:r w:rsidRPr="005E153D">
              <w:rPr>
                <w:rFonts w:ascii="Calibri" w:hAnsi="Calibri" w:cs="Calibri"/>
                <w:sz w:val="18"/>
                <w:szCs w:val="18"/>
              </w:rPr>
              <w:t xml:space="preserve"> </w:t>
            </w:r>
            <w:r w:rsidR="007A2227" w:rsidRPr="005E153D">
              <w:rPr>
                <w:rFonts w:ascii="Calibri" w:hAnsi="Calibri" w:cs="Calibri"/>
                <w:sz w:val="18"/>
                <w:szCs w:val="18"/>
              </w:rPr>
              <w:t xml:space="preserve">as well as </w:t>
            </w:r>
            <w:r w:rsidRPr="005E153D">
              <w:rPr>
                <w:rFonts w:ascii="Calibri" w:hAnsi="Calibri" w:cs="Calibri"/>
                <w:sz w:val="18"/>
                <w:szCs w:val="18"/>
              </w:rPr>
              <w:t>various options for displaying data and output.</w:t>
            </w:r>
          </w:p>
          <w:p w14:paraId="739095F3" w14:textId="35F169E3" w:rsidR="00CE4312" w:rsidRPr="005E153D" w:rsidRDefault="00CE4312" w:rsidP="007A2227">
            <w:pPr>
              <w:pStyle w:val="ListParagraph"/>
              <w:numPr>
                <w:ilvl w:val="0"/>
                <w:numId w:val="2"/>
              </w:numPr>
              <w:rPr>
                <w:rFonts w:ascii="Calibri" w:hAnsi="Calibri" w:cs="Calibri"/>
                <w:sz w:val="18"/>
                <w:szCs w:val="18"/>
              </w:rPr>
            </w:pPr>
            <w:r w:rsidRPr="005E153D">
              <w:rPr>
                <w:rFonts w:ascii="Calibri" w:hAnsi="Calibri" w:cs="Calibri"/>
                <w:sz w:val="18"/>
                <w:szCs w:val="18"/>
              </w:rPr>
              <w:t xml:space="preserve">View: </w:t>
            </w:r>
            <w:r w:rsidR="007A2227" w:rsidRPr="005E153D">
              <w:rPr>
                <w:rFonts w:ascii="Calibri" w:hAnsi="Calibri" w:cs="Calibri"/>
                <w:sz w:val="18"/>
                <w:szCs w:val="18"/>
              </w:rPr>
              <w:t>giving options of</w:t>
            </w:r>
            <w:r w:rsidRPr="005E153D">
              <w:rPr>
                <w:rFonts w:ascii="Calibri" w:hAnsi="Calibri" w:cs="Calibri"/>
                <w:sz w:val="18"/>
                <w:szCs w:val="18"/>
              </w:rPr>
              <w:t xml:space="preserve"> which toolbars to show, font size, add or remove </w:t>
            </w:r>
            <w:r w:rsidR="007A2227" w:rsidRPr="005E153D">
              <w:rPr>
                <w:rFonts w:ascii="Calibri" w:hAnsi="Calibri" w:cs="Calibri"/>
                <w:sz w:val="18"/>
                <w:szCs w:val="18"/>
              </w:rPr>
              <w:t xml:space="preserve">or how to </w:t>
            </w:r>
            <w:r w:rsidRPr="005E153D">
              <w:rPr>
                <w:rFonts w:ascii="Calibri" w:hAnsi="Calibri" w:cs="Calibri"/>
                <w:sz w:val="18"/>
                <w:szCs w:val="18"/>
              </w:rPr>
              <w:t xml:space="preserve">display raw </w:t>
            </w:r>
            <w:r w:rsidR="007A2227" w:rsidRPr="005E153D">
              <w:rPr>
                <w:rFonts w:ascii="Calibri" w:hAnsi="Calibri" w:cs="Calibri"/>
                <w:sz w:val="18"/>
                <w:szCs w:val="18"/>
              </w:rPr>
              <w:t xml:space="preserve">data and </w:t>
            </w:r>
            <w:r w:rsidRPr="005E153D">
              <w:rPr>
                <w:rFonts w:ascii="Calibri" w:hAnsi="Calibri" w:cs="Calibri"/>
                <w:sz w:val="18"/>
                <w:szCs w:val="18"/>
              </w:rPr>
              <w:t xml:space="preserve">labels. </w:t>
            </w:r>
          </w:p>
          <w:p w14:paraId="4BC974D4" w14:textId="1F3B4B2C" w:rsidR="007A2227" w:rsidRPr="005E153D" w:rsidRDefault="00CE4312" w:rsidP="007A2227">
            <w:pPr>
              <w:pStyle w:val="ListParagraph"/>
              <w:numPr>
                <w:ilvl w:val="0"/>
                <w:numId w:val="2"/>
              </w:numPr>
              <w:rPr>
                <w:rFonts w:ascii="Calibri" w:hAnsi="Calibri" w:cs="Calibri"/>
                <w:sz w:val="18"/>
                <w:szCs w:val="18"/>
              </w:rPr>
            </w:pPr>
            <w:r w:rsidRPr="005E153D">
              <w:rPr>
                <w:rFonts w:ascii="Calibri" w:hAnsi="Calibri" w:cs="Calibri"/>
                <w:sz w:val="18"/>
                <w:szCs w:val="18"/>
              </w:rPr>
              <w:t>Data</w:t>
            </w:r>
            <w:r w:rsidR="007A2227" w:rsidRPr="005E153D">
              <w:rPr>
                <w:rFonts w:ascii="Calibri" w:hAnsi="Calibri" w:cs="Calibri"/>
                <w:sz w:val="18"/>
                <w:szCs w:val="18"/>
              </w:rPr>
              <w:t>:</w:t>
            </w:r>
            <w:r w:rsidRPr="005E153D">
              <w:rPr>
                <w:rFonts w:ascii="Calibri" w:hAnsi="Calibri" w:cs="Calibri"/>
                <w:sz w:val="18"/>
                <w:szCs w:val="18"/>
              </w:rPr>
              <w:t xml:space="preserve"> </w:t>
            </w:r>
            <w:r w:rsidR="00B24D56">
              <w:rPr>
                <w:rFonts w:ascii="Calibri" w:hAnsi="Calibri" w:cs="Calibri"/>
                <w:sz w:val="18"/>
                <w:szCs w:val="18"/>
              </w:rPr>
              <w:t xml:space="preserve">giving option to </w:t>
            </w:r>
            <w:r w:rsidRPr="005E153D">
              <w:rPr>
                <w:rFonts w:ascii="Calibri" w:hAnsi="Calibri" w:cs="Calibri"/>
                <w:sz w:val="18"/>
                <w:szCs w:val="18"/>
              </w:rPr>
              <w:t xml:space="preserve">display data sorted by a specific variable to selecting certain cases for subsequent analyses. </w:t>
            </w:r>
          </w:p>
          <w:p w14:paraId="6E6173AA" w14:textId="478FE737" w:rsidR="007A2227" w:rsidRPr="005E153D" w:rsidRDefault="00CE4312" w:rsidP="007A2227">
            <w:pPr>
              <w:pStyle w:val="ListParagraph"/>
              <w:numPr>
                <w:ilvl w:val="0"/>
                <w:numId w:val="2"/>
              </w:numPr>
              <w:rPr>
                <w:rFonts w:ascii="Calibri" w:hAnsi="Calibri" w:cs="Calibri"/>
                <w:sz w:val="18"/>
                <w:szCs w:val="18"/>
              </w:rPr>
            </w:pPr>
            <w:r w:rsidRPr="005E153D">
              <w:rPr>
                <w:rFonts w:ascii="Calibri" w:hAnsi="Calibri" w:cs="Calibri"/>
                <w:sz w:val="18"/>
                <w:szCs w:val="18"/>
              </w:rPr>
              <w:t>Transform</w:t>
            </w:r>
            <w:r w:rsidR="007A2227" w:rsidRPr="005E153D">
              <w:rPr>
                <w:rFonts w:ascii="Calibri" w:hAnsi="Calibri" w:cs="Calibri"/>
                <w:sz w:val="18"/>
                <w:szCs w:val="18"/>
              </w:rPr>
              <w:t xml:space="preserve">: </w:t>
            </w:r>
            <w:r w:rsidRPr="005E153D">
              <w:rPr>
                <w:rFonts w:ascii="Calibri" w:hAnsi="Calibri" w:cs="Calibri"/>
                <w:sz w:val="18"/>
                <w:szCs w:val="18"/>
              </w:rPr>
              <w:t>includes several options to change current variables</w:t>
            </w:r>
            <w:r w:rsidR="00B24D56">
              <w:rPr>
                <w:rFonts w:ascii="Calibri" w:hAnsi="Calibri" w:cs="Calibri"/>
                <w:sz w:val="18"/>
                <w:szCs w:val="18"/>
              </w:rPr>
              <w:t xml:space="preserve">, such as from </w:t>
            </w:r>
            <w:r w:rsidRPr="005E153D">
              <w:rPr>
                <w:rFonts w:ascii="Calibri" w:hAnsi="Calibri" w:cs="Calibri"/>
                <w:sz w:val="18"/>
                <w:szCs w:val="18"/>
              </w:rPr>
              <w:t>continuous variables to categorical variables, scores into rank scores,</w:t>
            </w:r>
            <w:r w:rsidR="00A060F6">
              <w:rPr>
                <w:rFonts w:ascii="Calibri" w:hAnsi="Calibri" w:cs="Calibri"/>
                <w:sz w:val="18"/>
                <w:szCs w:val="18"/>
              </w:rPr>
              <w:t xml:space="preserve"> or adding</w:t>
            </w:r>
            <w:r w:rsidRPr="005E153D">
              <w:rPr>
                <w:rFonts w:ascii="Calibri" w:hAnsi="Calibri" w:cs="Calibri"/>
                <w:sz w:val="18"/>
                <w:szCs w:val="18"/>
              </w:rPr>
              <w:t xml:space="preserve"> a constant to variables</w:t>
            </w:r>
            <w:r w:rsidR="0045159B">
              <w:rPr>
                <w:rFonts w:ascii="Calibri" w:hAnsi="Calibri" w:cs="Calibri"/>
                <w:sz w:val="18"/>
                <w:szCs w:val="18"/>
              </w:rPr>
              <w:t>.</w:t>
            </w:r>
          </w:p>
          <w:p w14:paraId="7E1DEC9B" w14:textId="77777777" w:rsidR="007A2227" w:rsidRPr="005E153D" w:rsidRDefault="00CE4312" w:rsidP="007A2227">
            <w:pPr>
              <w:pStyle w:val="ListParagraph"/>
              <w:numPr>
                <w:ilvl w:val="0"/>
                <w:numId w:val="2"/>
              </w:numPr>
              <w:rPr>
                <w:rFonts w:ascii="Calibri" w:hAnsi="Calibri" w:cs="Calibri"/>
                <w:sz w:val="18"/>
                <w:szCs w:val="18"/>
              </w:rPr>
            </w:pPr>
            <w:r w:rsidRPr="005E153D">
              <w:rPr>
                <w:rFonts w:ascii="Calibri" w:hAnsi="Calibri" w:cs="Calibri"/>
                <w:sz w:val="18"/>
                <w:szCs w:val="18"/>
              </w:rPr>
              <w:t>Analyze</w:t>
            </w:r>
            <w:r w:rsidR="007A2227" w:rsidRPr="005E153D">
              <w:rPr>
                <w:rFonts w:ascii="Calibri" w:hAnsi="Calibri" w:cs="Calibri"/>
                <w:sz w:val="18"/>
                <w:szCs w:val="18"/>
              </w:rPr>
              <w:t xml:space="preserve">: </w:t>
            </w:r>
            <w:r w:rsidRPr="005E153D">
              <w:rPr>
                <w:rFonts w:ascii="Calibri" w:hAnsi="Calibri" w:cs="Calibri"/>
                <w:sz w:val="18"/>
                <w:szCs w:val="18"/>
              </w:rPr>
              <w:t xml:space="preserve">includes </w:t>
            </w:r>
            <w:proofErr w:type="gramStart"/>
            <w:r w:rsidRPr="005E153D">
              <w:rPr>
                <w:rFonts w:ascii="Calibri" w:hAnsi="Calibri" w:cs="Calibri"/>
                <w:sz w:val="18"/>
                <w:szCs w:val="18"/>
              </w:rPr>
              <w:t>all of</w:t>
            </w:r>
            <w:proofErr w:type="gramEnd"/>
            <w:r w:rsidRPr="005E153D">
              <w:rPr>
                <w:rFonts w:ascii="Calibri" w:hAnsi="Calibri" w:cs="Calibri"/>
                <w:sz w:val="18"/>
                <w:szCs w:val="18"/>
              </w:rPr>
              <w:t xml:space="preserve"> the commands to carry out statistical analyses and to calculate descriptive statistics. Much of this book will focus on using commands located in this menu.</w:t>
            </w:r>
          </w:p>
          <w:p w14:paraId="38CC93EF" w14:textId="08F32D84" w:rsidR="00CE4312" w:rsidRPr="005E153D" w:rsidRDefault="00CE4312" w:rsidP="007A2227">
            <w:pPr>
              <w:pStyle w:val="ListParagraph"/>
              <w:numPr>
                <w:ilvl w:val="0"/>
                <w:numId w:val="2"/>
              </w:numPr>
              <w:rPr>
                <w:rFonts w:ascii="Calibri" w:hAnsi="Calibri" w:cs="Calibri"/>
                <w:sz w:val="18"/>
                <w:szCs w:val="18"/>
              </w:rPr>
            </w:pPr>
            <w:r w:rsidRPr="005E153D">
              <w:rPr>
                <w:rFonts w:ascii="Calibri" w:hAnsi="Calibri" w:cs="Calibri"/>
                <w:sz w:val="18"/>
                <w:szCs w:val="18"/>
              </w:rPr>
              <w:t>Graphs</w:t>
            </w:r>
            <w:r w:rsidR="007A2227" w:rsidRPr="005E153D">
              <w:rPr>
                <w:rFonts w:ascii="Calibri" w:hAnsi="Calibri" w:cs="Calibri"/>
                <w:sz w:val="18"/>
                <w:szCs w:val="18"/>
              </w:rPr>
              <w:t xml:space="preserve">: </w:t>
            </w:r>
            <w:r w:rsidRPr="005E153D">
              <w:rPr>
                <w:rFonts w:ascii="Calibri" w:hAnsi="Calibri" w:cs="Calibri"/>
                <w:sz w:val="18"/>
                <w:szCs w:val="18"/>
              </w:rPr>
              <w:t>includes the commands to create various types of graphs including box plots, histograms, line graphs, and bar charts.</w:t>
            </w:r>
          </w:p>
          <w:p w14:paraId="198EAA6D" w14:textId="387E0A2A" w:rsidR="007A2227" w:rsidRPr="005E153D" w:rsidRDefault="00CE4312" w:rsidP="007A2227">
            <w:pPr>
              <w:pStyle w:val="ListParagraph"/>
              <w:numPr>
                <w:ilvl w:val="0"/>
                <w:numId w:val="2"/>
              </w:numPr>
              <w:rPr>
                <w:rFonts w:ascii="Calibri" w:hAnsi="Calibri" w:cs="Calibri"/>
                <w:sz w:val="18"/>
                <w:szCs w:val="18"/>
              </w:rPr>
            </w:pPr>
            <w:r w:rsidRPr="005E153D">
              <w:rPr>
                <w:rFonts w:ascii="Calibri" w:hAnsi="Calibri" w:cs="Calibri"/>
                <w:sz w:val="18"/>
                <w:szCs w:val="18"/>
              </w:rPr>
              <w:t>Utilities</w:t>
            </w:r>
            <w:r w:rsidR="007A2227" w:rsidRPr="005E153D">
              <w:rPr>
                <w:rFonts w:ascii="Calibri" w:hAnsi="Calibri" w:cs="Calibri"/>
                <w:sz w:val="18"/>
                <w:szCs w:val="18"/>
              </w:rPr>
              <w:t>:</w:t>
            </w:r>
            <w:r w:rsidRPr="005E153D">
              <w:rPr>
                <w:rFonts w:ascii="Calibri" w:hAnsi="Calibri" w:cs="Calibri"/>
                <w:sz w:val="18"/>
                <w:szCs w:val="18"/>
              </w:rPr>
              <w:t xml:space="preserve"> list file </w:t>
            </w:r>
            <w:proofErr w:type="gramStart"/>
            <w:r w:rsidRPr="005E153D">
              <w:rPr>
                <w:rFonts w:ascii="Calibri" w:hAnsi="Calibri" w:cs="Calibri"/>
                <w:sz w:val="18"/>
                <w:szCs w:val="18"/>
              </w:rPr>
              <w:t>information</w:t>
            </w:r>
            <w:proofErr w:type="gramEnd"/>
            <w:r w:rsidRPr="005E153D">
              <w:rPr>
                <w:rFonts w:ascii="Calibri" w:hAnsi="Calibri" w:cs="Calibri"/>
                <w:sz w:val="18"/>
                <w:szCs w:val="18"/>
              </w:rPr>
              <w:t xml:space="preserve"> which is a list of all variables, there labels, values, locations in the data file, and type.</w:t>
            </w:r>
          </w:p>
          <w:p w14:paraId="02CBC0D1" w14:textId="57A8CF25" w:rsidR="007A2227" w:rsidRPr="005E153D" w:rsidRDefault="00CE4312" w:rsidP="007A2227">
            <w:pPr>
              <w:pStyle w:val="ListParagraph"/>
              <w:numPr>
                <w:ilvl w:val="0"/>
                <w:numId w:val="2"/>
              </w:numPr>
              <w:rPr>
                <w:rFonts w:ascii="Calibri" w:hAnsi="Calibri" w:cs="Calibri"/>
                <w:sz w:val="18"/>
                <w:szCs w:val="18"/>
              </w:rPr>
            </w:pPr>
            <w:r w:rsidRPr="005E153D">
              <w:rPr>
                <w:rFonts w:ascii="Calibri" w:hAnsi="Calibri" w:cs="Calibri"/>
                <w:sz w:val="18"/>
                <w:szCs w:val="18"/>
              </w:rPr>
              <w:t>Add-ons</w:t>
            </w:r>
            <w:r w:rsidR="007A2227" w:rsidRPr="005E153D">
              <w:rPr>
                <w:rFonts w:ascii="Calibri" w:hAnsi="Calibri" w:cs="Calibri"/>
                <w:sz w:val="18"/>
                <w:szCs w:val="18"/>
              </w:rPr>
              <w:t>:</w:t>
            </w:r>
            <w:r w:rsidRPr="005E153D">
              <w:rPr>
                <w:rFonts w:ascii="Calibri" w:hAnsi="Calibri" w:cs="Calibri"/>
                <w:sz w:val="18"/>
                <w:szCs w:val="18"/>
              </w:rPr>
              <w:t xml:space="preserve"> programs that can be added to the base SPSS package.</w:t>
            </w:r>
            <w:r w:rsidR="00A529F4">
              <w:rPr>
                <w:rFonts w:ascii="Calibri" w:hAnsi="Calibri" w:cs="Calibri"/>
                <w:sz w:val="18"/>
                <w:szCs w:val="18"/>
              </w:rPr>
              <w:t xml:space="preserve"> </w:t>
            </w:r>
          </w:p>
          <w:p w14:paraId="7FD83BB2" w14:textId="021FA805" w:rsidR="00CE4312" w:rsidRPr="005E153D" w:rsidRDefault="00CE4312" w:rsidP="007A2227">
            <w:pPr>
              <w:pStyle w:val="ListParagraph"/>
              <w:numPr>
                <w:ilvl w:val="0"/>
                <w:numId w:val="2"/>
              </w:numPr>
              <w:rPr>
                <w:rFonts w:ascii="Calibri" w:hAnsi="Calibri" w:cs="Calibri"/>
                <w:sz w:val="18"/>
                <w:szCs w:val="18"/>
              </w:rPr>
            </w:pPr>
            <w:r w:rsidRPr="005E153D">
              <w:rPr>
                <w:rFonts w:ascii="Calibri" w:hAnsi="Calibri" w:cs="Calibri"/>
                <w:sz w:val="18"/>
                <w:szCs w:val="18"/>
              </w:rPr>
              <w:t>Window</w:t>
            </w:r>
            <w:r w:rsidR="007A2227" w:rsidRPr="005E153D">
              <w:rPr>
                <w:rFonts w:ascii="Calibri" w:hAnsi="Calibri" w:cs="Calibri"/>
                <w:sz w:val="18"/>
                <w:szCs w:val="18"/>
              </w:rPr>
              <w:t xml:space="preserve">: </w:t>
            </w:r>
            <w:r w:rsidRPr="005E153D">
              <w:rPr>
                <w:rFonts w:ascii="Calibri" w:hAnsi="Calibri" w:cs="Calibri"/>
                <w:sz w:val="18"/>
                <w:szCs w:val="18"/>
              </w:rPr>
              <w:t xml:space="preserve">can be used to select which window you want to view (i.e., Data Editor, Output Viewer, or Syntax). </w:t>
            </w:r>
          </w:p>
          <w:p w14:paraId="72C7BD43" w14:textId="77777777" w:rsidR="00CE4312" w:rsidRPr="00A529F4" w:rsidRDefault="00CE4312" w:rsidP="00A529F4">
            <w:pPr>
              <w:pStyle w:val="ListParagraph"/>
              <w:numPr>
                <w:ilvl w:val="0"/>
                <w:numId w:val="2"/>
              </w:numPr>
              <w:rPr>
                <w:rFonts w:cstheme="minorHAnsi"/>
                <w:b/>
                <w:bCs/>
                <w:color w:val="4472C4" w:themeColor="accent1"/>
                <w:sz w:val="18"/>
                <w:szCs w:val="18"/>
              </w:rPr>
            </w:pPr>
            <w:r w:rsidRPr="005E153D">
              <w:rPr>
                <w:rFonts w:ascii="Calibri" w:hAnsi="Calibri" w:cs="Calibri"/>
                <w:sz w:val="18"/>
                <w:szCs w:val="18"/>
              </w:rPr>
              <w:t>Help</w:t>
            </w:r>
            <w:r w:rsidR="007A2227" w:rsidRPr="005E153D">
              <w:rPr>
                <w:rFonts w:ascii="Calibri" w:hAnsi="Calibri" w:cs="Calibri"/>
                <w:sz w:val="18"/>
                <w:szCs w:val="18"/>
              </w:rPr>
              <w:t xml:space="preserve">: </w:t>
            </w:r>
            <w:r w:rsidRPr="005E153D">
              <w:rPr>
                <w:rFonts w:ascii="Calibri" w:hAnsi="Calibri" w:cs="Calibri"/>
                <w:sz w:val="18"/>
                <w:szCs w:val="18"/>
              </w:rPr>
              <w:t xml:space="preserve">useful options including a link to the SPSS homepage, a statistics coach, and a syntax guide. </w:t>
            </w:r>
          </w:p>
          <w:p w14:paraId="42DEADD3" w14:textId="27B55698" w:rsidR="00A529F4" w:rsidRPr="00CE4312" w:rsidRDefault="00A529F4" w:rsidP="00A529F4">
            <w:pPr>
              <w:pStyle w:val="ListParagraph"/>
              <w:rPr>
                <w:rFonts w:cstheme="minorHAnsi"/>
                <w:b/>
                <w:bCs/>
                <w:color w:val="4472C4" w:themeColor="accent1"/>
                <w:sz w:val="18"/>
                <w:szCs w:val="18"/>
              </w:rPr>
            </w:pPr>
          </w:p>
        </w:tc>
      </w:tr>
      <w:tr w:rsidR="00E0203E" w:rsidRPr="00CE4312" w14:paraId="75C4331A" w14:textId="77777777" w:rsidTr="00000E68">
        <w:tc>
          <w:tcPr>
            <w:tcW w:w="14390" w:type="dxa"/>
            <w:tcBorders>
              <w:bottom w:val="single" w:sz="4" w:space="0" w:color="auto"/>
            </w:tcBorders>
            <w:shd w:val="clear" w:color="auto" w:fill="FFF2CC" w:themeFill="accent4" w:themeFillTint="33"/>
          </w:tcPr>
          <w:p w14:paraId="7E008A3D" w14:textId="7C04C747" w:rsidR="00E0203E" w:rsidRPr="00000E68" w:rsidRDefault="00E0203E" w:rsidP="00E0203E">
            <w:pPr>
              <w:rPr>
                <w:rFonts w:ascii="Calibri" w:hAnsi="Calibri" w:cs="Calibri"/>
                <w:b/>
                <w:bCs/>
                <w:color w:val="C45911" w:themeColor="accent2" w:themeShade="BF"/>
              </w:rPr>
            </w:pPr>
            <w:r w:rsidRPr="00000E68">
              <w:rPr>
                <w:rFonts w:ascii="Calibri" w:hAnsi="Calibri" w:cs="Calibri"/>
                <w:b/>
                <w:bCs/>
                <w:color w:val="C45911" w:themeColor="accent2" w:themeShade="BF"/>
              </w:rPr>
              <w:t>Icon Bar</w:t>
            </w:r>
          </w:p>
        </w:tc>
      </w:tr>
      <w:tr w:rsidR="00E0203E" w:rsidRPr="00CE4312" w14:paraId="619572F5" w14:textId="77777777" w:rsidTr="00000E68">
        <w:tc>
          <w:tcPr>
            <w:tcW w:w="14390" w:type="dxa"/>
            <w:tcBorders>
              <w:bottom w:val="nil"/>
            </w:tcBorders>
          </w:tcPr>
          <w:p w14:paraId="1955BDF7" w14:textId="77777777" w:rsidR="00E0203E" w:rsidRDefault="00E0203E" w:rsidP="00E0203E">
            <w:pPr>
              <w:rPr>
                <w:noProof/>
              </w:rPr>
            </w:pPr>
          </w:p>
          <w:p w14:paraId="1416E12D" w14:textId="77777777" w:rsidR="00E0203E" w:rsidRDefault="00E0203E" w:rsidP="00E0203E">
            <w:pPr>
              <w:rPr>
                <w:rFonts w:ascii="Calibri" w:hAnsi="Calibri" w:cs="Calibri"/>
                <w:sz w:val="18"/>
                <w:szCs w:val="18"/>
              </w:rPr>
            </w:pPr>
            <w:r>
              <w:rPr>
                <w:noProof/>
              </w:rPr>
              <w:drawing>
                <wp:inline distT="0" distB="0" distL="0" distR="0" wp14:anchorId="0BF2C55C" wp14:editId="39525B88">
                  <wp:extent cx="8274050" cy="4820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344985" cy="486211"/>
                          </a:xfrm>
                          <a:prstGeom prst="rect">
                            <a:avLst/>
                          </a:prstGeom>
                        </pic:spPr>
                      </pic:pic>
                    </a:graphicData>
                  </a:graphic>
                </wp:inline>
              </w:drawing>
            </w:r>
          </w:p>
          <w:p w14:paraId="509AE6CF" w14:textId="096573C4" w:rsidR="00E0203E" w:rsidRPr="00E0203E" w:rsidRDefault="00E0203E" w:rsidP="00E0203E">
            <w:pPr>
              <w:rPr>
                <w:rFonts w:ascii="Calibri" w:hAnsi="Calibri" w:cs="Calibri"/>
                <w:sz w:val="18"/>
                <w:szCs w:val="18"/>
              </w:rPr>
            </w:pPr>
          </w:p>
        </w:tc>
      </w:tr>
      <w:tr w:rsidR="00E0203E" w:rsidRPr="00E0203E" w14:paraId="70FD4804" w14:textId="77777777" w:rsidTr="00000E68">
        <w:tc>
          <w:tcPr>
            <w:tcW w:w="14390" w:type="dxa"/>
            <w:tcBorders>
              <w:top w:val="nil"/>
            </w:tcBorders>
          </w:tcPr>
          <w:p w14:paraId="1405F792" w14:textId="77777777" w:rsidR="00E0203E" w:rsidRPr="00000E68" w:rsidRDefault="00E0203E" w:rsidP="00E0203E">
            <w:pPr>
              <w:pStyle w:val="ListParagraph"/>
              <w:numPr>
                <w:ilvl w:val="0"/>
                <w:numId w:val="2"/>
              </w:numPr>
              <w:rPr>
                <w:rFonts w:ascii="Calibri" w:hAnsi="Calibri" w:cs="Calibri"/>
                <w:sz w:val="18"/>
                <w:szCs w:val="18"/>
              </w:rPr>
            </w:pPr>
            <w:r>
              <w:rPr>
                <w:rFonts w:ascii="Arial" w:hAnsi="Arial" w:cs="Arial"/>
                <w:sz w:val="18"/>
                <w:szCs w:val="18"/>
              </w:rPr>
              <w:t>D</w:t>
            </w:r>
            <w:r w:rsidRPr="00E0203E">
              <w:rPr>
                <w:rFonts w:ascii="Arial" w:hAnsi="Arial" w:cs="Arial"/>
                <w:sz w:val="18"/>
                <w:szCs w:val="18"/>
              </w:rPr>
              <w:t>irectly under the Menu bar provide shortcuts to many common commands that are available in menus.</w:t>
            </w:r>
          </w:p>
          <w:p w14:paraId="539E0A48" w14:textId="54171177" w:rsidR="00000E68" w:rsidRPr="00E0203E" w:rsidRDefault="00000E68" w:rsidP="00000E68">
            <w:pPr>
              <w:pStyle w:val="ListParagraph"/>
              <w:rPr>
                <w:rFonts w:ascii="Calibri" w:hAnsi="Calibri" w:cs="Calibri"/>
                <w:sz w:val="18"/>
                <w:szCs w:val="18"/>
              </w:rPr>
            </w:pPr>
          </w:p>
        </w:tc>
      </w:tr>
    </w:tbl>
    <w:p w14:paraId="62438DCE" w14:textId="3B38E901" w:rsidR="0041396F" w:rsidRDefault="0041396F">
      <w:pPr>
        <w:rPr>
          <w:rFonts w:cstheme="minorHAnsi"/>
          <w:b/>
          <w:bCs/>
          <w:color w:val="4472C4" w:themeColor="accent1"/>
          <w:sz w:val="20"/>
          <w:szCs w:val="20"/>
        </w:rPr>
      </w:pPr>
      <w:r>
        <w:rPr>
          <w:rFonts w:cstheme="minorHAnsi"/>
          <w:b/>
          <w:bCs/>
          <w:color w:val="4472C4" w:themeColor="accent1"/>
          <w:sz w:val="20"/>
          <w:szCs w:val="20"/>
        </w:rPr>
        <w:br w:type="page"/>
      </w:r>
    </w:p>
    <w:p w14:paraId="377088D0" w14:textId="7981DB41" w:rsidR="00510B40" w:rsidRPr="008441B6" w:rsidRDefault="00B9211B" w:rsidP="00B9211B">
      <w:pPr>
        <w:rPr>
          <w:rFonts w:cstheme="minorHAnsi"/>
          <w:b/>
          <w:bCs/>
          <w:color w:val="4472C4" w:themeColor="accent1"/>
          <w:sz w:val="24"/>
          <w:szCs w:val="24"/>
        </w:rPr>
      </w:pPr>
      <w:r w:rsidRPr="008441B6">
        <w:rPr>
          <w:rFonts w:cstheme="minorHAnsi"/>
          <w:b/>
          <w:bCs/>
          <w:color w:val="4472C4" w:themeColor="accent1"/>
          <w:sz w:val="24"/>
          <w:szCs w:val="24"/>
        </w:rPr>
        <w:lastRenderedPageBreak/>
        <w:t>SPSS Lay-out</w:t>
      </w:r>
    </w:p>
    <w:p w14:paraId="05C53A76" w14:textId="77777777" w:rsidR="0041396F" w:rsidRPr="00510B40" w:rsidRDefault="0041396F" w:rsidP="00B9211B">
      <w:pPr>
        <w:rPr>
          <w:rFonts w:cstheme="minorHAnsi"/>
          <w:b/>
          <w:bCs/>
          <w:color w:val="4472C4" w:themeColor="accent1"/>
          <w:sz w:val="20"/>
          <w:szCs w:val="20"/>
        </w:rPr>
      </w:pPr>
    </w:p>
    <w:tbl>
      <w:tblPr>
        <w:tblStyle w:val="TableGrid"/>
        <w:tblW w:w="14539" w:type="dxa"/>
        <w:tblLook w:val="04A0" w:firstRow="1" w:lastRow="0" w:firstColumn="1" w:lastColumn="0" w:noHBand="0" w:noVBand="1"/>
      </w:tblPr>
      <w:tblGrid>
        <w:gridCol w:w="8185"/>
        <w:gridCol w:w="6354"/>
      </w:tblGrid>
      <w:tr w:rsidR="00510B40" w:rsidRPr="00510B40" w14:paraId="1C19C26A" w14:textId="77777777" w:rsidTr="00510B40">
        <w:trPr>
          <w:trHeight w:val="347"/>
        </w:trPr>
        <w:tc>
          <w:tcPr>
            <w:tcW w:w="14539" w:type="dxa"/>
            <w:gridSpan w:val="2"/>
            <w:shd w:val="clear" w:color="auto" w:fill="FFF2CC" w:themeFill="accent4" w:themeFillTint="33"/>
            <w:vAlign w:val="center"/>
          </w:tcPr>
          <w:p w14:paraId="70D4504E" w14:textId="224B21C6" w:rsidR="00510B40" w:rsidRPr="00510B40" w:rsidRDefault="00510B40" w:rsidP="00510B40">
            <w:pPr>
              <w:contextualSpacing/>
              <w:rPr>
                <w:rFonts w:cstheme="minorHAnsi"/>
                <w:b/>
                <w:bCs/>
                <w:color w:val="C45911" w:themeColor="accent2" w:themeShade="BF"/>
              </w:rPr>
            </w:pPr>
            <w:r w:rsidRPr="00510B40">
              <w:rPr>
                <w:rFonts w:cstheme="minorHAnsi"/>
                <w:b/>
                <w:bCs/>
                <w:color w:val="C45911" w:themeColor="accent2" w:themeShade="BF"/>
              </w:rPr>
              <w:t>Data Editor</w:t>
            </w:r>
          </w:p>
        </w:tc>
      </w:tr>
      <w:tr w:rsidR="00316924" w:rsidRPr="00510B40" w14:paraId="277B4C39" w14:textId="77777777" w:rsidTr="00C50D0D">
        <w:trPr>
          <w:trHeight w:val="347"/>
        </w:trPr>
        <w:tc>
          <w:tcPr>
            <w:tcW w:w="8185" w:type="dxa"/>
            <w:tcBorders>
              <w:bottom w:val="nil"/>
            </w:tcBorders>
            <w:vAlign w:val="center"/>
          </w:tcPr>
          <w:p w14:paraId="315CE8C3" w14:textId="567044AD" w:rsidR="00316924" w:rsidRPr="00510B40" w:rsidRDefault="00316924" w:rsidP="00510B40">
            <w:pPr>
              <w:contextualSpacing/>
              <w:jc w:val="center"/>
              <w:rPr>
                <w:rFonts w:cstheme="minorHAnsi"/>
                <w:b/>
                <w:bCs/>
                <w:sz w:val="20"/>
                <w:szCs w:val="20"/>
              </w:rPr>
            </w:pPr>
            <w:r w:rsidRPr="00510B40">
              <w:rPr>
                <w:rFonts w:cstheme="minorHAnsi"/>
                <w:b/>
                <w:bCs/>
                <w:sz w:val="20"/>
                <w:szCs w:val="20"/>
              </w:rPr>
              <w:t>Variable View</w:t>
            </w:r>
          </w:p>
        </w:tc>
        <w:tc>
          <w:tcPr>
            <w:tcW w:w="6354" w:type="dxa"/>
            <w:tcBorders>
              <w:bottom w:val="nil"/>
            </w:tcBorders>
            <w:vAlign w:val="center"/>
          </w:tcPr>
          <w:p w14:paraId="545A4E51" w14:textId="2D0D127C" w:rsidR="00316924" w:rsidRPr="00510B40" w:rsidRDefault="00316924" w:rsidP="00510B40">
            <w:pPr>
              <w:contextualSpacing/>
              <w:jc w:val="center"/>
              <w:rPr>
                <w:rFonts w:cstheme="minorHAnsi"/>
                <w:b/>
                <w:bCs/>
                <w:sz w:val="20"/>
                <w:szCs w:val="20"/>
              </w:rPr>
            </w:pPr>
            <w:r w:rsidRPr="00510B40">
              <w:rPr>
                <w:rFonts w:cstheme="minorHAnsi"/>
                <w:b/>
                <w:bCs/>
                <w:sz w:val="20"/>
                <w:szCs w:val="20"/>
              </w:rPr>
              <w:t>Data View</w:t>
            </w:r>
          </w:p>
        </w:tc>
      </w:tr>
      <w:tr w:rsidR="00316924" w:rsidRPr="00510B40" w14:paraId="75F49086" w14:textId="77777777" w:rsidTr="00C50D0D">
        <w:trPr>
          <w:trHeight w:val="5102"/>
        </w:trPr>
        <w:tc>
          <w:tcPr>
            <w:tcW w:w="8185" w:type="dxa"/>
            <w:tcBorders>
              <w:top w:val="nil"/>
              <w:bottom w:val="nil"/>
            </w:tcBorders>
            <w:vAlign w:val="center"/>
          </w:tcPr>
          <w:p w14:paraId="58033F8A" w14:textId="048BE9CF" w:rsidR="00510B40" w:rsidRPr="00510B40" w:rsidRDefault="00316924" w:rsidP="00510B40">
            <w:pPr>
              <w:contextualSpacing/>
              <w:jc w:val="center"/>
              <w:rPr>
                <w:rFonts w:cstheme="minorHAnsi"/>
                <w:noProof/>
                <w:sz w:val="18"/>
                <w:szCs w:val="18"/>
              </w:rPr>
            </w:pPr>
            <w:r w:rsidRPr="00510B40">
              <w:rPr>
                <w:rFonts w:cstheme="minorHAnsi"/>
                <w:noProof/>
                <w:sz w:val="18"/>
                <w:szCs w:val="18"/>
              </w:rPr>
              <w:drawing>
                <wp:inline distT="0" distB="0" distL="0" distR="0" wp14:anchorId="53003042" wp14:editId="06B32C27">
                  <wp:extent cx="4813663" cy="276250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7156" cy="2804684"/>
                          </a:xfrm>
                          <a:prstGeom prst="rect">
                            <a:avLst/>
                          </a:prstGeom>
                        </pic:spPr>
                      </pic:pic>
                    </a:graphicData>
                  </a:graphic>
                </wp:inline>
              </w:drawing>
            </w:r>
          </w:p>
        </w:tc>
        <w:tc>
          <w:tcPr>
            <w:tcW w:w="6354" w:type="dxa"/>
            <w:tcBorders>
              <w:top w:val="nil"/>
              <w:bottom w:val="nil"/>
            </w:tcBorders>
            <w:vAlign w:val="center"/>
          </w:tcPr>
          <w:p w14:paraId="0FA988DF" w14:textId="28EDC6C9" w:rsidR="00510B40" w:rsidRPr="00510B40" w:rsidRDefault="00316924" w:rsidP="00510B40">
            <w:pPr>
              <w:contextualSpacing/>
              <w:jc w:val="center"/>
              <w:rPr>
                <w:rFonts w:cstheme="minorHAnsi"/>
                <w:noProof/>
                <w:sz w:val="18"/>
                <w:szCs w:val="18"/>
              </w:rPr>
            </w:pPr>
            <w:r w:rsidRPr="00510B40">
              <w:rPr>
                <w:rFonts w:cstheme="minorHAnsi"/>
                <w:noProof/>
                <w:sz w:val="18"/>
                <w:szCs w:val="18"/>
              </w:rPr>
              <w:drawing>
                <wp:inline distT="0" distB="0" distL="0" distR="0" wp14:anchorId="17C93CE5" wp14:editId="70448119">
                  <wp:extent cx="3202002" cy="272360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0199" cy="2807132"/>
                          </a:xfrm>
                          <a:prstGeom prst="rect">
                            <a:avLst/>
                          </a:prstGeom>
                        </pic:spPr>
                      </pic:pic>
                    </a:graphicData>
                  </a:graphic>
                </wp:inline>
              </w:drawing>
            </w:r>
          </w:p>
        </w:tc>
      </w:tr>
      <w:tr w:rsidR="00316924" w:rsidRPr="00510B40" w14:paraId="0D632159" w14:textId="77777777" w:rsidTr="00C50D0D">
        <w:trPr>
          <w:trHeight w:val="347"/>
        </w:trPr>
        <w:tc>
          <w:tcPr>
            <w:tcW w:w="8185" w:type="dxa"/>
            <w:tcBorders>
              <w:top w:val="nil"/>
            </w:tcBorders>
            <w:vAlign w:val="center"/>
          </w:tcPr>
          <w:p w14:paraId="45D20FED" w14:textId="77777777" w:rsidR="00F63513" w:rsidRPr="00510B40" w:rsidRDefault="001C4E82" w:rsidP="00510B40">
            <w:pPr>
              <w:pStyle w:val="ListParagraph"/>
              <w:numPr>
                <w:ilvl w:val="0"/>
                <w:numId w:val="1"/>
              </w:numPr>
              <w:rPr>
                <w:rStyle w:val="formattedusercontent"/>
                <w:rFonts w:cstheme="minorHAnsi"/>
                <w:sz w:val="18"/>
                <w:szCs w:val="18"/>
              </w:rPr>
            </w:pPr>
            <w:r w:rsidRPr="00510B40">
              <w:rPr>
                <w:rStyle w:val="formattedusercontent"/>
                <w:rFonts w:cstheme="minorHAnsi"/>
                <w:sz w:val="18"/>
                <w:szCs w:val="18"/>
              </w:rPr>
              <w:t>An overview of each variable in the dataset</w:t>
            </w:r>
            <w:r w:rsidR="00F63513" w:rsidRPr="00510B40">
              <w:rPr>
                <w:rStyle w:val="formattedusercontent"/>
                <w:rFonts w:cstheme="minorHAnsi"/>
                <w:sz w:val="18"/>
                <w:szCs w:val="18"/>
              </w:rPr>
              <w:t>.</w:t>
            </w:r>
          </w:p>
          <w:p w14:paraId="786A595B" w14:textId="4DFCC738" w:rsidR="00316924" w:rsidRPr="00510B40" w:rsidRDefault="00F63513" w:rsidP="00510B40">
            <w:pPr>
              <w:pStyle w:val="ListParagraph"/>
              <w:numPr>
                <w:ilvl w:val="0"/>
                <w:numId w:val="1"/>
              </w:numPr>
              <w:rPr>
                <w:rStyle w:val="formattedusercontent"/>
                <w:rFonts w:cstheme="minorHAnsi"/>
                <w:sz w:val="18"/>
                <w:szCs w:val="18"/>
              </w:rPr>
            </w:pPr>
            <w:r w:rsidRPr="00510B40">
              <w:rPr>
                <w:rStyle w:val="formattedusercontent"/>
                <w:sz w:val="18"/>
                <w:szCs w:val="18"/>
              </w:rPr>
              <w:t>Each row contains information of a variable</w:t>
            </w:r>
            <w:r w:rsidR="001C4E82" w:rsidRPr="00510B40">
              <w:rPr>
                <w:rStyle w:val="formattedusercontent"/>
                <w:rFonts w:cstheme="minorHAnsi"/>
                <w:sz w:val="18"/>
                <w:szCs w:val="18"/>
              </w:rPr>
              <w:t>, including the variable name, type, various properties of the way in which the data are stored, any label(s) for the variable itself and variable values</w:t>
            </w:r>
            <w:r w:rsidR="00F8460D" w:rsidRPr="00510B40">
              <w:rPr>
                <w:rStyle w:val="formattedusercontent"/>
                <w:rFonts w:cstheme="minorHAnsi"/>
                <w:sz w:val="18"/>
                <w:szCs w:val="18"/>
              </w:rPr>
              <w:t>.</w:t>
            </w:r>
          </w:p>
          <w:p w14:paraId="26BAF34D" w14:textId="202F3479" w:rsidR="001C4E82" w:rsidRPr="00510B40" w:rsidRDefault="001C4E82" w:rsidP="00510B40">
            <w:pPr>
              <w:pStyle w:val="ListParagraph"/>
              <w:numPr>
                <w:ilvl w:val="1"/>
                <w:numId w:val="1"/>
              </w:numPr>
              <w:rPr>
                <w:rFonts w:cstheme="minorHAnsi"/>
                <w:sz w:val="18"/>
                <w:szCs w:val="18"/>
              </w:rPr>
            </w:pPr>
            <w:r w:rsidRPr="00510B40">
              <w:rPr>
                <w:rFonts w:cstheme="minorHAnsi"/>
                <w:sz w:val="18"/>
                <w:szCs w:val="18"/>
              </w:rPr>
              <w:t>Name: Name of the variable</w:t>
            </w:r>
            <w:r w:rsidR="00F8460D" w:rsidRPr="00510B40">
              <w:rPr>
                <w:rFonts w:cstheme="minorHAnsi"/>
                <w:sz w:val="18"/>
                <w:szCs w:val="18"/>
              </w:rPr>
              <w:t>.</w:t>
            </w:r>
          </w:p>
          <w:p w14:paraId="640BD020" w14:textId="2B9F7A9A" w:rsidR="001C4E82" w:rsidRPr="00510B40" w:rsidRDefault="001C4E82" w:rsidP="00510B40">
            <w:pPr>
              <w:pStyle w:val="ListParagraph"/>
              <w:numPr>
                <w:ilvl w:val="1"/>
                <w:numId w:val="1"/>
              </w:numPr>
              <w:rPr>
                <w:rFonts w:cstheme="minorHAnsi"/>
                <w:sz w:val="18"/>
                <w:szCs w:val="18"/>
              </w:rPr>
            </w:pPr>
            <w:r w:rsidRPr="00510B40">
              <w:rPr>
                <w:rFonts w:cstheme="minorHAnsi"/>
                <w:sz w:val="18"/>
                <w:szCs w:val="18"/>
              </w:rPr>
              <w:t>Type: Type of the variable (numeric/string/date/…)</w:t>
            </w:r>
          </w:p>
          <w:p w14:paraId="0A1FB705" w14:textId="6FCF554C" w:rsidR="001C4E82" w:rsidRPr="00510B40" w:rsidRDefault="001C4E82" w:rsidP="00510B40">
            <w:pPr>
              <w:pStyle w:val="ListParagraph"/>
              <w:numPr>
                <w:ilvl w:val="1"/>
                <w:numId w:val="1"/>
              </w:numPr>
              <w:rPr>
                <w:rFonts w:cstheme="minorHAnsi"/>
                <w:sz w:val="18"/>
                <w:szCs w:val="18"/>
              </w:rPr>
            </w:pPr>
            <w:r w:rsidRPr="00510B40">
              <w:rPr>
                <w:rFonts w:cstheme="minorHAnsi"/>
                <w:sz w:val="18"/>
                <w:szCs w:val="18"/>
              </w:rPr>
              <w:t>Decimals: how many decimal</w:t>
            </w:r>
            <w:r w:rsidR="00F63513" w:rsidRPr="00510B40">
              <w:rPr>
                <w:rFonts w:cstheme="minorHAnsi"/>
                <w:sz w:val="18"/>
                <w:szCs w:val="18"/>
              </w:rPr>
              <w:t>s the data of the variable should have.</w:t>
            </w:r>
          </w:p>
          <w:p w14:paraId="172688BB" w14:textId="23A6C40E" w:rsidR="00F63513" w:rsidRPr="00510B40" w:rsidRDefault="00F63513" w:rsidP="00510B40">
            <w:pPr>
              <w:pStyle w:val="ListParagraph"/>
              <w:numPr>
                <w:ilvl w:val="1"/>
                <w:numId w:val="1"/>
              </w:numPr>
              <w:rPr>
                <w:rFonts w:cstheme="minorHAnsi"/>
                <w:sz w:val="18"/>
                <w:szCs w:val="18"/>
              </w:rPr>
            </w:pPr>
            <w:r w:rsidRPr="00510B40">
              <w:rPr>
                <w:rFonts w:cstheme="minorHAnsi"/>
                <w:sz w:val="18"/>
                <w:szCs w:val="18"/>
              </w:rPr>
              <w:t>Labels: Detail description of the variable.</w:t>
            </w:r>
          </w:p>
          <w:p w14:paraId="4FBC0BBA" w14:textId="3C840AC3" w:rsidR="00F63513" w:rsidRPr="00510B40" w:rsidRDefault="00F63513" w:rsidP="00510B40">
            <w:pPr>
              <w:pStyle w:val="ListParagraph"/>
              <w:numPr>
                <w:ilvl w:val="1"/>
                <w:numId w:val="1"/>
              </w:numPr>
              <w:rPr>
                <w:rFonts w:cstheme="minorHAnsi"/>
                <w:sz w:val="18"/>
                <w:szCs w:val="18"/>
              </w:rPr>
            </w:pPr>
            <w:r w:rsidRPr="00510B40">
              <w:rPr>
                <w:rFonts w:cstheme="minorHAnsi"/>
                <w:sz w:val="18"/>
                <w:szCs w:val="18"/>
              </w:rPr>
              <w:t>Values: specific notations needed for the variable</w:t>
            </w:r>
            <w:r w:rsidR="00F8460D" w:rsidRPr="00510B40">
              <w:rPr>
                <w:rFonts w:cstheme="minorHAnsi"/>
                <w:sz w:val="18"/>
                <w:szCs w:val="18"/>
              </w:rPr>
              <w:t>.</w:t>
            </w:r>
          </w:p>
          <w:p w14:paraId="656DE449" w14:textId="5A421F9E" w:rsidR="00F63513" w:rsidRPr="00510B40" w:rsidRDefault="00F63513" w:rsidP="00510B40">
            <w:pPr>
              <w:pStyle w:val="ListParagraph"/>
              <w:numPr>
                <w:ilvl w:val="1"/>
                <w:numId w:val="1"/>
              </w:numPr>
              <w:rPr>
                <w:rFonts w:cstheme="minorHAnsi"/>
                <w:sz w:val="18"/>
                <w:szCs w:val="18"/>
              </w:rPr>
            </w:pPr>
            <w:r w:rsidRPr="00510B40">
              <w:rPr>
                <w:rFonts w:cstheme="minorHAnsi"/>
                <w:sz w:val="18"/>
                <w:szCs w:val="18"/>
              </w:rPr>
              <w:t>Missing: notation for missing value.</w:t>
            </w:r>
          </w:p>
          <w:p w14:paraId="31D01D67" w14:textId="172333B9" w:rsidR="00F63513" w:rsidRPr="00510B40" w:rsidRDefault="00F63513" w:rsidP="00510B40">
            <w:pPr>
              <w:pStyle w:val="ListParagraph"/>
              <w:numPr>
                <w:ilvl w:val="1"/>
                <w:numId w:val="1"/>
              </w:numPr>
              <w:rPr>
                <w:rFonts w:cstheme="minorHAnsi"/>
                <w:sz w:val="18"/>
                <w:szCs w:val="18"/>
              </w:rPr>
            </w:pPr>
            <w:r w:rsidRPr="00510B40">
              <w:rPr>
                <w:rFonts w:cstheme="minorHAnsi"/>
                <w:sz w:val="18"/>
                <w:szCs w:val="18"/>
              </w:rPr>
              <w:t>Measure: scale of measurement for the variable (Nominal/Ordinal/Scale)</w:t>
            </w:r>
            <w:r w:rsidR="00F8460D" w:rsidRPr="00510B40">
              <w:rPr>
                <w:rFonts w:cstheme="minorHAnsi"/>
                <w:sz w:val="18"/>
                <w:szCs w:val="18"/>
              </w:rPr>
              <w:t>.</w:t>
            </w:r>
          </w:p>
          <w:p w14:paraId="7B3ADB5D" w14:textId="044084EB" w:rsidR="001C4E82" w:rsidRPr="00510B40" w:rsidRDefault="001C4E82" w:rsidP="00510B40">
            <w:pPr>
              <w:pStyle w:val="ListParagraph"/>
              <w:ind w:left="1440"/>
              <w:rPr>
                <w:rFonts w:cstheme="minorHAnsi"/>
                <w:sz w:val="18"/>
                <w:szCs w:val="18"/>
              </w:rPr>
            </w:pPr>
          </w:p>
        </w:tc>
        <w:tc>
          <w:tcPr>
            <w:tcW w:w="6354" w:type="dxa"/>
            <w:tcBorders>
              <w:top w:val="nil"/>
            </w:tcBorders>
            <w:vAlign w:val="center"/>
          </w:tcPr>
          <w:p w14:paraId="13C37650" w14:textId="77777777" w:rsidR="00316924" w:rsidRPr="00510B40" w:rsidRDefault="00316924" w:rsidP="00510B40">
            <w:pPr>
              <w:pStyle w:val="ListParagraph"/>
              <w:numPr>
                <w:ilvl w:val="0"/>
                <w:numId w:val="1"/>
              </w:numPr>
              <w:rPr>
                <w:rStyle w:val="formattedusercontent"/>
                <w:rFonts w:cstheme="minorHAnsi"/>
                <w:sz w:val="18"/>
                <w:szCs w:val="18"/>
              </w:rPr>
            </w:pPr>
            <w:r w:rsidRPr="00510B40">
              <w:rPr>
                <w:rStyle w:val="formattedusercontent"/>
                <w:rFonts w:cstheme="minorHAnsi"/>
                <w:sz w:val="18"/>
                <w:szCs w:val="18"/>
              </w:rPr>
              <w:t>The actual data in your dataset for each record and each variable.</w:t>
            </w:r>
          </w:p>
          <w:p w14:paraId="5E1BD1BC" w14:textId="6C7E56E8" w:rsidR="00316924" w:rsidRPr="00510B40" w:rsidRDefault="00316924" w:rsidP="00510B40">
            <w:pPr>
              <w:pStyle w:val="ListParagraph"/>
              <w:numPr>
                <w:ilvl w:val="0"/>
                <w:numId w:val="1"/>
              </w:numPr>
              <w:rPr>
                <w:rFonts w:cstheme="minorHAnsi"/>
                <w:sz w:val="18"/>
                <w:szCs w:val="18"/>
              </w:rPr>
            </w:pPr>
            <w:r w:rsidRPr="00510B40">
              <w:rPr>
                <w:rFonts w:cstheme="minorHAnsi"/>
                <w:sz w:val="18"/>
                <w:szCs w:val="18"/>
              </w:rPr>
              <w:t>Each column represents a variable.</w:t>
            </w:r>
          </w:p>
          <w:p w14:paraId="45D8F72B" w14:textId="0C21723D" w:rsidR="001C4E82" w:rsidRPr="00510B40" w:rsidRDefault="001C4E82" w:rsidP="00510B40">
            <w:pPr>
              <w:pStyle w:val="ListParagraph"/>
              <w:numPr>
                <w:ilvl w:val="1"/>
                <w:numId w:val="1"/>
              </w:numPr>
              <w:rPr>
                <w:rFonts w:cstheme="minorHAnsi"/>
                <w:sz w:val="18"/>
                <w:szCs w:val="18"/>
              </w:rPr>
            </w:pPr>
            <w:r w:rsidRPr="00510B40">
              <w:rPr>
                <w:sz w:val="18"/>
                <w:szCs w:val="18"/>
              </w:rPr>
              <w:t>The column name will appear as the variable name from Variable View</w:t>
            </w:r>
          </w:p>
          <w:p w14:paraId="1BFE7F37" w14:textId="67BE57F2" w:rsidR="00316924" w:rsidRPr="00510B40" w:rsidRDefault="00316924" w:rsidP="00510B40">
            <w:pPr>
              <w:pStyle w:val="ListParagraph"/>
              <w:numPr>
                <w:ilvl w:val="0"/>
                <w:numId w:val="1"/>
              </w:numPr>
              <w:rPr>
                <w:rFonts w:cstheme="minorHAnsi"/>
                <w:sz w:val="18"/>
                <w:szCs w:val="18"/>
              </w:rPr>
            </w:pPr>
            <w:r w:rsidRPr="00510B40">
              <w:rPr>
                <w:rFonts w:cstheme="minorHAnsi"/>
                <w:sz w:val="18"/>
                <w:szCs w:val="18"/>
              </w:rPr>
              <w:t>Each cell contains data for the column it belongs to.</w:t>
            </w:r>
          </w:p>
        </w:tc>
      </w:tr>
    </w:tbl>
    <w:p w14:paraId="76D2CA34" w14:textId="4EE20F5B" w:rsidR="00E751F3" w:rsidRDefault="00E751F3" w:rsidP="00B9211B">
      <w:pPr>
        <w:rPr>
          <w:rFonts w:cstheme="minorHAnsi"/>
          <w:sz w:val="18"/>
          <w:szCs w:val="18"/>
        </w:rPr>
      </w:pPr>
    </w:p>
    <w:p w14:paraId="29F6BB72" w14:textId="77777777" w:rsidR="0041396F" w:rsidRDefault="0041396F">
      <w:r>
        <w:br w:type="page"/>
      </w:r>
    </w:p>
    <w:tbl>
      <w:tblPr>
        <w:tblStyle w:val="TableGrid"/>
        <w:tblW w:w="0" w:type="auto"/>
        <w:tblLook w:val="04A0" w:firstRow="1" w:lastRow="0" w:firstColumn="1" w:lastColumn="0" w:noHBand="0" w:noVBand="1"/>
      </w:tblPr>
      <w:tblGrid>
        <w:gridCol w:w="14390"/>
      </w:tblGrid>
      <w:tr w:rsidR="00E751F3" w14:paraId="77CFC30A" w14:textId="77777777" w:rsidTr="00F50453">
        <w:tc>
          <w:tcPr>
            <w:tcW w:w="14390" w:type="dxa"/>
            <w:tcBorders>
              <w:bottom w:val="single" w:sz="4" w:space="0" w:color="auto"/>
            </w:tcBorders>
            <w:shd w:val="clear" w:color="auto" w:fill="FFF2CC" w:themeFill="accent4" w:themeFillTint="33"/>
          </w:tcPr>
          <w:p w14:paraId="14F78C58" w14:textId="6BCCC6E2" w:rsidR="00E751F3" w:rsidRPr="00F50453" w:rsidRDefault="00E751F3">
            <w:pPr>
              <w:rPr>
                <w:rFonts w:cstheme="minorHAnsi"/>
                <w:b/>
                <w:bCs/>
              </w:rPr>
            </w:pPr>
            <w:r w:rsidRPr="00F50453">
              <w:rPr>
                <w:rFonts w:cstheme="minorHAnsi"/>
                <w:b/>
                <w:bCs/>
                <w:color w:val="C45911" w:themeColor="accent2" w:themeShade="BF"/>
              </w:rPr>
              <w:lastRenderedPageBreak/>
              <w:t>Syntax Editor</w:t>
            </w:r>
          </w:p>
        </w:tc>
      </w:tr>
      <w:tr w:rsidR="00E751F3" w14:paraId="3C17D260" w14:textId="77777777" w:rsidTr="00F50453">
        <w:tc>
          <w:tcPr>
            <w:tcW w:w="14390" w:type="dxa"/>
            <w:tcBorders>
              <w:bottom w:val="nil"/>
            </w:tcBorders>
            <w:vAlign w:val="center"/>
          </w:tcPr>
          <w:p w14:paraId="731B54B7" w14:textId="77777777" w:rsidR="00F50453" w:rsidRDefault="00F50453" w:rsidP="00F50453">
            <w:pPr>
              <w:jc w:val="center"/>
              <w:rPr>
                <w:noProof/>
              </w:rPr>
            </w:pPr>
          </w:p>
          <w:p w14:paraId="32F55449" w14:textId="77777777" w:rsidR="00E751F3" w:rsidRDefault="00E751F3" w:rsidP="00F50453">
            <w:pPr>
              <w:jc w:val="center"/>
              <w:rPr>
                <w:rFonts w:cstheme="minorHAnsi"/>
                <w:sz w:val="18"/>
                <w:szCs w:val="18"/>
              </w:rPr>
            </w:pPr>
            <w:r>
              <w:rPr>
                <w:noProof/>
              </w:rPr>
              <w:drawing>
                <wp:inline distT="0" distB="0" distL="0" distR="0" wp14:anchorId="46157E18" wp14:editId="05C93B8F">
                  <wp:extent cx="5828554" cy="16744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7390" cy="1691398"/>
                          </a:xfrm>
                          <a:prstGeom prst="rect">
                            <a:avLst/>
                          </a:prstGeom>
                        </pic:spPr>
                      </pic:pic>
                    </a:graphicData>
                  </a:graphic>
                </wp:inline>
              </w:drawing>
            </w:r>
          </w:p>
          <w:p w14:paraId="058AE24A" w14:textId="7A8DF4CD" w:rsidR="00F50453" w:rsidRDefault="00F50453" w:rsidP="00F50453">
            <w:pPr>
              <w:jc w:val="center"/>
              <w:rPr>
                <w:rFonts w:cstheme="minorHAnsi"/>
                <w:sz w:val="18"/>
                <w:szCs w:val="18"/>
              </w:rPr>
            </w:pPr>
          </w:p>
        </w:tc>
      </w:tr>
      <w:tr w:rsidR="00E751F3" w:rsidRPr="00E751F3" w14:paraId="6789A0F1" w14:textId="77777777" w:rsidTr="00F50453">
        <w:tc>
          <w:tcPr>
            <w:tcW w:w="14390" w:type="dxa"/>
            <w:tcBorders>
              <w:top w:val="nil"/>
            </w:tcBorders>
          </w:tcPr>
          <w:p w14:paraId="52159347" w14:textId="5776EC9C" w:rsidR="00E751F3" w:rsidRDefault="00833FD3" w:rsidP="00E751F3">
            <w:pPr>
              <w:pStyle w:val="ListParagraph"/>
              <w:numPr>
                <w:ilvl w:val="0"/>
                <w:numId w:val="1"/>
              </w:numPr>
              <w:rPr>
                <w:rStyle w:val="formattedusercontent"/>
                <w:rFonts w:ascii="Calibri" w:hAnsi="Calibri" w:cs="Calibri"/>
                <w:sz w:val="18"/>
                <w:szCs w:val="18"/>
              </w:rPr>
            </w:pPr>
            <w:r>
              <w:rPr>
                <w:rStyle w:val="formattedusercontent"/>
                <w:rFonts w:ascii="Calibri" w:hAnsi="Calibri" w:cs="Calibri"/>
                <w:sz w:val="18"/>
                <w:szCs w:val="18"/>
              </w:rPr>
              <w:t>W</w:t>
            </w:r>
            <w:r w:rsidR="00E751F3" w:rsidRPr="00E751F3">
              <w:rPr>
                <w:rStyle w:val="formattedusercontent"/>
                <w:rFonts w:ascii="Calibri" w:hAnsi="Calibri" w:cs="Calibri"/>
                <w:sz w:val="18"/>
                <w:szCs w:val="18"/>
              </w:rPr>
              <w:t xml:space="preserve">here commands </w:t>
            </w:r>
            <w:r>
              <w:rPr>
                <w:rStyle w:val="formattedusercontent"/>
                <w:rFonts w:ascii="Calibri" w:hAnsi="Calibri" w:cs="Calibri"/>
                <w:sz w:val="18"/>
                <w:szCs w:val="18"/>
              </w:rPr>
              <w:t xml:space="preserve">in syntax will be printed and run, </w:t>
            </w:r>
            <w:r w:rsidR="00E751F3" w:rsidRPr="00E751F3">
              <w:rPr>
                <w:rStyle w:val="formattedusercontent"/>
                <w:rFonts w:ascii="Calibri" w:hAnsi="Calibri" w:cs="Calibri"/>
                <w:sz w:val="18"/>
                <w:szCs w:val="18"/>
              </w:rPr>
              <w:t>such as opening files, editing and managing data, undertaking statistical procedures and tests, and saving files</w:t>
            </w:r>
            <w:r>
              <w:rPr>
                <w:rStyle w:val="formattedusercontent"/>
                <w:rFonts w:ascii="Calibri" w:hAnsi="Calibri" w:cs="Calibri"/>
                <w:sz w:val="18"/>
                <w:szCs w:val="18"/>
              </w:rPr>
              <w:t>.</w:t>
            </w:r>
          </w:p>
          <w:p w14:paraId="59ACE023" w14:textId="4384DA92" w:rsidR="00833FD3" w:rsidRPr="00E751F3" w:rsidRDefault="00833FD3" w:rsidP="00E751F3">
            <w:pPr>
              <w:pStyle w:val="ListParagraph"/>
              <w:numPr>
                <w:ilvl w:val="0"/>
                <w:numId w:val="1"/>
              </w:numPr>
              <w:rPr>
                <w:rStyle w:val="formattedusercontent"/>
                <w:rFonts w:ascii="Calibri" w:hAnsi="Calibri" w:cs="Calibri"/>
                <w:sz w:val="18"/>
                <w:szCs w:val="18"/>
              </w:rPr>
            </w:pPr>
            <w:r>
              <w:rPr>
                <w:rStyle w:val="formattedusercontent"/>
                <w:rFonts w:ascii="Calibri" w:hAnsi="Calibri" w:cs="Calibri"/>
                <w:sz w:val="18"/>
                <w:szCs w:val="18"/>
              </w:rPr>
              <w:t>Syntax Editor is useful and convenient to directly type</w:t>
            </w:r>
            <w:r w:rsidR="001D3057">
              <w:rPr>
                <w:rStyle w:val="formattedusercontent"/>
                <w:rFonts w:ascii="Calibri" w:hAnsi="Calibri" w:cs="Calibri"/>
                <w:sz w:val="18"/>
                <w:szCs w:val="18"/>
              </w:rPr>
              <w:t xml:space="preserve"> in</w:t>
            </w:r>
            <w:r>
              <w:rPr>
                <w:rStyle w:val="formattedusercontent"/>
                <w:rFonts w:ascii="Calibri" w:hAnsi="Calibri" w:cs="Calibri"/>
                <w:sz w:val="18"/>
                <w:szCs w:val="18"/>
              </w:rPr>
              <w:t xml:space="preserve"> command</w:t>
            </w:r>
            <w:r w:rsidR="001D3057">
              <w:rPr>
                <w:rStyle w:val="formattedusercontent"/>
                <w:rFonts w:ascii="Calibri" w:hAnsi="Calibri" w:cs="Calibri"/>
                <w:sz w:val="18"/>
                <w:szCs w:val="18"/>
              </w:rPr>
              <w:t xml:space="preserve"> code</w:t>
            </w:r>
            <w:r>
              <w:rPr>
                <w:rStyle w:val="formattedusercontent"/>
                <w:rFonts w:ascii="Calibri" w:hAnsi="Calibri" w:cs="Calibri"/>
                <w:sz w:val="18"/>
                <w:szCs w:val="18"/>
              </w:rPr>
              <w:t xml:space="preserve"> to let SPSS know what we want it to do with our data.</w:t>
            </w:r>
          </w:p>
          <w:p w14:paraId="22E5DE30" w14:textId="33EE2531" w:rsidR="00E751F3" w:rsidRPr="00E751F3" w:rsidRDefault="00E751F3">
            <w:pPr>
              <w:rPr>
                <w:rFonts w:ascii="Calibri" w:hAnsi="Calibri" w:cs="Calibri"/>
                <w:sz w:val="18"/>
                <w:szCs w:val="18"/>
              </w:rPr>
            </w:pPr>
          </w:p>
        </w:tc>
      </w:tr>
      <w:tr w:rsidR="00F50453" w:rsidRPr="00F50453" w14:paraId="1384B15C" w14:textId="77777777" w:rsidTr="00F50453">
        <w:tc>
          <w:tcPr>
            <w:tcW w:w="14390" w:type="dxa"/>
            <w:tcBorders>
              <w:bottom w:val="single" w:sz="4" w:space="0" w:color="auto"/>
            </w:tcBorders>
            <w:shd w:val="clear" w:color="auto" w:fill="FFF2CC" w:themeFill="accent4" w:themeFillTint="33"/>
          </w:tcPr>
          <w:p w14:paraId="08ED528D" w14:textId="3910A93F" w:rsidR="00E751F3" w:rsidRPr="00F50453" w:rsidRDefault="00F50453">
            <w:pPr>
              <w:rPr>
                <w:rFonts w:cstheme="minorHAnsi"/>
                <w:b/>
                <w:bCs/>
                <w:color w:val="C45911" w:themeColor="accent2" w:themeShade="BF"/>
                <w:sz w:val="18"/>
                <w:szCs w:val="18"/>
              </w:rPr>
            </w:pPr>
            <w:r w:rsidRPr="00F50453">
              <w:rPr>
                <w:rFonts w:cstheme="minorHAnsi"/>
                <w:b/>
                <w:bCs/>
                <w:color w:val="C45911" w:themeColor="accent2" w:themeShade="BF"/>
              </w:rPr>
              <w:t>Output Viewer</w:t>
            </w:r>
          </w:p>
        </w:tc>
      </w:tr>
      <w:tr w:rsidR="00F50453" w14:paraId="1D5560CF" w14:textId="77777777" w:rsidTr="00F50453">
        <w:tc>
          <w:tcPr>
            <w:tcW w:w="14390" w:type="dxa"/>
            <w:tcBorders>
              <w:bottom w:val="nil"/>
            </w:tcBorders>
            <w:vAlign w:val="center"/>
          </w:tcPr>
          <w:p w14:paraId="452D95D3" w14:textId="77777777" w:rsidR="00F50453" w:rsidRDefault="00F50453" w:rsidP="00F50453">
            <w:pPr>
              <w:jc w:val="center"/>
              <w:rPr>
                <w:noProof/>
              </w:rPr>
            </w:pPr>
          </w:p>
          <w:p w14:paraId="33FCA9D0" w14:textId="77777777" w:rsidR="00F50453" w:rsidRDefault="00F50453" w:rsidP="00F50453">
            <w:pPr>
              <w:jc w:val="center"/>
              <w:rPr>
                <w:rFonts w:cstheme="minorHAnsi"/>
                <w:sz w:val="18"/>
                <w:szCs w:val="18"/>
              </w:rPr>
            </w:pPr>
            <w:r>
              <w:rPr>
                <w:noProof/>
              </w:rPr>
              <w:drawing>
                <wp:inline distT="0" distB="0" distL="0" distR="0" wp14:anchorId="052D4ABD" wp14:editId="52B6862E">
                  <wp:extent cx="7472138" cy="174349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05913" cy="1751379"/>
                          </a:xfrm>
                          <a:prstGeom prst="rect">
                            <a:avLst/>
                          </a:prstGeom>
                        </pic:spPr>
                      </pic:pic>
                    </a:graphicData>
                  </a:graphic>
                </wp:inline>
              </w:drawing>
            </w:r>
          </w:p>
          <w:p w14:paraId="72CF7F59" w14:textId="00D9862A" w:rsidR="00F50453" w:rsidRDefault="00F50453" w:rsidP="00F50453">
            <w:pPr>
              <w:jc w:val="center"/>
              <w:rPr>
                <w:rFonts w:cstheme="minorHAnsi"/>
                <w:sz w:val="18"/>
                <w:szCs w:val="18"/>
              </w:rPr>
            </w:pPr>
          </w:p>
        </w:tc>
      </w:tr>
      <w:tr w:rsidR="00F50453" w:rsidRPr="00F50453" w14:paraId="2B21527E" w14:textId="77777777" w:rsidTr="00F50453">
        <w:tc>
          <w:tcPr>
            <w:tcW w:w="14390" w:type="dxa"/>
            <w:tcBorders>
              <w:top w:val="nil"/>
            </w:tcBorders>
          </w:tcPr>
          <w:p w14:paraId="5680E266" w14:textId="318623D1" w:rsidR="00F50453" w:rsidRPr="00F50453" w:rsidRDefault="00F50453" w:rsidP="00F50453">
            <w:pPr>
              <w:pStyle w:val="ListParagraph"/>
              <w:numPr>
                <w:ilvl w:val="0"/>
                <w:numId w:val="1"/>
              </w:numPr>
              <w:rPr>
                <w:rStyle w:val="formattedusercontent"/>
                <w:rFonts w:cstheme="minorHAnsi"/>
                <w:sz w:val="18"/>
                <w:szCs w:val="18"/>
              </w:rPr>
            </w:pPr>
            <w:r w:rsidRPr="00F50453">
              <w:rPr>
                <w:rStyle w:val="formattedusercontent"/>
                <w:rFonts w:cstheme="minorHAnsi"/>
                <w:sz w:val="18"/>
                <w:szCs w:val="18"/>
              </w:rPr>
              <w:t xml:space="preserve">Keep a record of any commands and results run in SPSS </w:t>
            </w:r>
          </w:p>
          <w:p w14:paraId="06AD66D2" w14:textId="77777777" w:rsidR="00F50453" w:rsidRDefault="00F50453" w:rsidP="00F50453">
            <w:pPr>
              <w:pStyle w:val="ListParagraph"/>
              <w:numPr>
                <w:ilvl w:val="0"/>
                <w:numId w:val="1"/>
              </w:numPr>
              <w:rPr>
                <w:rStyle w:val="formattedusercontent"/>
                <w:rFonts w:cstheme="minorHAnsi"/>
                <w:sz w:val="18"/>
                <w:szCs w:val="18"/>
              </w:rPr>
            </w:pPr>
            <w:r w:rsidRPr="00F50453">
              <w:rPr>
                <w:rStyle w:val="formattedusercontent"/>
                <w:rFonts w:cstheme="minorHAnsi"/>
                <w:sz w:val="18"/>
                <w:szCs w:val="18"/>
              </w:rPr>
              <w:t>Allowing us to view the results of any data/statistical procedures undertaken.</w:t>
            </w:r>
          </w:p>
          <w:p w14:paraId="65DB5A3A" w14:textId="6F721570" w:rsidR="006950D3" w:rsidRPr="00F50453" w:rsidRDefault="006950D3" w:rsidP="006950D3">
            <w:pPr>
              <w:pStyle w:val="ListParagraph"/>
              <w:rPr>
                <w:rFonts w:cstheme="minorHAnsi"/>
                <w:sz w:val="18"/>
                <w:szCs w:val="18"/>
              </w:rPr>
            </w:pPr>
          </w:p>
        </w:tc>
      </w:tr>
    </w:tbl>
    <w:p w14:paraId="7F048359" w14:textId="77777777" w:rsidR="00134FB9" w:rsidRDefault="00134FB9">
      <w:pPr>
        <w:rPr>
          <w:rFonts w:cstheme="minorHAnsi"/>
          <w:sz w:val="18"/>
          <w:szCs w:val="18"/>
        </w:rPr>
      </w:pPr>
    </w:p>
    <w:p w14:paraId="26207051" w14:textId="4971B703" w:rsidR="00A5755A" w:rsidRDefault="00A5755A">
      <w:pPr>
        <w:rPr>
          <w:rFonts w:cstheme="minorHAnsi"/>
          <w:sz w:val="18"/>
          <w:szCs w:val="18"/>
        </w:rPr>
      </w:pPr>
      <w:r>
        <w:rPr>
          <w:rFonts w:cstheme="minorHAnsi"/>
          <w:sz w:val="18"/>
          <w:szCs w:val="18"/>
        </w:rPr>
        <w:br w:type="page"/>
      </w:r>
    </w:p>
    <w:p w14:paraId="2A86BDAA" w14:textId="61A4D955" w:rsidR="00134FB9" w:rsidRDefault="00A5755A" w:rsidP="008441B6">
      <w:pPr>
        <w:jc w:val="center"/>
        <w:rPr>
          <w:rFonts w:cstheme="minorHAnsi"/>
          <w:b/>
          <w:bCs/>
          <w:color w:val="FF0000"/>
          <w:sz w:val="28"/>
          <w:szCs w:val="28"/>
        </w:rPr>
      </w:pPr>
      <w:r w:rsidRPr="008441B6">
        <w:rPr>
          <w:rFonts w:cstheme="minorHAnsi"/>
          <w:b/>
          <w:bCs/>
          <w:color w:val="FF0000"/>
          <w:sz w:val="28"/>
          <w:szCs w:val="28"/>
        </w:rPr>
        <w:lastRenderedPageBreak/>
        <w:t xml:space="preserve">LAB 2: SCALE OF MEASUREMENT </w:t>
      </w:r>
      <w:r w:rsidR="003621DA">
        <w:rPr>
          <w:rFonts w:cstheme="minorHAnsi"/>
          <w:b/>
          <w:bCs/>
          <w:color w:val="FF0000"/>
          <w:sz w:val="28"/>
          <w:szCs w:val="28"/>
        </w:rPr>
        <w:t>&amp;</w:t>
      </w:r>
      <w:r w:rsidRPr="008441B6">
        <w:rPr>
          <w:rFonts w:cstheme="minorHAnsi"/>
          <w:b/>
          <w:bCs/>
          <w:color w:val="FF0000"/>
          <w:sz w:val="28"/>
          <w:szCs w:val="28"/>
        </w:rPr>
        <w:t xml:space="preserve"> DATA ENTRY IN SPSS</w:t>
      </w:r>
    </w:p>
    <w:p w14:paraId="127ADE71" w14:textId="77777777" w:rsidR="003F4508" w:rsidRPr="008441B6" w:rsidRDefault="003F4508" w:rsidP="008441B6">
      <w:pPr>
        <w:jc w:val="center"/>
        <w:rPr>
          <w:rFonts w:cstheme="minorHAnsi"/>
          <w:b/>
          <w:bCs/>
          <w:color w:val="FF0000"/>
          <w:sz w:val="28"/>
          <w:szCs w:val="28"/>
        </w:rPr>
      </w:pPr>
    </w:p>
    <w:p w14:paraId="0FEA1B8F" w14:textId="5C96F97A" w:rsidR="00284655" w:rsidRPr="008441B6" w:rsidRDefault="00284655">
      <w:pPr>
        <w:rPr>
          <w:rFonts w:cstheme="minorHAnsi"/>
          <w:b/>
          <w:bCs/>
          <w:color w:val="4472C4" w:themeColor="accent1"/>
          <w:sz w:val="24"/>
          <w:szCs w:val="24"/>
        </w:rPr>
      </w:pPr>
      <w:r w:rsidRPr="008441B6">
        <w:rPr>
          <w:rFonts w:cstheme="minorHAnsi"/>
          <w:b/>
          <w:bCs/>
          <w:color w:val="4472C4" w:themeColor="accent1"/>
          <w:sz w:val="24"/>
          <w:szCs w:val="24"/>
        </w:rPr>
        <w:t>What is Scale of Measurement?</w:t>
      </w:r>
    </w:p>
    <w:p w14:paraId="52E13648" w14:textId="2BFFAEFE" w:rsidR="00284655" w:rsidRDefault="00284655" w:rsidP="00284655">
      <w:pPr>
        <w:pStyle w:val="ListParagraph"/>
        <w:numPr>
          <w:ilvl w:val="0"/>
          <w:numId w:val="1"/>
        </w:numPr>
        <w:rPr>
          <w:rFonts w:cstheme="minorHAnsi"/>
          <w:sz w:val="18"/>
          <w:szCs w:val="18"/>
        </w:rPr>
      </w:pPr>
      <w:r>
        <w:rPr>
          <w:rFonts w:cstheme="minorHAnsi"/>
          <w:sz w:val="18"/>
          <w:szCs w:val="18"/>
        </w:rPr>
        <w:t>The way that variables are defined and categorized.</w:t>
      </w:r>
    </w:p>
    <w:p w14:paraId="0AE90FA2" w14:textId="53F327A8" w:rsidR="00284655" w:rsidRDefault="00284655" w:rsidP="00284655">
      <w:pPr>
        <w:pStyle w:val="ListParagraph"/>
        <w:numPr>
          <w:ilvl w:val="0"/>
          <w:numId w:val="1"/>
        </w:numPr>
        <w:rPr>
          <w:rFonts w:cstheme="minorHAnsi"/>
          <w:sz w:val="18"/>
          <w:szCs w:val="18"/>
        </w:rPr>
      </w:pPr>
      <w:r>
        <w:rPr>
          <w:rFonts w:cstheme="minorHAnsi"/>
          <w:sz w:val="18"/>
          <w:szCs w:val="18"/>
        </w:rPr>
        <w:t xml:space="preserve">There are four (4) scales of measurement, each with its own properties which are used to determine </w:t>
      </w:r>
      <w:r w:rsidR="007D2614">
        <w:rPr>
          <w:rFonts w:cstheme="minorHAnsi"/>
          <w:sz w:val="18"/>
          <w:szCs w:val="18"/>
        </w:rPr>
        <w:t>the type of</w:t>
      </w:r>
      <w:r>
        <w:rPr>
          <w:rFonts w:cstheme="minorHAnsi"/>
          <w:sz w:val="18"/>
          <w:szCs w:val="18"/>
        </w:rPr>
        <w:t xml:space="preserve"> statistical </w:t>
      </w:r>
      <w:r w:rsidR="001B34B9">
        <w:rPr>
          <w:rFonts w:cstheme="minorHAnsi"/>
          <w:sz w:val="18"/>
          <w:szCs w:val="18"/>
        </w:rPr>
        <w:t>analys</w:t>
      </w:r>
      <w:r w:rsidR="0093469D">
        <w:rPr>
          <w:rFonts w:cstheme="minorHAnsi"/>
          <w:sz w:val="18"/>
          <w:szCs w:val="18"/>
        </w:rPr>
        <w:t>es.</w:t>
      </w:r>
    </w:p>
    <w:tbl>
      <w:tblPr>
        <w:tblStyle w:val="TableGrid"/>
        <w:tblW w:w="0" w:type="auto"/>
        <w:tblLook w:val="04A0" w:firstRow="1" w:lastRow="0" w:firstColumn="1" w:lastColumn="0" w:noHBand="0" w:noVBand="1"/>
      </w:tblPr>
      <w:tblGrid>
        <w:gridCol w:w="3055"/>
        <w:gridCol w:w="2700"/>
        <w:gridCol w:w="4320"/>
        <w:gridCol w:w="4315"/>
      </w:tblGrid>
      <w:tr w:rsidR="00BD3C8C" w:rsidRPr="00BD3C8C" w14:paraId="6C262629" w14:textId="77777777" w:rsidTr="00BD3C8C">
        <w:tc>
          <w:tcPr>
            <w:tcW w:w="5755" w:type="dxa"/>
            <w:gridSpan w:val="2"/>
            <w:shd w:val="clear" w:color="auto" w:fill="FFF2CC" w:themeFill="accent4" w:themeFillTint="33"/>
            <w:vAlign w:val="center"/>
          </w:tcPr>
          <w:p w14:paraId="5476AACA" w14:textId="022A5C1E" w:rsidR="00834AE8" w:rsidRPr="00BD3C8C" w:rsidRDefault="00834AE8" w:rsidP="00754F42">
            <w:pPr>
              <w:jc w:val="center"/>
              <w:rPr>
                <w:rFonts w:cstheme="minorHAnsi"/>
                <w:b/>
                <w:bCs/>
                <w:color w:val="C45911" w:themeColor="accent2" w:themeShade="BF"/>
              </w:rPr>
            </w:pPr>
            <w:r w:rsidRPr="00BD3C8C">
              <w:rPr>
                <w:rFonts w:cstheme="minorHAnsi"/>
                <w:b/>
                <w:bCs/>
                <w:color w:val="C45911" w:themeColor="accent2" w:themeShade="BF"/>
              </w:rPr>
              <w:t>Qualitative</w:t>
            </w:r>
            <w:r w:rsidR="006A1DF1">
              <w:rPr>
                <w:rFonts w:cstheme="minorHAnsi"/>
                <w:b/>
                <w:bCs/>
                <w:color w:val="C45911" w:themeColor="accent2" w:themeShade="BF"/>
              </w:rPr>
              <w:t xml:space="preserve"> Measurement</w:t>
            </w:r>
          </w:p>
        </w:tc>
        <w:tc>
          <w:tcPr>
            <w:tcW w:w="8635" w:type="dxa"/>
            <w:gridSpan w:val="2"/>
            <w:shd w:val="clear" w:color="auto" w:fill="FFF2CC" w:themeFill="accent4" w:themeFillTint="33"/>
            <w:vAlign w:val="center"/>
          </w:tcPr>
          <w:p w14:paraId="2396D2EA" w14:textId="62A2C838" w:rsidR="00834AE8" w:rsidRPr="00BD3C8C" w:rsidRDefault="00834AE8" w:rsidP="00754F42">
            <w:pPr>
              <w:jc w:val="center"/>
              <w:rPr>
                <w:rFonts w:cstheme="minorHAnsi"/>
                <w:b/>
                <w:bCs/>
                <w:color w:val="C45911" w:themeColor="accent2" w:themeShade="BF"/>
              </w:rPr>
            </w:pPr>
            <w:r w:rsidRPr="00BD3C8C">
              <w:rPr>
                <w:rFonts w:cstheme="minorHAnsi"/>
                <w:b/>
                <w:bCs/>
                <w:color w:val="C45911" w:themeColor="accent2" w:themeShade="BF"/>
              </w:rPr>
              <w:t>Quanti</w:t>
            </w:r>
            <w:r w:rsidR="003107D4" w:rsidRPr="00BD3C8C">
              <w:rPr>
                <w:rFonts w:cstheme="minorHAnsi"/>
                <w:b/>
                <w:bCs/>
                <w:color w:val="C45911" w:themeColor="accent2" w:themeShade="BF"/>
              </w:rPr>
              <w:t>ta</w:t>
            </w:r>
            <w:r w:rsidRPr="00BD3C8C">
              <w:rPr>
                <w:rFonts w:cstheme="minorHAnsi"/>
                <w:b/>
                <w:bCs/>
                <w:color w:val="C45911" w:themeColor="accent2" w:themeShade="BF"/>
              </w:rPr>
              <w:t>tive/Scales</w:t>
            </w:r>
            <w:r w:rsidR="006A1DF1">
              <w:rPr>
                <w:rFonts w:cstheme="minorHAnsi"/>
                <w:b/>
                <w:bCs/>
                <w:color w:val="C45911" w:themeColor="accent2" w:themeShade="BF"/>
              </w:rPr>
              <w:t xml:space="preserve"> Measurement</w:t>
            </w:r>
          </w:p>
        </w:tc>
      </w:tr>
      <w:tr w:rsidR="00BD3C8C" w:rsidRPr="00BD3C8C" w14:paraId="2855A4A5" w14:textId="77777777" w:rsidTr="006A1DF1">
        <w:tc>
          <w:tcPr>
            <w:tcW w:w="3055" w:type="dxa"/>
            <w:tcBorders>
              <w:bottom w:val="single" w:sz="4" w:space="0" w:color="auto"/>
            </w:tcBorders>
            <w:shd w:val="clear" w:color="auto" w:fill="FFF2CC" w:themeFill="accent4" w:themeFillTint="33"/>
            <w:vAlign w:val="center"/>
          </w:tcPr>
          <w:p w14:paraId="0E92D3DB" w14:textId="0957B81A" w:rsidR="0047774B" w:rsidRPr="00BD3C8C" w:rsidRDefault="0047774B" w:rsidP="00754F42">
            <w:pPr>
              <w:jc w:val="center"/>
              <w:rPr>
                <w:rFonts w:cstheme="minorHAnsi"/>
                <w:b/>
                <w:bCs/>
                <w:color w:val="ED7D31" w:themeColor="accent2"/>
                <w:sz w:val="18"/>
                <w:szCs w:val="18"/>
              </w:rPr>
            </w:pPr>
            <w:r w:rsidRPr="00BD3C8C">
              <w:rPr>
                <w:rFonts w:cstheme="minorHAnsi"/>
                <w:b/>
                <w:bCs/>
                <w:color w:val="ED7D31" w:themeColor="accent2"/>
                <w:sz w:val="18"/>
                <w:szCs w:val="18"/>
              </w:rPr>
              <w:t>Nominal</w:t>
            </w:r>
          </w:p>
        </w:tc>
        <w:tc>
          <w:tcPr>
            <w:tcW w:w="2700" w:type="dxa"/>
            <w:tcBorders>
              <w:bottom w:val="single" w:sz="4" w:space="0" w:color="auto"/>
            </w:tcBorders>
            <w:shd w:val="clear" w:color="auto" w:fill="FFF2CC" w:themeFill="accent4" w:themeFillTint="33"/>
            <w:vAlign w:val="center"/>
          </w:tcPr>
          <w:p w14:paraId="31D62DD5" w14:textId="73D96B03" w:rsidR="0047774B" w:rsidRPr="00BD3C8C" w:rsidRDefault="0047774B" w:rsidP="00754F42">
            <w:pPr>
              <w:jc w:val="center"/>
              <w:rPr>
                <w:rFonts w:cstheme="minorHAnsi"/>
                <w:b/>
                <w:bCs/>
                <w:color w:val="ED7D31" w:themeColor="accent2"/>
                <w:sz w:val="18"/>
                <w:szCs w:val="18"/>
              </w:rPr>
            </w:pPr>
            <w:r w:rsidRPr="00BD3C8C">
              <w:rPr>
                <w:rFonts w:cstheme="minorHAnsi"/>
                <w:b/>
                <w:bCs/>
                <w:color w:val="ED7D31" w:themeColor="accent2"/>
                <w:sz w:val="18"/>
                <w:szCs w:val="18"/>
              </w:rPr>
              <w:t>Ordinal</w:t>
            </w:r>
          </w:p>
        </w:tc>
        <w:tc>
          <w:tcPr>
            <w:tcW w:w="4320" w:type="dxa"/>
            <w:tcBorders>
              <w:bottom w:val="single" w:sz="4" w:space="0" w:color="auto"/>
            </w:tcBorders>
            <w:shd w:val="clear" w:color="auto" w:fill="FFF2CC" w:themeFill="accent4" w:themeFillTint="33"/>
            <w:vAlign w:val="center"/>
          </w:tcPr>
          <w:p w14:paraId="00A923D7" w14:textId="415AC451" w:rsidR="0047774B" w:rsidRPr="00BD3C8C" w:rsidRDefault="0047774B" w:rsidP="00754F42">
            <w:pPr>
              <w:jc w:val="center"/>
              <w:rPr>
                <w:rFonts w:cstheme="minorHAnsi"/>
                <w:b/>
                <w:bCs/>
                <w:color w:val="ED7D31" w:themeColor="accent2"/>
                <w:sz w:val="18"/>
                <w:szCs w:val="18"/>
              </w:rPr>
            </w:pPr>
            <w:r w:rsidRPr="00BD3C8C">
              <w:rPr>
                <w:rFonts w:cstheme="minorHAnsi"/>
                <w:b/>
                <w:bCs/>
                <w:color w:val="ED7D31" w:themeColor="accent2"/>
                <w:sz w:val="18"/>
                <w:szCs w:val="18"/>
              </w:rPr>
              <w:t>Interval</w:t>
            </w:r>
          </w:p>
        </w:tc>
        <w:tc>
          <w:tcPr>
            <w:tcW w:w="4315" w:type="dxa"/>
            <w:tcBorders>
              <w:bottom w:val="single" w:sz="4" w:space="0" w:color="auto"/>
            </w:tcBorders>
            <w:shd w:val="clear" w:color="auto" w:fill="FFF2CC" w:themeFill="accent4" w:themeFillTint="33"/>
            <w:vAlign w:val="center"/>
          </w:tcPr>
          <w:p w14:paraId="73D0B250" w14:textId="5B82F9A7" w:rsidR="0047774B" w:rsidRPr="00BD3C8C" w:rsidRDefault="0047774B" w:rsidP="00754F42">
            <w:pPr>
              <w:jc w:val="center"/>
              <w:rPr>
                <w:rFonts w:cstheme="minorHAnsi"/>
                <w:b/>
                <w:bCs/>
                <w:color w:val="ED7D31" w:themeColor="accent2"/>
                <w:sz w:val="18"/>
                <w:szCs w:val="18"/>
              </w:rPr>
            </w:pPr>
            <w:r w:rsidRPr="00BD3C8C">
              <w:rPr>
                <w:rFonts w:cstheme="minorHAnsi"/>
                <w:b/>
                <w:bCs/>
                <w:color w:val="ED7D31" w:themeColor="accent2"/>
                <w:sz w:val="18"/>
                <w:szCs w:val="18"/>
              </w:rPr>
              <w:t>Ratio</w:t>
            </w:r>
          </w:p>
        </w:tc>
      </w:tr>
      <w:tr w:rsidR="00754F42" w:rsidRPr="001B338C" w14:paraId="0C1E34D9" w14:textId="77777777" w:rsidTr="006A1DF1">
        <w:tc>
          <w:tcPr>
            <w:tcW w:w="3055" w:type="dxa"/>
            <w:tcBorders>
              <w:bottom w:val="nil"/>
            </w:tcBorders>
          </w:tcPr>
          <w:p w14:paraId="1CF60BA5" w14:textId="77777777" w:rsidR="006A1DF1" w:rsidRDefault="006A1DF1" w:rsidP="006A1DF1">
            <w:pPr>
              <w:pStyle w:val="ListParagraph"/>
              <w:rPr>
                <w:rFonts w:cstheme="minorHAnsi"/>
                <w:sz w:val="18"/>
                <w:szCs w:val="18"/>
              </w:rPr>
            </w:pPr>
          </w:p>
          <w:p w14:paraId="6C10E7C9" w14:textId="51E01798" w:rsidR="00754F42" w:rsidRPr="0047774B" w:rsidRDefault="002077D1" w:rsidP="0047774B">
            <w:pPr>
              <w:pStyle w:val="ListParagraph"/>
              <w:numPr>
                <w:ilvl w:val="0"/>
                <w:numId w:val="1"/>
              </w:numPr>
              <w:rPr>
                <w:rFonts w:cstheme="minorHAnsi"/>
                <w:sz w:val="18"/>
                <w:szCs w:val="18"/>
              </w:rPr>
            </w:pPr>
            <w:r w:rsidRPr="0047774B">
              <w:rPr>
                <w:rFonts w:cstheme="minorHAnsi"/>
                <w:sz w:val="18"/>
                <w:szCs w:val="18"/>
              </w:rPr>
              <w:t>Categorical data and numbers that are simply used as identifiers or names</w:t>
            </w:r>
          </w:p>
        </w:tc>
        <w:tc>
          <w:tcPr>
            <w:tcW w:w="2700" w:type="dxa"/>
            <w:tcBorders>
              <w:bottom w:val="nil"/>
            </w:tcBorders>
          </w:tcPr>
          <w:p w14:paraId="72B62CC3" w14:textId="77777777" w:rsidR="006A1DF1" w:rsidRDefault="006A1DF1" w:rsidP="006A1DF1">
            <w:pPr>
              <w:pStyle w:val="ListParagraph"/>
              <w:rPr>
                <w:rFonts w:cstheme="minorHAnsi"/>
                <w:sz w:val="18"/>
                <w:szCs w:val="18"/>
              </w:rPr>
            </w:pPr>
          </w:p>
          <w:p w14:paraId="5F9905E0" w14:textId="4868ACB3" w:rsidR="00754F42" w:rsidRPr="0047774B" w:rsidRDefault="001B338C" w:rsidP="0047774B">
            <w:pPr>
              <w:pStyle w:val="ListParagraph"/>
              <w:numPr>
                <w:ilvl w:val="0"/>
                <w:numId w:val="1"/>
              </w:numPr>
              <w:rPr>
                <w:rFonts w:cstheme="minorHAnsi"/>
                <w:sz w:val="18"/>
                <w:szCs w:val="18"/>
              </w:rPr>
            </w:pPr>
            <w:r w:rsidRPr="0047774B">
              <w:rPr>
                <w:rFonts w:cstheme="minorHAnsi"/>
                <w:sz w:val="18"/>
                <w:szCs w:val="18"/>
              </w:rPr>
              <w:t>Data in</w:t>
            </w:r>
            <w:r w:rsidR="002077D1" w:rsidRPr="0047774B">
              <w:rPr>
                <w:rFonts w:cstheme="minorHAnsi"/>
                <w:sz w:val="18"/>
                <w:szCs w:val="18"/>
              </w:rPr>
              <w:t xml:space="preserve"> ordered series of relationships or rank order</w:t>
            </w:r>
          </w:p>
        </w:tc>
        <w:tc>
          <w:tcPr>
            <w:tcW w:w="4320" w:type="dxa"/>
            <w:tcBorders>
              <w:bottom w:val="nil"/>
            </w:tcBorders>
          </w:tcPr>
          <w:p w14:paraId="6F7B01F2" w14:textId="77777777" w:rsidR="006A1DF1" w:rsidRDefault="006A1DF1" w:rsidP="006A1DF1">
            <w:pPr>
              <w:pStyle w:val="ListParagraph"/>
              <w:rPr>
                <w:rFonts w:cstheme="minorHAnsi"/>
                <w:sz w:val="18"/>
                <w:szCs w:val="18"/>
              </w:rPr>
            </w:pPr>
          </w:p>
          <w:p w14:paraId="438AA527" w14:textId="6CB021A0" w:rsidR="0047774B" w:rsidRPr="006A1DF1" w:rsidRDefault="0047774B" w:rsidP="006A1DF1">
            <w:pPr>
              <w:pStyle w:val="ListParagraph"/>
              <w:numPr>
                <w:ilvl w:val="0"/>
                <w:numId w:val="1"/>
              </w:numPr>
              <w:rPr>
                <w:rFonts w:cstheme="minorHAnsi"/>
                <w:sz w:val="18"/>
                <w:szCs w:val="18"/>
              </w:rPr>
            </w:pPr>
            <w:r w:rsidRPr="006A1DF1">
              <w:rPr>
                <w:rFonts w:cstheme="minorHAnsi"/>
                <w:sz w:val="18"/>
                <w:szCs w:val="18"/>
              </w:rPr>
              <w:t xml:space="preserve">Data </w:t>
            </w:r>
            <w:r w:rsidR="002077D1" w:rsidRPr="006A1DF1">
              <w:rPr>
                <w:rFonts w:cstheme="minorHAnsi"/>
                <w:sz w:val="18"/>
                <w:szCs w:val="18"/>
              </w:rPr>
              <w:t>represents quantity and has equal units</w:t>
            </w:r>
          </w:p>
          <w:p w14:paraId="0C8345F5" w14:textId="6AAC3526" w:rsidR="00754F42" w:rsidRPr="0047774B" w:rsidRDefault="0047774B" w:rsidP="0047774B">
            <w:pPr>
              <w:pStyle w:val="ListParagraph"/>
              <w:numPr>
                <w:ilvl w:val="0"/>
                <w:numId w:val="1"/>
              </w:numPr>
              <w:rPr>
                <w:rFonts w:cstheme="minorHAnsi"/>
                <w:sz w:val="18"/>
                <w:szCs w:val="18"/>
              </w:rPr>
            </w:pPr>
            <w:r>
              <w:rPr>
                <w:rFonts w:cstheme="minorHAnsi"/>
                <w:sz w:val="18"/>
                <w:szCs w:val="18"/>
              </w:rPr>
              <w:t>Z</w:t>
            </w:r>
            <w:r w:rsidR="002077D1" w:rsidRPr="0047774B">
              <w:rPr>
                <w:rFonts w:cstheme="minorHAnsi"/>
                <w:sz w:val="18"/>
                <w:szCs w:val="18"/>
              </w:rPr>
              <w:t>ero represents simply an additional point of measurement is an interval scale</w:t>
            </w:r>
          </w:p>
        </w:tc>
        <w:tc>
          <w:tcPr>
            <w:tcW w:w="4315" w:type="dxa"/>
            <w:tcBorders>
              <w:bottom w:val="nil"/>
            </w:tcBorders>
          </w:tcPr>
          <w:p w14:paraId="72A53ED7" w14:textId="77777777" w:rsidR="006A1DF1" w:rsidRDefault="006A1DF1" w:rsidP="006A1DF1">
            <w:pPr>
              <w:pStyle w:val="ListParagraph"/>
              <w:rPr>
                <w:rFonts w:cstheme="minorHAnsi"/>
                <w:sz w:val="18"/>
                <w:szCs w:val="18"/>
              </w:rPr>
            </w:pPr>
          </w:p>
          <w:p w14:paraId="28874BF8" w14:textId="2E46F156" w:rsidR="0047774B" w:rsidRDefault="0047774B" w:rsidP="0047774B">
            <w:pPr>
              <w:pStyle w:val="ListParagraph"/>
              <w:numPr>
                <w:ilvl w:val="0"/>
                <w:numId w:val="1"/>
              </w:numPr>
              <w:rPr>
                <w:rFonts w:cstheme="minorHAnsi"/>
                <w:sz w:val="18"/>
                <w:szCs w:val="18"/>
              </w:rPr>
            </w:pPr>
            <w:proofErr w:type="gramStart"/>
            <w:r>
              <w:rPr>
                <w:rFonts w:cstheme="minorHAnsi"/>
                <w:sz w:val="18"/>
                <w:szCs w:val="18"/>
              </w:rPr>
              <w:t>S</w:t>
            </w:r>
            <w:r w:rsidR="001B338C" w:rsidRPr="0047774B">
              <w:rPr>
                <w:rFonts w:cstheme="minorHAnsi"/>
                <w:sz w:val="18"/>
                <w:szCs w:val="18"/>
              </w:rPr>
              <w:t>imilar to</w:t>
            </w:r>
            <w:proofErr w:type="gramEnd"/>
            <w:r w:rsidR="001B338C" w:rsidRPr="0047774B">
              <w:rPr>
                <w:rFonts w:cstheme="minorHAnsi"/>
                <w:sz w:val="18"/>
                <w:szCs w:val="18"/>
              </w:rPr>
              <w:t xml:space="preserve"> the interval scale in that it also represents quantity and has equality of units.</w:t>
            </w:r>
          </w:p>
          <w:p w14:paraId="231F8AD8" w14:textId="55F812AE" w:rsidR="006A1DF1" w:rsidRPr="006C4CC6" w:rsidRDefault="001B338C" w:rsidP="006C4CC6">
            <w:pPr>
              <w:pStyle w:val="ListParagraph"/>
              <w:numPr>
                <w:ilvl w:val="0"/>
                <w:numId w:val="1"/>
              </w:numPr>
              <w:rPr>
                <w:rFonts w:cstheme="minorHAnsi"/>
                <w:sz w:val="18"/>
                <w:szCs w:val="18"/>
              </w:rPr>
            </w:pPr>
            <w:r w:rsidRPr="0047774B">
              <w:rPr>
                <w:rFonts w:cstheme="minorHAnsi"/>
                <w:sz w:val="18"/>
                <w:szCs w:val="18"/>
              </w:rPr>
              <w:t>However, this scale also has an absolute zero (no numbers exist below the zero)</w:t>
            </w:r>
          </w:p>
        </w:tc>
      </w:tr>
      <w:tr w:rsidR="00754F42" w14:paraId="60D4D0B6" w14:textId="77777777" w:rsidTr="006A1DF1">
        <w:tc>
          <w:tcPr>
            <w:tcW w:w="3055" w:type="dxa"/>
            <w:tcBorders>
              <w:top w:val="nil"/>
            </w:tcBorders>
          </w:tcPr>
          <w:p w14:paraId="420AFC20" w14:textId="77777777" w:rsidR="00754F42" w:rsidRDefault="003107D4" w:rsidP="00754F42">
            <w:pPr>
              <w:rPr>
                <w:rFonts w:cstheme="minorHAnsi"/>
                <w:sz w:val="18"/>
                <w:szCs w:val="18"/>
              </w:rPr>
            </w:pPr>
            <w:r>
              <w:rPr>
                <w:rFonts w:cstheme="minorHAnsi"/>
                <w:sz w:val="18"/>
                <w:szCs w:val="18"/>
              </w:rPr>
              <w:t xml:space="preserve">Ex: </w:t>
            </w:r>
          </w:p>
          <w:p w14:paraId="5A5890AB" w14:textId="77777777" w:rsidR="003107D4" w:rsidRDefault="003107D4" w:rsidP="003107D4">
            <w:pPr>
              <w:pStyle w:val="ListParagraph"/>
              <w:numPr>
                <w:ilvl w:val="0"/>
                <w:numId w:val="1"/>
              </w:numPr>
              <w:rPr>
                <w:rFonts w:cstheme="minorHAnsi"/>
                <w:sz w:val="18"/>
                <w:szCs w:val="18"/>
              </w:rPr>
            </w:pPr>
            <w:r>
              <w:rPr>
                <w:rFonts w:cstheme="minorHAnsi"/>
                <w:sz w:val="18"/>
                <w:szCs w:val="18"/>
              </w:rPr>
              <w:t>Gender</w:t>
            </w:r>
          </w:p>
          <w:p w14:paraId="0BEC41CD" w14:textId="3ED45606" w:rsidR="003107D4" w:rsidRPr="003107D4" w:rsidRDefault="003107D4" w:rsidP="003107D4">
            <w:pPr>
              <w:pStyle w:val="ListParagraph"/>
              <w:numPr>
                <w:ilvl w:val="0"/>
                <w:numId w:val="1"/>
              </w:numPr>
              <w:rPr>
                <w:rFonts w:cstheme="minorHAnsi"/>
                <w:sz w:val="18"/>
                <w:szCs w:val="18"/>
              </w:rPr>
            </w:pPr>
            <w:r>
              <w:rPr>
                <w:rFonts w:cstheme="minorHAnsi"/>
                <w:sz w:val="18"/>
                <w:szCs w:val="18"/>
              </w:rPr>
              <w:t>Blood type</w:t>
            </w:r>
          </w:p>
        </w:tc>
        <w:tc>
          <w:tcPr>
            <w:tcW w:w="2700" w:type="dxa"/>
            <w:tcBorders>
              <w:top w:val="nil"/>
            </w:tcBorders>
          </w:tcPr>
          <w:p w14:paraId="55CEF978" w14:textId="77777777" w:rsidR="00754F42" w:rsidRDefault="003107D4" w:rsidP="00754F42">
            <w:pPr>
              <w:rPr>
                <w:rFonts w:cstheme="minorHAnsi"/>
                <w:sz w:val="18"/>
                <w:szCs w:val="18"/>
              </w:rPr>
            </w:pPr>
            <w:r>
              <w:rPr>
                <w:rFonts w:cstheme="minorHAnsi"/>
                <w:sz w:val="18"/>
                <w:szCs w:val="18"/>
              </w:rPr>
              <w:t>Ex:</w:t>
            </w:r>
          </w:p>
          <w:p w14:paraId="05BA24AF" w14:textId="77777777" w:rsidR="003107D4" w:rsidRDefault="003107D4" w:rsidP="003107D4">
            <w:pPr>
              <w:pStyle w:val="ListParagraph"/>
              <w:numPr>
                <w:ilvl w:val="0"/>
                <w:numId w:val="1"/>
              </w:numPr>
              <w:rPr>
                <w:rFonts w:cstheme="minorHAnsi"/>
                <w:sz w:val="18"/>
                <w:szCs w:val="18"/>
              </w:rPr>
            </w:pPr>
            <w:r>
              <w:rPr>
                <w:rFonts w:cstheme="minorHAnsi"/>
                <w:sz w:val="18"/>
                <w:szCs w:val="18"/>
              </w:rPr>
              <w:t>Level of pain</w:t>
            </w:r>
          </w:p>
          <w:p w14:paraId="01A50AC0" w14:textId="0E2CB9DE" w:rsidR="003107D4" w:rsidRPr="003107D4" w:rsidRDefault="003107D4" w:rsidP="003107D4">
            <w:pPr>
              <w:pStyle w:val="ListParagraph"/>
              <w:numPr>
                <w:ilvl w:val="0"/>
                <w:numId w:val="1"/>
              </w:numPr>
              <w:rPr>
                <w:rFonts w:cstheme="minorHAnsi"/>
                <w:sz w:val="18"/>
                <w:szCs w:val="18"/>
              </w:rPr>
            </w:pPr>
            <w:r>
              <w:rPr>
                <w:rFonts w:cstheme="minorHAnsi"/>
                <w:sz w:val="18"/>
                <w:szCs w:val="18"/>
              </w:rPr>
              <w:t>Educational level</w:t>
            </w:r>
          </w:p>
        </w:tc>
        <w:tc>
          <w:tcPr>
            <w:tcW w:w="4320" w:type="dxa"/>
            <w:tcBorders>
              <w:top w:val="nil"/>
            </w:tcBorders>
          </w:tcPr>
          <w:p w14:paraId="488B3689" w14:textId="77777777" w:rsidR="00754F42" w:rsidRDefault="003107D4" w:rsidP="00754F42">
            <w:pPr>
              <w:rPr>
                <w:rFonts w:cstheme="minorHAnsi"/>
                <w:sz w:val="18"/>
                <w:szCs w:val="18"/>
              </w:rPr>
            </w:pPr>
            <w:r>
              <w:rPr>
                <w:rFonts w:cstheme="minorHAnsi"/>
                <w:sz w:val="18"/>
                <w:szCs w:val="18"/>
              </w:rPr>
              <w:t>Ex:</w:t>
            </w:r>
          </w:p>
          <w:p w14:paraId="122805A6" w14:textId="77777777" w:rsidR="003107D4" w:rsidRDefault="003107D4" w:rsidP="003107D4">
            <w:pPr>
              <w:pStyle w:val="ListParagraph"/>
              <w:numPr>
                <w:ilvl w:val="0"/>
                <w:numId w:val="1"/>
              </w:numPr>
              <w:rPr>
                <w:rFonts w:cstheme="minorHAnsi"/>
                <w:sz w:val="18"/>
                <w:szCs w:val="18"/>
              </w:rPr>
            </w:pPr>
            <w:r>
              <w:rPr>
                <w:rFonts w:cstheme="minorHAnsi"/>
                <w:sz w:val="18"/>
                <w:szCs w:val="18"/>
              </w:rPr>
              <w:t>Temperature in Celsius</w:t>
            </w:r>
          </w:p>
          <w:p w14:paraId="339A20D9" w14:textId="46860E20" w:rsidR="003107D4" w:rsidRPr="003107D4" w:rsidRDefault="003107D4" w:rsidP="003107D4">
            <w:pPr>
              <w:pStyle w:val="ListParagraph"/>
              <w:numPr>
                <w:ilvl w:val="0"/>
                <w:numId w:val="1"/>
              </w:numPr>
              <w:rPr>
                <w:rFonts w:cstheme="minorHAnsi"/>
                <w:sz w:val="18"/>
                <w:szCs w:val="18"/>
              </w:rPr>
            </w:pPr>
            <w:r>
              <w:rPr>
                <w:rFonts w:cstheme="minorHAnsi"/>
                <w:sz w:val="18"/>
                <w:szCs w:val="18"/>
              </w:rPr>
              <w:t>pH level</w:t>
            </w:r>
          </w:p>
        </w:tc>
        <w:tc>
          <w:tcPr>
            <w:tcW w:w="4315" w:type="dxa"/>
            <w:tcBorders>
              <w:top w:val="nil"/>
            </w:tcBorders>
          </w:tcPr>
          <w:p w14:paraId="3DFF72D0" w14:textId="77777777" w:rsidR="003107D4" w:rsidRDefault="003107D4" w:rsidP="00754F42">
            <w:pPr>
              <w:rPr>
                <w:rFonts w:cstheme="minorHAnsi"/>
                <w:sz w:val="18"/>
                <w:szCs w:val="18"/>
              </w:rPr>
            </w:pPr>
            <w:r>
              <w:rPr>
                <w:rFonts w:cstheme="minorHAnsi"/>
                <w:sz w:val="18"/>
                <w:szCs w:val="18"/>
              </w:rPr>
              <w:t>Ex:</w:t>
            </w:r>
          </w:p>
          <w:p w14:paraId="2A9101C1" w14:textId="77777777" w:rsidR="003107D4" w:rsidRDefault="003107D4" w:rsidP="003107D4">
            <w:pPr>
              <w:pStyle w:val="ListParagraph"/>
              <w:numPr>
                <w:ilvl w:val="0"/>
                <w:numId w:val="1"/>
              </w:numPr>
              <w:rPr>
                <w:rFonts w:cstheme="minorHAnsi"/>
                <w:sz w:val="18"/>
                <w:szCs w:val="18"/>
              </w:rPr>
            </w:pPr>
            <w:r>
              <w:rPr>
                <w:rFonts w:cstheme="minorHAnsi"/>
                <w:sz w:val="18"/>
                <w:szCs w:val="18"/>
              </w:rPr>
              <w:t>Weight</w:t>
            </w:r>
          </w:p>
          <w:p w14:paraId="1C9B2F83" w14:textId="77777777" w:rsidR="003107D4" w:rsidRDefault="003107D4" w:rsidP="003107D4">
            <w:pPr>
              <w:pStyle w:val="ListParagraph"/>
              <w:numPr>
                <w:ilvl w:val="0"/>
                <w:numId w:val="1"/>
              </w:numPr>
              <w:rPr>
                <w:rFonts w:cstheme="minorHAnsi"/>
                <w:sz w:val="18"/>
                <w:szCs w:val="18"/>
              </w:rPr>
            </w:pPr>
            <w:r>
              <w:rPr>
                <w:rFonts w:cstheme="minorHAnsi"/>
                <w:sz w:val="18"/>
                <w:szCs w:val="18"/>
              </w:rPr>
              <w:t>Length</w:t>
            </w:r>
          </w:p>
          <w:p w14:paraId="3AEAE80B" w14:textId="56EEA776" w:rsidR="003107D4" w:rsidRPr="003107D4" w:rsidRDefault="003107D4" w:rsidP="003107D4">
            <w:pPr>
              <w:pStyle w:val="ListParagraph"/>
              <w:rPr>
                <w:rFonts w:cstheme="minorHAnsi"/>
                <w:sz w:val="18"/>
                <w:szCs w:val="18"/>
              </w:rPr>
            </w:pPr>
          </w:p>
        </w:tc>
      </w:tr>
    </w:tbl>
    <w:p w14:paraId="07A16FDC" w14:textId="77777777" w:rsidR="005960E2" w:rsidRPr="00754F42" w:rsidRDefault="005960E2" w:rsidP="00754F42">
      <w:pPr>
        <w:rPr>
          <w:rFonts w:cstheme="minorHAnsi"/>
          <w:sz w:val="18"/>
          <w:szCs w:val="18"/>
        </w:rPr>
      </w:pPr>
    </w:p>
    <w:p w14:paraId="5173E5EE" w14:textId="0B3D3702" w:rsidR="00E751F3" w:rsidRDefault="00860B1F">
      <w:pPr>
        <w:rPr>
          <w:rFonts w:cstheme="minorHAnsi"/>
          <w:b/>
          <w:bCs/>
          <w:color w:val="4472C4" w:themeColor="accent1"/>
          <w:sz w:val="24"/>
          <w:szCs w:val="24"/>
        </w:rPr>
      </w:pPr>
      <w:r w:rsidRPr="004E562E">
        <w:rPr>
          <w:rFonts w:cstheme="minorHAnsi"/>
          <w:b/>
          <w:bCs/>
          <w:color w:val="4472C4" w:themeColor="accent1"/>
          <w:sz w:val="24"/>
          <w:szCs w:val="24"/>
        </w:rPr>
        <w:t>Data Entry in SPSS Step by Step</w:t>
      </w:r>
    </w:p>
    <w:p w14:paraId="4673F908" w14:textId="18CF8876" w:rsidR="00A81BBB" w:rsidRDefault="001F27B6">
      <w:pPr>
        <w:rPr>
          <w:rFonts w:cstheme="minorHAnsi"/>
          <w:sz w:val="18"/>
          <w:szCs w:val="18"/>
        </w:rPr>
      </w:pPr>
      <w:r>
        <w:rPr>
          <w:rFonts w:cstheme="minorHAnsi"/>
          <w:b/>
          <w:bCs/>
          <w:color w:val="4472C4" w:themeColor="accent1"/>
          <w:sz w:val="24"/>
          <w:szCs w:val="24"/>
        </w:rPr>
        <w:tab/>
      </w:r>
      <w:r>
        <w:rPr>
          <w:rFonts w:cstheme="minorHAnsi"/>
          <w:sz w:val="18"/>
          <w:szCs w:val="18"/>
        </w:rPr>
        <w:t>Based on what you have learned so far, create a dataset in SPSS as following:</w:t>
      </w:r>
    </w:p>
    <w:p w14:paraId="24E94289" w14:textId="77777777" w:rsidR="00C46A71" w:rsidRPr="00C46A71" w:rsidRDefault="00C46A71" w:rsidP="00C46A71">
      <w:pPr>
        <w:rPr>
          <w:b/>
          <w:sz w:val="18"/>
          <w:szCs w:val="18"/>
        </w:rPr>
      </w:pPr>
      <w:r w:rsidRPr="00C46A71">
        <w:rPr>
          <w:b/>
          <w:sz w:val="18"/>
          <w:szCs w:val="18"/>
        </w:rPr>
        <w:t>Awards data set</w:t>
      </w:r>
    </w:p>
    <w:p w14:paraId="23AA4821" w14:textId="78631143" w:rsidR="00C46A71" w:rsidRDefault="0079660E" w:rsidP="00C46A71">
      <w:pPr>
        <w:rPr>
          <w:rFonts w:cs="Arial"/>
          <w:color w:val="000000"/>
          <w:sz w:val="18"/>
          <w:szCs w:val="18"/>
          <w:shd w:val="clear" w:color="auto" w:fill="FFFFFF"/>
        </w:rPr>
      </w:pPr>
      <w:r>
        <w:rPr>
          <w:rFonts w:cs="Arial"/>
          <w:color w:val="000000"/>
          <w:sz w:val="18"/>
          <w:szCs w:val="18"/>
          <w:shd w:val="clear" w:color="auto" w:fill="FFFFFF"/>
        </w:rPr>
        <w:t xml:space="preserve">Seven (7) students are randomly selected to take a pre-designed math test for the study. After taking the test, the students were asked to rank the difficulty of the test. The Math scores and the ranking survey are used to predict the number of awards that they can earn. </w:t>
      </w:r>
    </w:p>
    <w:p w14:paraId="0B9A3453" w14:textId="4B346CAE" w:rsidR="006779CD" w:rsidRDefault="006779CD" w:rsidP="006779CD">
      <w:pPr>
        <w:pStyle w:val="ListParagraph"/>
        <w:numPr>
          <w:ilvl w:val="0"/>
          <w:numId w:val="4"/>
        </w:numPr>
        <w:rPr>
          <w:sz w:val="18"/>
          <w:szCs w:val="18"/>
        </w:rPr>
      </w:pPr>
      <w:r>
        <w:rPr>
          <w:sz w:val="18"/>
          <w:szCs w:val="18"/>
        </w:rPr>
        <w:t>Gender: 1 – female, 2 – male</w:t>
      </w:r>
    </w:p>
    <w:p w14:paraId="799D0045" w14:textId="5BD4F50B" w:rsidR="006779CD" w:rsidRPr="006779CD" w:rsidRDefault="006779CD" w:rsidP="006779CD">
      <w:pPr>
        <w:pStyle w:val="ListParagraph"/>
        <w:numPr>
          <w:ilvl w:val="0"/>
          <w:numId w:val="4"/>
        </w:numPr>
        <w:rPr>
          <w:sz w:val="18"/>
          <w:szCs w:val="18"/>
        </w:rPr>
      </w:pPr>
      <w:r>
        <w:rPr>
          <w:sz w:val="18"/>
          <w:szCs w:val="18"/>
        </w:rPr>
        <w:t>Difficulty ranking: 1 – comfortable, 2 – moderate, 3 - hard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4"/>
        <w:gridCol w:w="2304"/>
        <w:gridCol w:w="2305"/>
        <w:gridCol w:w="2305"/>
      </w:tblGrid>
      <w:tr w:rsidR="00C46A71" w14:paraId="71226D50" w14:textId="77777777" w:rsidTr="00120770">
        <w:trPr>
          <w:trHeight w:val="248"/>
          <w:jc w:val="center"/>
        </w:trPr>
        <w:tc>
          <w:tcPr>
            <w:tcW w:w="2304" w:type="dxa"/>
            <w:vAlign w:val="center"/>
          </w:tcPr>
          <w:p w14:paraId="55F2B5C0" w14:textId="6385F4D8" w:rsidR="00C46A71" w:rsidRDefault="00C46A71" w:rsidP="00B45739">
            <w:pPr>
              <w:jc w:val="center"/>
              <w:rPr>
                <w:rFonts w:cstheme="minorHAnsi"/>
                <w:sz w:val="18"/>
                <w:szCs w:val="18"/>
              </w:rPr>
            </w:pPr>
            <w:r>
              <w:rPr>
                <w:rFonts w:cstheme="minorHAnsi"/>
                <w:sz w:val="18"/>
                <w:szCs w:val="18"/>
              </w:rPr>
              <w:t>Participant</w:t>
            </w:r>
            <w:r w:rsidR="00142228">
              <w:rPr>
                <w:rFonts w:cstheme="minorHAnsi"/>
                <w:sz w:val="18"/>
                <w:szCs w:val="18"/>
              </w:rPr>
              <w:t xml:space="preserve"> gender</w:t>
            </w:r>
          </w:p>
        </w:tc>
        <w:tc>
          <w:tcPr>
            <w:tcW w:w="2304" w:type="dxa"/>
            <w:vAlign w:val="center"/>
          </w:tcPr>
          <w:p w14:paraId="5B337ABD" w14:textId="5132D390" w:rsidR="00C46A71" w:rsidRDefault="00C46A71" w:rsidP="00B45739">
            <w:pPr>
              <w:jc w:val="center"/>
              <w:rPr>
                <w:rFonts w:cstheme="minorHAnsi"/>
                <w:sz w:val="18"/>
                <w:szCs w:val="18"/>
              </w:rPr>
            </w:pPr>
            <w:r>
              <w:rPr>
                <w:rFonts w:cstheme="minorHAnsi"/>
                <w:sz w:val="18"/>
                <w:szCs w:val="18"/>
              </w:rPr>
              <w:t>Number of awards</w:t>
            </w:r>
          </w:p>
        </w:tc>
        <w:tc>
          <w:tcPr>
            <w:tcW w:w="2305" w:type="dxa"/>
            <w:vAlign w:val="center"/>
          </w:tcPr>
          <w:p w14:paraId="60F88564" w14:textId="4CE8C615" w:rsidR="00C46A71" w:rsidRDefault="00142228" w:rsidP="00B45739">
            <w:pPr>
              <w:jc w:val="center"/>
              <w:rPr>
                <w:rFonts w:cstheme="minorHAnsi"/>
                <w:sz w:val="18"/>
                <w:szCs w:val="18"/>
              </w:rPr>
            </w:pPr>
            <w:r>
              <w:rPr>
                <w:rFonts w:cstheme="minorHAnsi"/>
                <w:sz w:val="18"/>
                <w:szCs w:val="18"/>
              </w:rPr>
              <w:t>Math Scores</w:t>
            </w:r>
          </w:p>
        </w:tc>
        <w:tc>
          <w:tcPr>
            <w:tcW w:w="2305" w:type="dxa"/>
            <w:vAlign w:val="center"/>
          </w:tcPr>
          <w:p w14:paraId="39223A46" w14:textId="42BF5FD4" w:rsidR="00C46A71" w:rsidRDefault="00B45739" w:rsidP="00B45739">
            <w:pPr>
              <w:jc w:val="center"/>
              <w:rPr>
                <w:rFonts w:cstheme="minorHAnsi"/>
                <w:sz w:val="18"/>
                <w:szCs w:val="18"/>
              </w:rPr>
            </w:pPr>
            <w:r>
              <w:rPr>
                <w:rFonts w:cstheme="minorHAnsi"/>
                <w:sz w:val="18"/>
                <w:szCs w:val="18"/>
              </w:rPr>
              <w:t>D</w:t>
            </w:r>
            <w:r w:rsidR="00142228">
              <w:rPr>
                <w:rFonts w:cstheme="minorHAnsi"/>
                <w:sz w:val="18"/>
                <w:szCs w:val="18"/>
              </w:rPr>
              <w:t>ifficulty</w:t>
            </w:r>
            <w:r w:rsidR="0079660E">
              <w:rPr>
                <w:rFonts w:cstheme="minorHAnsi"/>
                <w:sz w:val="18"/>
                <w:szCs w:val="18"/>
              </w:rPr>
              <w:t xml:space="preserve"> ranking</w:t>
            </w:r>
          </w:p>
        </w:tc>
      </w:tr>
      <w:tr w:rsidR="00C46A71" w14:paraId="36FE32D5" w14:textId="77777777" w:rsidTr="00120770">
        <w:trPr>
          <w:trHeight w:val="248"/>
          <w:jc w:val="center"/>
        </w:trPr>
        <w:tc>
          <w:tcPr>
            <w:tcW w:w="2304" w:type="dxa"/>
            <w:vAlign w:val="center"/>
          </w:tcPr>
          <w:p w14:paraId="50C886C1" w14:textId="4BEEB0C9" w:rsidR="0079660E" w:rsidRDefault="006779CD" w:rsidP="00B45739">
            <w:pPr>
              <w:jc w:val="center"/>
              <w:rPr>
                <w:rFonts w:cstheme="minorHAnsi"/>
                <w:sz w:val="18"/>
                <w:szCs w:val="18"/>
              </w:rPr>
            </w:pPr>
            <w:r>
              <w:rPr>
                <w:rFonts w:cstheme="minorHAnsi"/>
                <w:sz w:val="18"/>
                <w:szCs w:val="18"/>
              </w:rPr>
              <w:t>1</w:t>
            </w:r>
          </w:p>
        </w:tc>
        <w:tc>
          <w:tcPr>
            <w:tcW w:w="2304" w:type="dxa"/>
            <w:vAlign w:val="center"/>
          </w:tcPr>
          <w:p w14:paraId="37E67B25" w14:textId="738F8F66" w:rsidR="00C46A71" w:rsidRDefault="0079660E" w:rsidP="00B45739">
            <w:pPr>
              <w:jc w:val="center"/>
              <w:rPr>
                <w:rFonts w:cstheme="minorHAnsi"/>
                <w:sz w:val="18"/>
                <w:szCs w:val="18"/>
              </w:rPr>
            </w:pPr>
            <w:r>
              <w:rPr>
                <w:rFonts w:cstheme="minorHAnsi"/>
                <w:sz w:val="18"/>
                <w:szCs w:val="18"/>
              </w:rPr>
              <w:t>1</w:t>
            </w:r>
          </w:p>
        </w:tc>
        <w:tc>
          <w:tcPr>
            <w:tcW w:w="2305" w:type="dxa"/>
            <w:vAlign w:val="center"/>
          </w:tcPr>
          <w:p w14:paraId="200F1CE6" w14:textId="2E4F7045" w:rsidR="00C46A71" w:rsidRDefault="0079660E" w:rsidP="00B45739">
            <w:pPr>
              <w:jc w:val="center"/>
              <w:rPr>
                <w:rFonts w:cstheme="minorHAnsi"/>
                <w:sz w:val="18"/>
                <w:szCs w:val="18"/>
              </w:rPr>
            </w:pPr>
            <w:r>
              <w:rPr>
                <w:rFonts w:cstheme="minorHAnsi"/>
                <w:sz w:val="18"/>
                <w:szCs w:val="18"/>
              </w:rPr>
              <w:t>450</w:t>
            </w:r>
          </w:p>
        </w:tc>
        <w:tc>
          <w:tcPr>
            <w:tcW w:w="2305" w:type="dxa"/>
            <w:vAlign w:val="center"/>
          </w:tcPr>
          <w:p w14:paraId="7ED470F4" w14:textId="4861624F" w:rsidR="00C46A71" w:rsidRDefault="006779CD" w:rsidP="00B45739">
            <w:pPr>
              <w:jc w:val="center"/>
              <w:rPr>
                <w:rFonts w:cstheme="minorHAnsi"/>
                <w:sz w:val="18"/>
                <w:szCs w:val="18"/>
              </w:rPr>
            </w:pPr>
            <w:r>
              <w:rPr>
                <w:rFonts w:cstheme="minorHAnsi"/>
                <w:sz w:val="18"/>
                <w:szCs w:val="18"/>
              </w:rPr>
              <w:t>2</w:t>
            </w:r>
          </w:p>
        </w:tc>
      </w:tr>
      <w:tr w:rsidR="00C46A71" w14:paraId="0679BD79" w14:textId="77777777" w:rsidTr="00120770">
        <w:trPr>
          <w:trHeight w:val="248"/>
          <w:jc w:val="center"/>
        </w:trPr>
        <w:tc>
          <w:tcPr>
            <w:tcW w:w="2304" w:type="dxa"/>
            <w:vAlign w:val="center"/>
          </w:tcPr>
          <w:p w14:paraId="50F0E853" w14:textId="0014BB8E" w:rsidR="00C46A71" w:rsidRDefault="006779CD" w:rsidP="00B45739">
            <w:pPr>
              <w:jc w:val="center"/>
              <w:rPr>
                <w:rFonts w:cstheme="minorHAnsi"/>
                <w:sz w:val="18"/>
                <w:szCs w:val="18"/>
              </w:rPr>
            </w:pPr>
            <w:r>
              <w:rPr>
                <w:rFonts w:cstheme="minorHAnsi"/>
                <w:sz w:val="18"/>
                <w:szCs w:val="18"/>
              </w:rPr>
              <w:t>2</w:t>
            </w:r>
          </w:p>
        </w:tc>
        <w:tc>
          <w:tcPr>
            <w:tcW w:w="2304" w:type="dxa"/>
            <w:vAlign w:val="center"/>
          </w:tcPr>
          <w:p w14:paraId="450D94EA" w14:textId="657D3D87" w:rsidR="00C46A71" w:rsidRDefault="0079660E" w:rsidP="00B45739">
            <w:pPr>
              <w:jc w:val="center"/>
              <w:rPr>
                <w:rFonts w:cstheme="minorHAnsi"/>
                <w:sz w:val="18"/>
                <w:szCs w:val="18"/>
              </w:rPr>
            </w:pPr>
            <w:r>
              <w:rPr>
                <w:rFonts w:cstheme="minorHAnsi"/>
                <w:sz w:val="18"/>
                <w:szCs w:val="18"/>
              </w:rPr>
              <w:t>0</w:t>
            </w:r>
          </w:p>
        </w:tc>
        <w:tc>
          <w:tcPr>
            <w:tcW w:w="2305" w:type="dxa"/>
            <w:vAlign w:val="center"/>
          </w:tcPr>
          <w:p w14:paraId="3516A9E7" w14:textId="1C2F2097" w:rsidR="00C46A71" w:rsidRDefault="0079660E" w:rsidP="00B45739">
            <w:pPr>
              <w:jc w:val="center"/>
              <w:rPr>
                <w:rFonts w:cstheme="minorHAnsi"/>
                <w:sz w:val="18"/>
                <w:szCs w:val="18"/>
              </w:rPr>
            </w:pPr>
            <w:r>
              <w:rPr>
                <w:rFonts w:cstheme="minorHAnsi"/>
                <w:sz w:val="18"/>
                <w:szCs w:val="18"/>
              </w:rPr>
              <w:t>300</w:t>
            </w:r>
          </w:p>
        </w:tc>
        <w:tc>
          <w:tcPr>
            <w:tcW w:w="2305" w:type="dxa"/>
            <w:vAlign w:val="center"/>
          </w:tcPr>
          <w:p w14:paraId="4180D50A" w14:textId="73B07152" w:rsidR="00C46A71" w:rsidRDefault="006779CD" w:rsidP="00B45739">
            <w:pPr>
              <w:jc w:val="center"/>
              <w:rPr>
                <w:rFonts w:cstheme="minorHAnsi"/>
                <w:sz w:val="18"/>
                <w:szCs w:val="18"/>
              </w:rPr>
            </w:pPr>
            <w:r>
              <w:rPr>
                <w:rFonts w:cstheme="minorHAnsi"/>
                <w:sz w:val="18"/>
                <w:szCs w:val="18"/>
              </w:rPr>
              <w:t>3</w:t>
            </w:r>
          </w:p>
        </w:tc>
      </w:tr>
      <w:tr w:rsidR="00C46A71" w14:paraId="0836FE4A" w14:textId="77777777" w:rsidTr="00120770">
        <w:trPr>
          <w:trHeight w:val="248"/>
          <w:jc w:val="center"/>
        </w:trPr>
        <w:tc>
          <w:tcPr>
            <w:tcW w:w="2304" w:type="dxa"/>
            <w:vAlign w:val="center"/>
          </w:tcPr>
          <w:p w14:paraId="07668076" w14:textId="667D8849" w:rsidR="00C46A71" w:rsidRDefault="006779CD" w:rsidP="00B45739">
            <w:pPr>
              <w:jc w:val="center"/>
              <w:rPr>
                <w:rFonts w:cstheme="minorHAnsi"/>
                <w:sz w:val="18"/>
                <w:szCs w:val="18"/>
              </w:rPr>
            </w:pPr>
            <w:r>
              <w:rPr>
                <w:rFonts w:cstheme="minorHAnsi"/>
                <w:sz w:val="18"/>
                <w:szCs w:val="18"/>
              </w:rPr>
              <w:t>2</w:t>
            </w:r>
          </w:p>
        </w:tc>
        <w:tc>
          <w:tcPr>
            <w:tcW w:w="2304" w:type="dxa"/>
            <w:vAlign w:val="center"/>
          </w:tcPr>
          <w:p w14:paraId="025AD682" w14:textId="232A4C57" w:rsidR="00C46A71" w:rsidRDefault="0079660E" w:rsidP="00B45739">
            <w:pPr>
              <w:jc w:val="center"/>
              <w:rPr>
                <w:rFonts w:cstheme="minorHAnsi"/>
                <w:sz w:val="18"/>
                <w:szCs w:val="18"/>
              </w:rPr>
            </w:pPr>
            <w:r>
              <w:rPr>
                <w:rFonts w:cstheme="minorHAnsi"/>
                <w:sz w:val="18"/>
                <w:szCs w:val="18"/>
              </w:rPr>
              <w:t>1</w:t>
            </w:r>
          </w:p>
        </w:tc>
        <w:tc>
          <w:tcPr>
            <w:tcW w:w="2305" w:type="dxa"/>
            <w:vAlign w:val="center"/>
          </w:tcPr>
          <w:p w14:paraId="71E3F012" w14:textId="3CEE8D47" w:rsidR="00C46A71" w:rsidRDefault="0079660E" w:rsidP="00B45739">
            <w:pPr>
              <w:jc w:val="center"/>
              <w:rPr>
                <w:rFonts w:cstheme="minorHAnsi"/>
                <w:sz w:val="18"/>
                <w:szCs w:val="18"/>
              </w:rPr>
            </w:pPr>
            <w:r>
              <w:rPr>
                <w:rFonts w:cstheme="minorHAnsi"/>
                <w:sz w:val="18"/>
                <w:szCs w:val="18"/>
              </w:rPr>
              <w:t>400</w:t>
            </w:r>
          </w:p>
        </w:tc>
        <w:tc>
          <w:tcPr>
            <w:tcW w:w="2305" w:type="dxa"/>
            <w:vAlign w:val="center"/>
          </w:tcPr>
          <w:p w14:paraId="507DE13F" w14:textId="1B7BE80A" w:rsidR="00C46A71" w:rsidRDefault="006779CD" w:rsidP="00B45739">
            <w:pPr>
              <w:jc w:val="center"/>
              <w:rPr>
                <w:rFonts w:cstheme="minorHAnsi"/>
                <w:sz w:val="18"/>
                <w:szCs w:val="18"/>
              </w:rPr>
            </w:pPr>
            <w:r>
              <w:rPr>
                <w:rFonts w:cstheme="minorHAnsi"/>
                <w:sz w:val="18"/>
                <w:szCs w:val="18"/>
              </w:rPr>
              <w:t>3</w:t>
            </w:r>
          </w:p>
        </w:tc>
      </w:tr>
      <w:tr w:rsidR="00C46A71" w14:paraId="3A11C610" w14:textId="77777777" w:rsidTr="00120770">
        <w:trPr>
          <w:trHeight w:val="248"/>
          <w:jc w:val="center"/>
        </w:trPr>
        <w:tc>
          <w:tcPr>
            <w:tcW w:w="2304" w:type="dxa"/>
            <w:vAlign w:val="center"/>
          </w:tcPr>
          <w:p w14:paraId="40C60C8A" w14:textId="19062159" w:rsidR="00C46A71" w:rsidRDefault="006779CD" w:rsidP="00B45739">
            <w:pPr>
              <w:jc w:val="center"/>
              <w:rPr>
                <w:rFonts w:cstheme="minorHAnsi"/>
                <w:sz w:val="18"/>
                <w:szCs w:val="18"/>
              </w:rPr>
            </w:pPr>
            <w:r>
              <w:rPr>
                <w:rFonts w:cstheme="minorHAnsi"/>
                <w:sz w:val="18"/>
                <w:szCs w:val="18"/>
              </w:rPr>
              <w:t>2</w:t>
            </w:r>
          </w:p>
        </w:tc>
        <w:tc>
          <w:tcPr>
            <w:tcW w:w="2304" w:type="dxa"/>
            <w:vAlign w:val="center"/>
          </w:tcPr>
          <w:p w14:paraId="08DBD1B1" w14:textId="48B99588" w:rsidR="00C46A71" w:rsidRDefault="0079660E" w:rsidP="00B45739">
            <w:pPr>
              <w:jc w:val="center"/>
              <w:rPr>
                <w:rFonts w:cstheme="minorHAnsi"/>
                <w:sz w:val="18"/>
                <w:szCs w:val="18"/>
              </w:rPr>
            </w:pPr>
            <w:r>
              <w:rPr>
                <w:rFonts w:cstheme="minorHAnsi"/>
                <w:sz w:val="18"/>
                <w:szCs w:val="18"/>
              </w:rPr>
              <w:t>2</w:t>
            </w:r>
          </w:p>
        </w:tc>
        <w:tc>
          <w:tcPr>
            <w:tcW w:w="2305" w:type="dxa"/>
            <w:vAlign w:val="center"/>
          </w:tcPr>
          <w:p w14:paraId="740838AE" w14:textId="2C4E5228" w:rsidR="00C46A71" w:rsidRDefault="0079660E" w:rsidP="00B45739">
            <w:pPr>
              <w:jc w:val="center"/>
              <w:rPr>
                <w:rFonts w:cstheme="minorHAnsi"/>
                <w:sz w:val="18"/>
                <w:szCs w:val="18"/>
              </w:rPr>
            </w:pPr>
            <w:r>
              <w:rPr>
                <w:rFonts w:cstheme="minorHAnsi"/>
                <w:sz w:val="18"/>
                <w:szCs w:val="18"/>
              </w:rPr>
              <w:t>480</w:t>
            </w:r>
          </w:p>
        </w:tc>
        <w:tc>
          <w:tcPr>
            <w:tcW w:w="2305" w:type="dxa"/>
            <w:vAlign w:val="center"/>
          </w:tcPr>
          <w:p w14:paraId="7A73730D" w14:textId="36225BE2" w:rsidR="00C46A71" w:rsidRDefault="006779CD" w:rsidP="00B45739">
            <w:pPr>
              <w:jc w:val="center"/>
              <w:rPr>
                <w:rFonts w:cstheme="minorHAnsi"/>
                <w:sz w:val="18"/>
                <w:szCs w:val="18"/>
              </w:rPr>
            </w:pPr>
            <w:r>
              <w:rPr>
                <w:rFonts w:cstheme="minorHAnsi"/>
                <w:sz w:val="18"/>
                <w:szCs w:val="18"/>
              </w:rPr>
              <w:t>2</w:t>
            </w:r>
          </w:p>
        </w:tc>
      </w:tr>
      <w:tr w:rsidR="00C46A71" w14:paraId="07BC4FA2" w14:textId="77777777" w:rsidTr="00120770">
        <w:trPr>
          <w:trHeight w:val="248"/>
          <w:jc w:val="center"/>
        </w:trPr>
        <w:tc>
          <w:tcPr>
            <w:tcW w:w="2304" w:type="dxa"/>
            <w:vAlign w:val="center"/>
          </w:tcPr>
          <w:p w14:paraId="56E835E4" w14:textId="1B6C0D27" w:rsidR="00C46A71" w:rsidRDefault="006779CD" w:rsidP="00B45739">
            <w:pPr>
              <w:jc w:val="center"/>
              <w:rPr>
                <w:rFonts w:cstheme="minorHAnsi"/>
                <w:sz w:val="18"/>
                <w:szCs w:val="18"/>
              </w:rPr>
            </w:pPr>
            <w:r>
              <w:rPr>
                <w:rFonts w:cstheme="minorHAnsi"/>
                <w:sz w:val="18"/>
                <w:szCs w:val="18"/>
              </w:rPr>
              <w:t>1</w:t>
            </w:r>
          </w:p>
        </w:tc>
        <w:tc>
          <w:tcPr>
            <w:tcW w:w="2304" w:type="dxa"/>
            <w:vAlign w:val="center"/>
          </w:tcPr>
          <w:p w14:paraId="2568631E" w14:textId="6CCCA803" w:rsidR="00C46A71" w:rsidRDefault="0079660E" w:rsidP="00B45739">
            <w:pPr>
              <w:jc w:val="center"/>
              <w:rPr>
                <w:rFonts w:cstheme="minorHAnsi"/>
                <w:sz w:val="18"/>
                <w:szCs w:val="18"/>
              </w:rPr>
            </w:pPr>
            <w:r>
              <w:rPr>
                <w:rFonts w:cstheme="minorHAnsi"/>
                <w:sz w:val="18"/>
                <w:szCs w:val="18"/>
              </w:rPr>
              <w:t>0</w:t>
            </w:r>
          </w:p>
        </w:tc>
        <w:tc>
          <w:tcPr>
            <w:tcW w:w="2305" w:type="dxa"/>
            <w:vAlign w:val="center"/>
          </w:tcPr>
          <w:p w14:paraId="30AF2FF8" w14:textId="24496789" w:rsidR="00C46A71" w:rsidRDefault="0079660E" w:rsidP="00B45739">
            <w:pPr>
              <w:jc w:val="center"/>
              <w:rPr>
                <w:rFonts w:cstheme="minorHAnsi"/>
                <w:sz w:val="18"/>
                <w:szCs w:val="18"/>
              </w:rPr>
            </w:pPr>
            <w:r>
              <w:rPr>
                <w:rFonts w:cstheme="minorHAnsi"/>
                <w:sz w:val="18"/>
                <w:szCs w:val="18"/>
              </w:rPr>
              <w:t>380</w:t>
            </w:r>
          </w:p>
        </w:tc>
        <w:tc>
          <w:tcPr>
            <w:tcW w:w="2305" w:type="dxa"/>
            <w:vAlign w:val="center"/>
          </w:tcPr>
          <w:p w14:paraId="4BD00E2A" w14:textId="29AA8932" w:rsidR="00C46A71" w:rsidRDefault="006779CD" w:rsidP="00B45739">
            <w:pPr>
              <w:jc w:val="center"/>
              <w:rPr>
                <w:rFonts w:cstheme="minorHAnsi"/>
                <w:sz w:val="18"/>
                <w:szCs w:val="18"/>
              </w:rPr>
            </w:pPr>
            <w:r>
              <w:rPr>
                <w:rFonts w:cstheme="minorHAnsi"/>
                <w:sz w:val="18"/>
                <w:szCs w:val="18"/>
              </w:rPr>
              <w:t>3</w:t>
            </w:r>
          </w:p>
        </w:tc>
      </w:tr>
      <w:tr w:rsidR="00C46A71" w14:paraId="437C6355" w14:textId="77777777" w:rsidTr="00120770">
        <w:trPr>
          <w:trHeight w:val="248"/>
          <w:jc w:val="center"/>
        </w:trPr>
        <w:tc>
          <w:tcPr>
            <w:tcW w:w="2304" w:type="dxa"/>
            <w:vAlign w:val="center"/>
          </w:tcPr>
          <w:p w14:paraId="5E479C51" w14:textId="312A08AB" w:rsidR="00C46A71" w:rsidRDefault="006779CD" w:rsidP="00B45739">
            <w:pPr>
              <w:jc w:val="center"/>
              <w:rPr>
                <w:rFonts w:cstheme="minorHAnsi"/>
                <w:sz w:val="18"/>
                <w:szCs w:val="18"/>
              </w:rPr>
            </w:pPr>
            <w:r>
              <w:rPr>
                <w:rFonts w:cstheme="minorHAnsi"/>
                <w:sz w:val="18"/>
                <w:szCs w:val="18"/>
              </w:rPr>
              <w:t>1</w:t>
            </w:r>
          </w:p>
        </w:tc>
        <w:tc>
          <w:tcPr>
            <w:tcW w:w="2304" w:type="dxa"/>
            <w:vAlign w:val="center"/>
          </w:tcPr>
          <w:p w14:paraId="7C44BE8B" w14:textId="73FA84FC" w:rsidR="00C46A71" w:rsidRDefault="0079660E" w:rsidP="00B45739">
            <w:pPr>
              <w:jc w:val="center"/>
              <w:rPr>
                <w:rFonts w:cstheme="minorHAnsi"/>
                <w:sz w:val="18"/>
                <w:szCs w:val="18"/>
              </w:rPr>
            </w:pPr>
            <w:r>
              <w:rPr>
                <w:rFonts w:cstheme="minorHAnsi"/>
                <w:sz w:val="18"/>
                <w:szCs w:val="18"/>
              </w:rPr>
              <w:t>1</w:t>
            </w:r>
          </w:p>
        </w:tc>
        <w:tc>
          <w:tcPr>
            <w:tcW w:w="2305" w:type="dxa"/>
            <w:vAlign w:val="center"/>
          </w:tcPr>
          <w:p w14:paraId="744EC2A5" w14:textId="44A53DBB" w:rsidR="00C46A71" w:rsidRDefault="0079660E" w:rsidP="00B45739">
            <w:pPr>
              <w:jc w:val="center"/>
              <w:rPr>
                <w:rFonts w:cstheme="minorHAnsi"/>
                <w:sz w:val="18"/>
                <w:szCs w:val="18"/>
              </w:rPr>
            </w:pPr>
            <w:r>
              <w:rPr>
                <w:rFonts w:cstheme="minorHAnsi"/>
                <w:sz w:val="18"/>
                <w:szCs w:val="18"/>
              </w:rPr>
              <w:t>460</w:t>
            </w:r>
          </w:p>
        </w:tc>
        <w:tc>
          <w:tcPr>
            <w:tcW w:w="2305" w:type="dxa"/>
            <w:vAlign w:val="center"/>
          </w:tcPr>
          <w:p w14:paraId="0C8E205E" w14:textId="48BCE15E" w:rsidR="00C46A71" w:rsidRDefault="006779CD" w:rsidP="00B45739">
            <w:pPr>
              <w:jc w:val="center"/>
              <w:rPr>
                <w:rFonts w:cstheme="minorHAnsi"/>
                <w:sz w:val="18"/>
                <w:szCs w:val="18"/>
              </w:rPr>
            </w:pPr>
            <w:r>
              <w:rPr>
                <w:rFonts w:cstheme="minorHAnsi"/>
                <w:sz w:val="18"/>
                <w:szCs w:val="18"/>
              </w:rPr>
              <w:t>1</w:t>
            </w:r>
          </w:p>
        </w:tc>
      </w:tr>
      <w:tr w:rsidR="00C46A71" w14:paraId="5E4D49FD" w14:textId="77777777" w:rsidTr="00120770">
        <w:trPr>
          <w:trHeight w:val="248"/>
          <w:jc w:val="center"/>
        </w:trPr>
        <w:tc>
          <w:tcPr>
            <w:tcW w:w="2304" w:type="dxa"/>
            <w:vAlign w:val="center"/>
          </w:tcPr>
          <w:p w14:paraId="15FB7BAA" w14:textId="45358CA1" w:rsidR="00C46A71" w:rsidRDefault="006779CD" w:rsidP="00B45739">
            <w:pPr>
              <w:jc w:val="center"/>
              <w:rPr>
                <w:rFonts w:cstheme="minorHAnsi"/>
                <w:sz w:val="18"/>
                <w:szCs w:val="18"/>
              </w:rPr>
            </w:pPr>
            <w:r>
              <w:rPr>
                <w:rFonts w:cstheme="minorHAnsi"/>
                <w:sz w:val="18"/>
                <w:szCs w:val="18"/>
              </w:rPr>
              <w:t>2</w:t>
            </w:r>
          </w:p>
        </w:tc>
        <w:tc>
          <w:tcPr>
            <w:tcW w:w="2304" w:type="dxa"/>
            <w:vAlign w:val="center"/>
          </w:tcPr>
          <w:p w14:paraId="6BC3DCAE" w14:textId="12AA5189" w:rsidR="00C46A71" w:rsidRDefault="0079660E" w:rsidP="00B45739">
            <w:pPr>
              <w:jc w:val="center"/>
              <w:rPr>
                <w:rFonts w:cstheme="minorHAnsi"/>
                <w:sz w:val="18"/>
                <w:szCs w:val="18"/>
              </w:rPr>
            </w:pPr>
            <w:r>
              <w:rPr>
                <w:rFonts w:cstheme="minorHAnsi"/>
                <w:sz w:val="18"/>
                <w:szCs w:val="18"/>
              </w:rPr>
              <w:t>3</w:t>
            </w:r>
          </w:p>
        </w:tc>
        <w:tc>
          <w:tcPr>
            <w:tcW w:w="2305" w:type="dxa"/>
            <w:vAlign w:val="center"/>
          </w:tcPr>
          <w:p w14:paraId="53F5FAB1" w14:textId="0A0A9507" w:rsidR="00C46A71" w:rsidRDefault="0079660E" w:rsidP="00B45739">
            <w:pPr>
              <w:jc w:val="center"/>
              <w:rPr>
                <w:rFonts w:cstheme="minorHAnsi"/>
                <w:sz w:val="18"/>
                <w:szCs w:val="18"/>
              </w:rPr>
            </w:pPr>
            <w:r>
              <w:rPr>
                <w:rFonts w:cstheme="minorHAnsi"/>
                <w:sz w:val="18"/>
                <w:szCs w:val="18"/>
              </w:rPr>
              <w:t>500</w:t>
            </w:r>
          </w:p>
        </w:tc>
        <w:tc>
          <w:tcPr>
            <w:tcW w:w="2305" w:type="dxa"/>
            <w:vAlign w:val="center"/>
          </w:tcPr>
          <w:p w14:paraId="1E9F3F54" w14:textId="5FF941ED" w:rsidR="00C46A71" w:rsidRDefault="006779CD" w:rsidP="00B45739">
            <w:pPr>
              <w:jc w:val="center"/>
              <w:rPr>
                <w:rFonts w:cstheme="minorHAnsi"/>
                <w:sz w:val="18"/>
                <w:szCs w:val="18"/>
              </w:rPr>
            </w:pPr>
            <w:r>
              <w:rPr>
                <w:rFonts w:cstheme="minorHAnsi"/>
                <w:sz w:val="18"/>
                <w:szCs w:val="18"/>
              </w:rPr>
              <w:t>1</w:t>
            </w:r>
          </w:p>
        </w:tc>
      </w:tr>
    </w:tbl>
    <w:p w14:paraId="75466CF8" w14:textId="77777777" w:rsidR="001F27B6" w:rsidRPr="001F27B6" w:rsidRDefault="001F27B6">
      <w:pPr>
        <w:rPr>
          <w:rFonts w:cstheme="minorHAnsi"/>
          <w:sz w:val="18"/>
          <w:szCs w:val="18"/>
        </w:rPr>
      </w:pPr>
    </w:p>
    <w:p w14:paraId="201BF66C" w14:textId="46CD276B" w:rsidR="00860B1F" w:rsidRDefault="00860B1F" w:rsidP="00860B1F">
      <w:pPr>
        <w:pStyle w:val="ListParagraph"/>
        <w:numPr>
          <w:ilvl w:val="0"/>
          <w:numId w:val="3"/>
        </w:numPr>
        <w:rPr>
          <w:rFonts w:cstheme="minorHAnsi"/>
          <w:sz w:val="18"/>
          <w:szCs w:val="18"/>
        </w:rPr>
      </w:pPr>
      <w:r>
        <w:rPr>
          <w:rFonts w:cstheme="minorHAnsi"/>
          <w:sz w:val="18"/>
          <w:szCs w:val="18"/>
        </w:rPr>
        <w:lastRenderedPageBreak/>
        <w:t>Open SPSS</w:t>
      </w:r>
    </w:p>
    <w:p w14:paraId="3FACBD5C" w14:textId="30DA1D9C" w:rsidR="00B61ADB" w:rsidRDefault="004E562E" w:rsidP="00B61ADB">
      <w:pPr>
        <w:pStyle w:val="ListParagraph"/>
        <w:numPr>
          <w:ilvl w:val="0"/>
          <w:numId w:val="3"/>
        </w:numPr>
        <w:rPr>
          <w:rFonts w:cstheme="minorHAnsi"/>
          <w:sz w:val="18"/>
          <w:szCs w:val="18"/>
        </w:rPr>
      </w:pPr>
      <w:r>
        <w:rPr>
          <w:rFonts w:cstheme="minorHAnsi"/>
          <w:sz w:val="18"/>
          <w:szCs w:val="18"/>
        </w:rPr>
        <w:t>Variable View: e</w:t>
      </w:r>
      <w:r w:rsidRPr="004E562E">
        <w:rPr>
          <w:rFonts w:cstheme="minorHAnsi"/>
          <w:sz w:val="18"/>
          <w:szCs w:val="18"/>
        </w:rPr>
        <w:t>nter Variables and their information.</w:t>
      </w:r>
    </w:p>
    <w:p w14:paraId="3AAEC383" w14:textId="052D22A0" w:rsidR="00B61ADB" w:rsidRDefault="0064662B" w:rsidP="00B61ADB">
      <w:pPr>
        <w:pStyle w:val="ListParagraph"/>
        <w:numPr>
          <w:ilvl w:val="1"/>
          <w:numId w:val="3"/>
        </w:numPr>
        <w:rPr>
          <w:rFonts w:cstheme="minorHAnsi"/>
          <w:sz w:val="18"/>
          <w:szCs w:val="18"/>
        </w:rPr>
      </w:pPr>
      <w:r>
        <w:rPr>
          <w:rFonts w:cstheme="minorHAnsi"/>
          <w:sz w:val="18"/>
          <w:szCs w:val="18"/>
        </w:rPr>
        <w:t>Enter variable name</w:t>
      </w:r>
      <w:r w:rsidR="00B26E97">
        <w:rPr>
          <w:rFonts w:cstheme="minorHAnsi"/>
          <w:sz w:val="18"/>
          <w:szCs w:val="18"/>
        </w:rPr>
        <w:t xml:space="preserve"> for all four (4) variables</w:t>
      </w:r>
    </w:p>
    <w:p w14:paraId="379A28B3" w14:textId="5D010B1B" w:rsidR="005960E2" w:rsidRDefault="00B26E97" w:rsidP="00B61ADB">
      <w:pPr>
        <w:pStyle w:val="ListParagraph"/>
        <w:numPr>
          <w:ilvl w:val="1"/>
          <w:numId w:val="3"/>
        </w:numPr>
        <w:rPr>
          <w:rFonts w:cstheme="minorHAnsi"/>
          <w:sz w:val="18"/>
          <w:szCs w:val="18"/>
        </w:rPr>
      </w:pPr>
      <w:r>
        <w:rPr>
          <w:rFonts w:cstheme="minorHAnsi"/>
          <w:sz w:val="18"/>
          <w:szCs w:val="18"/>
        </w:rPr>
        <w:t>Since all data is in whole number, the type of all variable is numeric with zero decimals.</w:t>
      </w:r>
    </w:p>
    <w:p w14:paraId="0C13FFDA" w14:textId="431154FD" w:rsidR="00B26E97" w:rsidRDefault="00B26E97" w:rsidP="00B61ADB">
      <w:pPr>
        <w:pStyle w:val="ListParagraph"/>
        <w:numPr>
          <w:ilvl w:val="1"/>
          <w:numId w:val="3"/>
        </w:numPr>
        <w:rPr>
          <w:rFonts w:cstheme="minorHAnsi"/>
          <w:sz w:val="18"/>
          <w:szCs w:val="18"/>
        </w:rPr>
      </w:pPr>
      <w:r>
        <w:rPr>
          <w:rFonts w:cstheme="minorHAnsi"/>
          <w:sz w:val="18"/>
          <w:szCs w:val="18"/>
        </w:rPr>
        <w:t>Value:</w:t>
      </w:r>
    </w:p>
    <w:tbl>
      <w:tblPr>
        <w:tblStyle w:val="TableGrid"/>
        <w:tblW w:w="0" w:type="auto"/>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433"/>
      </w:tblGrid>
      <w:tr w:rsidR="00B26E97" w14:paraId="00E34516" w14:textId="77777777" w:rsidTr="00CF7778">
        <w:trPr>
          <w:trHeight w:val="2596"/>
        </w:trPr>
        <w:tc>
          <w:tcPr>
            <w:tcW w:w="4536" w:type="dxa"/>
            <w:vAlign w:val="center"/>
          </w:tcPr>
          <w:p w14:paraId="269FD8A0" w14:textId="77777777" w:rsidR="00B26E97" w:rsidRDefault="00B26E97" w:rsidP="00B26E97">
            <w:pPr>
              <w:pStyle w:val="ListParagraph"/>
              <w:ind w:left="1080"/>
              <w:jc w:val="center"/>
              <w:rPr>
                <w:rFonts w:cstheme="minorHAnsi"/>
                <w:sz w:val="18"/>
                <w:szCs w:val="18"/>
              </w:rPr>
            </w:pPr>
          </w:p>
          <w:p w14:paraId="205A5BFD" w14:textId="1D6AD5FC" w:rsidR="00B26E97" w:rsidRPr="00B26E97" w:rsidRDefault="00B26E97" w:rsidP="00B26E97">
            <w:pPr>
              <w:jc w:val="center"/>
              <w:rPr>
                <w:rFonts w:cstheme="minorHAnsi"/>
                <w:sz w:val="18"/>
                <w:szCs w:val="18"/>
              </w:rPr>
            </w:pPr>
            <w:r w:rsidRPr="00B26E97">
              <w:rPr>
                <w:rFonts w:cstheme="minorHAnsi"/>
                <w:sz w:val="18"/>
                <w:szCs w:val="18"/>
              </w:rPr>
              <w:t>Gender: 1 for female and 2 for male</w:t>
            </w:r>
          </w:p>
          <w:p w14:paraId="7A189DCE" w14:textId="77777777" w:rsidR="00B26E97" w:rsidRDefault="00B26E97" w:rsidP="00B26E97">
            <w:pPr>
              <w:pStyle w:val="ListParagraph"/>
              <w:ind w:left="1080"/>
              <w:jc w:val="center"/>
              <w:rPr>
                <w:rFonts w:cstheme="minorHAnsi"/>
                <w:sz w:val="18"/>
                <w:szCs w:val="18"/>
              </w:rPr>
            </w:pPr>
          </w:p>
          <w:p w14:paraId="687EE6B5" w14:textId="77777777" w:rsidR="00B26E97" w:rsidRPr="00B26E97" w:rsidRDefault="00B26E97" w:rsidP="00B26E97">
            <w:pPr>
              <w:jc w:val="center"/>
              <w:rPr>
                <w:rFonts w:cstheme="minorHAnsi"/>
                <w:sz w:val="18"/>
                <w:szCs w:val="18"/>
              </w:rPr>
            </w:pPr>
            <w:r>
              <w:rPr>
                <w:noProof/>
              </w:rPr>
              <w:drawing>
                <wp:inline distT="0" distB="0" distL="0" distR="0" wp14:anchorId="05F209D5" wp14:editId="0DE9D109">
                  <wp:extent cx="2402353" cy="156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7018" cy="1584553"/>
                          </a:xfrm>
                          <a:prstGeom prst="rect">
                            <a:avLst/>
                          </a:prstGeom>
                        </pic:spPr>
                      </pic:pic>
                    </a:graphicData>
                  </a:graphic>
                </wp:inline>
              </w:drawing>
            </w:r>
          </w:p>
          <w:p w14:paraId="48B5DE77" w14:textId="5D462ED1" w:rsidR="00B26E97" w:rsidRPr="00B26E97" w:rsidRDefault="00B26E97" w:rsidP="00B26E97">
            <w:pPr>
              <w:pStyle w:val="ListParagraph"/>
              <w:ind w:left="1080"/>
              <w:jc w:val="center"/>
              <w:rPr>
                <w:rFonts w:cstheme="minorHAnsi"/>
                <w:sz w:val="18"/>
                <w:szCs w:val="18"/>
              </w:rPr>
            </w:pPr>
          </w:p>
        </w:tc>
        <w:tc>
          <w:tcPr>
            <w:tcW w:w="5433" w:type="dxa"/>
            <w:vAlign w:val="center"/>
          </w:tcPr>
          <w:p w14:paraId="2D0CBCBE" w14:textId="77777777" w:rsidR="00B26E97" w:rsidRDefault="00B26E97" w:rsidP="00B26E97">
            <w:pPr>
              <w:jc w:val="center"/>
              <w:rPr>
                <w:rFonts w:cstheme="minorHAnsi"/>
                <w:sz w:val="18"/>
                <w:szCs w:val="18"/>
              </w:rPr>
            </w:pPr>
          </w:p>
          <w:p w14:paraId="4184D08C" w14:textId="1B91378C" w:rsidR="00B26E97" w:rsidRDefault="00B26E97" w:rsidP="00B26E97">
            <w:pPr>
              <w:jc w:val="center"/>
              <w:rPr>
                <w:rFonts w:cstheme="minorHAnsi"/>
                <w:sz w:val="18"/>
                <w:szCs w:val="18"/>
              </w:rPr>
            </w:pPr>
            <w:r w:rsidRPr="00B26E97">
              <w:rPr>
                <w:rFonts w:cstheme="minorHAnsi"/>
                <w:sz w:val="18"/>
                <w:szCs w:val="18"/>
              </w:rPr>
              <w:t>Ranking: 1 for comfortable, 2 for moderate, and 3 for hard</w:t>
            </w:r>
          </w:p>
          <w:p w14:paraId="071068CD" w14:textId="77777777" w:rsidR="00B26E97" w:rsidRPr="00B26E97" w:rsidRDefault="00B26E97" w:rsidP="00B26E97">
            <w:pPr>
              <w:jc w:val="center"/>
              <w:rPr>
                <w:rFonts w:cstheme="minorHAnsi"/>
                <w:sz w:val="18"/>
                <w:szCs w:val="18"/>
              </w:rPr>
            </w:pPr>
          </w:p>
          <w:p w14:paraId="04245526" w14:textId="0B9B8AFE" w:rsidR="00B26E97" w:rsidRDefault="00B26E97" w:rsidP="00B26E97">
            <w:pPr>
              <w:pStyle w:val="ListParagraph"/>
              <w:ind w:left="0"/>
              <w:jc w:val="center"/>
              <w:rPr>
                <w:rFonts w:cstheme="minorHAnsi"/>
                <w:sz w:val="18"/>
                <w:szCs w:val="18"/>
              </w:rPr>
            </w:pPr>
            <w:r>
              <w:rPr>
                <w:noProof/>
              </w:rPr>
              <w:drawing>
                <wp:inline distT="0" distB="0" distL="0" distR="0" wp14:anchorId="692FD962" wp14:editId="33B0F2A5">
                  <wp:extent cx="2483303" cy="1622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6605" cy="1676849"/>
                          </a:xfrm>
                          <a:prstGeom prst="rect">
                            <a:avLst/>
                          </a:prstGeom>
                        </pic:spPr>
                      </pic:pic>
                    </a:graphicData>
                  </a:graphic>
                </wp:inline>
              </w:drawing>
            </w:r>
          </w:p>
        </w:tc>
      </w:tr>
      <w:tr w:rsidR="00CF7778" w14:paraId="795B3558" w14:textId="77777777" w:rsidTr="00CF7778">
        <w:trPr>
          <w:trHeight w:val="170"/>
        </w:trPr>
        <w:tc>
          <w:tcPr>
            <w:tcW w:w="4536" w:type="dxa"/>
            <w:vAlign w:val="center"/>
          </w:tcPr>
          <w:p w14:paraId="3E699ED5" w14:textId="77777777" w:rsidR="00CF7778" w:rsidRPr="00CF7778" w:rsidRDefault="00CF7778" w:rsidP="00CF7778">
            <w:pPr>
              <w:rPr>
                <w:rFonts w:cstheme="minorHAnsi"/>
                <w:sz w:val="18"/>
                <w:szCs w:val="18"/>
              </w:rPr>
            </w:pPr>
          </w:p>
        </w:tc>
        <w:tc>
          <w:tcPr>
            <w:tcW w:w="5433" w:type="dxa"/>
            <w:vAlign w:val="center"/>
          </w:tcPr>
          <w:p w14:paraId="74FF187C" w14:textId="77777777" w:rsidR="00CF7778" w:rsidRDefault="00CF7778" w:rsidP="00CF7778">
            <w:pPr>
              <w:rPr>
                <w:rFonts w:cstheme="minorHAnsi"/>
                <w:sz w:val="18"/>
                <w:szCs w:val="18"/>
              </w:rPr>
            </w:pPr>
          </w:p>
        </w:tc>
      </w:tr>
      <w:tr w:rsidR="00CF7778" w14:paraId="20F4373C" w14:textId="77777777" w:rsidTr="00CF7778">
        <w:trPr>
          <w:trHeight w:val="170"/>
        </w:trPr>
        <w:tc>
          <w:tcPr>
            <w:tcW w:w="4536" w:type="dxa"/>
            <w:vAlign w:val="center"/>
          </w:tcPr>
          <w:p w14:paraId="11786F10" w14:textId="77777777" w:rsidR="00CF7778" w:rsidRPr="00CF7778" w:rsidRDefault="00CF7778" w:rsidP="00CF7778">
            <w:pPr>
              <w:rPr>
                <w:rFonts w:cstheme="minorHAnsi"/>
                <w:sz w:val="18"/>
                <w:szCs w:val="18"/>
              </w:rPr>
            </w:pPr>
          </w:p>
        </w:tc>
        <w:tc>
          <w:tcPr>
            <w:tcW w:w="5433" w:type="dxa"/>
            <w:vAlign w:val="center"/>
          </w:tcPr>
          <w:p w14:paraId="54497401" w14:textId="77777777" w:rsidR="00CF7778" w:rsidRDefault="00CF7778" w:rsidP="00B26E97">
            <w:pPr>
              <w:jc w:val="center"/>
              <w:rPr>
                <w:rFonts w:cstheme="minorHAnsi"/>
                <w:sz w:val="18"/>
                <w:szCs w:val="18"/>
              </w:rPr>
            </w:pPr>
          </w:p>
        </w:tc>
      </w:tr>
    </w:tbl>
    <w:p w14:paraId="3972AE4D" w14:textId="1A95043E" w:rsidR="00CF7778" w:rsidRPr="00CF7778" w:rsidRDefault="00CF7778" w:rsidP="00CF7778">
      <w:pPr>
        <w:pStyle w:val="ListParagraph"/>
        <w:numPr>
          <w:ilvl w:val="0"/>
          <w:numId w:val="5"/>
        </w:numPr>
        <w:rPr>
          <w:rFonts w:cstheme="minorHAnsi"/>
          <w:sz w:val="18"/>
          <w:szCs w:val="18"/>
        </w:rPr>
      </w:pPr>
      <w:r>
        <w:rPr>
          <w:rFonts w:cstheme="minorHAnsi"/>
          <w:sz w:val="18"/>
          <w:szCs w:val="18"/>
        </w:rPr>
        <w:t>Measurement: enter the scale of measurement of each variable based on what you have learned</w:t>
      </w:r>
    </w:p>
    <w:p w14:paraId="161C0879" w14:textId="4F7442B5" w:rsidR="004E562E" w:rsidRPr="004E562E" w:rsidRDefault="004E562E" w:rsidP="004E562E">
      <w:pPr>
        <w:pStyle w:val="ListParagraph"/>
        <w:numPr>
          <w:ilvl w:val="0"/>
          <w:numId w:val="3"/>
        </w:numPr>
        <w:rPr>
          <w:rFonts w:cstheme="minorHAnsi"/>
          <w:sz w:val="18"/>
          <w:szCs w:val="18"/>
        </w:rPr>
      </w:pPr>
      <w:r>
        <w:rPr>
          <w:rFonts w:cstheme="minorHAnsi"/>
          <w:sz w:val="18"/>
          <w:szCs w:val="18"/>
        </w:rPr>
        <w:t>Data</w:t>
      </w:r>
      <w:r w:rsidR="005960E2">
        <w:rPr>
          <w:rFonts w:cstheme="minorHAnsi"/>
          <w:sz w:val="18"/>
          <w:szCs w:val="18"/>
        </w:rPr>
        <w:t xml:space="preserve"> View</w:t>
      </w:r>
      <w:r>
        <w:rPr>
          <w:rFonts w:cstheme="minorHAnsi"/>
          <w:sz w:val="18"/>
          <w:szCs w:val="18"/>
        </w:rPr>
        <w:t>: enter data for each variable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6"/>
        <w:gridCol w:w="5514"/>
      </w:tblGrid>
      <w:tr w:rsidR="00946253" w14:paraId="6D3CD366" w14:textId="77777777" w:rsidTr="00CF7778">
        <w:tc>
          <w:tcPr>
            <w:tcW w:w="7195" w:type="dxa"/>
          </w:tcPr>
          <w:p w14:paraId="7205C193" w14:textId="602A856D" w:rsidR="00CF7778" w:rsidRDefault="00CF7778" w:rsidP="00B9211B">
            <w:pPr>
              <w:rPr>
                <w:rFonts w:cstheme="minorHAnsi"/>
                <w:sz w:val="18"/>
                <w:szCs w:val="18"/>
              </w:rPr>
            </w:pPr>
            <w:r>
              <w:rPr>
                <w:noProof/>
              </w:rPr>
              <w:drawing>
                <wp:inline distT="0" distB="0" distL="0" distR="0" wp14:anchorId="5A4D9FCB" wp14:editId="635A5A9A">
                  <wp:extent cx="5499100" cy="25779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427" cy="2607652"/>
                          </a:xfrm>
                          <a:prstGeom prst="rect">
                            <a:avLst/>
                          </a:prstGeom>
                        </pic:spPr>
                      </pic:pic>
                    </a:graphicData>
                  </a:graphic>
                </wp:inline>
              </w:drawing>
            </w:r>
          </w:p>
        </w:tc>
        <w:tc>
          <w:tcPr>
            <w:tcW w:w="7195" w:type="dxa"/>
          </w:tcPr>
          <w:p w14:paraId="61E01970" w14:textId="5F6E5234" w:rsidR="00CF7778" w:rsidRDefault="00CF7778" w:rsidP="00B9211B">
            <w:pPr>
              <w:rPr>
                <w:rFonts w:cstheme="minorHAnsi"/>
                <w:sz w:val="18"/>
                <w:szCs w:val="18"/>
              </w:rPr>
            </w:pPr>
            <w:r>
              <w:rPr>
                <w:noProof/>
              </w:rPr>
              <w:drawing>
                <wp:inline distT="0" distB="0" distL="0" distR="0" wp14:anchorId="26548356" wp14:editId="1080297A">
                  <wp:extent cx="3194050" cy="2587652"/>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772" cy="2625503"/>
                          </a:xfrm>
                          <a:prstGeom prst="rect">
                            <a:avLst/>
                          </a:prstGeom>
                        </pic:spPr>
                      </pic:pic>
                    </a:graphicData>
                  </a:graphic>
                </wp:inline>
              </w:drawing>
            </w:r>
          </w:p>
        </w:tc>
      </w:tr>
    </w:tbl>
    <w:p w14:paraId="299F8AC3" w14:textId="22F13675" w:rsidR="00F63513" w:rsidRDefault="00F63513" w:rsidP="00B9211B">
      <w:pPr>
        <w:rPr>
          <w:rFonts w:cstheme="minorHAnsi"/>
          <w:sz w:val="18"/>
          <w:szCs w:val="18"/>
        </w:rPr>
      </w:pPr>
    </w:p>
    <w:p w14:paraId="1AC2F149" w14:textId="2C79C471" w:rsidR="0002253E" w:rsidRPr="00CC396D" w:rsidRDefault="0002253E" w:rsidP="00B9211B">
      <w:pPr>
        <w:rPr>
          <w:rFonts w:cstheme="minorHAnsi"/>
          <w:b/>
          <w:bCs/>
          <w:color w:val="4472C4" w:themeColor="accent1"/>
          <w:sz w:val="24"/>
          <w:szCs w:val="24"/>
        </w:rPr>
      </w:pPr>
      <w:r w:rsidRPr="00CC396D">
        <w:rPr>
          <w:rFonts w:cstheme="minorHAnsi"/>
          <w:b/>
          <w:bCs/>
          <w:color w:val="4472C4" w:themeColor="accent1"/>
          <w:sz w:val="24"/>
          <w:szCs w:val="24"/>
        </w:rPr>
        <w:lastRenderedPageBreak/>
        <w:t>Viewing Variable in SPSS</w:t>
      </w:r>
    </w:p>
    <w:p w14:paraId="5671EAC2" w14:textId="066F9B44" w:rsidR="0002253E" w:rsidRDefault="0002253E" w:rsidP="00B9211B">
      <w:pPr>
        <w:rPr>
          <w:rFonts w:cstheme="minorHAnsi"/>
          <w:sz w:val="18"/>
          <w:szCs w:val="18"/>
        </w:rPr>
      </w:pPr>
      <w:r>
        <w:rPr>
          <w:rFonts w:cstheme="minorHAnsi"/>
          <w:sz w:val="18"/>
          <w:szCs w:val="18"/>
        </w:rPr>
        <w:t>During your data analysis, it is possible to view t</w:t>
      </w:r>
      <w:r w:rsidR="00D12BA7">
        <w:rPr>
          <w:rFonts w:cstheme="minorHAnsi"/>
          <w:sz w:val="18"/>
          <w:szCs w:val="18"/>
        </w:rPr>
        <w:t>he</w:t>
      </w:r>
      <w:r>
        <w:rPr>
          <w:rFonts w:cstheme="minorHAnsi"/>
          <w:sz w:val="18"/>
          <w:szCs w:val="18"/>
        </w:rPr>
        <w:t xml:space="preserve"> variable information in detail without going back to Variable View to avoid any </w:t>
      </w:r>
      <w:r w:rsidR="00D12BA7">
        <w:rPr>
          <w:rFonts w:cstheme="minorHAnsi"/>
          <w:sz w:val="18"/>
          <w:szCs w:val="18"/>
        </w:rPr>
        <w:t>accidental alteration in the original data by the following pathway:</w:t>
      </w:r>
    </w:p>
    <w:p w14:paraId="754F05B1" w14:textId="3F1EB660" w:rsidR="00D12BA7" w:rsidRDefault="00D12BA7" w:rsidP="00D12BA7">
      <w:pPr>
        <w:jc w:val="center"/>
        <w:rPr>
          <w:rFonts w:cstheme="minorHAnsi"/>
          <w:b/>
          <w:bCs/>
          <w:i/>
          <w:iCs/>
          <w:sz w:val="18"/>
          <w:szCs w:val="18"/>
          <w:u w:val="single"/>
        </w:rPr>
      </w:pPr>
      <w:r w:rsidRPr="00D12BA7">
        <w:rPr>
          <w:rFonts w:cstheme="minorHAnsi"/>
          <w:b/>
          <w:bCs/>
          <w:i/>
          <w:iCs/>
          <w:sz w:val="18"/>
          <w:szCs w:val="18"/>
        </w:rPr>
        <w:t xml:space="preserve">Utilities Tab – Variables – Select the </w:t>
      </w:r>
      <w:r w:rsidRPr="00D12BA7">
        <w:rPr>
          <w:rFonts w:cstheme="minorHAnsi"/>
          <w:b/>
          <w:bCs/>
          <w:i/>
          <w:iCs/>
          <w:sz w:val="18"/>
          <w:szCs w:val="18"/>
          <w:u w:val="single"/>
        </w:rPr>
        <w:t>desired variable</w:t>
      </w:r>
    </w:p>
    <w:p w14:paraId="18474D4E" w14:textId="22D25D2B" w:rsidR="00D12BA7" w:rsidRPr="00D12BA7" w:rsidRDefault="00D12BA7" w:rsidP="00D12BA7">
      <w:pPr>
        <w:jc w:val="center"/>
        <w:rPr>
          <w:rFonts w:cstheme="minorHAnsi"/>
          <w:sz w:val="18"/>
          <w:szCs w:val="18"/>
        </w:rPr>
      </w:pPr>
      <w:r>
        <w:rPr>
          <w:noProof/>
        </w:rPr>
        <w:drawing>
          <wp:inline distT="0" distB="0" distL="0" distR="0" wp14:anchorId="7B4D04E0" wp14:editId="45173837">
            <wp:extent cx="3086100" cy="203503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8612" cy="2069664"/>
                    </a:xfrm>
                    <a:prstGeom prst="rect">
                      <a:avLst/>
                    </a:prstGeom>
                  </pic:spPr>
                </pic:pic>
              </a:graphicData>
            </a:graphic>
          </wp:inline>
        </w:drawing>
      </w:r>
    </w:p>
    <w:p w14:paraId="4AD98D66" w14:textId="43D8C5A6" w:rsidR="00CF7778" w:rsidRDefault="00CF7778" w:rsidP="00B9211B">
      <w:pPr>
        <w:rPr>
          <w:rFonts w:cstheme="minorHAnsi"/>
          <w:sz w:val="18"/>
          <w:szCs w:val="18"/>
        </w:rPr>
      </w:pPr>
    </w:p>
    <w:p w14:paraId="6E2340BA" w14:textId="77777777" w:rsidR="00D17E84" w:rsidRDefault="00D17E84" w:rsidP="00B9211B">
      <w:pPr>
        <w:rPr>
          <w:rFonts w:cstheme="minorHAnsi"/>
          <w:sz w:val="18"/>
          <w:szCs w:val="18"/>
        </w:rPr>
      </w:pPr>
    </w:p>
    <w:p w14:paraId="5F9C8234" w14:textId="65EA81EA" w:rsidR="00CC396D" w:rsidRPr="00CC396D" w:rsidRDefault="00CC396D" w:rsidP="00B9211B">
      <w:pPr>
        <w:rPr>
          <w:rFonts w:cstheme="minorHAnsi"/>
          <w:b/>
          <w:bCs/>
          <w:color w:val="4472C4" w:themeColor="accent1"/>
          <w:sz w:val="24"/>
          <w:szCs w:val="24"/>
        </w:rPr>
      </w:pPr>
      <w:r w:rsidRPr="00CC396D">
        <w:rPr>
          <w:rFonts w:cstheme="minorHAnsi"/>
          <w:b/>
          <w:bCs/>
          <w:color w:val="4472C4" w:themeColor="accent1"/>
          <w:sz w:val="24"/>
          <w:szCs w:val="24"/>
        </w:rPr>
        <w:t>Practice</w:t>
      </w:r>
    </w:p>
    <w:p w14:paraId="7086DED9" w14:textId="7603F382" w:rsidR="00CC396D" w:rsidRDefault="00CC396D" w:rsidP="00B9211B">
      <w:pPr>
        <w:rPr>
          <w:rFonts w:cstheme="minorHAnsi"/>
          <w:sz w:val="18"/>
          <w:szCs w:val="18"/>
        </w:rPr>
      </w:pPr>
      <w:r>
        <w:rPr>
          <w:rFonts w:cstheme="minorHAnsi"/>
          <w:sz w:val="18"/>
          <w:szCs w:val="18"/>
        </w:rPr>
        <w:t>Now, let spend some time to review what we just learned and apply them to the exercise below</w:t>
      </w:r>
      <w:r w:rsidR="0058393B">
        <w:rPr>
          <w:rFonts w:cstheme="minorHAnsi"/>
          <w:sz w:val="18"/>
          <w:szCs w:val="18"/>
        </w:rPr>
        <w:t xml:space="preserve"> by entering the dataset in SPSS.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7195"/>
      </w:tblGrid>
      <w:tr w:rsidR="001A72C6" w14:paraId="71908ECE" w14:textId="77777777" w:rsidTr="002F595D">
        <w:tc>
          <w:tcPr>
            <w:tcW w:w="7195" w:type="dxa"/>
            <w:vAlign w:val="center"/>
          </w:tcPr>
          <w:p w14:paraId="4816E49B" w14:textId="77777777" w:rsidR="001A72C6" w:rsidRDefault="001E4B44" w:rsidP="002F595D">
            <w:pPr>
              <w:rPr>
                <w:rFonts w:cstheme="minorHAnsi"/>
                <w:sz w:val="18"/>
                <w:szCs w:val="18"/>
              </w:rPr>
            </w:pPr>
            <w:r>
              <w:rPr>
                <w:rFonts w:cstheme="minorHAnsi"/>
                <w:sz w:val="18"/>
                <w:szCs w:val="18"/>
              </w:rPr>
              <w:t>The dataset includes information of 9 different football players, with:</w:t>
            </w:r>
          </w:p>
          <w:p w14:paraId="561891F7" w14:textId="77777777" w:rsidR="001E4B44" w:rsidRDefault="001E4B44" w:rsidP="002F595D">
            <w:pPr>
              <w:pStyle w:val="ListParagraph"/>
              <w:numPr>
                <w:ilvl w:val="0"/>
                <w:numId w:val="1"/>
              </w:numPr>
              <w:rPr>
                <w:rFonts w:cstheme="minorHAnsi"/>
                <w:sz w:val="18"/>
                <w:szCs w:val="18"/>
              </w:rPr>
            </w:pPr>
            <w:r>
              <w:rPr>
                <w:rFonts w:cstheme="minorHAnsi"/>
                <w:sz w:val="18"/>
                <w:szCs w:val="18"/>
              </w:rPr>
              <w:t>Age: the player’s age</w:t>
            </w:r>
          </w:p>
          <w:p w14:paraId="0257DFED" w14:textId="77777777" w:rsidR="001E4B44" w:rsidRDefault="001E4B44" w:rsidP="002F595D">
            <w:pPr>
              <w:pStyle w:val="ListParagraph"/>
              <w:numPr>
                <w:ilvl w:val="0"/>
                <w:numId w:val="1"/>
              </w:numPr>
              <w:rPr>
                <w:rFonts w:cstheme="minorHAnsi"/>
                <w:sz w:val="18"/>
                <w:szCs w:val="18"/>
              </w:rPr>
            </w:pPr>
            <w:r>
              <w:rPr>
                <w:rFonts w:cstheme="minorHAnsi"/>
                <w:sz w:val="18"/>
                <w:szCs w:val="18"/>
              </w:rPr>
              <w:t>College: The College that the player comes from</w:t>
            </w:r>
          </w:p>
          <w:p w14:paraId="4E02AD1E" w14:textId="296193B5" w:rsidR="001E4B44" w:rsidRDefault="001E4B44" w:rsidP="002F595D">
            <w:pPr>
              <w:pStyle w:val="ListParagraph"/>
              <w:numPr>
                <w:ilvl w:val="0"/>
                <w:numId w:val="1"/>
              </w:numPr>
              <w:rPr>
                <w:rFonts w:cstheme="minorHAnsi"/>
                <w:sz w:val="18"/>
                <w:szCs w:val="18"/>
              </w:rPr>
            </w:pPr>
            <w:proofErr w:type="spellStart"/>
            <w:r>
              <w:rPr>
                <w:rFonts w:cstheme="minorHAnsi"/>
                <w:sz w:val="18"/>
                <w:szCs w:val="18"/>
              </w:rPr>
              <w:t>YrsInPros</w:t>
            </w:r>
            <w:proofErr w:type="spellEnd"/>
            <w:r>
              <w:rPr>
                <w:rFonts w:cstheme="minorHAnsi"/>
                <w:sz w:val="18"/>
                <w:szCs w:val="18"/>
              </w:rPr>
              <w:t xml:space="preserve">: the number of years the player plays as </w:t>
            </w:r>
            <w:r w:rsidR="0020148F">
              <w:rPr>
                <w:rFonts w:cstheme="minorHAnsi"/>
                <w:sz w:val="18"/>
                <w:szCs w:val="18"/>
              </w:rPr>
              <w:t>a</w:t>
            </w:r>
            <w:r>
              <w:rPr>
                <w:rFonts w:cstheme="minorHAnsi"/>
                <w:sz w:val="18"/>
                <w:szCs w:val="18"/>
              </w:rPr>
              <w:t xml:space="preserve"> professional</w:t>
            </w:r>
          </w:p>
          <w:p w14:paraId="32C6FF41" w14:textId="77777777" w:rsidR="001E4B44" w:rsidRDefault="001E4B44" w:rsidP="002F595D">
            <w:pPr>
              <w:pStyle w:val="ListParagraph"/>
              <w:numPr>
                <w:ilvl w:val="0"/>
                <w:numId w:val="1"/>
              </w:numPr>
              <w:rPr>
                <w:rFonts w:cstheme="minorHAnsi"/>
                <w:sz w:val="18"/>
                <w:szCs w:val="18"/>
              </w:rPr>
            </w:pPr>
            <w:r>
              <w:rPr>
                <w:rFonts w:cstheme="minorHAnsi"/>
                <w:sz w:val="18"/>
                <w:szCs w:val="18"/>
              </w:rPr>
              <w:t>Height: the player’s height in meter</w:t>
            </w:r>
          </w:p>
          <w:p w14:paraId="49592496" w14:textId="77777777" w:rsidR="001E4B44" w:rsidRDefault="001E4B44" w:rsidP="002F595D">
            <w:pPr>
              <w:pStyle w:val="ListParagraph"/>
              <w:numPr>
                <w:ilvl w:val="0"/>
                <w:numId w:val="1"/>
              </w:numPr>
              <w:rPr>
                <w:rFonts w:cstheme="minorHAnsi"/>
                <w:sz w:val="18"/>
                <w:szCs w:val="18"/>
              </w:rPr>
            </w:pPr>
            <w:r>
              <w:rPr>
                <w:rFonts w:cstheme="minorHAnsi"/>
                <w:sz w:val="18"/>
                <w:szCs w:val="18"/>
              </w:rPr>
              <w:t>Weight: the player’s weight in kilogram</w:t>
            </w:r>
          </w:p>
          <w:p w14:paraId="7779DC3D" w14:textId="77777777" w:rsidR="003D4F79" w:rsidRDefault="003D4F79" w:rsidP="003D4F79">
            <w:pPr>
              <w:pStyle w:val="ListParagraph"/>
              <w:rPr>
                <w:rFonts w:cstheme="minorHAnsi"/>
                <w:sz w:val="18"/>
                <w:szCs w:val="18"/>
              </w:rPr>
            </w:pPr>
          </w:p>
          <w:p w14:paraId="67169846" w14:textId="0DC609FF" w:rsidR="003D4F79" w:rsidRPr="003D4F79" w:rsidRDefault="003D4F79" w:rsidP="003D4F79">
            <w:pPr>
              <w:rPr>
                <w:rFonts w:cstheme="minorHAnsi"/>
                <w:sz w:val="18"/>
                <w:szCs w:val="18"/>
              </w:rPr>
            </w:pPr>
            <w:r>
              <w:rPr>
                <w:rFonts w:cstheme="minorHAnsi"/>
                <w:sz w:val="18"/>
                <w:szCs w:val="18"/>
              </w:rPr>
              <w:t>*with 99 indicates missing values</w:t>
            </w:r>
          </w:p>
        </w:tc>
        <w:tc>
          <w:tcPr>
            <w:tcW w:w="7195" w:type="dxa"/>
            <w:vAlign w:val="center"/>
          </w:tcPr>
          <w:tbl>
            <w:tblPr>
              <w:tblW w:w="5360" w:type="dxa"/>
              <w:tblLook w:val="04A0" w:firstRow="1" w:lastRow="0" w:firstColumn="1" w:lastColumn="0" w:noHBand="0" w:noVBand="1"/>
            </w:tblPr>
            <w:tblGrid>
              <w:gridCol w:w="557"/>
              <w:gridCol w:w="1740"/>
              <w:gridCol w:w="1050"/>
              <w:gridCol w:w="960"/>
              <w:gridCol w:w="1053"/>
            </w:tblGrid>
            <w:tr w:rsidR="001E4B44" w:rsidRPr="00120770" w14:paraId="17483573" w14:textId="77777777" w:rsidTr="001E4B44">
              <w:trPr>
                <w:trHeight w:val="290"/>
              </w:trPr>
              <w:tc>
                <w:tcPr>
                  <w:tcW w:w="557" w:type="dxa"/>
                  <w:tcBorders>
                    <w:top w:val="nil"/>
                    <w:left w:val="nil"/>
                    <w:bottom w:val="single" w:sz="4" w:space="0" w:color="auto"/>
                    <w:right w:val="nil"/>
                  </w:tcBorders>
                  <w:shd w:val="clear" w:color="auto" w:fill="auto"/>
                  <w:noWrap/>
                  <w:vAlign w:val="bottom"/>
                  <w:hideMark/>
                </w:tcPr>
                <w:p w14:paraId="5DD9301A"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Age</w:t>
                  </w:r>
                </w:p>
              </w:tc>
              <w:tc>
                <w:tcPr>
                  <w:tcW w:w="1740" w:type="dxa"/>
                  <w:tcBorders>
                    <w:top w:val="nil"/>
                    <w:left w:val="nil"/>
                    <w:bottom w:val="single" w:sz="4" w:space="0" w:color="auto"/>
                    <w:right w:val="nil"/>
                  </w:tcBorders>
                  <w:shd w:val="clear" w:color="auto" w:fill="auto"/>
                  <w:noWrap/>
                  <w:vAlign w:val="bottom"/>
                  <w:hideMark/>
                </w:tcPr>
                <w:p w14:paraId="4840C9DE"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College</w:t>
                  </w:r>
                </w:p>
              </w:tc>
              <w:tc>
                <w:tcPr>
                  <w:tcW w:w="1050" w:type="dxa"/>
                  <w:tcBorders>
                    <w:top w:val="nil"/>
                    <w:left w:val="nil"/>
                    <w:bottom w:val="single" w:sz="4" w:space="0" w:color="auto"/>
                    <w:right w:val="nil"/>
                  </w:tcBorders>
                  <w:shd w:val="clear" w:color="auto" w:fill="auto"/>
                  <w:noWrap/>
                  <w:vAlign w:val="bottom"/>
                  <w:hideMark/>
                </w:tcPr>
                <w:p w14:paraId="788D23A2" w14:textId="77777777" w:rsidR="001E4B44" w:rsidRPr="00120770" w:rsidRDefault="001E4B44" w:rsidP="002F595D">
                  <w:pPr>
                    <w:spacing w:after="0" w:line="240" w:lineRule="auto"/>
                    <w:rPr>
                      <w:rFonts w:eastAsia="Times New Roman" w:cstheme="minorHAnsi"/>
                      <w:color w:val="000000"/>
                      <w:sz w:val="18"/>
                      <w:szCs w:val="18"/>
                    </w:rPr>
                  </w:pPr>
                  <w:proofErr w:type="spellStart"/>
                  <w:r w:rsidRPr="00120770">
                    <w:rPr>
                      <w:rFonts w:eastAsia="Times New Roman" w:cstheme="minorHAnsi"/>
                      <w:color w:val="000000"/>
                      <w:sz w:val="18"/>
                      <w:szCs w:val="18"/>
                    </w:rPr>
                    <w:t>YrsInPros</w:t>
                  </w:r>
                  <w:proofErr w:type="spellEnd"/>
                </w:p>
              </w:tc>
              <w:tc>
                <w:tcPr>
                  <w:tcW w:w="960" w:type="dxa"/>
                  <w:tcBorders>
                    <w:top w:val="nil"/>
                    <w:left w:val="nil"/>
                    <w:bottom w:val="single" w:sz="4" w:space="0" w:color="auto"/>
                    <w:right w:val="nil"/>
                  </w:tcBorders>
                  <w:shd w:val="clear" w:color="auto" w:fill="auto"/>
                  <w:noWrap/>
                  <w:vAlign w:val="bottom"/>
                  <w:hideMark/>
                </w:tcPr>
                <w:p w14:paraId="599D03D2" w14:textId="15F6ED2D"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Height (m)</w:t>
                  </w:r>
                </w:p>
              </w:tc>
              <w:tc>
                <w:tcPr>
                  <w:tcW w:w="1053" w:type="dxa"/>
                  <w:tcBorders>
                    <w:top w:val="nil"/>
                    <w:left w:val="nil"/>
                    <w:bottom w:val="single" w:sz="4" w:space="0" w:color="auto"/>
                    <w:right w:val="nil"/>
                  </w:tcBorders>
                  <w:shd w:val="clear" w:color="auto" w:fill="auto"/>
                  <w:noWrap/>
                  <w:vAlign w:val="bottom"/>
                  <w:hideMark/>
                </w:tcPr>
                <w:p w14:paraId="77A886CC" w14:textId="420CD193"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Weight (kg)</w:t>
                  </w:r>
                </w:p>
              </w:tc>
            </w:tr>
            <w:tr w:rsidR="001E4B44" w:rsidRPr="00120770" w14:paraId="78FEB26D" w14:textId="77777777" w:rsidTr="001E4B44">
              <w:trPr>
                <w:trHeight w:val="290"/>
              </w:trPr>
              <w:tc>
                <w:tcPr>
                  <w:tcW w:w="557" w:type="dxa"/>
                  <w:tcBorders>
                    <w:top w:val="single" w:sz="4" w:space="0" w:color="auto"/>
                    <w:left w:val="nil"/>
                    <w:bottom w:val="nil"/>
                    <w:right w:val="nil"/>
                  </w:tcBorders>
                  <w:shd w:val="clear" w:color="auto" w:fill="auto"/>
                  <w:noWrap/>
                  <w:vAlign w:val="bottom"/>
                  <w:hideMark/>
                </w:tcPr>
                <w:p w14:paraId="483741A3"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24</w:t>
                  </w:r>
                </w:p>
              </w:tc>
              <w:tc>
                <w:tcPr>
                  <w:tcW w:w="1740" w:type="dxa"/>
                  <w:tcBorders>
                    <w:top w:val="single" w:sz="4" w:space="0" w:color="auto"/>
                    <w:left w:val="nil"/>
                    <w:bottom w:val="nil"/>
                    <w:right w:val="nil"/>
                  </w:tcBorders>
                  <w:shd w:val="clear" w:color="auto" w:fill="auto"/>
                  <w:noWrap/>
                  <w:vAlign w:val="bottom"/>
                  <w:hideMark/>
                </w:tcPr>
                <w:p w14:paraId="7D18638A"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Arizona</w:t>
                  </w:r>
                </w:p>
              </w:tc>
              <w:tc>
                <w:tcPr>
                  <w:tcW w:w="1050" w:type="dxa"/>
                  <w:tcBorders>
                    <w:top w:val="single" w:sz="4" w:space="0" w:color="auto"/>
                    <w:left w:val="nil"/>
                    <w:bottom w:val="nil"/>
                    <w:right w:val="nil"/>
                  </w:tcBorders>
                  <w:shd w:val="clear" w:color="auto" w:fill="auto"/>
                  <w:noWrap/>
                  <w:vAlign w:val="bottom"/>
                  <w:hideMark/>
                </w:tcPr>
                <w:p w14:paraId="2BAFA3EA"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w:t>
                  </w:r>
                </w:p>
              </w:tc>
              <w:tc>
                <w:tcPr>
                  <w:tcW w:w="960" w:type="dxa"/>
                  <w:tcBorders>
                    <w:top w:val="single" w:sz="4" w:space="0" w:color="auto"/>
                    <w:left w:val="nil"/>
                    <w:bottom w:val="nil"/>
                    <w:right w:val="nil"/>
                  </w:tcBorders>
                  <w:shd w:val="clear" w:color="auto" w:fill="auto"/>
                  <w:noWrap/>
                  <w:vAlign w:val="bottom"/>
                  <w:hideMark/>
                </w:tcPr>
                <w:p w14:paraId="0C300860"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1.8796</w:t>
                  </w:r>
                </w:p>
              </w:tc>
              <w:tc>
                <w:tcPr>
                  <w:tcW w:w="1053" w:type="dxa"/>
                  <w:tcBorders>
                    <w:top w:val="single" w:sz="4" w:space="0" w:color="auto"/>
                    <w:left w:val="nil"/>
                    <w:bottom w:val="nil"/>
                    <w:right w:val="nil"/>
                  </w:tcBorders>
                  <w:shd w:val="clear" w:color="auto" w:fill="auto"/>
                  <w:noWrap/>
                  <w:vAlign w:val="bottom"/>
                  <w:hideMark/>
                </w:tcPr>
                <w:p w14:paraId="29BDFF7A"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89.81221</w:t>
                  </w:r>
                </w:p>
              </w:tc>
            </w:tr>
            <w:tr w:rsidR="001E4B44" w:rsidRPr="00120770" w14:paraId="2C25A2E3" w14:textId="77777777" w:rsidTr="001E4B44">
              <w:trPr>
                <w:trHeight w:val="290"/>
              </w:trPr>
              <w:tc>
                <w:tcPr>
                  <w:tcW w:w="557" w:type="dxa"/>
                  <w:tcBorders>
                    <w:top w:val="nil"/>
                    <w:left w:val="nil"/>
                    <w:bottom w:val="nil"/>
                    <w:right w:val="nil"/>
                  </w:tcBorders>
                  <w:shd w:val="clear" w:color="auto" w:fill="auto"/>
                  <w:noWrap/>
                  <w:vAlign w:val="bottom"/>
                  <w:hideMark/>
                </w:tcPr>
                <w:p w14:paraId="5E0FE7E5"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23</w:t>
                  </w:r>
                </w:p>
              </w:tc>
              <w:tc>
                <w:tcPr>
                  <w:tcW w:w="1740" w:type="dxa"/>
                  <w:tcBorders>
                    <w:top w:val="nil"/>
                    <w:left w:val="nil"/>
                    <w:bottom w:val="nil"/>
                    <w:right w:val="nil"/>
                  </w:tcBorders>
                  <w:shd w:val="clear" w:color="auto" w:fill="auto"/>
                  <w:noWrap/>
                  <w:vAlign w:val="bottom"/>
                  <w:hideMark/>
                </w:tcPr>
                <w:p w14:paraId="7173CAB5"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Louisville</w:t>
                  </w:r>
                </w:p>
              </w:tc>
              <w:tc>
                <w:tcPr>
                  <w:tcW w:w="1050" w:type="dxa"/>
                  <w:tcBorders>
                    <w:top w:val="nil"/>
                    <w:left w:val="nil"/>
                    <w:bottom w:val="nil"/>
                    <w:right w:val="nil"/>
                  </w:tcBorders>
                  <w:shd w:val="clear" w:color="auto" w:fill="auto"/>
                  <w:noWrap/>
                  <w:vAlign w:val="bottom"/>
                  <w:hideMark/>
                </w:tcPr>
                <w:p w14:paraId="023471ED"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w:t>
                  </w:r>
                </w:p>
              </w:tc>
              <w:tc>
                <w:tcPr>
                  <w:tcW w:w="960" w:type="dxa"/>
                  <w:tcBorders>
                    <w:top w:val="nil"/>
                    <w:left w:val="nil"/>
                    <w:bottom w:val="nil"/>
                    <w:right w:val="nil"/>
                  </w:tcBorders>
                  <w:shd w:val="clear" w:color="auto" w:fill="auto"/>
                  <w:noWrap/>
                  <w:vAlign w:val="bottom"/>
                  <w:hideMark/>
                </w:tcPr>
                <w:p w14:paraId="3103416D"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1.9304</w:t>
                  </w:r>
                </w:p>
              </w:tc>
              <w:tc>
                <w:tcPr>
                  <w:tcW w:w="1053" w:type="dxa"/>
                  <w:tcBorders>
                    <w:top w:val="nil"/>
                    <w:left w:val="nil"/>
                    <w:bottom w:val="nil"/>
                    <w:right w:val="nil"/>
                  </w:tcBorders>
                  <w:shd w:val="clear" w:color="auto" w:fill="auto"/>
                  <w:noWrap/>
                  <w:vAlign w:val="bottom"/>
                  <w:hideMark/>
                </w:tcPr>
                <w:p w14:paraId="64F1D282"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120.2032</w:t>
                  </w:r>
                </w:p>
              </w:tc>
            </w:tr>
            <w:tr w:rsidR="001E4B44" w:rsidRPr="00120770" w14:paraId="4ABBEBE1" w14:textId="77777777" w:rsidTr="001E4B44">
              <w:trPr>
                <w:trHeight w:val="290"/>
              </w:trPr>
              <w:tc>
                <w:tcPr>
                  <w:tcW w:w="557" w:type="dxa"/>
                  <w:tcBorders>
                    <w:top w:val="nil"/>
                    <w:left w:val="nil"/>
                    <w:bottom w:val="nil"/>
                    <w:right w:val="nil"/>
                  </w:tcBorders>
                  <w:shd w:val="clear" w:color="auto" w:fill="auto"/>
                  <w:noWrap/>
                  <w:vAlign w:val="bottom"/>
                  <w:hideMark/>
                </w:tcPr>
                <w:p w14:paraId="3AE6BA41"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27</w:t>
                  </w:r>
                </w:p>
              </w:tc>
              <w:tc>
                <w:tcPr>
                  <w:tcW w:w="1740" w:type="dxa"/>
                  <w:tcBorders>
                    <w:top w:val="nil"/>
                    <w:left w:val="nil"/>
                    <w:bottom w:val="nil"/>
                    <w:right w:val="nil"/>
                  </w:tcBorders>
                  <w:shd w:val="clear" w:color="auto" w:fill="auto"/>
                  <w:noWrap/>
                  <w:vAlign w:val="bottom"/>
                  <w:hideMark/>
                </w:tcPr>
                <w:p w14:paraId="26659946"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Michigan</w:t>
                  </w:r>
                </w:p>
              </w:tc>
              <w:tc>
                <w:tcPr>
                  <w:tcW w:w="1050" w:type="dxa"/>
                  <w:tcBorders>
                    <w:top w:val="nil"/>
                    <w:left w:val="nil"/>
                    <w:bottom w:val="nil"/>
                    <w:right w:val="nil"/>
                  </w:tcBorders>
                  <w:shd w:val="clear" w:color="auto" w:fill="auto"/>
                  <w:noWrap/>
                  <w:vAlign w:val="bottom"/>
                  <w:hideMark/>
                </w:tcPr>
                <w:p w14:paraId="22B5EA66"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3</w:t>
                  </w:r>
                </w:p>
              </w:tc>
              <w:tc>
                <w:tcPr>
                  <w:tcW w:w="960" w:type="dxa"/>
                  <w:tcBorders>
                    <w:top w:val="nil"/>
                    <w:left w:val="nil"/>
                    <w:bottom w:val="nil"/>
                    <w:right w:val="nil"/>
                  </w:tcBorders>
                  <w:shd w:val="clear" w:color="auto" w:fill="auto"/>
                  <w:noWrap/>
                  <w:vAlign w:val="bottom"/>
                  <w:hideMark/>
                </w:tcPr>
                <w:p w14:paraId="37EE07F9"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1.9558</w:t>
                  </w:r>
                </w:p>
              </w:tc>
              <w:tc>
                <w:tcPr>
                  <w:tcW w:w="1053" w:type="dxa"/>
                  <w:tcBorders>
                    <w:top w:val="nil"/>
                    <w:left w:val="nil"/>
                    <w:bottom w:val="nil"/>
                    <w:right w:val="nil"/>
                  </w:tcBorders>
                  <w:shd w:val="clear" w:color="auto" w:fill="auto"/>
                  <w:noWrap/>
                  <w:vAlign w:val="bottom"/>
                  <w:hideMark/>
                </w:tcPr>
                <w:p w14:paraId="41B4A8C9"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122.9248</w:t>
                  </w:r>
                </w:p>
              </w:tc>
            </w:tr>
            <w:tr w:rsidR="001E4B44" w:rsidRPr="00120770" w14:paraId="107B00FD" w14:textId="77777777" w:rsidTr="001E4B44">
              <w:trPr>
                <w:trHeight w:val="290"/>
              </w:trPr>
              <w:tc>
                <w:tcPr>
                  <w:tcW w:w="557" w:type="dxa"/>
                  <w:tcBorders>
                    <w:top w:val="nil"/>
                    <w:left w:val="nil"/>
                    <w:bottom w:val="nil"/>
                    <w:right w:val="nil"/>
                  </w:tcBorders>
                  <w:shd w:val="clear" w:color="auto" w:fill="auto"/>
                  <w:noWrap/>
                  <w:vAlign w:val="bottom"/>
                  <w:hideMark/>
                </w:tcPr>
                <w:p w14:paraId="2654EDCF"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24</w:t>
                  </w:r>
                </w:p>
              </w:tc>
              <w:tc>
                <w:tcPr>
                  <w:tcW w:w="1740" w:type="dxa"/>
                  <w:tcBorders>
                    <w:top w:val="nil"/>
                    <w:left w:val="nil"/>
                    <w:bottom w:val="nil"/>
                    <w:right w:val="nil"/>
                  </w:tcBorders>
                  <w:shd w:val="clear" w:color="auto" w:fill="auto"/>
                  <w:noWrap/>
                  <w:vAlign w:val="bottom"/>
                  <w:hideMark/>
                </w:tcPr>
                <w:p w14:paraId="16616720"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Iowa</w:t>
                  </w:r>
                </w:p>
              </w:tc>
              <w:tc>
                <w:tcPr>
                  <w:tcW w:w="1050" w:type="dxa"/>
                  <w:tcBorders>
                    <w:top w:val="nil"/>
                    <w:left w:val="nil"/>
                    <w:bottom w:val="nil"/>
                    <w:right w:val="nil"/>
                  </w:tcBorders>
                  <w:shd w:val="clear" w:color="auto" w:fill="auto"/>
                  <w:noWrap/>
                  <w:vAlign w:val="bottom"/>
                  <w:hideMark/>
                </w:tcPr>
                <w:p w14:paraId="31BDF6FD"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w:t>
                  </w:r>
                </w:p>
              </w:tc>
              <w:tc>
                <w:tcPr>
                  <w:tcW w:w="960" w:type="dxa"/>
                  <w:tcBorders>
                    <w:top w:val="nil"/>
                    <w:left w:val="nil"/>
                    <w:bottom w:val="nil"/>
                    <w:right w:val="nil"/>
                  </w:tcBorders>
                  <w:shd w:val="clear" w:color="auto" w:fill="auto"/>
                  <w:noWrap/>
                  <w:vAlign w:val="bottom"/>
                  <w:hideMark/>
                </w:tcPr>
                <w:p w14:paraId="5FB922DF"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1.9812</w:t>
                  </w:r>
                </w:p>
              </w:tc>
              <w:tc>
                <w:tcPr>
                  <w:tcW w:w="1053" w:type="dxa"/>
                  <w:tcBorders>
                    <w:top w:val="nil"/>
                    <w:left w:val="nil"/>
                    <w:bottom w:val="nil"/>
                    <w:right w:val="nil"/>
                  </w:tcBorders>
                  <w:shd w:val="clear" w:color="auto" w:fill="auto"/>
                  <w:noWrap/>
                  <w:vAlign w:val="bottom"/>
                  <w:hideMark/>
                </w:tcPr>
                <w:p w14:paraId="5C7BB27B"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127.9144</w:t>
                  </w:r>
                </w:p>
              </w:tc>
            </w:tr>
            <w:tr w:rsidR="001E4B44" w:rsidRPr="00120770" w14:paraId="74AECA8E" w14:textId="77777777" w:rsidTr="001E4B44">
              <w:trPr>
                <w:trHeight w:val="290"/>
              </w:trPr>
              <w:tc>
                <w:tcPr>
                  <w:tcW w:w="557" w:type="dxa"/>
                  <w:tcBorders>
                    <w:top w:val="nil"/>
                    <w:left w:val="nil"/>
                    <w:bottom w:val="nil"/>
                    <w:right w:val="nil"/>
                  </w:tcBorders>
                  <w:shd w:val="clear" w:color="auto" w:fill="auto"/>
                  <w:noWrap/>
                  <w:vAlign w:val="bottom"/>
                  <w:hideMark/>
                </w:tcPr>
                <w:p w14:paraId="59E19764"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25</w:t>
                  </w:r>
                </w:p>
              </w:tc>
              <w:tc>
                <w:tcPr>
                  <w:tcW w:w="1740" w:type="dxa"/>
                  <w:tcBorders>
                    <w:top w:val="nil"/>
                    <w:left w:val="nil"/>
                    <w:bottom w:val="nil"/>
                    <w:right w:val="nil"/>
                  </w:tcBorders>
                  <w:shd w:val="clear" w:color="auto" w:fill="auto"/>
                  <w:noWrap/>
                  <w:vAlign w:val="bottom"/>
                  <w:hideMark/>
                </w:tcPr>
                <w:p w14:paraId="5F071F5A"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Texas Tech</w:t>
                  </w:r>
                </w:p>
              </w:tc>
              <w:tc>
                <w:tcPr>
                  <w:tcW w:w="1050" w:type="dxa"/>
                  <w:tcBorders>
                    <w:top w:val="nil"/>
                    <w:left w:val="nil"/>
                    <w:bottom w:val="nil"/>
                    <w:right w:val="nil"/>
                  </w:tcBorders>
                  <w:shd w:val="clear" w:color="auto" w:fill="auto"/>
                  <w:noWrap/>
                  <w:vAlign w:val="bottom"/>
                  <w:hideMark/>
                </w:tcPr>
                <w:p w14:paraId="2F4A9650"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3</w:t>
                  </w:r>
                </w:p>
              </w:tc>
              <w:tc>
                <w:tcPr>
                  <w:tcW w:w="960" w:type="dxa"/>
                  <w:tcBorders>
                    <w:top w:val="nil"/>
                    <w:left w:val="nil"/>
                    <w:bottom w:val="nil"/>
                    <w:right w:val="nil"/>
                  </w:tcBorders>
                  <w:shd w:val="clear" w:color="auto" w:fill="auto"/>
                  <w:noWrap/>
                  <w:vAlign w:val="bottom"/>
                  <w:hideMark/>
                </w:tcPr>
                <w:p w14:paraId="5B755400"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1.8542</w:t>
                  </w:r>
                </w:p>
              </w:tc>
              <w:tc>
                <w:tcPr>
                  <w:tcW w:w="1053" w:type="dxa"/>
                  <w:tcBorders>
                    <w:top w:val="nil"/>
                    <w:left w:val="nil"/>
                    <w:bottom w:val="nil"/>
                    <w:right w:val="nil"/>
                  </w:tcBorders>
                  <w:shd w:val="clear" w:color="auto" w:fill="auto"/>
                  <w:noWrap/>
                  <w:vAlign w:val="bottom"/>
                  <w:hideMark/>
                </w:tcPr>
                <w:p w14:paraId="3F247524"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86.63703</w:t>
                  </w:r>
                </w:p>
              </w:tc>
            </w:tr>
            <w:tr w:rsidR="001E4B44" w:rsidRPr="00120770" w14:paraId="1B523323" w14:textId="77777777" w:rsidTr="001E4B44">
              <w:trPr>
                <w:trHeight w:val="290"/>
              </w:trPr>
              <w:tc>
                <w:tcPr>
                  <w:tcW w:w="557" w:type="dxa"/>
                  <w:tcBorders>
                    <w:top w:val="nil"/>
                    <w:left w:val="nil"/>
                    <w:bottom w:val="nil"/>
                    <w:right w:val="nil"/>
                  </w:tcBorders>
                  <w:shd w:val="clear" w:color="auto" w:fill="auto"/>
                  <w:noWrap/>
                  <w:vAlign w:val="bottom"/>
                  <w:hideMark/>
                </w:tcPr>
                <w:p w14:paraId="709D99AD"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23</w:t>
                  </w:r>
                </w:p>
              </w:tc>
              <w:tc>
                <w:tcPr>
                  <w:tcW w:w="1740" w:type="dxa"/>
                  <w:tcBorders>
                    <w:top w:val="nil"/>
                    <w:left w:val="nil"/>
                    <w:bottom w:val="nil"/>
                    <w:right w:val="nil"/>
                  </w:tcBorders>
                  <w:shd w:val="clear" w:color="auto" w:fill="auto"/>
                  <w:noWrap/>
                  <w:vAlign w:val="bottom"/>
                  <w:hideMark/>
                </w:tcPr>
                <w:p w14:paraId="2A8C100F"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Georgia</w:t>
                  </w:r>
                </w:p>
              </w:tc>
              <w:tc>
                <w:tcPr>
                  <w:tcW w:w="1050" w:type="dxa"/>
                  <w:tcBorders>
                    <w:top w:val="nil"/>
                    <w:left w:val="nil"/>
                    <w:bottom w:val="nil"/>
                    <w:right w:val="nil"/>
                  </w:tcBorders>
                  <w:shd w:val="clear" w:color="auto" w:fill="auto"/>
                  <w:noWrap/>
                  <w:vAlign w:val="bottom"/>
                  <w:hideMark/>
                </w:tcPr>
                <w:p w14:paraId="5A50E0D2"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0</w:t>
                  </w:r>
                </w:p>
              </w:tc>
              <w:tc>
                <w:tcPr>
                  <w:tcW w:w="960" w:type="dxa"/>
                  <w:tcBorders>
                    <w:top w:val="nil"/>
                    <w:left w:val="nil"/>
                    <w:bottom w:val="nil"/>
                    <w:right w:val="nil"/>
                  </w:tcBorders>
                  <w:shd w:val="clear" w:color="auto" w:fill="auto"/>
                  <w:noWrap/>
                  <w:vAlign w:val="bottom"/>
                  <w:hideMark/>
                </w:tcPr>
                <w:p w14:paraId="6BCDBC2B"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1.8542</w:t>
                  </w:r>
                </w:p>
              </w:tc>
              <w:tc>
                <w:tcPr>
                  <w:tcW w:w="1053" w:type="dxa"/>
                  <w:tcBorders>
                    <w:top w:val="nil"/>
                    <w:left w:val="nil"/>
                    <w:bottom w:val="nil"/>
                    <w:right w:val="nil"/>
                  </w:tcBorders>
                  <w:shd w:val="clear" w:color="auto" w:fill="auto"/>
                  <w:noWrap/>
                  <w:vAlign w:val="bottom"/>
                  <w:hideMark/>
                </w:tcPr>
                <w:p w14:paraId="4EB89C54"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97.52336</w:t>
                  </w:r>
                </w:p>
              </w:tc>
            </w:tr>
            <w:tr w:rsidR="001E4B44" w:rsidRPr="00120770" w14:paraId="5189EE7E" w14:textId="77777777" w:rsidTr="001E4B44">
              <w:trPr>
                <w:trHeight w:val="290"/>
              </w:trPr>
              <w:tc>
                <w:tcPr>
                  <w:tcW w:w="557" w:type="dxa"/>
                  <w:tcBorders>
                    <w:top w:val="nil"/>
                    <w:left w:val="nil"/>
                    <w:bottom w:val="nil"/>
                    <w:right w:val="nil"/>
                  </w:tcBorders>
                  <w:shd w:val="clear" w:color="auto" w:fill="auto"/>
                  <w:noWrap/>
                  <w:vAlign w:val="bottom"/>
                  <w:hideMark/>
                </w:tcPr>
                <w:p w14:paraId="3B80796A"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29</w:t>
                  </w:r>
                </w:p>
              </w:tc>
              <w:tc>
                <w:tcPr>
                  <w:tcW w:w="1740" w:type="dxa"/>
                  <w:tcBorders>
                    <w:top w:val="nil"/>
                    <w:left w:val="nil"/>
                    <w:bottom w:val="nil"/>
                    <w:right w:val="nil"/>
                  </w:tcBorders>
                  <w:shd w:val="clear" w:color="auto" w:fill="auto"/>
                  <w:noWrap/>
                  <w:vAlign w:val="bottom"/>
                  <w:hideMark/>
                </w:tcPr>
                <w:p w14:paraId="128F1F06"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Colorado</w:t>
                  </w:r>
                </w:p>
              </w:tc>
              <w:tc>
                <w:tcPr>
                  <w:tcW w:w="1050" w:type="dxa"/>
                  <w:tcBorders>
                    <w:top w:val="nil"/>
                    <w:left w:val="nil"/>
                    <w:bottom w:val="nil"/>
                    <w:right w:val="nil"/>
                  </w:tcBorders>
                  <w:shd w:val="clear" w:color="auto" w:fill="auto"/>
                  <w:noWrap/>
                  <w:vAlign w:val="bottom"/>
                  <w:hideMark/>
                </w:tcPr>
                <w:p w14:paraId="17A5D22B"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6</w:t>
                  </w:r>
                </w:p>
              </w:tc>
              <w:tc>
                <w:tcPr>
                  <w:tcW w:w="960" w:type="dxa"/>
                  <w:tcBorders>
                    <w:top w:val="nil"/>
                    <w:left w:val="nil"/>
                    <w:bottom w:val="nil"/>
                    <w:right w:val="nil"/>
                  </w:tcBorders>
                  <w:shd w:val="clear" w:color="auto" w:fill="auto"/>
                  <w:noWrap/>
                  <w:vAlign w:val="bottom"/>
                  <w:hideMark/>
                </w:tcPr>
                <w:p w14:paraId="4F7C7CCF"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1.8542</w:t>
                  </w:r>
                </w:p>
              </w:tc>
              <w:tc>
                <w:tcPr>
                  <w:tcW w:w="1053" w:type="dxa"/>
                  <w:tcBorders>
                    <w:top w:val="nil"/>
                    <w:left w:val="nil"/>
                    <w:bottom w:val="nil"/>
                    <w:right w:val="nil"/>
                  </w:tcBorders>
                  <w:shd w:val="clear" w:color="auto" w:fill="auto"/>
                  <w:noWrap/>
                  <w:vAlign w:val="bottom"/>
                  <w:hideMark/>
                </w:tcPr>
                <w:p w14:paraId="75CCEC16"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105.6881</w:t>
                  </w:r>
                </w:p>
              </w:tc>
            </w:tr>
            <w:tr w:rsidR="001E4B44" w:rsidRPr="00120770" w14:paraId="2BC99709" w14:textId="77777777" w:rsidTr="001E4B44">
              <w:trPr>
                <w:trHeight w:val="290"/>
              </w:trPr>
              <w:tc>
                <w:tcPr>
                  <w:tcW w:w="557" w:type="dxa"/>
                  <w:tcBorders>
                    <w:top w:val="nil"/>
                    <w:left w:val="nil"/>
                    <w:bottom w:val="nil"/>
                    <w:right w:val="nil"/>
                  </w:tcBorders>
                  <w:shd w:val="clear" w:color="auto" w:fill="auto"/>
                  <w:noWrap/>
                  <w:vAlign w:val="bottom"/>
                  <w:hideMark/>
                </w:tcPr>
                <w:p w14:paraId="338F4432"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25</w:t>
                  </w:r>
                </w:p>
              </w:tc>
              <w:tc>
                <w:tcPr>
                  <w:tcW w:w="1740" w:type="dxa"/>
                  <w:tcBorders>
                    <w:top w:val="nil"/>
                    <w:left w:val="nil"/>
                    <w:bottom w:val="nil"/>
                    <w:right w:val="nil"/>
                  </w:tcBorders>
                  <w:shd w:val="clear" w:color="auto" w:fill="auto"/>
                  <w:noWrap/>
                  <w:vAlign w:val="bottom"/>
                  <w:hideMark/>
                </w:tcPr>
                <w:p w14:paraId="723CFF06"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Pittsburgh</w:t>
                  </w:r>
                </w:p>
              </w:tc>
              <w:tc>
                <w:tcPr>
                  <w:tcW w:w="1050" w:type="dxa"/>
                  <w:tcBorders>
                    <w:top w:val="nil"/>
                    <w:left w:val="nil"/>
                    <w:bottom w:val="nil"/>
                    <w:right w:val="nil"/>
                  </w:tcBorders>
                  <w:shd w:val="clear" w:color="auto" w:fill="auto"/>
                  <w:noWrap/>
                  <w:vAlign w:val="bottom"/>
                  <w:hideMark/>
                </w:tcPr>
                <w:p w14:paraId="29108DF4" w14:textId="43765DFF" w:rsidR="001E4B44" w:rsidRPr="00120770" w:rsidRDefault="003D4F79"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99*</w:t>
                  </w:r>
                </w:p>
              </w:tc>
              <w:tc>
                <w:tcPr>
                  <w:tcW w:w="960" w:type="dxa"/>
                  <w:tcBorders>
                    <w:top w:val="nil"/>
                    <w:left w:val="nil"/>
                    <w:bottom w:val="nil"/>
                    <w:right w:val="nil"/>
                  </w:tcBorders>
                  <w:shd w:val="clear" w:color="auto" w:fill="auto"/>
                  <w:noWrap/>
                  <w:vAlign w:val="bottom"/>
                  <w:hideMark/>
                </w:tcPr>
                <w:p w14:paraId="7B229E62"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1.9304</w:t>
                  </w:r>
                </w:p>
              </w:tc>
              <w:tc>
                <w:tcPr>
                  <w:tcW w:w="1053" w:type="dxa"/>
                  <w:tcBorders>
                    <w:top w:val="nil"/>
                    <w:left w:val="nil"/>
                    <w:bottom w:val="nil"/>
                    <w:right w:val="nil"/>
                  </w:tcBorders>
                  <w:shd w:val="clear" w:color="auto" w:fill="auto"/>
                  <w:noWrap/>
                  <w:vAlign w:val="bottom"/>
                  <w:hideMark/>
                </w:tcPr>
                <w:p w14:paraId="7A230025"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125.6464</w:t>
                  </w:r>
                </w:p>
              </w:tc>
            </w:tr>
            <w:tr w:rsidR="001E4B44" w:rsidRPr="00120770" w14:paraId="7CB5A824" w14:textId="77777777" w:rsidTr="001E4B44">
              <w:trPr>
                <w:trHeight w:val="290"/>
              </w:trPr>
              <w:tc>
                <w:tcPr>
                  <w:tcW w:w="557" w:type="dxa"/>
                  <w:tcBorders>
                    <w:top w:val="nil"/>
                    <w:left w:val="nil"/>
                    <w:bottom w:val="nil"/>
                    <w:right w:val="nil"/>
                  </w:tcBorders>
                  <w:shd w:val="clear" w:color="auto" w:fill="auto"/>
                  <w:noWrap/>
                  <w:vAlign w:val="bottom"/>
                  <w:hideMark/>
                </w:tcPr>
                <w:p w14:paraId="6FB3F707"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25</w:t>
                  </w:r>
                </w:p>
              </w:tc>
              <w:tc>
                <w:tcPr>
                  <w:tcW w:w="1740" w:type="dxa"/>
                  <w:tcBorders>
                    <w:top w:val="nil"/>
                    <w:left w:val="nil"/>
                    <w:bottom w:val="nil"/>
                    <w:right w:val="nil"/>
                  </w:tcBorders>
                  <w:shd w:val="clear" w:color="auto" w:fill="auto"/>
                  <w:noWrap/>
                  <w:vAlign w:val="bottom"/>
                  <w:hideMark/>
                </w:tcPr>
                <w:p w14:paraId="5ECAE6AF"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Tennessee State</w:t>
                  </w:r>
                </w:p>
              </w:tc>
              <w:tc>
                <w:tcPr>
                  <w:tcW w:w="1050" w:type="dxa"/>
                  <w:tcBorders>
                    <w:top w:val="nil"/>
                    <w:left w:val="nil"/>
                    <w:bottom w:val="nil"/>
                    <w:right w:val="nil"/>
                  </w:tcBorders>
                  <w:shd w:val="clear" w:color="auto" w:fill="auto"/>
                  <w:noWrap/>
                  <w:vAlign w:val="bottom"/>
                  <w:hideMark/>
                </w:tcPr>
                <w:p w14:paraId="2900A370"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w:t>
                  </w:r>
                </w:p>
              </w:tc>
              <w:tc>
                <w:tcPr>
                  <w:tcW w:w="960" w:type="dxa"/>
                  <w:tcBorders>
                    <w:top w:val="nil"/>
                    <w:left w:val="nil"/>
                    <w:bottom w:val="nil"/>
                    <w:right w:val="nil"/>
                  </w:tcBorders>
                  <w:shd w:val="clear" w:color="auto" w:fill="auto"/>
                  <w:noWrap/>
                  <w:vAlign w:val="bottom"/>
                  <w:hideMark/>
                </w:tcPr>
                <w:p w14:paraId="188ACDB1"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1.9558</w:t>
                  </w:r>
                </w:p>
              </w:tc>
              <w:tc>
                <w:tcPr>
                  <w:tcW w:w="1053" w:type="dxa"/>
                  <w:tcBorders>
                    <w:top w:val="nil"/>
                    <w:left w:val="nil"/>
                    <w:bottom w:val="nil"/>
                    <w:right w:val="nil"/>
                  </w:tcBorders>
                  <w:shd w:val="clear" w:color="auto" w:fill="auto"/>
                  <w:noWrap/>
                  <w:vAlign w:val="bottom"/>
                  <w:hideMark/>
                </w:tcPr>
                <w:p w14:paraId="2001B627" w14:textId="77777777" w:rsidR="001E4B44" w:rsidRPr="00120770" w:rsidRDefault="001E4B44" w:rsidP="002F595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120.2032</w:t>
                  </w:r>
                </w:p>
              </w:tc>
            </w:tr>
          </w:tbl>
          <w:p w14:paraId="68DC96C2" w14:textId="77777777" w:rsidR="001A72C6" w:rsidRDefault="001A72C6" w:rsidP="002F595D">
            <w:pPr>
              <w:rPr>
                <w:rFonts w:cstheme="minorHAnsi"/>
                <w:sz w:val="18"/>
                <w:szCs w:val="18"/>
              </w:rPr>
            </w:pPr>
          </w:p>
        </w:tc>
      </w:tr>
    </w:tbl>
    <w:p w14:paraId="4B6A09D2" w14:textId="77777777" w:rsidR="001A72C6" w:rsidRDefault="001A72C6" w:rsidP="00B9211B">
      <w:pPr>
        <w:rPr>
          <w:rFonts w:cstheme="minorHAnsi"/>
          <w:sz w:val="18"/>
          <w:szCs w:val="18"/>
        </w:rPr>
      </w:pPr>
    </w:p>
    <w:p w14:paraId="17E8E17E" w14:textId="00C7F223" w:rsidR="00CF1359" w:rsidRDefault="00CF1359">
      <w:pPr>
        <w:rPr>
          <w:rFonts w:cstheme="minorHAnsi"/>
          <w:sz w:val="18"/>
          <w:szCs w:val="18"/>
        </w:rPr>
      </w:pPr>
      <w:r>
        <w:rPr>
          <w:rFonts w:cstheme="minorHAnsi"/>
          <w:sz w:val="18"/>
          <w:szCs w:val="18"/>
        </w:rPr>
        <w:br w:type="page"/>
      </w:r>
    </w:p>
    <w:p w14:paraId="11A0D680" w14:textId="3A5776A2" w:rsidR="001A72C6" w:rsidRDefault="00CF1359" w:rsidP="009F4617">
      <w:pPr>
        <w:jc w:val="center"/>
        <w:rPr>
          <w:rFonts w:cstheme="minorHAnsi"/>
          <w:b/>
          <w:bCs/>
          <w:color w:val="FF0000"/>
          <w:sz w:val="28"/>
          <w:szCs w:val="28"/>
        </w:rPr>
      </w:pPr>
      <w:r w:rsidRPr="009F4617">
        <w:rPr>
          <w:rFonts w:cstheme="minorHAnsi"/>
          <w:b/>
          <w:bCs/>
          <w:color w:val="FF0000"/>
          <w:sz w:val="28"/>
          <w:szCs w:val="28"/>
        </w:rPr>
        <w:lastRenderedPageBreak/>
        <w:t xml:space="preserve">LAB 3: FREQUENCY DISTRIBUTION </w:t>
      </w:r>
      <w:r w:rsidR="003621DA">
        <w:rPr>
          <w:rFonts w:cstheme="minorHAnsi"/>
          <w:b/>
          <w:bCs/>
          <w:color w:val="FF0000"/>
          <w:sz w:val="28"/>
          <w:szCs w:val="28"/>
        </w:rPr>
        <w:t>&amp;</w:t>
      </w:r>
      <w:r w:rsidR="005329EB">
        <w:rPr>
          <w:rFonts w:cstheme="minorHAnsi"/>
          <w:b/>
          <w:bCs/>
          <w:color w:val="FF0000"/>
          <w:sz w:val="28"/>
          <w:szCs w:val="28"/>
        </w:rPr>
        <w:t xml:space="preserve"> </w:t>
      </w:r>
      <w:r w:rsidR="00262F13">
        <w:rPr>
          <w:rFonts w:cstheme="minorHAnsi"/>
          <w:b/>
          <w:bCs/>
          <w:color w:val="FF0000"/>
          <w:sz w:val="28"/>
          <w:szCs w:val="28"/>
        </w:rPr>
        <w:t xml:space="preserve">BASIC </w:t>
      </w:r>
      <w:r w:rsidR="0022309B">
        <w:rPr>
          <w:rFonts w:cstheme="minorHAnsi"/>
          <w:b/>
          <w:bCs/>
          <w:color w:val="FF0000"/>
          <w:sz w:val="28"/>
          <w:szCs w:val="28"/>
        </w:rPr>
        <w:t>DATA MANIPULATION IN SPSS</w:t>
      </w:r>
    </w:p>
    <w:p w14:paraId="18CCA634" w14:textId="714D91DF" w:rsidR="009F4617" w:rsidRPr="009F4617" w:rsidRDefault="009F4617" w:rsidP="00B9211B">
      <w:pPr>
        <w:rPr>
          <w:rFonts w:cstheme="minorHAnsi"/>
          <w:b/>
          <w:bCs/>
          <w:color w:val="4472C4" w:themeColor="accent1"/>
          <w:sz w:val="24"/>
          <w:szCs w:val="24"/>
        </w:rPr>
      </w:pPr>
      <w:r w:rsidRPr="009F4617">
        <w:rPr>
          <w:rFonts w:cstheme="minorHAnsi"/>
          <w:b/>
          <w:bCs/>
          <w:color w:val="4472C4" w:themeColor="accent1"/>
          <w:sz w:val="24"/>
          <w:szCs w:val="24"/>
        </w:rPr>
        <w:t>What is Frequency Distribution?</w:t>
      </w:r>
    </w:p>
    <w:p w14:paraId="7CCB6055" w14:textId="77777777" w:rsidR="00E57939" w:rsidRPr="00E57939" w:rsidRDefault="00E57939" w:rsidP="00E57939">
      <w:pPr>
        <w:pStyle w:val="ListParagraph"/>
        <w:numPr>
          <w:ilvl w:val="0"/>
          <w:numId w:val="6"/>
        </w:numPr>
        <w:rPr>
          <w:sz w:val="18"/>
          <w:szCs w:val="18"/>
        </w:rPr>
      </w:pPr>
      <w:r w:rsidRPr="00E57939">
        <w:rPr>
          <w:sz w:val="18"/>
          <w:szCs w:val="18"/>
          <w:u w:val="single"/>
        </w:rPr>
        <w:t>Definition</w:t>
      </w:r>
      <w:r w:rsidRPr="00E57939">
        <w:rPr>
          <w:sz w:val="18"/>
          <w:szCs w:val="18"/>
        </w:rPr>
        <w:t>: A frequency distribution is an organized tabulation of the number of individuals located in each category on the scale of measurement.</w:t>
      </w:r>
    </w:p>
    <w:p w14:paraId="213B98F6" w14:textId="77777777" w:rsidR="00E57939" w:rsidRPr="00E57939" w:rsidRDefault="00E57939" w:rsidP="00E57939">
      <w:pPr>
        <w:pStyle w:val="ListParagraph"/>
        <w:numPr>
          <w:ilvl w:val="0"/>
          <w:numId w:val="6"/>
        </w:numPr>
        <w:rPr>
          <w:sz w:val="18"/>
          <w:szCs w:val="18"/>
        </w:rPr>
      </w:pPr>
      <w:r w:rsidRPr="00E57939">
        <w:rPr>
          <w:sz w:val="18"/>
          <w:szCs w:val="18"/>
        </w:rPr>
        <w:t xml:space="preserve">Elements: </w:t>
      </w:r>
    </w:p>
    <w:p w14:paraId="0667E76B" w14:textId="77777777" w:rsidR="00E57939" w:rsidRPr="00E57939" w:rsidRDefault="00E57939" w:rsidP="00E57939">
      <w:pPr>
        <w:pStyle w:val="ListParagraph"/>
        <w:numPr>
          <w:ilvl w:val="1"/>
          <w:numId w:val="6"/>
        </w:numPr>
        <w:rPr>
          <w:sz w:val="18"/>
          <w:szCs w:val="18"/>
        </w:rPr>
      </w:pPr>
      <w:r w:rsidRPr="00E57939">
        <w:rPr>
          <w:sz w:val="18"/>
          <w:szCs w:val="18"/>
        </w:rPr>
        <w:t>The set of categories that make up the original measurement scale.</w:t>
      </w:r>
    </w:p>
    <w:p w14:paraId="5B25A360" w14:textId="77777777" w:rsidR="00E57939" w:rsidRPr="00E57939" w:rsidRDefault="00E57939" w:rsidP="00E57939">
      <w:pPr>
        <w:pStyle w:val="ListParagraph"/>
        <w:numPr>
          <w:ilvl w:val="1"/>
          <w:numId w:val="6"/>
        </w:numPr>
        <w:rPr>
          <w:sz w:val="18"/>
          <w:szCs w:val="18"/>
        </w:rPr>
      </w:pPr>
      <w:r w:rsidRPr="00E57939">
        <w:rPr>
          <w:sz w:val="18"/>
          <w:szCs w:val="18"/>
        </w:rPr>
        <w:t>A record of frequency or number of individuals in each category.</w:t>
      </w:r>
    </w:p>
    <w:p w14:paraId="4DF979DC" w14:textId="77777777" w:rsidR="00E57939" w:rsidRPr="00E57939" w:rsidRDefault="00E57939" w:rsidP="00E57939">
      <w:pPr>
        <w:pStyle w:val="ListParagraph"/>
        <w:numPr>
          <w:ilvl w:val="0"/>
          <w:numId w:val="6"/>
        </w:numPr>
        <w:rPr>
          <w:sz w:val="18"/>
          <w:szCs w:val="18"/>
        </w:rPr>
      </w:pPr>
      <w:r w:rsidRPr="00E57939">
        <w:rPr>
          <w:sz w:val="18"/>
          <w:szCs w:val="18"/>
        </w:rPr>
        <w:t>Purpose: help researchers read data in an organized way.</w:t>
      </w:r>
    </w:p>
    <w:p w14:paraId="76C4BA8B" w14:textId="77777777" w:rsidR="00E57939" w:rsidRPr="00E57939" w:rsidRDefault="00E57939" w:rsidP="00E57939">
      <w:pPr>
        <w:pStyle w:val="ListParagraph"/>
        <w:rPr>
          <w:sz w:val="18"/>
          <w:szCs w:val="18"/>
        </w:rPr>
      </w:pPr>
    </w:p>
    <w:tbl>
      <w:tblPr>
        <w:tblStyle w:val="TableGrid"/>
        <w:tblW w:w="14404" w:type="dxa"/>
        <w:tblInd w:w="-5" w:type="dxa"/>
        <w:tblLook w:val="04A0" w:firstRow="1" w:lastRow="0" w:firstColumn="1" w:lastColumn="0" w:noHBand="0" w:noVBand="1"/>
      </w:tblPr>
      <w:tblGrid>
        <w:gridCol w:w="1350"/>
        <w:gridCol w:w="1530"/>
        <w:gridCol w:w="1890"/>
        <w:gridCol w:w="2520"/>
        <w:gridCol w:w="2610"/>
        <w:gridCol w:w="2070"/>
        <w:gridCol w:w="2434"/>
      </w:tblGrid>
      <w:tr w:rsidR="000860A1" w:rsidRPr="000860A1" w14:paraId="40BA26E0" w14:textId="77777777" w:rsidTr="000860A1">
        <w:trPr>
          <w:trHeight w:val="118"/>
        </w:trPr>
        <w:tc>
          <w:tcPr>
            <w:tcW w:w="14404" w:type="dxa"/>
            <w:gridSpan w:val="7"/>
            <w:shd w:val="clear" w:color="auto" w:fill="FFF2CC" w:themeFill="accent4" w:themeFillTint="33"/>
            <w:vAlign w:val="center"/>
          </w:tcPr>
          <w:p w14:paraId="74356D97" w14:textId="77777777" w:rsidR="00E57939" w:rsidRPr="000860A1" w:rsidRDefault="00E57939" w:rsidP="00D26857">
            <w:pPr>
              <w:pStyle w:val="ListParagraph"/>
              <w:ind w:left="0"/>
              <w:rPr>
                <w:b/>
                <w:bCs/>
                <w:color w:val="C45911" w:themeColor="accent2" w:themeShade="BF"/>
              </w:rPr>
            </w:pPr>
            <w:r w:rsidRPr="000860A1">
              <w:rPr>
                <w:b/>
                <w:bCs/>
                <w:color w:val="C45911" w:themeColor="accent2" w:themeShade="BF"/>
              </w:rPr>
              <w:t>Frequency distribution table</w:t>
            </w:r>
          </w:p>
        </w:tc>
      </w:tr>
      <w:tr w:rsidR="00E57939" w:rsidRPr="00E57939" w14:paraId="2FA7AF0B" w14:textId="77777777" w:rsidTr="00E57939">
        <w:trPr>
          <w:trHeight w:val="267"/>
        </w:trPr>
        <w:tc>
          <w:tcPr>
            <w:tcW w:w="1350" w:type="dxa"/>
            <w:vAlign w:val="center"/>
          </w:tcPr>
          <w:p w14:paraId="4072444E" w14:textId="77777777" w:rsidR="00E57939" w:rsidRPr="00E57939" w:rsidRDefault="00E57939" w:rsidP="00D26857">
            <w:pPr>
              <w:pStyle w:val="ListParagraph"/>
              <w:ind w:left="0"/>
              <w:jc w:val="center"/>
              <w:rPr>
                <w:sz w:val="18"/>
                <w:szCs w:val="18"/>
              </w:rPr>
            </w:pPr>
            <w:r w:rsidRPr="00E57939">
              <w:rPr>
                <w:sz w:val="18"/>
                <w:szCs w:val="18"/>
              </w:rPr>
              <w:t>Score X</w:t>
            </w:r>
          </w:p>
        </w:tc>
        <w:tc>
          <w:tcPr>
            <w:tcW w:w="1530" w:type="dxa"/>
            <w:vAlign w:val="center"/>
          </w:tcPr>
          <w:p w14:paraId="7AB33182" w14:textId="77777777" w:rsidR="00E57939" w:rsidRPr="00E57939" w:rsidRDefault="00E57939" w:rsidP="00D26857">
            <w:pPr>
              <w:pStyle w:val="ListParagraph"/>
              <w:ind w:left="0"/>
              <w:jc w:val="center"/>
              <w:rPr>
                <w:sz w:val="18"/>
                <w:szCs w:val="18"/>
              </w:rPr>
            </w:pPr>
            <w:r w:rsidRPr="00E57939">
              <w:rPr>
                <w:sz w:val="18"/>
                <w:szCs w:val="18"/>
              </w:rPr>
              <w:t>Frequency f</w:t>
            </w:r>
          </w:p>
        </w:tc>
        <w:tc>
          <w:tcPr>
            <w:tcW w:w="1890" w:type="dxa"/>
            <w:vAlign w:val="center"/>
          </w:tcPr>
          <w:p w14:paraId="477F4BE0" w14:textId="77777777" w:rsidR="00E57939" w:rsidRPr="00E57939" w:rsidRDefault="00E57939" w:rsidP="00D26857">
            <w:pPr>
              <w:pStyle w:val="ListParagraph"/>
              <w:ind w:left="0"/>
              <w:jc w:val="center"/>
              <w:rPr>
                <w:sz w:val="18"/>
                <w:szCs w:val="18"/>
              </w:rPr>
            </w:pPr>
            <w:proofErr w:type="spellStart"/>
            <w:r w:rsidRPr="00E57939">
              <w:rPr>
                <w:sz w:val="18"/>
                <w:szCs w:val="18"/>
              </w:rPr>
              <w:t>fX</w:t>
            </w:r>
            <w:proofErr w:type="spellEnd"/>
          </w:p>
        </w:tc>
        <w:tc>
          <w:tcPr>
            <w:tcW w:w="2520" w:type="dxa"/>
            <w:vAlign w:val="center"/>
          </w:tcPr>
          <w:p w14:paraId="798EAFC1" w14:textId="77777777" w:rsidR="00E57939" w:rsidRPr="00E57939" w:rsidRDefault="00E57939" w:rsidP="00D26857">
            <w:pPr>
              <w:pStyle w:val="ListParagraph"/>
              <w:ind w:left="0"/>
              <w:jc w:val="center"/>
              <w:rPr>
                <w:sz w:val="18"/>
                <w:szCs w:val="18"/>
              </w:rPr>
            </w:pPr>
            <m:oMathPara>
              <m:oMath>
                <m:r>
                  <w:rPr>
                    <w:rFonts w:ascii="Cambria Math" w:hAnsi="Cambria Math"/>
                    <w:sz w:val="18"/>
                    <w:szCs w:val="18"/>
                  </w:rPr>
                  <m:t>Proportion p=</m:t>
                </m:r>
                <m:f>
                  <m:fPr>
                    <m:ctrlPr>
                      <w:rPr>
                        <w:rFonts w:ascii="Cambria Math" w:hAnsi="Cambria Math"/>
                        <w:i/>
                        <w:sz w:val="18"/>
                        <w:szCs w:val="18"/>
                      </w:rPr>
                    </m:ctrlPr>
                  </m:fPr>
                  <m:num>
                    <m:r>
                      <w:rPr>
                        <w:rFonts w:ascii="Cambria Math" w:hAnsi="Cambria Math"/>
                        <w:sz w:val="18"/>
                        <w:szCs w:val="18"/>
                      </w:rPr>
                      <m:t>f</m:t>
                    </m:r>
                  </m:num>
                  <m:den>
                    <m:r>
                      <w:rPr>
                        <w:rFonts w:ascii="Cambria Math" w:hAnsi="Cambria Math"/>
                        <w:sz w:val="18"/>
                        <w:szCs w:val="18"/>
                      </w:rPr>
                      <m:t>N</m:t>
                    </m:r>
                  </m:den>
                </m:f>
              </m:oMath>
            </m:oMathPara>
          </w:p>
        </w:tc>
        <w:tc>
          <w:tcPr>
            <w:tcW w:w="2610" w:type="dxa"/>
            <w:vMerge w:val="restart"/>
            <w:vAlign w:val="center"/>
          </w:tcPr>
          <w:p w14:paraId="71F98814" w14:textId="77777777" w:rsidR="00E57939" w:rsidRPr="00E57939" w:rsidRDefault="00E57939" w:rsidP="00D26857">
            <w:pPr>
              <w:pStyle w:val="ListParagraph"/>
              <w:ind w:left="0"/>
              <w:jc w:val="center"/>
              <w:rPr>
                <w:sz w:val="18"/>
                <w:szCs w:val="18"/>
              </w:rPr>
            </w:pPr>
            <m:oMathPara>
              <m:oMath>
                <m:r>
                  <m:rPr>
                    <m:sty m:val="p"/>
                  </m:rPr>
                  <w:rPr>
                    <w:rFonts w:ascii="Cambria Math" w:hAnsi="Cambria Math"/>
                    <w:sz w:val="18"/>
                    <w:szCs w:val="18"/>
                  </w:rPr>
                  <m:t>Percentage %=100p=100</m:t>
                </m:r>
                <m:f>
                  <m:fPr>
                    <m:ctrlPr>
                      <w:rPr>
                        <w:rFonts w:ascii="Cambria Math" w:hAnsi="Cambria Math"/>
                        <w:sz w:val="18"/>
                        <w:szCs w:val="18"/>
                      </w:rPr>
                    </m:ctrlPr>
                  </m:fPr>
                  <m:num>
                    <m:r>
                      <w:rPr>
                        <w:rFonts w:ascii="Cambria Math" w:hAnsi="Cambria Math"/>
                        <w:sz w:val="18"/>
                        <w:szCs w:val="18"/>
                      </w:rPr>
                      <m:t>f</m:t>
                    </m:r>
                  </m:num>
                  <m:den>
                    <m:r>
                      <w:rPr>
                        <w:rFonts w:ascii="Cambria Math" w:hAnsi="Cambria Math"/>
                        <w:sz w:val="18"/>
                        <w:szCs w:val="18"/>
                      </w:rPr>
                      <m:t>N</m:t>
                    </m:r>
                  </m:den>
                </m:f>
              </m:oMath>
            </m:oMathPara>
          </w:p>
        </w:tc>
        <w:tc>
          <w:tcPr>
            <w:tcW w:w="2070" w:type="dxa"/>
            <w:vAlign w:val="center"/>
          </w:tcPr>
          <w:p w14:paraId="0CE668F8" w14:textId="77777777" w:rsidR="00E57939" w:rsidRPr="00E57939" w:rsidRDefault="00E57939" w:rsidP="00D26857">
            <w:pPr>
              <w:pStyle w:val="ListParagraph"/>
              <w:ind w:left="0"/>
              <w:jc w:val="center"/>
              <w:rPr>
                <w:sz w:val="18"/>
                <w:szCs w:val="18"/>
              </w:rPr>
            </w:pPr>
            <w:r w:rsidRPr="00E57939">
              <w:rPr>
                <w:sz w:val="18"/>
                <w:szCs w:val="18"/>
              </w:rPr>
              <w:t xml:space="preserve">Cumulative frequency </w:t>
            </w:r>
            <w:proofErr w:type="spellStart"/>
            <w:r w:rsidRPr="00E57939">
              <w:rPr>
                <w:sz w:val="18"/>
                <w:szCs w:val="18"/>
              </w:rPr>
              <w:t>cf</w:t>
            </w:r>
            <w:proofErr w:type="spellEnd"/>
          </w:p>
        </w:tc>
        <w:tc>
          <w:tcPr>
            <w:tcW w:w="2434" w:type="dxa"/>
            <w:vMerge w:val="restart"/>
            <w:vAlign w:val="center"/>
          </w:tcPr>
          <w:p w14:paraId="7E55B5C0" w14:textId="77777777" w:rsidR="00E57939" w:rsidRPr="00E57939" w:rsidRDefault="00E57939" w:rsidP="00D26857">
            <w:pPr>
              <w:pStyle w:val="ListParagraph"/>
              <w:ind w:left="0"/>
              <w:jc w:val="center"/>
              <w:rPr>
                <w:sz w:val="18"/>
                <w:szCs w:val="18"/>
              </w:rPr>
            </w:pPr>
            <w:r w:rsidRPr="00E57939">
              <w:rPr>
                <w:sz w:val="18"/>
                <w:szCs w:val="18"/>
              </w:rPr>
              <w:t>Cumulative percentage c%</w:t>
            </w:r>
          </w:p>
          <w:p w14:paraId="392A87C7" w14:textId="77777777" w:rsidR="00E57939" w:rsidRPr="00E57939" w:rsidRDefault="00E57939" w:rsidP="00D26857">
            <w:pPr>
              <w:pStyle w:val="ListParagraph"/>
              <w:ind w:left="0"/>
              <w:jc w:val="center"/>
              <w:rPr>
                <w:sz w:val="18"/>
                <w:szCs w:val="18"/>
              </w:rPr>
            </w:pPr>
            <m:oMathPara>
              <m:oMath>
                <m:r>
                  <w:rPr>
                    <w:rFonts w:ascii="Cambria Math" w:hAnsi="Cambria Math"/>
                    <w:sz w:val="18"/>
                    <w:szCs w:val="18"/>
                  </w:rPr>
                  <m:t>c%=</m:t>
                </m:r>
                <m:f>
                  <m:fPr>
                    <m:ctrlPr>
                      <w:rPr>
                        <w:rFonts w:ascii="Cambria Math" w:hAnsi="Cambria Math"/>
                        <w:i/>
                        <w:sz w:val="18"/>
                        <w:szCs w:val="18"/>
                      </w:rPr>
                    </m:ctrlPr>
                  </m:fPr>
                  <m:num>
                    <m:r>
                      <w:rPr>
                        <w:rFonts w:ascii="Cambria Math" w:hAnsi="Cambria Math"/>
                        <w:sz w:val="18"/>
                        <w:szCs w:val="18"/>
                      </w:rPr>
                      <m:t>cf</m:t>
                    </m:r>
                  </m:num>
                  <m:den>
                    <m:r>
                      <w:rPr>
                        <w:rFonts w:ascii="Cambria Math" w:hAnsi="Cambria Math"/>
                        <w:sz w:val="18"/>
                        <w:szCs w:val="18"/>
                      </w:rPr>
                      <m:t>N</m:t>
                    </m:r>
                  </m:den>
                </m:f>
                <m:r>
                  <w:rPr>
                    <w:rFonts w:ascii="Cambria Math" w:hAnsi="Cambria Math"/>
                    <w:sz w:val="18"/>
                    <w:szCs w:val="18"/>
                  </w:rPr>
                  <m:t>100%</m:t>
                </m:r>
              </m:oMath>
            </m:oMathPara>
          </w:p>
        </w:tc>
      </w:tr>
      <w:tr w:rsidR="00E57939" w:rsidRPr="00E57939" w14:paraId="2C20E542" w14:textId="77777777" w:rsidTr="002432CA">
        <w:trPr>
          <w:trHeight w:val="267"/>
        </w:trPr>
        <w:tc>
          <w:tcPr>
            <w:tcW w:w="1350" w:type="dxa"/>
            <w:tcBorders>
              <w:bottom w:val="single" w:sz="4" w:space="0" w:color="auto"/>
            </w:tcBorders>
            <w:vAlign w:val="center"/>
          </w:tcPr>
          <w:p w14:paraId="4EF2F2FD" w14:textId="77777777" w:rsidR="00E57939" w:rsidRPr="00E57939" w:rsidRDefault="00E57939" w:rsidP="00D26857">
            <w:pPr>
              <w:pStyle w:val="ListParagraph"/>
              <w:ind w:left="0"/>
              <w:jc w:val="center"/>
              <w:rPr>
                <w:sz w:val="18"/>
                <w:szCs w:val="18"/>
              </w:rPr>
            </w:pPr>
            <w:r w:rsidRPr="00E57939">
              <w:rPr>
                <w:sz w:val="18"/>
                <w:szCs w:val="18"/>
              </w:rPr>
              <w:t>Organize score so that the larger scores are at the top.</w:t>
            </w:r>
          </w:p>
        </w:tc>
        <w:tc>
          <w:tcPr>
            <w:tcW w:w="1530" w:type="dxa"/>
            <w:tcBorders>
              <w:bottom w:val="single" w:sz="4" w:space="0" w:color="auto"/>
            </w:tcBorders>
            <w:vAlign w:val="center"/>
          </w:tcPr>
          <w:p w14:paraId="5960C460" w14:textId="77777777" w:rsidR="00E57939" w:rsidRPr="00E57939" w:rsidRDefault="00E57939" w:rsidP="00D26857">
            <w:pPr>
              <w:pStyle w:val="ListParagraph"/>
              <w:ind w:left="0"/>
              <w:jc w:val="center"/>
              <w:rPr>
                <w:sz w:val="18"/>
                <w:szCs w:val="18"/>
              </w:rPr>
            </w:pPr>
            <w:r w:rsidRPr="00E57939">
              <w:rPr>
                <w:sz w:val="18"/>
                <w:szCs w:val="18"/>
              </w:rPr>
              <w:t>Frequencies of each score</w:t>
            </w:r>
          </w:p>
          <w:p w14:paraId="705A895D" w14:textId="77777777" w:rsidR="00E57939" w:rsidRPr="00E57939" w:rsidRDefault="00E57939" w:rsidP="00D26857">
            <w:pPr>
              <w:pStyle w:val="ListParagraph"/>
              <w:ind w:left="0"/>
              <w:jc w:val="center"/>
              <w:rPr>
                <w:sz w:val="18"/>
                <w:szCs w:val="18"/>
              </w:rPr>
            </w:pPr>
          </w:p>
          <w:p w14:paraId="5C54A39A" w14:textId="77777777" w:rsidR="00E57939" w:rsidRPr="00E57939" w:rsidRDefault="00E57939" w:rsidP="00D26857">
            <w:pPr>
              <w:pStyle w:val="ListParagraph"/>
              <w:ind w:left="0"/>
              <w:jc w:val="center"/>
              <w:rPr>
                <w:sz w:val="18"/>
                <w:szCs w:val="18"/>
              </w:rPr>
            </w:pPr>
            <m:oMathPara>
              <m:oMath>
                <m:r>
                  <w:rPr>
                    <w:rFonts w:ascii="Cambria Math" w:hAnsi="Cambria Math"/>
                    <w:sz w:val="18"/>
                    <w:szCs w:val="18"/>
                  </w:rPr>
                  <m:t>∑f=N</m:t>
                </m:r>
              </m:oMath>
            </m:oMathPara>
          </w:p>
        </w:tc>
        <w:tc>
          <w:tcPr>
            <w:tcW w:w="1890" w:type="dxa"/>
            <w:tcBorders>
              <w:bottom w:val="single" w:sz="4" w:space="0" w:color="auto"/>
            </w:tcBorders>
            <w:vAlign w:val="center"/>
          </w:tcPr>
          <w:p w14:paraId="36153DA9" w14:textId="77777777" w:rsidR="00E57939" w:rsidRPr="00E57939" w:rsidRDefault="00E57939" w:rsidP="00D26857">
            <w:pPr>
              <w:pStyle w:val="ListParagraph"/>
              <w:ind w:left="0"/>
              <w:jc w:val="center"/>
              <w:rPr>
                <w:sz w:val="18"/>
                <w:szCs w:val="18"/>
              </w:rPr>
            </w:pPr>
            <w:r w:rsidRPr="00E57939">
              <w:rPr>
                <w:sz w:val="18"/>
                <w:szCs w:val="18"/>
              </w:rPr>
              <w:t>Product of score X and its frequency.</w:t>
            </w:r>
          </w:p>
          <w:p w14:paraId="67EB59C1" w14:textId="77777777" w:rsidR="00E57939" w:rsidRPr="00E57939" w:rsidRDefault="00E57939" w:rsidP="00D26857">
            <w:pPr>
              <w:pStyle w:val="ListParagraph"/>
              <w:ind w:left="0"/>
              <w:jc w:val="center"/>
              <w:rPr>
                <w:sz w:val="18"/>
                <w:szCs w:val="18"/>
              </w:rPr>
            </w:pPr>
          </w:p>
          <w:p w14:paraId="252BE43F" w14:textId="77777777" w:rsidR="00E57939" w:rsidRPr="00E57939" w:rsidRDefault="00E57939" w:rsidP="00D26857">
            <w:pPr>
              <w:pStyle w:val="ListParagraph"/>
              <w:ind w:left="0"/>
              <w:jc w:val="center"/>
              <w:rPr>
                <w:rFonts w:eastAsiaTheme="minorEastAsia"/>
                <w:sz w:val="18"/>
                <w:szCs w:val="18"/>
              </w:rPr>
            </w:pPr>
            <m:oMathPara>
              <m:oMath>
                <m:r>
                  <w:rPr>
                    <w:rFonts w:ascii="Cambria Math" w:hAnsi="Cambria Math"/>
                    <w:sz w:val="18"/>
                    <w:szCs w:val="18"/>
                  </w:rPr>
                  <m:t>∑X=∑fX</m:t>
                </m:r>
              </m:oMath>
            </m:oMathPara>
          </w:p>
          <w:p w14:paraId="4ADF2764" w14:textId="0F28A418" w:rsidR="00E57939" w:rsidRPr="00E57939" w:rsidRDefault="00E57939" w:rsidP="00D26857">
            <w:pPr>
              <w:pStyle w:val="ListParagraph"/>
              <w:ind w:left="0"/>
              <w:jc w:val="center"/>
              <w:rPr>
                <w:sz w:val="18"/>
                <w:szCs w:val="18"/>
              </w:rPr>
            </w:pPr>
          </w:p>
        </w:tc>
        <w:tc>
          <w:tcPr>
            <w:tcW w:w="2520" w:type="dxa"/>
            <w:tcBorders>
              <w:bottom w:val="single" w:sz="4" w:space="0" w:color="auto"/>
            </w:tcBorders>
            <w:vAlign w:val="center"/>
          </w:tcPr>
          <w:p w14:paraId="6DF6FED8" w14:textId="77777777" w:rsidR="00E57939" w:rsidRPr="00E57939" w:rsidRDefault="00E57939" w:rsidP="00D26857">
            <w:pPr>
              <w:pStyle w:val="ListParagraph"/>
              <w:ind w:left="0"/>
              <w:jc w:val="center"/>
              <w:rPr>
                <w:rFonts w:ascii="Calibri" w:eastAsia="Calibri" w:hAnsi="Calibri" w:cs="Times New Roman"/>
                <w:sz w:val="18"/>
                <w:szCs w:val="18"/>
              </w:rPr>
            </w:pPr>
            <w:r w:rsidRPr="00E57939">
              <w:rPr>
                <w:rFonts w:ascii="Calibri" w:eastAsia="Calibri" w:hAnsi="Calibri" w:cs="Times New Roman"/>
                <w:sz w:val="18"/>
                <w:szCs w:val="18"/>
              </w:rPr>
              <w:t>The fraction of the total group that is associated with each score, also known as relative frequency.</w:t>
            </w:r>
          </w:p>
        </w:tc>
        <w:tc>
          <w:tcPr>
            <w:tcW w:w="2610" w:type="dxa"/>
            <w:vMerge/>
            <w:tcBorders>
              <w:bottom w:val="single" w:sz="4" w:space="0" w:color="auto"/>
            </w:tcBorders>
            <w:vAlign w:val="center"/>
          </w:tcPr>
          <w:p w14:paraId="379B844E" w14:textId="77777777" w:rsidR="00E57939" w:rsidRPr="00E57939" w:rsidRDefault="00E57939" w:rsidP="00D26857">
            <w:pPr>
              <w:pStyle w:val="ListParagraph"/>
              <w:ind w:left="0"/>
              <w:jc w:val="center"/>
              <w:rPr>
                <w:rFonts w:ascii="Calibri" w:eastAsia="Calibri" w:hAnsi="Calibri" w:cs="Times New Roman"/>
                <w:sz w:val="18"/>
                <w:szCs w:val="18"/>
              </w:rPr>
            </w:pPr>
          </w:p>
        </w:tc>
        <w:tc>
          <w:tcPr>
            <w:tcW w:w="2070" w:type="dxa"/>
            <w:tcBorders>
              <w:bottom w:val="single" w:sz="4" w:space="0" w:color="auto"/>
            </w:tcBorders>
            <w:vAlign w:val="center"/>
          </w:tcPr>
          <w:p w14:paraId="642F6419" w14:textId="77777777" w:rsidR="00E57939" w:rsidRPr="00E57939" w:rsidRDefault="00E57939" w:rsidP="00D26857">
            <w:pPr>
              <w:pStyle w:val="ListParagraph"/>
              <w:ind w:left="0"/>
              <w:jc w:val="center"/>
              <w:rPr>
                <w:sz w:val="18"/>
                <w:szCs w:val="18"/>
              </w:rPr>
            </w:pPr>
            <w:r w:rsidRPr="00E57939">
              <w:rPr>
                <w:sz w:val="18"/>
                <w:szCs w:val="18"/>
              </w:rPr>
              <w:t>The sum of the frequency in and below that category.</w:t>
            </w:r>
          </w:p>
        </w:tc>
        <w:tc>
          <w:tcPr>
            <w:tcW w:w="2434" w:type="dxa"/>
            <w:vMerge/>
            <w:tcBorders>
              <w:bottom w:val="single" w:sz="4" w:space="0" w:color="auto"/>
            </w:tcBorders>
            <w:vAlign w:val="center"/>
          </w:tcPr>
          <w:p w14:paraId="09200307" w14:textId="77777777" w:rsidR="00E57939" w:rsidRPr="00E57939" w:rsidRDefault="00E57939" w:rsidP="00D26857">
            <w:pPr>
              <w:pStyle w:val="ListParagraph"/>
              <w:ind w:left="0"/>
              <w:jc w:val="center"/>
              <w:rPr>
                <w:sz w:val="18"/>
                <w:szCs w:val="18"/>
              </w:rPr>
            </w:pPr>
          </w:p>
        </w:tc>
      </w:tr>
    </w:tbl>
    <w:p w14:paraId="5A2129B0" w14:textId="77777777" w:rsidR="001778E7" w:rsidRDefault="001778E7" w:rsidP="00B9211B">
      <w:pPr>
        <w:rPr>
          <w:rFonts w:cstheme="minorHAnsi"/>
          <w:b/>
          <w:bCs/>
          <w:color w:val="4472C4" w:themeColor="accent1"/>
          <w:sz w:val="24"/>
          <w:szCs w:val="24"/>
        </w:rPr>
      </w:pPr>
    </w:p>
    <w:p w14:paraId="0A8E1CC5" w14:textId="1B8F9DBD" w:rsidR="008C0ED7" w:rsidRPr="001778E7" w:rsidRDefault="00DA6835" w:rsidP="00B9211B">
      <w:pPr>
        <w:rPr>
          <w:rFonts w:cstheme="minorHAnsi"/>
          <w:b/>
          <w:bCs/>
          <w:color w:val="4472C4" w:themeColor="accent1"/>
          <w:sz w:val="24"/>
          <w:szCs w:val="24"/>
        </w:rPr>
      </w:pPr>
      <w:r w:rsidRPr="003F6EAD">
        <w:rPr>
          <w:rFonts w:cstheme="minorHAnsi"/>
          <w:b/>
          <w:bCs/>
          <w:color w:val="4472C4" w:themeColor="accent1"/>
          <w:sz w:val="24"/>
          <w:szCs w:val="24"/>
        </w:rPr>
        <w:t>Creating Table of</w:t>
      </w:r>
      <w:r w:rsidR="0020148F">
        <w:rPr>
          <w:rFonts w:cstheme="minorHAnsi"/>
          <w:b/>
          <w:bCs/>
          <w:color w:val="4472C4" w:themeColor="accent1"/>
          <w:sz w:val="24"/>
          <w:szCs w:val="24"/>
        </w:rPr>
        <w:t xml:space="preserve"> Frequency</w:t>
      </w:r>
      <w:r w:rsidRPr="003F6EAD">
        <w:rPr>
          <w:rFonts w:cstheme="minorHAnsi"/>
          <w:b/>
          <w:bCs/>
          <w:color w:val="4472C4" w:themeColor="accent1"/>
          <w:sz w:val="24"/>
          <w:szCs w:val="24"/>
        </w:rPr>
        <w:t xml:space="preserve"> Distribution in SPSP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3"/>
        <w:gridCol w:w="1762"/>
        <w:gridCol w:w="5983"/>
      </w:tblGrid>
      <w:tr w:rsidR="003F6EAD" w14:paraId="44FE8A01" w14:textId="77777777" w:rsidTr="003F6EAD">
        <w:trPr>
          <w:trHeight w:val="903"/>
          <w:jc w:val="center"/>
        </w:trPr>
        <w:tc>
          <w:tcPr>
            <w:tcW w:w="4073" w:type="dxa"/>
            <w:vAlign w:val="center"/>
          </w:tcPr>
          <w:p w14:paraId="3283C240" w14:textId="72351F59" w:rsidR="003F6EAD" w:rsidRPr="003F6EAD" w:rsidRDefault="003F6EAD" w:rsidP="003F6EAD">
            <w:pPr>
              <w:rPr>
                <w:rFonts w:cstheme="minorHAnsi"/>
                <w:b/>
                <w:bCs/>
                <w:i/>
                <w:iCs/>
                <w:sz w:val="18"/>
                <w:szCs w:val="18"/>
              </w:rPr>
            </w:pPr>
            <w:r w:rsidRPr="003F6EAD">
              <w:rPr>
                <w:rFonts w:cstheme="minorHAnsi"/>
                <w:b/>
                <w:bCs/>
                <w:i/>
                <w:iCs/>
                <w:sz w:val="18"/>
                <w:szCs w:val="18"/>
              </w:rPr>
              <w:t>Analyze – Descriptive Statistics – Frequency</w:t>
            </w:r>
          </w:p>
          <w:p w14:paraId="11459CB7" w14:textId="1DD8E140" w:rsidR="003F6EAD" w:rsidRPr="005329EB" w:rsidRDefault="003F6EAD" w:rsidP="003F6EAD">
            <w:pPr>
              <w:pStyle w:val="ListParagraph"/>
              <w:numPr>
                <w:ilvl w:val="0"/>
                <w:numId w:val="6"/>
              </w:numPr>
              <w:rPr>
                <w:rFonts w:cstheme="minorHAnsi"/>
                <w:sz w:val="18"/>
                <w:szCs w:val="18"/>
              </w:rPr>
            </w:pPr>
            <w:r w:rsidRPr="003F6EAD">
              <w:rPr>
                <w:rFonts w:cstheme="minorHAnsi"/>
                <w:b/>
                <w:bCs/>
                <w:i/>
                <w:iCs/>
                <w:sz w:val="18"/>
                <w:szCs w:val="18"/>
              </w:rPr>
              <w:t>Select the desired Variable</w:t>
            </w:r>
          </w:p>
        </w:tc>
        <w:tc>
          <w:tcPr>
            <w:tcW w:w="1762" w:type="dxa"/>
            <w:vAlign w:val="center"/>
          </w:tcPr>
          <w:p w14:paraId="494BAD54" w14:textId="7B138911" w:rsidR="003F6EAD" w:rsidRPr="003F6EAD" w:rsidRDefault="003F6EAD" w:rsidP="003F6EAD">
            <w:pPr>
              <w:rPr>
                <w:rFonts w:cstheme="minorHAnsi"/>
                <w:b/>
                <w:bCs/>
                <w:color w:val="70AD47" w:themeColor="accent6"/>
                <w:sz w:val="18"/>
                <w:szCs w:val="18"/>
                <w:u w:val="single"/>
              </w:rPr>
            </w:pPr>
            <w:r w:rsidRPr="003F6EAD">
              <w:rPr>
                <w:rFonts w:cstheme="minorHAnsi"/>
                <w:b/>
                <w:bCs/>
                <w:sz w:val="18"/>
                <w:szCs w:val="18"/>
                <w:u w:val="single"/>
              </w:rPr>
              <w:t>OR</w:t>
            </w:r>
          </w:p>
        </w:tc>
        <w:tc>
          <w:tcPr>
            <w:tcW w:w="5983" w:type="dxa"/>
          </w:tcPr>
          <w:p w14:paraId="3570B59A" w14:textId="16049819" w:rsidR="003F6EAD" w:rsidRPr="003F6EAD" w:rsidRDefault="003F6EAD" w:rsidP="003F6EAD">
            <w:pPr>
              <w:rPr>
                <w:rFonts w:cstheme="minorHAnsi"/>
                <w:b/>
                <w:bCs/>
                <w:color w:val="70AD47" w:themeColor="accent6"/>
                <w:sz w:val="18"/>
                <w:szCs w:val="18"/>
              </w:rPr>
            </w:pPr>
            <w:r w:rsidRPr="003F6EAD">
              <w:rPr>
                <w:rFonts w:cstheme="minorHAnsi"/>
                <w:b/>
                <w:bCs/>
                <w:color w:val="70AD47" w:themeColor="accent6"/>
                <w:sz w:val="18"/>
                <w:szCs w:val="18"/>
              </w:rPr>
              <w:t xml:space="preserve">DATASET ACTIVATE </w:t>
            </w:r>
            <w:r w:rsidRPr="003F6EAD">
              <w:rPr>
                <w:rFonts w:cstheme="minorHAnsi"/>
                <w:b/>
                <w:bCs/>
                <w:color w:val="7030A0"/>
                <w:sz w:val="18"/>
                <w:szCs w:val="18"/>
              </w:rPr>
              <w:t>&lt;</w:t>
            </w:r>
            <w:proofErr w:type="spellStart"/>
            <w:r w:rsidRPr="003F6EAD">
              <w:rPr>
                <w:rFonts w:cstheme="minorHAnsi"/>
                <w:b/>
                <w:bCs/>
                <w:color w:val="7030A0"/>
                <w:sz w:val="18"/>
                <w:szCs w:val="18"/>
              </w:rPr>
              <w:t>DataSetName</w:t>
            </w:r>
            <w:proofErr w:type="spellEnd"/>
            <w:r w:rsidRPr="003F6EAD">
              <w:rPr>
                <w:rFonts w:cstheme="minorHAnsi"/>
                <w:b/>
                <w:bCs/>
                <w:color w:val="7030A0"/>
                <w:sz w:val="18"/>
                <w:szCs w:val="18"/>
              </w:rPr>
              <w:t>&gt;.</w:t>
            </w:r>
          </w:p>
          <w:p w14:paraId="3FF3995B" w14:textId="4B92738F" w:rsidR="003F6EAD" w:rsidRPr="003F6EAD" w:rsidRDefault="003F6EAD" w:rsidP="003F6EAD">
            <w:pPr>
              <w:rPr>
                <w:rFonts w:cstheme="minorHAnsi"/>
                <w:b/>
                <w:bCs/>
                <w:color w:val="70AD47" w:themeColor="accent6"/>
                <w:sz w:val="18"/>
                <w:szCs w:val="18"/>
              </w:rPr>
            </w:pPr>
            <w:r w:rsidRPr="003F6EAD">
              <w:rPr>
                <w:rFonts w:cstheme="minorHAnsi"/>
                <w:b/>
                <w:bCs/>
                <w:color w:val="70AD47" w:themeColor="accent6"/>
                <w:sz w:val="18"/>
                <w:szCs w:val="18"/>
              </w:rPr>
              <w:t xml:space="preserve">FREQUENCIES VARIABLES = </w:t>
            </w:r>
            <w:r w:rsidRPr="003F6EAD">
              <w:rPr>
                <w:rFonts w:cstheme="minorHAnsi"/>
                <w:b/>
                <w:bCs/>
                <w:color w:val="7030A0"/>
                <w:sz w:val="18"/>
                <w:szCs w:val="18"/>
              </w:rPr>
              <w:t>&lt;</w:t>
            </w:r>
            <w:proofErr w:type="spellStart"/>
            <w:r w:rsidRPr="003F6EAD">
              <w:rPr>
                <w:rFonts w:cstheme="minorHAnsi"/>
                <w:b/>
                <w:bCs/>
                <w:color w:val="7030A0"/>
                <w:sz w:val="18"/>
                <w:szCs w:val="18"/>
              </w:rPr>
              <w:t>VariableName</w:t>
            </w:r>
            <w:proofErr w:type="spellEnd"/>
            <w:r w:rsidRPr="003F6EAD">
              <w:rPr>
                <w:rFonts w:cstheme="minorHAnsi"/>
                <w:b/>
                <w:bCs/>
                <w:color w:val="7030A0"/>
                <w:sz w:val="18"/>
                <w:szCs w:val="18"/>
              </w:rPr>
              <w:t>&gt;</w:t>
            </w:r>
          </w:p>
          <w:p w14:paraId="3699CA9C" w14:textId="7F4F0BAD" w:rsidR="003F6EAD" w:rsidRDefault="003F6EAD" w:rsidP="003F6EAD">
            <w:pPr>
              <w:rPr>
                <w:rFonts w:cstheme="minorHAnsi"/>
                <w:sz w:val="18"/>
                <w:szCs w:val="18"/>
              </w:rPr>
            </w:pPr>
            <w:r w:rsidRPr="003F6EAD">
              <w:rPr>
                <w:rFonts w:cstheme="minorHAnsi"/>
                <w:b/>
                <w:bCs/>
                <w:color w:val="70AD47" w:themeColor="accent6"/>
                <w:sz w:val="18"/>
                <w:szCs w:val="18"/>
              </w:rPr>
              <w:t xml:space="preserve">  /ORDER=ANALYSIS.</w:t>
            </w:r>
          </w:p>
        </w:tc>
      </w:tr>
    </w:tbl>
    <w:p w14:paraId="48EB42C6" w14:textId="0F6F8418" w:rsidR="00B475C6" w:rsidRPr="001778E7" w:rsidRDefault="0022309B" w:rsidP="00B9211B">
      <w:pPr>
        <w:rPr>
          <w:rFonts w:cstheme="minorHAnsi"/>
          <w:sz w:val="18"/>
          <w:szCs w:val="18"/>
        </w:rPr>
      </w:pPr>
      <w:r w:rsidRPr="00995B37">
        <w:rPr>
          <w:rFonts w:cstheme="minorHAnsi"/>
          <w:b/>
          <w:bCs/>
          <w:color w:val="4472C4" w:themeColor="accent1"/>
          <w:sz w:val="24"/>
          <w:szCs w:val="24"/>
        </w:rPr>
        <w:t>Data Manipulation in SPSS</w:t>
      </w:r>
    </w:p>
    <w:p w14:paraId="7E486A08" w14:textId="77777777" w:rsidR="00E27015" w:rsidRPr="00E27015" w:rsidRDefault="0022309B" w:rsidP="00E27015">
      <w:pPr>
        <w:pStyle w:val="ListParagraph"/>
        <w:numPr>
          <w:ilvl w:val="0"/>
          <w:numId w:val="2"/>
        </w:numPr>
        <w:rPr>
          <w:rStyle w:val="e24kjd"/>
          <w:rFonts w:cstheme="minorHAnsi"/>
          <w:sz w:val="18"/>
          <w:szCs w:val="18"/>
        </w:rPr>
      </w:pPr>
      <w:r w:rsidRPr="00E27015">
        <w:rPr>
          <w:rStyle w:val="e24kjd"/>
          <w:sz w:val="18"/>
          <w:szCs w:val="18"/>
        </w:rPr>
        <w:t xml:space="preserve">Data manipulation is the process of changing data to make it easier to read or be more organized. </w:t>
      </w:r>
    </w:p>
    <w:p w14:paraId="1753CABA" w14:textId="7580440A" w:rsidR="0022309B" w:rsidRPr="00D17E84" w:rsidRDefault="0022309B" w:rsidP="00E27015">
      <w:pPr>
        <w:pStyle w:val="ListParagraph"/>
        <w:numPr>
          <w:ilvl w:val="0"/>
          <w:numId w:val="2"/>
        </w:numPr>
        <w:rPr>
          <w:rStyle w:val="e24kjd"/>
          <w:rFonts w:cstheme="minorHAnsi"/>
          <w:sz w:val="18"/>
          <w:szCs w:val="18"/>
        </w:rPr>
      </w:pPr>
      <w:r w:rsidRPr="00E27015">
        <w:rPr>
          <w:rStyle w:val="e24kjd"/>
          <w:sz w:val="18"/>
          <w:szCs w:val="18"/>
        </w:rPr>
        <w:t xml:space="preserve">In SPSS, it is useful for us to know basic techniques such as filtering data and </w:t>
      </w:r>
      <w:r w:rsidR="00086F74" w:rsidRPr="00E27015">
        <w:rPr>
          <w:rStyle w:val="e24kjd"/>
          <w:sz w:val="18"/>
          <w:szCs w:val="18"/>
        </w:rPr>
        <w:t>computing new variable</w:t>
      </w:r>
      <w:r w:rsidR="00E27015">
        <w:rPr>
          <w:rStyle w:val="e24kjd"/>
          <w:sz w:val="18"/>
          <w:szCs w:val="18"/>
        </w:rPr>
        <w:t>.</w:t>
      </w:r>
    </w:p>
    <w:p w14:paraId="54BF2419" w14:textId="77777777" w:rsidR="00D17E84" w:rsidRPr="00995B37" w:rsidRDefault="00D17E84" w:rsidP="00D17E84">
      <w:pPr>
        <w:pStyle w:val="ListParagraph"/>
        <w:rPr>
          <w:rStyle w:val="e24kjd"/>
          <w:rFonts w:cstheme="minorHAnsi"/>
          <w:sz w:val="18"/>
          <w:szCs w:val="18"/>
        </w:rPr>
      </w:pPr>
    </w:p>
    <w:tbl>
      <w:tblPr>
        <w:tblStyle w:val="TableGrid"/>
        <w:tblW w:w="0" w:type="auto"/>
        <w:tblLook w:val="04A0" w:firstRow="1" w:lastRow="0" w:firstColumn="1" w:lastColumn="0" w:noHBand="0" w:noVBand="1"/>
      </w:tblPr>
      <w:tblGrid>
        <w:gridCol w:w="7195"/>
        <w:gridCol w:w="7195"/>
      </w:tblGrid>
      <w:tr w:rsidR="00D17E84" w:rsidRPr="000860A1" w14:paraId="6171AE7E" w14:textId="77777777" w:rsidTr="00BE7650">
        <w:tc>
          <w:tcPr>
            <w:tcW w:w="7195" w:type="dxa"/>
            <w:shd w:val="clear" w:color="auto" w:fill="FFF2CC" w:themeFill="accent4" w:themeFillTint="33"/>
            <w:vAlign w:val="center"/>
          </w:tcPr>
          <w:p w14:paraId="119464F9" w14:textId="1D0D6947" w:rsidR="00D17E84" w:rsidRPr="000860A1" w:rsidRDefault="00D17E84" w:rsidP="00BE7650">
            <w:pPr>
              <w:jc w:val="center"/>
              <w:rPr>
                <w:rFonts w:cstheme="minorHAnsi"/>
                <w:b/>
                <w:bCs/>
                <w:color w:val="C45911" w:themeColor="accent2" w:themeShade="BF"/>
              </w:rPr>
            </w:pPr>
            <w:r w:rsidRPr="000860A1">
              <w:rPr>
                <w:rFonts w:cstheme="minorHAnsi"/>
                <w:b/>
                <w:bCs/>
                <w:color w:val="C45911" w:themeColor="accent2" w:themeShade="BF"/>
              </w:rPr>
              <w:t>Filtering Data</w:t>
            </w:r>
          </w:p>
        </w:tc>
        <w:tc>
          <w:tcPr>
            <w:tcW w:w="7195" w:type="dxa"/>
            <w:shd w:val="clear" w:color="auto" w:fill="FFF2CC" w:themeFill="accent4" w:themeFillTint="33"/>
            <w:vAlign w:val="center"/>
          </w:tcPr>
          <w:p w14:paraId="04F260A1" w14:textId="7569936B" w:rsidR="00D17E84" w:rsidRPr="000860A1" w:rsidRDefault="00D17E84" w:rsidP="00BE7650">
            <w:pPr>
              <w:jc w:val="center"/>
              <w:rPr>
                <w:rFonts w:cstheme="minorHAnsi"/>
                <w:b/>
                <w:bCs/>
                <w:color w:val="C45911" w:themeColor="accent2" w:themeShade="BF"/>
              </w:rPr>
            </w:pPr>
            <w:r w:rsidRPr="000860A1">
              <w:rPr>
                <w:rFonts w:cstheme="minorHAnsi"/>
                <w:b/>
                <w:bCs/>
                <w:color w:val="C45911" w:themeColor="accent2" w:themeShade="BF"/>
              </w:rPr>
              <w:t>Computing New Variable</w:t>
            </w:r>
          </w:p>
        </w:tc>
      </w:tr>
      <w:tr w:rsidR="00995B37" w14:paraId="7F5A4FFC" w14:textId="77777777" w:rsidTr="00995B37">
        <w:tc>
          <w:tcPr>
            <w:tcW w:w="7195" w:type="dxa"/>
          </w:tcPr>
          <w:p w14:paraId="767D83A4" w14:textId="77777777" w:rsidR="000860A1" w:rsidRDefault="000860A1" w:rsidP="00995B37">
            <w:pPr>
              <w:rPr>
                <w:rFonts w:cstheme="minorHAnsi"/>
                <w:sz w:val="18"/>
                <w:szCs w:val="18"/>
              </w:rPr>
            </w:pPr>
          </w:p>
          <w:p w14:paraId="457548B2" w14:textId="7BEE0D34" w:rsidR="00995B37" w:rsidRDefault="00995B37" w:rsidP="00995B37">
            <w:pPr>
              <w:rPr>
                <w:rFonts w:cstheme="minorHAnsi"/>
                <w:sz w:val="18"/>
                <w:szCs w:val="18"/>
              </w:rPr>
            </w:pPr>
            <w:r>
              <w:rPr>
                <w:rFonts w:cstheme="minorHAnsi"/>
                <w:sz w:val="18"/>
                <w:szCs w:val="18"/>
              </w:rPr>
              <w:t>Data – Select Cases</w:t>
            </w:r>
          </w:p>
          <w:p w14:paraId="11F55B22" w14:textId="77777777" w:rsidR="00995B37" w:rsidRDefault="00995B37" w:rsidP="00995B37">
            <w:pPr>
              <w:pStyle w:val="ListParagraph"/>
              <w:numPr>
                <w:ilvl w:val="0"/>
                <w:numId w:val="7"/>
              </w:numPr>
              <w:rPr>
                <w:rFonts w:cstheme="minorHAnsi"/>
                <w:sz w:val="18"/>
                <w:szCs w:val="18"/>
              </w:rPr>
            </w:pPr>
            <w:r>
              <w:rPr>
                <w:rFonts w:cstheme="minorHAnsi"/>
                <w:sz w:val="18"/>
                <w:szCs w:val="18"/>
              </w:rPr>
              <w:t>Select “If condition is satisfied”</w:t>
            </w:r>
          </w:p>
          <w:p w14:paraId="422323B4" w14:textId="77777777" w:rsidR="009914E8" w:rsidRDefault="009914E8" w:rsidP="009914E8">
            <w:pPr>
              <w:pStyle w:val="ListParagraph"/>
              <w:numPr>
                <w:ilvl w:val="1"/>
                <w:numId w:val="7"/>
              </w:numPr>
              <w:rPr>
                <w:rFonts w:cstheme="minorHAnsi"/>
                <w:sz w:val="18"/>
                <w:szCs w:val="18"/>
              </w:rPr>
            </w:pPr>
            <w:r>
              <w:rPr>
                <w:rFonts w:cstheme="minorHAnsi"/>
                <w:sz w:val="18"/>
                <w:szCs w:val="18"/>
              </w:rPr>
              <w:t xml:space="preserve">Choose Variable – Enter condition – OK </w:t>
            </w:r>
          </w:p>
          <w:p w14:paraId="2D6D8FDB" w14:textId="072CB391" w:rsidR="00706EEF" w:rsidRPr="00995B37" w:rsidRDefault="00706EEF" w:rsidP="00706EEF">
            <w:pPr>
              <w:pStyle w:val="ListParagraph"/>
              <w:ind w:left="1440"/>
              <w:rPr>
                <w:rFonts w:cstheme="minorHAnsi"/>
                <w:sz w:val="18"/>
                <w:szCs w:val="18"/>
              </w:rPr>
            </w:pPr>
          </w:p>
        </w:tc>
        <w:tc>
          <w:tcPr>
            <w:tcW w:w="7195" w:type="dxa"/>
          </w:tcPr>
          <w:p w14:paraId="792B6051" w14:textId="77777777" w:rsidR="000860A1" w:rsidRDefault="000860A1" w:rsidP="00995B37">
            <w:pPr>
              <w:rPr>
                <w:rFonts w:cstheme="minorHAnsi"/>
                <w:sz w:val="18"/>
                <w:szCs w:val="18"/>
              </w:rPr>
            </w:pPr>
          </w:p>
          <w:p w14:paraId="6BA1A4C7" w14:textId="48301F3E" w:rsidR="00D17E84" w:rsidRDefault="00D17E84" w:rsidP="00995B37">
            <w:pPr>
              <w:rPr>
                <w:rFonts w:cstheme="minorHAnsi"/>
                <w:sz w:val="18"/>
                <w:szCs w:val="18"/>
              </w:rPr>
            </w:pPr>
            <w:r>
              <w:rPr>
                <w:rFonts w:cstheme="minorHAnsi"/>
                <w:sz w:val="18"/>
                <w:szCs w:val="18"/>
              </w:rPr>
              <w:t>Transform – Compute Variable</w:t>
            </w:r>
          </w:p>
          <w:p w14:paraId="6882B74A" w14:textId="77777777" w:rsidR="00995B37" w:rsidRDefault="00D17E84" w:rsidP="00D17E84">
            <w:pPr>
              <w:pStyle w:val="ListParagraph"/>
              <w:numPr>
                <w:ilvl w:val="0"/>
                <w:numId w:val="7"/>
              </w:numPr>
              <w:rPr>
                <w:rFonts w:cstheme="minorHAnsi"/>
                <w:sz w:val="18"/>
                <w:szCs w:val="18"/>
              </w:rPr>
            </w:pPr>
            <w:r>
              <w:rPr>
                <w:rFonts w:cstheme="minorHAnsi"/>
                <w:sz w:val="18"/>
                <w:szCs w:val="18"/>
              </w:rPr>
              <w:t>T</w:t>
            </w:r>
            <w:r w:rsidRPr="00D17E84">
              <w:rPr>
                <w:rFonts w:cstheme="minorHAnsi"/>
                <w:sz w:val="18"/>
                <w:szCs w:val="18"/>
              </w:rPr>
              <w:t>arg</w:t>
            </w:r>
            <w:r>
              <w:rPr>
                <w:rFonts w:cstheme="minorHAnsi"/>
                <w:sz w:val="18"/>
                <w:szCs w:val="18"/>
              </w:rPr>
              <w:t>et: New Variable Name</w:t>
            </w:r>
          </w:p>
          <w:p w14:paraId="73441622" w14:textId="77777777" w:rsidR="008F4472" w:rsidRDefault="00D17E84" w:rsidP="008F4472">
            <w:pPr>
              <w:pStyle w:val="ListParagraph"/>
              <w:numPr>
                <w:ilvl w:val="0"/>
                <w:numId w:val="7"/>
              </w:numPr>
              <w:rPr>
                <w:rFonts w:cstheme="minorHAnsi"/>
                <w:sz w:val="18"/>
                <w:szCs w:val="18"/>
              </w:rPr>
            </w:pPr>
            <w:r>
              <w:rPr>
                <w:rFonts w:cstheme="minorHAnsi"/>
                <w:sz w:val="18"/>
                <w:szCs w:val="18"/>
              </w:rPr>
              <w:t>Numeric Expression: the formula for calculation</w:t>
            </w:r>
          </w:p>
          <w:p w14:paraId="69DB3FD8" w14:textId="77777777" w:rsidR="008F4472" w:rsidRDefault="008F4472" w:rsidP="008F4472">
            <w:pPr>
              <w:rPr>
                <w:rFonts w:cstheme="minorHAnsi"/>
                <w:sz w:val="18"/>
                <w:szCs w:val="18"/>
              </w:rPr>
            </w:pPr>
          </w:p>
          <w:p w14:paraId="7612B4F4" w14:textId="1F4AD5BA" w:rsidR="008F4472" w:rsidRPr="008F4472" w:rsidRDefault="008F4472" w:rsidP="008F4472">
            <w:pPr>
              <w:rPr>
                <w:rFonts w:cstheme="minorHAnsi"/>
                <w:b/>
                <w:bCs/>
                <w:color w:val="70AD47" w:themeColor="accent6"/>
                <w:sz w:val="18"/>
                <w:szCs w:val="18"/>
              </w:rPr>
            </w:pPr>
            <w:r w:rsidRPr="008F4472">
              <w:rPr>
                <w:rFonts w:cstheme="minorHAnsi"/>
                <w:b/>
                <w:bCs/>
                <w:color w:val="70AD47" w:themeColor="accent6"/>
                <w:sz w:val="18"/>
                <w:szCs w:val="18"/>
              </w:rPr>
              <w:t xml:space="preserve">COMPUTE </w:t>
            </w:r>
            <w:r w:rsidRPr="008F4472">
              <w:rPr>
                <w:rFonts w:cstheme="minorHAnsi"/>
                <w:b/>
                <w:bCs/>
                <w:color w:val="7030A0"/>
                <w:sz w:val="18"/>
                <w:szCs w:val="18"/>
              </w:rPr>
              <w:t>&lt;</w:t>
            </w:r>
            <w:proofErr w:type="spellStart"/>
            <w:r w:rsidRPr="008F4472">
              <w:rPr>
                <w:rFonts w:cstheme="minorHAnsi"/>
                <w:b/>
                <w:bCs/>
                <w:color w:val="7030A0"/>
                <w:sz w:val="18"/>
                <w:szCs w:val="18"/>
              </w:rPr>
              <w:t>NewVariableName</w:t>
            </w:r>
            <w:proofErr w:type="spellEnd"/>
            <w:r w:rsidRPr="008F4472">
              <w:rPr>
                <w:rFonts w:cstheme="minorHAnsi"/>
                <w:b/>
                <w:bCs/>
                <w:color w:val="7030A0"/>
                <w:sz w:val="18"/>
                <w:szCs w:val="18"/>
              </w:rPr>
              <w:t xml:space="preserve">&gt; </w:t>
            </w:r>
            <w:r w:rsidRPr="008F4472">
              <w:rPr>
                <w:rFonts w:cstheme="minorHAnsi"/>
                <w:b/>
                <w:bCs/>
                <w:color w:val="70AD47" w:themeColor="accent6"/>
                <w:sz w:val="18"/>
                <w:szCs w:val="18"/>
              </w:rPr>
              <w:t xml:space="preserve">= </w:t>
            </w:r>
            <w:r w:rsidRPr="008F4472">
              <w:rPr>
                <w:rFonts w:cstheme="minorHAnsi"/>
                <w:b/>
                <w:bCs/>
                <w:color w:val="7030A0"/>
                <w:sz w:val="18"/>
                <w:szCs w:val="18"/>
              </w:rPr>
              <w:t>&lt;</w:t>
            </w:r>
            <w:proofErr w:type="spellStart"/>
            <w:r w:rsidRPr="008F4472">
              <w:rPr>
                <w:rFonts w:cstheme="minorHAnsi"/>
                <w:b/>
                <w:bCs/>
                <w:color w:val="7030A0"/>
                <w:sz w:val="18"/>
                <w:szCs w:val="18"/>
              </w:rPr>
              <w:t>NumericExpression</w:t>
            </w:r>
            <w:proofErr w:type="spellEnd"/>
            <w:r w:rsidRPr="008F4472">
              <w:rPr>
                <w:rFonts w:cstheme="minorHAnsi"/>
                <w:b/>
                <w:bCs/>
                <w:color w:val="7030A0"/>
                <w:sz w:val="18"/>
                <w:szCs w:val="18"/>
              </w:rPr>
              <w:t>&gt;</w:t>
            </w:r>
            <w:r w:rsidRPr="008F4472">
              <w:rPr>
                <w:rFonts w:cstheme="minorHAnsi"/>
                <w:b/>
                <w:bCs/>
                <w:color w:val="70AD47" w:themeColor="accent6"/>
                <w:sz w:val="18"/>
                <w:szCs w:val="18"/>
              </w:rPr>
              <w:t>.</w:t>
            </w:r>
          </w:p>
          <w:p w14:paraId="0E8FAAF7" w14:textId="77777777" w:rsidR="008F4472" w:rsidRDefault="008F4472" w:rsidP="008F4472">
            <w:pPr>
              <w:rPr>
                <w:rFonts w:cstheme="minorHAnsi"/>
                <w:b/>
                <w:bCs/>
                <w:color w:val="70AD47" w:themeColor="accent6"/>
                <w:sz w:val="18"/>
                <w:szCs w:val="18"/>
              </w:rPr>
            </w:pPr>
            <w:r w:rsidRPr="008F4472">
              <w:rPr>
                <w:rFonts w:cstheme="minorHAnsi"/>
                <w:b/>
                <w:bCs/>
                <w:color w:val="70AD47" w:themeColor="accent6"/>
                <w:sz w:val="18"/>
                <w:szCs w:val="18"/>
              </w:rPr>
              <w:t>EXECUTE.</w:t>
            </w:r>
          </w:p>
          <w:p w14:paraId="5F34958E" w14:textId="15C70175" w:rsidR="008F4472" w:rsidRPr="008F4472" w:rsidRDefault="008F4472" w:rsidP="008F4472">
            <w:pPr>
              <w:rPr>
                <w:rFonts w:cstheme="minorHAnsi"/>
                <w:sz w:val="18"/>
                <w:szCs w:val="18"/>
              </w:rPr>
            </w:pPr>
          </w:p>
        </w:tc>
      </w:tr>
    </w:tbl>
    <w:p w14:paraId="23F3C71E" w14:textId="265B6ED3" w:rsidR="001778E7" w:rsidRDefault="001778E7" w:rsidP="00995B37">
      <w:pPr>
        <w:rPr>
          <w:rFonts w:cstheme="minorHAnsi"/>
          <w:sz w:val="18"/>
          <w:szCs w:val="18"/>
        </w:rPr>
      </w:pPr>
    </w:p>
    <w:p w14:paraId="3749F2B8" w14:textId="40EB812B" w:rsidR="001778E7" w:rsidRPr="008F4472" w:rsidRDefault="001778E7">
      <w:pPr>
        <w:rPr>
          <w:rFonts w:cstheme="minorHAnsi"/>
          <w:sz w:val="18"/>
          <w:szCs w:val="18"/>
        </w:rPr>
      </w:pPr>
      <w:r>
        <w:rPr>
          <w:rFonts w:cstheme="minorHAnsi"/>
          <w:sz w:val="18"/>
          <w:szCs w:val="18"/>
        </w:rPr>
        <w:br w:type="page"/>
      </w:r>
      <w:r w:rsidRPr="00711F2C">
        <w:rPr>
          <w:rFonts w:cstheme="minorHAnsi"/>
          <w:b/>
          <w:bCs/>
          <w:color w:val="4472C4" w:themeColor="accent1"/>
          <w:sz w:val="24"/>
          <w:szCs w:val="24"/>
        </w:rPr>
        <w:lastRenderedPageBreak/>
        <w:t>Example</w:t>
      </w:r>
    </w:p>
    <w:p w14:paraId="00064B24" w14:textId="6561BF48" w:rsidR="001778E7" w:rsidRDefault="001778E7">
      <w:pPr>
        <w:rPr>
          <w:rFonts w:cstheme="minorHAnsi"/>
          <w:sz w:val="18"/>
          <w:szCs w:val="18"/>
        </w:rPr>
      </w:pPr>
      <w:r>
        <w:rPr>
          <w:rFonts w:cstheme="minorHAnsi"/>
          <w:sz w:val="18"/>
          <w:szCs w:val="18"/>
        </w:rPr>
        <w:tab/>
        <w:t xml:space="preserve">A group of seven (7) students in tenth grade are selected randomly to participate in a new method of testing, containing two parts: mathematics and writing. Based on the total result of the whole test, students are asked to rate their satisfaction. </w:t>
      </w:r>
      <w:r w:rsidR="00711F2C">
        <w:rPr>
          <w:rFonts w:cstheme="minorHAnsi"/>
          <w:sz w:val="18"/>
          <w:szCs w:val="18"/>
        </w:rPr>
        <w:t>The data of the study are recorded in SPSS as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9085"/>
      </w:tblGrid>
      <w:tr w:rsidR="00711F2C" w14:paraId="318682DB" w14:textId="77777777" w:rsidTr="008F4472">
        <w:tc>
          <w:tcPr>
            <w:tcW w:w="5305" w:type="dxa"/>
          </w:tcPr>
          <w:p w14:paraId="7CB58ED7" w14:textId="77777777" w:rsidR="00711F2C" w:rsidRDefault="00711F2C">
            <w:pPr>
              <w:rPr>
                <w:noProof/>
              </w:rPr>
            </w:pPr>
          </w:p>
          <w:p w14:paraId="186EF07B" w14:textId="77777777" w:rsidR="00711F2C" w:rsidRDefault="00711F2C">
            <w:pPr>
              <w:rPr>
                <w:rFonts w:cstheme="minorHAnsi"/>
                <w:sz w:val="18"/>
                <w:szCs w:val="18"/>
              </w:rPr>
            </w:pPr>
            <w:r>
              <w:rPr>
                <w:noProof/>
              </w:rPr>
              <w:drawing>
                <wp:inline distT="0" distB="0" distL="0" distR="0" wp14:anchorId="739B12BE" wp14:editId="2DF59C26">
                  <wp:extent cx="2355850" cy="23558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5850" cy="2355850"/>
                          </a:xfrm>
                          <a:prstGeom prst="rect">
                            <a:avLst/>
                          </a:prstGeom>
                        </pic:spPr>
                      </pic:pic>
                    </a:graphicData>
                  </a:graphic>
                </wp:inline>
              </w:drawing>
            </w:r>
          </w:p>
          <w:p w14:paraId="4050D870" w14:textId="5C35D666" w:rsidR="00711F2C" w:rsidRDefault="00711F2C">
            <w:pPr>
              <w:rPr>
                <w:rFonts w:cstheme="minorHAnsi"/>
                <w:sz w:val="18"/>
                <w:szCs w:val="18"/>
              </w:rPr>
            </w:pPr>
          </w:p>
        </w:tc>
        <w:tc>
          <w:tcPr>
            <w:tcW w:w="9085" w:type="dxa"/>
          </w:tcPr>
          <w:p w14:paraId="5A9E8F1E" w14:textId="77777777" w:rsidR="00711F2C" w:rsidRDefault="00711F2C">
            <w:pPr>
              <w:rPr>
                <w:noProof/>
              </w:rPr>
            </w:pPr>
          </w:p>
          <w:p w14:paraId="1F079645" w14:textId="77777777" w:rsidR="00711F2C" w:rsidRDefault="00711F2C">
            <w:pPr>
              <w:rPr>
                <w:noProof/>
              </w:rPr>
            </w:pPr>
            <w:r>
              <w:rPr>
                <w:noProof/>
              </w:rPr>
              <w:drawing>
                <wp:inline distT="0" distB="0" distL="0" distR="0" wp14:anchorId="29CDF8B1" wp14:editId="303EA4B0">
                  <wp:extent cx="5536565" cy="217783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9296" cy="2198572"/>
                          </a:xfrm>
                          <a:prstGeom prst="rect">
                            <a:avLst/>
                          </a:prstGeom>
                        </pic:spPr>
                      </pic:pic>
                    </a:graphicData>
                  </a:graphic>
                </wp:inline>
              </w:drawing>
            </w:r>
          </w:p>
          <w:p w14:paraId="422D05F3" w14:textId="77777777" w:rsidR="00711F2C" w:rsidRDefault="00711F2C" w:rsidP="00711F2C">
            <w:pPr>
              <w:rPr>
                <w:noProof/>
              </w:rPr>
            </w:pPr>
          </w:p>
          <w:p w14:paraId="46FE7776" w14:textId="78F944E6" w:rsidR="00711F2C" w:rsidRDefault="00711F2C" w:rsidP="00711F2C">
            <w:pPr>
              <w:pStyle w:val="ListParagraph"/>
              <w:numPr>
                <w:ilvl w:val="0"/>
                <w:numId w:val="2"/>
              </w:numPr>
              <w:rPr>
                <w:rFonts w:cstheme="minorHAnsi"/>
                <w:sz w:val="18"/>
                <w:szCs w:val="18"/>
              </w:rPr>
            </w:pPr>
            <w:r>
              <w:rPr>
                <w:rFonts w:cstheme="minorHAnsi"/>
                <w:sz w:val="18"/>
                <w:szCs w:val="18"/>
              </w:rPr>
              <w:t>Gender: 1 for “female,” 2 for “male”</w:t>
            </w:r>
          </w:p>
          <w:p w14:paraId="45FC8339" w14:textId="77777777" w:rsidR="00711F2C" w:rsidRDefault="00711F2C" w:rsidP="00711F2C">
            <w:pPr>
              <w:pStyle w:val="ListParagraph"/>
              <w:numPr>
                <w:ilvl w:val="0"/>
                <w:numId w:val="2"/>
              </w:numPr>
              <w:rPr>
                <w:rFonts w:cstheme="minorHAnsi"/>
                <w:sz w:val="18"/>
                <w:szCs w:val="18"/>
              </w:rPr>
            </w:pPr>
            <w:r>
              <w:rPr>
                <w:rFonts w:cstheme="minorHAnsi"/>
                <w:sz w:val="18"/>
                <w:szCs w:val="18"/>
              </w:rPr>
              <w:t>Ranking: 1 for “Not very satisfied,” 2 for “Satisfied,” 3 for “Very satisfied”</w:t>
            </w:r>
          </w:p>
          <w:p w14:paraId="788C1820" w14:textId="14AFCB4E" w:rsidR="00711F2C" w:rsidRPr="00711F2C" w:rsidRDefault="00711F2C" w:rsidP="00711F2C">
            <w:pPr>
              <w:pStyle w:val="ListParagraph"/>
              <w:numPr>
                <w:ilvl w:val="0"/>
                <w:numId w:val="2"/>
              </w:numPr>
              <w:rPr>
                <w:rFonts w:cstheme="minorHAnsi"/>
                <w:sz w:val="18"/>
                <w:szCs w:val="18"/>
              </w:rPr>
            </w:pPr>
            <w:r>
              <w:rPr>
                <w:rFonts w:cstheme="minorHAnsi"/>
                <w:sz w:val="18"/>
                <w:szCs w:val="18"/>
              </w:rPr>
              <w:t>99 indicates missing value</w:t>
            </w:r>
          </w:p>
        </w:tc>
      </w:tr>
    </w:tbl>
    <w:p w14:paraId="4501EA3C" w14:textId="77777777" w:rsidR="006E6F00" w:rsidRDefault="006E6F00" w:rsidP="006E6F00">
      <w:pPr>
        <w:pStyle w:val="ListParagraph"/>
        <w:rPr>
          <w:rFonts w:cstheme="minorHAnsi"/>
          <w:sz w:val="18"/>
          <w:szCs w:val="18"/>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5758"/>
        <w:gridCol w:w="5380"/>
      </w:tblGrid>
      <w:tr w:rsidR="006E6F00" w14:paraId="00658235" w14:textId="63E427F4" w:rsidTr="006E6F00">
        <w:tc>
          <w:tcPr>
            <w:tcW w:w="2532" w:type="dxa"/>
            <w:vAlign w:val="center"/>
          </w:tcPr>
          <w:p w14:paraId="1B603626" w14:textId="0C96D37C" w:rsidR="006E6F00" w:rsidRPr="000860A1" w:rsidRDefault="006E6F00" w:rsidP="006E6F00">
            <w:pPr>
              <w:pStyle w:val="ListParagraph"/>
              <w:numPr>
                <w:ilvl w:val="0"/>
                <w:numId w:val="2"/>
              </w:numPr>
              <w:rPr>
                <w:rFonts w:cstheme="minorHAnsi"/>
                <w:b/>
                <w:bCs/>
                <w:sz w:val="18"/>
                <w:szCs w:val="18"/>
              </w:rPr>
            </w:pPr>
            <w:r w:rsidRPr="000860A1">
              <w:rPr>
                <w:rFonts w:cstheme="minorHAnsi"/>
                <w:b/>
                <w:bCs/>
                <w:sz w:val="18"/>
                <w:szCs w:val="18"/>
              </w:rPr>
              <w:t>Filtering missing data</w:t>
            </w:r>
          </w:p>
        </w:tc>
        <w:tc>
          <w:tcPr>
            <w:tcW w:w="5758" w:type="dxa"/>
            <w:vAlign w:val="center"/>
          </w:tcPr>
          <w:p w14:paraId="1DABD684" w14:textId="77777777" w:rsidR="006E6F00" w:rsidRDefault="006E6F00" w:rsidP="006E6F00">
            <w:pPr>
              <w:pStyle w:val="ListParagraph"/>
              <w:ind w:left="0"/>
              <w:rPr>
                <w:noProof/>
              </w:rPr>
            </w:pPr>
          </w:p>
          <w:p w14:paraId="550A1F74" w14:textId="4FC6EE2B" w:rsidR="006E6F00" w:rsidRDefault="006E6F00" w:rsidP="006E6F00">
            <w:pPr>
              <w:pStyle w:val="ListParagraph"/>
              <w:ind w:left="0"/>
              <w:rPr>
                <w:rFonts w:cstheme="minorHAnsi"/>
                <w:sz w:val="18"/>
                <w:szCs w:val="18"/>
              </w:rPr>
            </w:pPr>
            <w:r>
              <w:rPr>
                <w:noProof/>
              </w:rPr>
              <w:drawing>
                <wp:inline distT="0" distB="0" distL="0" distR="0" wp14:anchorId="53781E35" wp14:editId="422BB8AA">
                  <wp:extent cx="3504637" cy="24384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3625" cy="2451611"/>
                          </a:xfrm>
                          <a:prstGeom prst="rect">
                            <a:avLst/>
                          </a:prstGeom>
                        </pic:spPr>
                      </pic:pic>
                    </a:graphicData>
                  </a:graphic>
                </wp:inline>
              </w:drawing>
            </w:r>
          </w:p>
        </w:tc>
        <w:tc>
          <w:tcPr>
            <w:tcW w:w="5380" w:type="dxa"/>
            <w:vAlign w:val="center"/>
          </w:tcPr>
          <w:p w14:paraId="4C493CD3" w14:textId="77777777" w:rsidR="006E6F00" w:rsidRDefault="006E6F00" w:rsidP="006E6F00">
            <w:pPr>
              <w:pStyle w:val="ListParagraph"/>
              <w:ind w:left="0"/>
              <w:rPr>
                <w:noProof/>
              </w:rPr>
            </w:pPr>
          </w:p>
          <w:p w14:paraId="58B88431" w14:textId="77777777" w:rsidR="006E6F00" w:rsidRDefault="006E6F00" w:rsidP="006E6F00">
            <w:pPr>
              <w:pStyle w:val="ListParagraph"/>
              <w:ind w:left="0"/>
              <w:rPr>
                <w:noProof/>
              </w:rPr>
            </w:pPr>
          </w:p>
          <w:p w14:paraId="42DDB82C" w14:textId="660B408E" w:rsidR="006E6F00" w:rsidRDefault="006E6F00" w:rsidP="006E6F00">
            <w:pPr>
              <w:pStyle w:val="ListParagraph"/>
              <w:ind w:left="0"/>
              <w:rPr>
                <w:noProof/>
              </w:rPr>
            </w:pPr>
            <w:r>
              <w:rPr>
                <w:noProof/>
              </w:rPr>
              <w:drawing>
                <wp:inline distT="0" distB="0" distL="0" distR="0" wp14:anchorId="324F5521" wp14:editId="6E87AD2B">
                  <wp:extent cx="2806700" cy="2123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8777" cy="2132627"/>
                          </a:xfrm>
                          <a:prstGeom prst="rect">
                            <a:avLst/>
                          </a:prstGeom>
                        </pic:spPr>
                      </pic:pic>
                    </a:graphicData>
                  </a:graphic>
                </wp:inline>
              </w:drawing>
            </w:r>
          </w:p>
        </w:tc>
      </w:tr>
    </w:tbl>
    <w:p w14:paraId="012EE8D0" w14:textId="3A6C845C" w:rsidR="008F4472" w:rsidRDefault="008F4472" w:rsidP="006E6F00">
      <w:pPr>
        <w:rPr>
          <w:noProof/>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3595"/>
        <w:gridCol w:w="5940"/>
      </w:tblGrid>
      <w:tr w:rsidR="006E6F00" w14:paraId="5319CD98" w14:textId="77777777" w:rsidTr="00801E4E">
        <w:tc>
          <w:tcPr>
            <w:tcW w:w="3595" w:type="dxa"/>
            <w:vAlign w:val="center"/>
          </w:tcPr>
          <w:p w14:paraId="3BE3B79E" w14:textId="77777777" w:rsidR="006E6F00" w:rsidRPr="000860A1" w:rsidRDefault="006E6F00" w:rsidP="004D5D6B">
            <w:pPr>
              <w:pStyle w:val="ListParagraph"/>
              <w:numPr>
                <w:ilvl w:val="0"/>
                <w:numId w:val="8"/>
              </w:numPr>
              <w:rPr>
                <w:rFonts w:cstheme="minorHAnsi"/>
                <w:b/>
                <w:bCs/>
                <w:sz w:val="18"/>
                <w:szCs w:val="18"/>
              </w:rPr>
            </w:pPr>
            <w:r w:rsidRPr="000860A1">
              <w:rPr>
                <w:rFonts w:cstheme="minorHAnsi"/>
                <w:b/>
                <w:bCs/>
                <w:sz w:val="18"/>
                <w:szCs w:val="18"/>
              </w:rPr>
              <w:t>Computing Total Score as the sum of math score and writing score</w:t>
            </w:r>
          </w:p>
          <w:p w14:paraId="58041E3A" w14:textId="77777777" w:rsidR="006E6F00" w:rsidRPr="008F4472" w:rsidRDefault="006E6F00" w:rsidP="00801E4E">
            <w:pPr>
              <w:rPr>
                <w:rFonts w:cstheme="minorHAnsi"/>
                <w:sz w:val="18"/>
                <w:szCs w:val="18"/>
              </w:rPr>
            </w:pPr>
          </w:p>
        </w:tc>
        <w:tc>
          <w:tcPr>
            <w:tcW w:w="3595" w:type="dxa"/>
            <w:vAlign w:val="center"/>
          </w:tcPr>
          <w:p w14:paraId="46A97ACC" w14:textId="13525142" w:rsidR="006E6F00" w:rsidRPr="008F4472" w:rsidRDefault="006E6F00" w:rsidP="00801E4E">
            <w:pPr>
              <w:rPr>
                <w:rFonts w:cstheme="minorHAnsi"/>
                <w:sz w:val="18"/>
                <w:szCs w:val="18"/>
              </w:rPr>
            </w:pPr>
            <w:r w:rsidRPr="008F4472">
              <w:rPr>
                <w:rFonts w:cstheme="minorHAnsi"/>
                <w:sz w:val="18"/>
                <w:szCs w:val="18"/>
              </w:rPr>
              <w:t xml:space="preserve">COMPUTE </w:t>
            </w:r>
            <w:proofErr w:type="spellStart"/>
            <w:r w:rsidRPr="008F4472">
              <w:rPr>
                <w:rFonts w:cstheme="minorHAnsi"/>
                <w:sz w:val="18"/>
                <w:szCs w:val="18"/>
              </w:rPr>
              <w:t>total_score</w:t>
            </w:r>
            <w:proofErr w:type="spellEnd"/>
            <w:r w:rsidRPr="008F4472">
              <w:rPr>
                <w:rFonts w:cstheme="minorHAnsi"/>
                <w:sz w:val="18"/>
                <w:szCs w:val="18"/>
              </w:rPr>
              <w:t>=math + writing.</w:t>
            </w:r>
          </w:p>
          <w:p w14:paraId="283FD1AB" w14:textId="6ED8C271" w:rsidR="006E6F00" w:rsidRDefault="006E6F00" w:rsidP="00801E4E">
            <w:pPr>
              <w:pStyle w:val="ListParagraph"/>
              <w:ind w:left="0"/>
              <w:rPr>
                <w:rFonts w:cstheme="minorHAnsi"/>
                <w:sz w:val="18"/>
                <w:szCs w:val="18"/>
              </w:rPr>
            </w:pPr>
            <w:r w:rsidRPr="008F4472">
              <w:rPr>
                <w:rFonts w:cstheme="minorHAnsi"/>
                <w:sz w:val="18"/>
                <w:szCs w:val="18"/>
              </w:rPr>
              <w:t>EXECUTE.</w:t>
            </w:r>
          </w:p>
        </w:tc>
        <w:tc>
          <w:tcPr>
            <w:tcW w:w="5940" w:type="dxa"/>
            <w:vAlign w:val="center"/>
          </w:tcPr>
          <w:p w14:paraId="335B5D5F" w14:textId="049D18B3" w:rsidR="006E6F00" w:rsidRDefault="006E6F00" w:rsidP="00801E4E">
            <w:pPr>
              <w:pStyle w:val="ListParagraph"/>
              <w:ind w:left="0"/>
              <w:rPr>
                <w:rFonts w:cstheme="minorHAnsi"/>
                <w:sz w:val="18"/>
                <w:szCs w:val="18"/>
              </w:rPr>
            </w:pPr>
            <w:r>
              <w:rPr>
                <w:noProof/>
              </w:rPr>
              <w:drawing>
                <wp:inline distT="0" distB="0" distL="0" distR="0" wp14:anchorId="19C94B3E" wp14:editId="33F6F67B">
                  <wp:extent cx="3556000" cy="2170723"/>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5402" cy="2213089"/>
                          </a:xfrm>
                          <a:prstGeom prst="rect">
                            <a:avLst/>
                          </a:prstGeom>
                        </pic:spPr>
                      </pic:pic>
                    </a:graphicData>
                  </a:graphic>
                </wp:inline>
              </w:drawing>
            </w:r>
          </w:p>
        </w:tc>
      </w:tr>
    </w:tbl>
    <w:p w14:paraId="701E9443" w14:textId="77777777" w:rsidR="008F4472" w:rsidRPr="008F4472" w:rsidRDefault="008F4472" w:rsidP="008F4472">
      <w:pPr>
        <w:pStyle w:val="ListParagraph"/>
        <w:rPr>
          <w:rFonts w:cstheme="minorHAnsi"/>
          <w:sz w:val="18"/>
          <w:szCs w:val="18"/>
        </w:rPr>
      </w:pPr>
    </w:p>
    <w:p w14:paraId="5E013897" w14:textId="1AC73260" w:rsidR="00C5096B" w:rsidRPr="00A96008" w:rsidRDefault="00C5096B" w:rsidP="00C5096B">
      <w:pPr>
        <w:rPr>
          <w:rFonts w:cstheme="minorHAnsi"/>
          <w:b/>
          <w:bCs/>
          <w:color w:val="4472C4" w:themeColor="accent1"/>
          <w:sz w:val="24"/>
          <w:szCs w:val="24"/>
        </w:rPr>
      </w:pPr>
      <w:r w:rsidRPr="00A96008">
        <w:rPr>
          <w:rFonts w:cstheme="minorHAnsi"/>
          <w:b/>
          <w:bCs/>
          <w:color w:val="4472C4" w:themeColor="accent1"/>
          <w:sz w:val="24"/>
          <w:szCs w:val="24"/>
        </w:rPr>
        <w:t>Practice</w:t>
      </w:r>
    </w:p>
    <w:p w14:paraId="66E44A77" w14:textId="0ED55CC8" w:rsidR="00C5096B" w:rsidRDefault="00C5096B" w:rsidP="00C5096B">
      <w:pPr>
        <w:rPr>
          <w:rFonts w:cstheme="minorHAnsi"/>
          <w:sz w:val="18"/>
          <w:szCs w:val="18"/>
        </w:rPr>
      </w:pPr>
      <w:r>
        <w:rPr>
          <w:rFonts w:cstheme="minorHAnsi"/>
          <w:sz w:val="18"/>
          <w:szCs w:val="18"/>
        </w:rPr>
        <w:t>Now, let spend some time to review what we just learned and apply them to the exercise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7195"/>
      </w:tblGrid>
      <w:tr w:rsidR="00C5096B" w14:paraId="0A742C90" w14:textId="77777777" w:rsidTr="00CD67C7">
        <w:tc>
          <w:tcPr>
            <w:tcW w:w="7195" w:type="dxa"/>
            <w:vAlign w:val="center"/>
          </w:tcPr>
          <w:p w14:paraId="6FE4F23D" w14:textId="77777777" w:rsidR="00C5096B" w:rsidRDefault="00C5096B" w:rsidP="00CD67C7">
            <w:pPr>
              <w:rPr>
                <w:rFonts w:cstheme="minorHAnsi"/>
                <w:sz w:val="18"/>
                <w:szCs w:val="18"/>
              </w:rPr>
            </w:pPr>
            <w:r>
              <w:rPr>
                <w:rFonts w:cstheme="minorHAnsi"/>
                <w:sz w:val="18"/>
                <w:szCs w:val="18"/>
              </w:rPr>
              <w:t>The dataset includes information of 9 different football players, with:</w:t>
            </w:r>
          </w:p>
          <w:p w14:paraId="3D2DF1E4" w14:textId="77777777" w:rsidR="00C5096B" w:rsidRDefault="00C5096B" w:rsidP="00CD67C7">
            <w:pPr>
              <w:pStyle w:val="ListParagraph"/>
              <w:numPr>
                <w:ilvl w:val="0"/>
                <w:numId w:val="1"/>
              </w:numPr>
              <w:rPr>
                <w:rFonts w:cstheme="minorHAnsi"/>
                <w:sz w:val="18"/>
                <w:szCs w:val="18"/>
              </w:rPr>
            </w:pPr>
            <w:r>
              <w:rPr>
                <w:rFonts w:cstheme="minorHAnsi"/>
                <w:sz w:val="18"/>
                <w:szCs w:val="18"/>
              </w:rPr>
              <w:t>Age: the player’s age</w:t>
            </w:r>
          </w:p>
          <w:p w14:paraId="26A588AD" w14:textId="77777777" w:rsidR="00C5096B" w:rsidRDefault="00C5096B" w:rsidP="00CD67C7">
            <w:pPr>
              <w:pStyle w:val="ListParagraph"/>
              <w:numPr>
                <w:ilvl w:val="0"/>
                <w:numId w:val="1"/>
              </w:numPr>
              <w:rPr>
                <w:rFonts w:cstheme="minorHAnsi"/>
                <w:sz w:val="18"/>
                <w:szCs w:val="18"/>
              </w:rPr>
            </w:pPr>
            <w:r>
              <w:rPr>
                <w:rFonts w:cstheme="minorHAnsi"/>
                <w:sz w:val="18"/>
                <w:szCs w:val="18"/>
              </w:rPr>
              <w:t>College: The College that the player comes from</w:t>
            </w:r>
          </w:p>
          <w:p w14:paraId="37792E50" w14:textId="1B328E09" w:rsidR="00C5096B" w:rsidRDefault="00C5096B" w:rsidP="00CD67C7">
            <w:pPr>
              <w:pStyle w:val="ListParagraph"/>
              <w:numPr>
                <w:ilvl w:val="0"/>
                <w:numId w:val="1"/>
              </w:numPr>
              <w:rPr>
                <w:rFonts w:cstheme="minorHAnsi"/>
                <w:sz w:val="18"/>
                <w:szCs w:val="18"/>
              </w:rPr>
            </w:pPr>
            <w:proofErr w:type="spellStart"/>
            <w:r>
              <w:rPr>
                <w:rFonts w:cstheme="minorHAnsi"/>
                <w:sz w:val="18"/>
                <w:szCs w:val="18"/>
              </w:rPr>
              <w:t>YrsInPros</w:t>
            </w:r>
            <w:proofErr w:type="spellEnd"/>
            <w:r>
              <w:rPr>
                <w:rFonts w:cstheme="minorHAnsi"/>
                <w:sz w:val="18"/>
                <w:szCs w:val="18"/>
              </w:rPr>
              <w:t xml:space="preserve">: the number of years the player plays as </w:t>
            </w:r>
            <w:r w:rsidR="0020148F">
              <w:rPr>
                <w:rFonts w:cstheme="minorHAnsi"/>
                <w:sz w:val="18"/>
                <w:szCs w:val="18"/>
              </w:rPr>
              <w:t>a</w:t>
            </w:r>
            <w:r>
              <w:rPr>
                <w:rFonts w:cstheme="minorHAnsi"/>
                <w:sz w:val="18"/>
                <w:szCs w:val="18"/>
              </w:rPr>
              <w:t xml:space="preserve"> professional</w:t>
            </w:r>
          </w:p>
          <w:p w14:paraId="3EF28842" w14:textId="3415AF75" w:rsidR="00C5096B" w:rsidRDefault="00C5096B" w:rsidP="00CD67C7">
            <w:pPr>
              <w:pStyle w:val="ListParagraph"/>
              <w:numPr>
                <w:ilvl w:val="0"/>
                <w:numId w:val="1"/>
              </w:numPr>
              <w:rPr>
                <w:rFonts w:cstheme="minorHAnsi"/>
                <w:sz w:val="18"/>
                <w:szCs w:val="18"/>
              </w:rPr>
            </w:pPr>
            <w:proofErr w:type="spellStart"/>
            <w:r>
              <w:rPr>
                <w:rFonts w:cstheme="minorHAnsi"/>
                <w:sz w:val="18"/>
                <w:szCs w:val="18"/>
              </w:rPr>
              <w:t>HtFt</w:t>
            </w:r>
            <w:proofErr w:type="spellEnd"/>
            <w:r>
              <w:rPr>
                <w:rFonts w:cstheme="minorHAnsi"/>
                <w:sz w:val="18"/>
                <w:szCs w:val="18"/>
              </w:rPr>
              <w:t>: the player’s height in feet</w:t>
            </w:r>
          </w:p>
          <w:p w14:paraId="3EF8E515" w14:textId="22F30D24" w:rsidR="00C5096B" w:rsidRDefault="00C5096B" w:rsidP="00CD67C7">
            <w:pPr>
              <w:pStyle w:val="ListParagraph"/>
              <w:numPr>
                <w:ilvl w:val="0"/>
                <w:numId w:val="1"/>
              </w:numPr>
              <w:rPr>
                <w:rFonts w:cstheme="minorHAnsi"/>
                <w:sz w:val="18"/>
                <w:szCs w:val="18"/>
              </w:rPr>
            </w:pPr>
            <w:proofErr w:type="spellStart"/>
            <w:r>
              <w:rPr>
                <w:rFonts w:cstheme="minorHAnsi"/>
                <w:sz w:val="18"/>
                <w:szCs w:val="18"/>
              </w:rPr>
              <w:t>HtIn</w:t>
            </w:r>
            <w:proofErr w:type="spellEnd"/>
            <w:r>
              <w:rPr>
                <w:rFonts w:cstheme="minorHAnsi"/>
                <w:sz w:val="18"/>
                <w:szCs w:val="18"/>
              </w:rPr>
              <w:t>: the player’s height in inch</w:t>
            </w:r>
          </w:p>
          <w:p w14:paraId="7962139B" w14:textId="5003FD57" w:rsidR="00C5096B" w:rsidRDefault="00C5096B" w:rsidP="00CD67C7">
            <w:pPr>
              <w:pStyle w:val="ListParagraph"/>
              <w:numPr>
                <w:ilvl w:val="0"/>
                <w:numId w:val="1"/>
              </w:numPr>
              <w:rPr>
                <w:rFonts w:cstheme="minorHAnsi"/>
                <w:sz w:val="18"/>
                <w:szCs w:val="18"/>
              </w:rPr>
            </w:pPr>
            <w:proofErr w:type="spellStart"/>
            <w:r>
              <w:rPr>
                <w:rFonts w:cstheme="minorHAnsi"/>
                <w:sz w:val="18"/>
                <w:szCs w:val="18"/>
              </w:rPr>
              <w:t>Wt</w:t>
            </w:r>
            <w:proofErr w:type="spellEnd"/>
            <w:r>
              <w:rPr>
                <w:rFonts w:cstheme="minorHAnsi"/>
                <w:sz w:val="18"/>
                <w:szCs w:val="18"/>
              </w:rPr>
              <w:t>: the player’s weight in pound</w:t>
            </w:r>
          </w:p>
          <w:p w14:paraId="42971406" w14:textId="77777777" w:rsidR="00C5096B" w:rsidRDefault="00C5096B" w:rsidP="00CD67C7">
            <w:pPr>
              <w:pStyle w:val="ListParagraph"/>
              <w:rPr>
                <w:rFonts w:cstheme="minorHAnsi"/>
                <w:sz w:val="18"/>
                <w:szCs w:val="18"/>
              </w:rPr>
            </w:pPr>
          </w:p>
          <w:p w14:paraId="38E8079E" w14:textId="77777777" w:rsidR="00C5096B" w:rsidRPr="003D4F79" w:rsidRDefault="00C5096B" w:rsidP="00CD67C7">
            <w:pPr>
              <w:rPr>
                <w:rFonts w:cstheme="minorHAnsi"/>
                <w:sz w:val="18"/>
                <w:szCs w:val="18"/>
              </w:rPr>
            </w:pPr>
            <w:r>
              <w:rPr>
                <w:rFonts w:cstheme="minorHAnsi"/>
                <w:sz w:val="18"/>
                <w:szCs w:val="18"/>
              </w:rPr>
              <w:t>*with 99 indicates missing values</w:t>
            </w:r>
          </w:p>
        </w:tc>
        <w:tc>
          <w:tcPr>
            <w:tcW w:w="7195" w:type="dxa"/>
            <w:vAlign w:val="center"/>
          </w:tcPr>
          <w:tbl>
            <w:tblPr>
              <w:tblW w:w="5120" w:type="dxa"/>
              <w:tblLook w:val="04A0" w:firstRow="1" w:lastRow="0" w:firstColumn="1" w:lastColumn="0" w:noHBand="0" w:noVBand="1"/>
            </w:tblPr>
            <w:tblGrid>
              <w:gridCol w:w="500"/>
              <w:gridCol w:w="820"/>
              <w:gridCol w:w="532"/>
              <w:gridCol w:w="529"/>
              <w:gridCol w:w="1740"/>
              <w:gridCol w:w="1020"/>
            </w:tblGrid>
            <w:tr w:rsidR="00C5096B" w:rsidRPr="00120770" w14:paraId="0A6AFC08" w14:textId="77777777" w:rsidTr="00C5096B">
              <w:trPr>
                <w:trHeight w:val="290"/>
              </w:trPr>
              <w:tc>
                <w:tcPr>
                  <w:tcW w:w="500" w:type="dxa"/>
                  <w:tcBorders>
                    <w:top w:val="nil"/>
                    <w:left w:val="nil"/>
                    <w:bottom w:val="single" w:sz="4" w:space="0" w:color="auto"/>
                    <w:right w:val="nil"/>
                  </w:tcBorders>
                  <w:shd w:val="clear" w:color="auto" w:fill="auto"/>
                  <w:noWrap/>
                  <w:vAlign w:val="bottom"/>
                  <w:hideMark/>
                </w:tcPr>
                <w:p w14:paraId="5DCEAB79" w14:textId="77777777" w:rsidR="00C5096B" w:rsidRPr="00120770" w:rsidRDefault="00C5096B" w:rsidP="00C5096B">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Age</w:t>
                  </w:r>
                </w:p>
              </w:tc>
              <w:tc>
                <w:tcPr>
                  <w:tcW w:w="820" w:type="dxa"/>
                  <w:tcBorders>
                    <w:top w:val="nil"/>
                    <w:left w:val="nil"/>
                    <w:bottom w:val="single" w:sz="4" w:space="0" w:color="auto"/>
                    <w:right w:val="nil"/>
                  </w:tcBorders>
                  <w:shd w:val="clear" w:color="auto" w:fill="auto"/>
                  <w:noWrap/>
                  <w:vAlign w:val="bottom"/>
                  <w:hideMark/>
                </w:tcPr>
                <w:p w14:paraId="5C952AAE" w14:textId="56571134" w:rsidR="00C5096B" w:rsidRPr="00120770" w:rsidRDefault="0020148F" w:rsidP="00C5096B">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 xml:space="preserve">     </w:t>
                  </w:r>
                  <w:proofErr w:type="spellStart"/>
                  <w:r w:rsidR="00C5096B" w:rsidRPr="00120770">
                    <w:rPr>
                      <w:rFonts w:eastAsia="Times New Roman" w:cstheme="minorHAnsi"/>
                      <w:color w:val="000000"/>
                      <w:sz w:val="18"/>
                      <w:szCs w:val="18"/>
                    </w:rPr>
                    <w:t>Wt</w:t>
                  </w:r>
                  <w:proofErr w:type="spellEnd"/>
                </w:p>
              </w:tc>
              <w:tc>
                <w:tcPr>
                  <w:tcW w:w="520" w:type="dxa"/>
                  <w:tcBorders>
                    <w:top w:val="nil"/>
                    <w:left w:val="nil"/>
                    <w:bottom w:val="single" w:sz="4" w:space="0" w:color="auto"/>
                    <w:right w:val="nil"/>
                  </w:tcBorders>
                  <w:shd w:val="clear" w:color="auto" w:fill="auto"/>
                  <w:noWrap/>
                  <w:vAlign w:val="bottom"/>
                  <w:hideMark/>
                </w:tcPr>
                <w:p w14:paraId="61933A5D" w14:textId="77777777" w:rsidR="00C5096B" w:rsidRPr="00120770" w:rsidRDefault="00C5096B" w:rsidP="00C5096B">
                  <w:pPr>
                    <w:spacing w:after="0" w:line="240" w:lineRule="auto"/>
                    <w:rPr>
                      <w:rFonts w:eastAsia="Times New Roman" w:cstheme="minorHAnsi"/>
                      <w:color w:val="000000"/>
                      <w:sz w:val="18"/>
                      <w:szCs w:val="18"/>
                    </w:rPr>
                  </w:pPr>
                  <w:proofErr w:type="spellStart"/>
                  <w:r w:rsidRPr="00120770">
                    <w:rPr>
                      <w:rFonts w:eastAsia="Times New Roman" w:cstheme="minorHAnsi"/>
                      <w:color w:val="000000"/>
                      <w:sz w:val="18"/>
                      <w:szCs w:val="18"/>
                    </w:rPr>
                    <w:t>HtFt</w:t>
                  </w:r>
                  <w:proofErr w:type="spellEnd"/>
                </w:p>
              </w:tc>
              <w:tc>
                <w:tcPr>
                  <w:tcW w:w="520" w:type="dxa"/>
                  <w:tcBorders>
                    <w:top w:val="nil"/>
                    <w:left w:val="nil"/>
                    <w:bottom w:val="single" w:sz="4" w:space="0" w:color="auto"/>
                    <w:right w:val="nil"/>
                  </w:tcBorders>
                  <w:shd w:val="clear" w:color="auto" w:fill="auto"/>
                  <w:noWrap/>
                  <w:vAlign w:val="bottom"/>
                  <w:hideMark/>
                </w:tcPr>
                <w:p w14:paraId="6832E3DD" w14:textId="77777777" w:rsidR="00C5096B" w:rsidRPr="00120770" w:rsidRDefault="00C5096B" w:rsidP="00C5096B">
                  <w:pPr>
                    <w:spacing w:after="0" w:line="240" w:lineRule="auto"/>
                    <w:rPr>
                      <w:rFonts w:eastAsia="Times New Roman" w:cstheme="minorHAnsi"/>
                      <w:color w:val="000000"/>
                      <w:sz w:val="18"/>
                      <w:szCs w:val="18"/>
                    </w:rPr>
                  </w:pPr>
                  <w:proofErr w:type="spellStart"/>
                  <w:r w:rsidRPr="00120770">
                    <w:rPr>
                      <w:rFonts w:eastAsia="Times New Roman" w:cstheme="minorHAnsi"/>
                      <w:color w:val="000000"/>
                      <w:sz w:val="18"/>
                      <w:szCs w:val="18"/>
                    </w:rPr>
                    <w:t>HtIn</w:t>
                  </w:r>
                  <w:proofErr w:type="spellEnd"/>
                </w:p>
              </w:tc>
              <w:tc>
                <w:tcPr>
                  <w:tcW w:w="1740" w:type="dxa"/>
                  <w:tcBorders>
                    <w:top w:val="nil"/>
                    <w:left w:val="nil"/>
                    <w:bottom w:val="single" w:sz="4" w:space="0" w:color="auto"/>
                    <w:right w:val="nil"/>
                  </w:tcBorders>
                  <w:shd w:val="clear" w:color="auto" w:fill="auto"/>
                  <w:noWrap/>
                  <w:vAlign w:val="bottom"/>
                  <w:hideMark/>
                </w:tcPr>
                <w:p w14:paraId="035C8C93" w14:textId="77777777" w:rsidR="00C5096B" w:rsidRPr="00120770" w:rsidRDefault="00C5096B" w:rsidP="00C5096B">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College</w:t>
                  </w:r>
                </w:p>
              </w:tc>
              <w:tc>
                <w:tcPr>
                  <w:tcW w:w="1020" w:type="dxa"/>
                  <w:tcBorders>
                    <w:top w:val="nil"/>
                    <w:left w:val="nil"/>
                    <w:bottom w:val="single" w:sz="4" w:space="0" w:color="auto"/>
                    <w:right w:val="nil"/>
                  </w:tcBorders>
                  <w:shd w:val="clear" w:color="auto" w:fill="auto"/>
                  <w:noWrap/>
                  <w:vAlign w:val="bottom"/>
                  <w:hideMark/>
                </w:tcPr>
                <w:p w14:paraId="10899D7A" w14:textId="77777777" w:rsidR="00C5096B" w:rsidRPr="00120770" w:rsidRDefault="00C5096B" w:rsidP="00C5096B">
                  <w:pPr>
                    <w:spacing w:after="0" w:line="240" w:lineRule="auto"/>
                    <w:rPr>
                      <w:rFonts w:eastAsia="Times New Roman" w:cstheme="minorHAnsi"/>
                      <w:color w:val="000000"/>
                      <w:sz w:val="18"/>
                      <w:szCs w:val="18"/>
                    </w:rPr>
                  </w:pPr>
                  <w:proofErr w:type="spellStart"/>
                  <w:r w:rsidRPr="00120770">
                    <w:rPr>
                      <w:rFonts w:eastAsia="Times New Roman" w:cstheme="minorHAnsi"/>
                      <w:color w:val="000000"/>
                      <w:sz w:val="18"/>
                      <w:szCs w:val="18"/>
                    </w:rPr>
                    <w:t>YrsInPros</w:t>
                  </w:r>
                  <w:proofErr w:type="spellEnd"/>
                </w:p>
              </w:tc>
            </w:tr>
            <w:tr w:rsidR="00C5096B" w:rsidRPr="00120770" w14:paraId="7F087E22" w14:textId="77777777" w:rsidTr="00C5096B">
              <w:trPr>
                <w:trHeight w:val="290"/>
              </w:trPr>
              <w:tc>
                <w:tcPr>
                  <w:tcW w:w="500" w:type="dxa"/>
                  <w:tcBorders>
                    <w:top w:val="single" w:sz="4" w:space="0" w:color="auto"/>
                    <w:left w:val="nil"/>
                    <w:bottom w:val="nil"/>
                    <w:right w:val="nil"/>
                  </w:tcBorders>
                  <w:shd w:val="clear" w:color="auto" w:fill="auto"/>
                  <w:noWrap/>
                  <w:vAlign w:val="bottom"/>
                  <w:hideMark/>
                </w:tcPr>
                <w:p w14:paraId="455386EA"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24</w:t>
                  </w:r>
                </w:p>
              </w:tc>
              <w:tc>
                <w:tcPr>
                  <w:tcW w:w="820" w:type="dxa"/>
                  <w:tcBorders>
                    <w:top w:val="single" w:sz="4" w:space="0" w:color="auto"/>
                    <w:left w:val="nil"/>
                    <w:bottom w:val="nil"/>
                    <w:right w:val="nil"/>
                  </w:tcBorders>
                  <w:shd w:val="clear" w:color="auto" w:fill="auto"/>
                  <w:noWrap/>
                  <w:vAlign w:val="bottom"/>
                  <w:hideMark/>
                </w:tcPr>
                <w:p w14:paraId="306B87D7"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198</w:t>
                  </w:r>
                </w:p>
              </w:tc>
              <w:tc>
                <w:tcPr>
                  <w:tcW w:w="520" w:type="dxa"/>
                  <w:tcBorders>
                    <w:top w:val="single" w:sz="4" w:space="0" w:color="auto"/>
                    <w:left w:val="nil"/>
                    <w:bottom w:val="nil"/>
                    <w:right w:val="nil"/>
                  </w:tcBorders>
                  <w:shd w:val="clear" w:color="auto" w:fill="auto"/>
                  <w:noWrap/>
                  <w:vAlign w:val="bottom"/>
                  <w:hideMark/>
                </w:tcPr>
                <w:p w14:paraId="28470BDD"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6</w:t>
                  </w:r>
                </w:p>
              </w:tc>
              <w:tc>
                <w:tcPr>
                  <w:tcW w:w="520" w:type="dxa"/>
                  <w:tcBorders>
                    <w:top w:val="single" w:sz="4" w:space="0" w:color="auto"/>
                    <w:left w:val="nil"/>
                    <w:bottom w:val="nil"/>
                    <w:right w:val="nil"/>
                  </w:tcBorders>
                  <w:shd w:val="clear" w:color="auto" w:fill="auto"/>
                  <w:noWrap/>
                  <w:vAlign w:val="bottom"/>
                  <w:hideMark/>
                </w:tcPr>
                <w:p w14:paraId="489EDF12"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w:t>
                  </w:r>
                </w:p>
              </w:tc>
              <w:tc>
                <w:tcPr>
                  <w:tcW w:w="1740" w:type="dxa"/>
                  <w:tcBorders>
                    <w:top w:val="single" w:sz="4" w:space="0" w:color="auto"/>
                    <w:left w:val="nil"/>
                    <w:bottom w:val="nil"/>
                    <w:right w:val="nil"/>
                  </w:tcBorders>
                  <w:shd w:val="clear" w:color="auto" w:fill="auto"/>
                  <w:noWrap/>
                  <w:vAlign w:val="bottom"/>
                  <w:hideMark/>
                </w:tcPr>
                <w:p w14:paraId="11E0A1D0" w14:textId="77777777" w:rsidR="00C5096B" w:rsidRPr="00120770" w:rsidRDefault="00C5096B" w:rsidP="00C5096B">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Arizona</w:t>
                  </w:r>
                </w:p>
              </w:tc>
              <w:tc>
                <w:tcPr>
                  <w:tcW w:w="1020" w:type="dxa"/>
                  <w:tcBorders>
                    <w:top w:val="single" w:sz="4" w:space="0" w:color="auto"/>
                    <w:left w:val="nil"/>
                    <w:bottom w:val="nil"/>
                    <w:right w:val="nil"/>
                  </w:tcBorders>
                  <w:shd w:val="clear" w:color="auto" w:fill="auto"/>
                  <w:noWrap/>
                  <w:vAlign w:val="bottom"/>
                  <w:hideMark/>
                </w:tcPr>
                <w:p w14:paraId="71AC6E18"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1</w:t>
                  </w:r>
                </w:p>
              </w:tc>
            </w:tr>
            <w:tr w:rsidR="00C5096B" w:rsidRPr="00120770" w14:paraId="41826F0E" w14:textId="77777777" w:rsidTr="00C5096B">
              <w:trPr>
                <w:trHeight w:val="290"/>
              </w:trPr>
              <w:tc>
                <w:tcPr>
                  <w:tcW w:w="500" w:type="dxa"/>
                  <w:tcBorders>
                    <w:top w:val="nil"/>
                    <w:left w:val="nil"/>
                    <w:bottom w:val="nil"/>
                    <w:right w:val="nil"/>
                  </w:tcBorders>
                  <w:shd w:val="clear" w:color="auto" w:fill="auto"/>
                  <w:noWrap/>
                  <w:vAlign w:val="bottom"/>
                  <w:hideMark/>
                </w:tcPr>
                <w:p w14:paraId="03DBE274"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23</w:t>
                  </w:r>
                </w:p>
              </w:tc>
              <w:tc>
                <w:tcPr>
                  <w:tcW w:w="820" w:type="dxa"/>
                  <w:tcBorders>
                    <w:top w:val="nil"/>
                    <w:left w:val="nil"/>
                    <w:bottom w:val="nil"/>
                    <w:right w:val="nil"/>
                  </w:tcBorders>
                  <w:shd w:val="clear" w:color="auto" w:fill="auto"/>
                  <w:noWrap/>
                  <w:vAlign w:val="bottom"/>
                  <w:hideMark/>
                </w:tcPr>
                <w:p w14:paraId="258B389C"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265</w:t>
                  </w:r>
                </w:p>
              </w:tc>
              <w:tc>
                <w:tcPr>
                  <w:tcW w:w="520" w:type="dxa"/>
                  <w:tcBorders>
                    <w:top w:val="nil"/>
                    <w:left w:val="nil"/>
                    <w:bottom w:val="nil"/>
                    <w:right w:val="nil"/>
                  </w:tcBorders>
                  <w:shd w:val="clear" w:color="auto" w:fill="auto"/>
                  <w:noWrap/>
                  <w:vAlign w:val="bottom"/>
                  <w:hideMark/>
                </w:tcPr>
                <w:p w14:paraId="6907828D"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6</w:t>
                  </w:r>
                </w:p>
              </w:tc>
              <w:tc>
                <w:tcPr>
                  <w:tcW w:w="520" w:type="dxa"/>
                  <w:tcBorders>
                    <w:top w:val="nil"/>
                    <w:left w:val="nil"/>
                    <w:bottom w:val="nil"/>
                    <w:right w:val="nil"/>
                  </w:tcBorders>
                  <w:shd w:val="clear" w:color="auto" w:fill="auto"/>
                  <w:noWrap/>
                  <w:vAlign w:val="bottom"/>
                  <w:hideMark/>
                </w:tcPr>
                <w:p w14:paraId="602838CE"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4</w:t>
                  </w:r>
                </w:p>
              </w:tc>
              <w:tc>
                <w:tcPr>
                  <w:tcW w:w="1740" w:type="dxa"/>
                  <w:tcBorders>
                    <w:top w:val="nil"/>
                    <w:left w:val="nil"/>
                    <w:bottom w:val="nil"/>
                    <w:right w:val="nil"/>
                  </w:tcBorders>
                  <w:shd w:val="clear" w:color="auto" w:fill="auto"/>
                  <w:noWrap/>
                  <w:vAlign w:val="bottom"/>
                  <w:hideMark/>
                </w:tcPr>
                <w:p w14:paraId="02183206" w14:textId="77777777" w:rsidR="00C5096B" w:rsidRPr="00120770" w:rsidRDefault="00C5096B" w:rsidP="00C5096B">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Louisville</w:t>
                  </w:r>
                </w:p>
              </w:tc>
              <w:tc>
                <w:tcPr>
                  <w:tcW w:w="1020" w:type="dxa"/>
                  <w:tcBorders>
                    <w:top w:val="nil"/>
                    <w:left w:val="nil"/>
                    <w:bottom w:val="nil"/>
                    <w:right w:val="nil"/>
                  </w:tcBorders>
                  <w:shd w:val="clear" w:color="auto" w:fill="auto"/>
                  <w:noWrap/>
                  <w:vAlign w:val="bottom"/>
                  <w:hideMark/>
                </w:tcPr>
                <w:p w14:paraId="7543B4F7"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1</w:t>
                  </w:r>
                </w:p>
              </w:tc>
            </w:tr>
            <w:tr w:rsidR="00C5096B" w:rsidRPr="00120770" w14:paraId="25FDD048" w14:textId="77777777" w:rsidTr="00C5096B">
              <w:trPr>
                <w:trHeight w:val="290"/>
              </w:trPr>
              <w:tc>
                <w:tcPr>
                  <w:tcW w:w="500" w:type="dxa"/>
                  <w:tcBorders>
                    <w:top w:val="nil"/>
                    <w:left w:val="nil"/>
                    <w:bottom w:val="nil"/>
                    <w:right w:val="nil"/>
                  </w:tcBorders>
                  <w:shd w:val="clear" w:color="auto" w:fill="auto"/>
                  <w:noWrap/>
                  <w:vAlign w:val="bottom"/>
                  <w:hideMark/>
                </w:tcPr>
                <w:p w14:paraId="43EB384A"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27</w:t>
                  </w:r>
                </w:p>
              </w:tc>
              <w:tc>
                <w:tcPr>
                  <w:tcW w:w="820" w:type="dxa"/>
                  <w:tcBorders>
                    <w:top w:val="nil"/>
                    <w:left w:val="nil"/>
                    <w:bottom w:val="nil"/>
                    <w:right w:val="nil"/>
                  </w:tcBorders>
                  <w:shd w:val="clear" w:color="auto" w:fill="auto"/>
                  <w:noWrap/>
                  <w:vAlign w:val="bottom"/>
                  <w:hideMark/>
                </w:tcPr>
                <w:p w14:paraId="31DB3E4F"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271</w:t>
                  </w:r>
                </w:p>
              </w:tc>
              <w:tc>
                <w:tcPr>
                  <w:tcW w:w="520" w:type="dxa"/>
                  <w:tcBorders>
                    <w:top w:val="nil"/>
                    <w:left w:val="nil"/>
                    <w:bottom w:val="nil"/>
                    <w:right w:val="nil"/>
                  </w:tcBorders>
                  <w:shd w:val="clear" w:color="auto" w:fill="auto"/>
                  <w:noWrap/>
                  <w:vAlign w:val="bottom"/>
                  <w:hideMark/>
                </w:tcPr>
                <w:p w14:paraId="42F224DB"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6</w:t>
                  </w:r>
                </w:p>
              </w:tc>
              <w:tc>
                <w:tcPr>
                  <w:tcW w:w="520" w:type="dxa"/>
                  <w:tcBorders>
                    <w:top w:val="nil"/>
                    <w:left w:val="nil"/>
                    <w:bottom w:val="nil"/>
                    <w:right w:val="nil"/>
                  </w:tcBorders>
                  <w:shd w:val="clear" w:color="auto" w:fill="auto"/>
                  <w:noWrap/>
                  <w:vAlign w:val="bottom"/>
                  <w:hideMark/>
                </w:tcPr>
                <w:p w14:paraId="5E7CBC53"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5</w:t>
                  </w:r>
                </w:p>
              </w:tc>
              <w:tc>
                <w:tcPr>
                  <w:tcW w:w="1740" w:type="dxa"/>
                  <w:tcBorders>
                    <w:top w:val="nil"/>
                    <w:left w:val="nil"/>
                    <w:bottom w:val="nil"/>
                    <w:right w:val="nil"/>
                  </w:tcBorders>
                  <w:shd w:val="clear" w:color="auto" w:fill="auto"/>
                  <w:noWrap/>
                  <w:vAlign w:val="bottom"/>
                  <w:hideMark/>
                </w:tcPr>
                <w:p w14:paraId="7251A307" w14:textId="77777777" w:rsidR="00C5096B" w:rsidRPr="00120770" w:rsidRDefault="00C5096B" w:rsidP="00C5096B">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Michigan</w:t>
                  </w:r>
                </w:p>
              </w:tc>
              <w:tc>
                <w:tcPr>
                  <w:tcW w:w="1020" w:type="dxa"/>
                  <w:tcBorders>
                    <w:top w:val="nil"/>
                    <w:left w:val="nil"/>
                    <w:bottom w:val="nil"/>
                    <w:right w:val="nil"/>
                  </w:tcBorders>
                  <w:shd w:val="clear" w:color="auto" w:fill="auto"/>
                  <w:noWrap/>
                  <w:vAlign w:val="bottom"/>
                  <w:hideMark/>
                </w:tcPr>
                <w:p w14:paraId="40E82C71"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3</w:t>
                  </w:r>
                </w:p>
              </w:tc>
            </w:tr>
            <w:tr w:rsidR="00C5096B" w:rsidRPr="00120770" w14:paraId="4ED25C6C" w14:textId="77777777" w:rsidTr="00C5096B">
              <w:trPr>
                <w:trHeight w:val="290"/>
              </w:trPr>
              <w:tc>
                <w:tcPr>
                  <w:tcW w:w="500" w:type="dxa"/>
                  <w:tcBorders>
                    <w:top w:val="nil"/>
                    <w:left w:val="nil"/>
                    <w:bottom w:val="nil"/>
                    <w:right w:val="nil"/>
                  </w:tcBorders>
                  <w:shd w:val="clear" w:color="auto" w:fill="auto"/>
                  <w:noWrap/>
                  <w:vAlign w:val="bottom"/>
                  <w:hideMark/>
                </w:tcPr>
                <w:p w14:paraId="152C1CD8"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24</w:t>
                  </w:r>
                </w:p>
              </w:tc>
              <w:tc>
                <w:tcPr>
                  <w:tcW w:w="820" w:type="dxa"/>
                  <w:tcBorders>
                    <w:top w:val="nil"/>
                    <w:left w:val="nil"/>
                    <w:bottom w:val="nil"/>
                    <w:right w:val="nil"/>
                  </w:tcBorders>
                  <w:shd w:val="clear" w:color="auto" w:fill="auto"/>
                  <w:noWrap/>
                  <w:vAlign w:val="bottom"/>
                  <w:hideMark/>
                </w:tcPr>
                <w:p w14:paraId="585B5745"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282</w:t>
                  </w:r>
                </w:p>
              </w:tc>
              <w:tc>
                <w:tcPr>
                  <w:tcW w:w="520" w:type="dxa"/>
                  <w:tcBorders>
                    <w:top w:val="nil"/>
                    <w:left w:val="nil"/>
                    <w:bottom w:val="nil"/>
                    <w:right w:val="nil"/>
                  </w:tcBorders>
                  <w:shd w:val="clear" w:color="auto" w:fill="auto"/>
                  <w:noWrap/>
                  <w:vAlign w:val="bottom"/>
                  <w:hideMark/>
                </w:tcPr>
                <w:p w14:paraId="432FD2E0"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6</w:t>
                  </w:r>
                </w:p>
              </w:tc>
              <w:tc>
                <w:tcPr>
                  <w:tcW w:w="520" w:type="dxa"/>
                  <w:tcBorders>
                    <w:top w:val="nil"/>
                    <w:left w:val="nil"/>
                    <w:bottom w:val="nil"/>
                    <w:right w:val="nil"/>
                  </w:tcBorders>
                  <w:shd w:val="clear" w:color="auto" w:fill="auto"/>
                  <w:noWrap/>
                  <w:vAlign w:val="bottom"/>
                  <w:hideMark/>
                </w:tcPr>
                <w:p w14:paraId="1CB9A8EE"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6</w:t>
                  </w:r>
                </w:p>
              </w:tc>
              <w:tc>
                <w:tcPr>
                  <w:tcW w:w="1740" w:type="dxa"/>
                  <w:tcBorders>
                    <w:top w:val="nil"/>
                    <w:left w:val="nil"/>
                    <w:bottom w:val="nil"/>
                    <w:right w:val="nil"/>
                  </w:tcBorders>
                  <w:shd w:val="clear" w:color="auto" w:fill="auto"/>
                  <w:noWrap/>
                  <w:vAlign w:val="bottom"/>
                  <w:hideMark/>
                </w:tcPr>
                <w:p w14:paraId="199265DD" w14:textId="77777777" w:rsidR="00C5096B" w:rsidRPr="00120770" w:rsidRDefault="00C5096B" w:rsidP="00C5096B">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Iowa</w:t>
                  </w:r>
                </w:p>
              </w:tc>
              <w:tc>
                <w:tcPr>
                  <w:tcW w:w="1020" w:type="dxa"/>
                  <w:tcBorders>
                    <w:top w:val="nil"/>
                    <w:left w:val="nil"/>
                    <w:bottom w:val="nil"/>
                    <w:right w:val="nil"/>
                  </w:tcBorders>
                  <w:shd w:val="clear" w:color="auto" w:fill="auto"/>
                  <w:noWrap/>
                  <w:vAlign w:val="bottom"/>
                  <w:hideMark/>
                </w:tcPr>
                <w:p w14:paraId="205A99FE"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w:t>
                  </w:r>
                </w:p>
              </w:tc>
            </w:tr>
            <w:tr w:rsidR="00C5096B" w:rsidRPr="00120770" w14:paraId="226350E9" w14:textId="77777777" w:rsidTr="00C5096B">
              <w:trPr>
                <w:trHeight w:val="290"/>
              </w:trPr>
              <w:tc>
                <w:tcPr>
                  <w:tcW w:w="500" w:type="dxa"/>
                  <w:tcBorders>
                    <w:top w:val="nil"/>
                    <w:left w:val="nil"/>
                    <w:bottom w:val="nil"/>
                    <w:right w:val="nil"/>
                  </w:tcBorders>
                  <w:shd w:val="clear" w:color="auto" w:fill="auto"/>
                  <w:noWrap/>
                  <w:vAlign w:val="bottom"/>
                  <w:hideMark/>
                </w:tcPr>
                <w:p w14:paraId="77306915"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25</w:t>
                  </w:r>
                </w:p>
              </w:tc>
              <w:tc>
                <w:tcPr>
                  <w:tcW w:w="820" w:type="dxa"/>
                  <w:tcBorders>
                    <w:top w:val="nil"/>
                    <w:left w:val="nil"/>
                    <w:bottom w:val="nil"/>
                    <w:right w:val="nil"/>
                  </w:tcBorders>
                  <w:shd w:val="clear" w:color="auto" w:fill="auto"/>
                  <w:noWrap/>
                  <w:vAlign w:val="bottom"/>
                  <w:hideMark/>
                </w:tcPr>
                <w:p w14:paraId="173C4045"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191</w:t>
                  </w:r>
                </w:p>
              </w:tc>
              <w:tc>
                <w:tcPr>
                  <w:tcW w:w="520" w:type="dxa"/>
                  <w:tcBorders>
                    <w:top w:val="nil"/>
                    <w:left w:val="nil"/>
                    <w:bottom w:val="nil"/>
                    <w:right w:val="nil"/>
                  </w:tcBorders>
                  <w:shd w:val="clear" w:color="auto" w:fill="auto"/>
                  <w:noWrap/>
                  <w:vAlign w:val="bottom"/>
                  <w:hideMark/>
                </w:tcPr>
                <w:p w14:paraId="7D7A516F"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6</w:t>
                  </w:r>
                </w:p>
              </w:tc>
              <w:tc>
                <w:tcPr>
                  <w:tcW w:w="520" w:type="dxa"/>
                  <w:tcBorders>
                    <w:top w:val="nil"/>
                    <w:left w:val="nil"/>
                    <w:bottom w:val="nil"/>
                    <w:right w:val="nil"/>
                  </w:tcBorders>
                  <w:shd w:val="clear" w:color="auto" w:fill="auto"/>
                  <w:noWrap/>
                  <w:vAlign w:val="bottom"/>
                  <w:hideMark/>
                </w:tcPr>
                <w:p w14:paraId="5892FC45"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1</w:t>
                  </w:r>
                </w:p>
              </w:tc>
              <w:tc>
                <w:tcPr>
                  <w:tcW w:w="1740" w:type="dxa"/>
                  <w:tcBorders>
                    <w:top w:val="nil"/>
                    <w:left w:val="nil"/>
                    <w:bottom w:val="nil"/>
                    <w:right w:val="nil"/>
                  </w:tcBorders>
                  <w:shd w:val="clear" w:color="auto" w:fill="auto"/>
                  <w:noWrap/>
                  <w:vAlign w:val="bottom"/>
                  <w:hideMark/>
                </w:tcPr>
                <w:p w14:paraId="19E4C11B" w14:textId="77777777" w:rsidR="00C5096B" w:rsidRPr="00120770" w:rsidRDefault="00C5096B" w:rsidP="00C5096B">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Texas Tech</w:t>
                  </w:r>
                </w:p>
              </w:tc>
              <w:tc>
                <w:tcPr>
                  <w:tcW w:w="1020" w:type="dxa"/>
                  <w:tcBorders>
                    <w:top w:val="nil"/>
                    <w:left w:val="nil"/>
                    <w:bottom w:val="nil"/>
                    <w:right w:val="nil"/>
                  </w:tcBorders>
                  <w:shd w:val="clear" w:color="auto" w:fill="auto"/>
                  <w:noWrap/>
                  <w:vAlign w:val="bottom"/>
                  <w:hideMark/>
                </w:tcPr>
                <w:p w14:paraId="77D0DAB5"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3</w:t>
                  </w:r>
                </w:p>
              </w:tc>
            </w:tr>
            <w:tr w:rsidR="00C5096B" w:rsidRPr="00120770" w14:paraId="6A19D83C" w14:textId="77777777" w:rsidTr="00C5096B">
              <w:trPr>
                <w:trHeight w:val="290"/>
              </w:trPr>
              <w:tc>
                <w:tcPr>
                  <w:tcW w:w="500" w:type="dxa"/>
                  <w:tcBorders>
                    <w:top w:val="nil"/>
                    <w:left w:val="nil"/>
                    <w:bottom w:val="nil"/>
                    <w:right w:val="nil"/>
                  </w:tcBorders>
                  <w:shd w:val="clear" w:color="auto" w:fill="auto"/>
                  <w:noWrap/>
                  <w:vAlign w:val="bottom"/>
                  <w:hideMark/>
                </w:tcPr>
                <w:p w14:paraId="5723B78F"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23</w:t>
                  </w:r>
                </w:p>
              </w:tc>
              <w:tc>
                <w:tcPr>
                  <w:tcW w:w="820" w:type="dxa"/>
                  <w:tcBorders>
                    <w:top w:val="nil"/>
                    <w:left w:val="nil"/>
                    <w:bottom w:val="nil"/>
                    <w:right w:val="nil"/>
                  </w:tcBorders>
                  <w:shd w:val="clear" w:color="auto" w:fill="auto"/>
                  <w:noWrap/>
                  <w:vAlign w:val="bottom"/>
                  <w:hideMark/>
                </w:tcPr>
                <w:p w14:paraId="1045DCA4"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215</w:t>
                  </w:r>
                </w:p>
              </w:tc>
              <w:tc>
                <w:tcPr>
                  <w:tcW w:w="520" w:type="dxa"/>
                  <w:tcBorders>
                    <w:top w:val="nil"/>
                    <w:left w:val="nil"/>
                    <w:bottom w:val="nil"/>
                    <w:right w:val="nil"/>
                  </w:tcBorders>
                  <w:shd w:val="clear" w:color="auto" w:fill="auto"/>
                  <w:noWrap/>
                  <w:vAlign w:val="bottom"/>
                  <w:hideMark/>
                </w:tcPr>
                <w:p w14:paraId="632E446F"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6</w:t>
                  </w:r>
                </w:p>
              </w:tc>
              <w:tc>
                <w:tcPr>
                  <w:tcW w:w="520" w:type="dxa"/>
                  <w:tcBorders>
                    <w:top w:val="nil"/>
                    <w:left w:val="nil"/>
                    <w:bottom w:val="nil"/>
                    <w:right w:val="nil"/>
                  </w:tcBorders>
                  <w:shd w:val="clear" w:color="auto" w:fill="auto"/>
                  <w:noWrap/>
                  <w:vAlign w:val="bottom"/>
                  <w:hideMark/>
                </w:tcPr>
                <w:p w14:paraId="010453C2"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1</w:t>
                  </w:r>
                </w:p>
              </w:tc>
              <w:tc>
                <w:tcPr>
                  <w:tcW w:w="1740" w:type="dxa"/>
                  <w:tcBorders>
                    <w:top w:val="nil"/>
                    <w:left w:val="nil"/>
                    <w:bottom w:val="nil"/>
                    <w:right w:val="nil"/>
                  </w:tcBorders>
                  <w:shd w:val="clear" w:color="auto" w:fill="auto"/>
                  <w:noWrap/>
                  <w:vAlign w:val="bottom"/>
                  <w:hideMark/>
                </w:tcPr>
                <w:p w14:paraId="1E0DEF81" w14:textId="77777777" w:rsidR="00C5096B" w:rsidRPr="00120770" w:rsidRDefault="00C5096B" w:rsidP="00C5096B">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Georgia</w:t>
                  </w:r>
                </w:p>
              </w:tc>
              <w:tc>
                <w:tcPr>
                  <w:tcW w:w="1020" w:type="dxa"/>
                  <w:tcBorders>
                    <w:top w:val="nil"/>
                    <w:left w:val="nil"/>
                    <w:bottom w:val="nil"/>
                    <w:right w:val="nil"/>
                  </w:tcBorders>
                  <w:shd w:val="clear" w:color="auto" w:fill="auto"/>
                  <w:noWrap/>
                  <w:vAlign w:val="bottom"/>
                  <w:hideMark/>
                </w:tcPr>
                <w:p w14:paraId="17A9D9EB"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0</w:t>
                  </w:r>
                </w:p>
              </w:tc>
            </w:tr>
            <w:tr w:rsidR="00C5096B" w:rsidRPr="00120770" w14:paraId="473DCCF6" w14:textId="77777777" w:rsidTr="00C5096B">
              <w:trPr>
                <w:trHeight w:val="290"/>
              </w:trPr>
              <w:tc>
                <w:tcPr>
                  <w:tcW w:w="500" w:type="dxa"/>
                  <w:tcBorders>
                    <w:top w:val="nil"/>
                    <w:left w:val="nil"/>
                    <w:bottom w:val="nil"/>
                    <w:right w:val="nil"/>
                  </w:tcBorders>
                  <w:shd w:val="clear" w:color="auto" w:fill="auto"/>
                  <w:noWrap/>
                  <w:vAlign w:val="bottom"/>
                  <w:hideMark/>
                </w:tcPr>
                <w:p w14:paraId="7C895F68"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29</w:t>
                  </w:r>
                </w:p>
              </w:tc>
              <w:tc>
                <w:tcPr>
                  <w:tcW w:w="820" w:type="dxa"/>
                  <w:tcBorders>
                    <w:top w:val="nil"/>
                    <w:left w:val="nil"/>
                    <w:bottom w:val="nil"/>
                    <w:right w:val="nil"/>
                  </w:tcBorders>
                  <w:shd w:val="clear" w:color="auto" w:fill="auto"/>
                  <w:noWrap/>
                  <w:vAlign w:val="bottom"/>
                  <w:hideMark/>
                </w:tcPr>
                <w:p w14:paraId="3D1E06A0"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233</w:t>
                  </w:r>
                </w:p>
              </w:tc>
              <w:tc>
                <w:tcPr>
                  <w:tcW w:w="520" w:type="dxa"/>
                  <w:tcBorders>
                    <w:top w:val="nil"/>
                    <w:left w:val="nil"/>
                    <w:bottom w:val="nil"/>
                    <w:right w:val="nil"/>
                  </w:tcBorders>
                  <w:shd w:val="clear" w:color="auto" w:fill="auto"/>
                  <w:noWrap/>
                  <w:vAlign w:val="bottom"/>
                  <w:hideMark/>
                </w:tcPr>
                <w:p w14:paraId="43F10D0E"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6</w:t>
                  </w:r>
                </w:p>
              </w:tc>
              <w:tc>
                <w:tcPr>
                  <w:tcW w:w="520" w:type="dxa"/>
                  <w:tcBorders>
                    <w:top w:val="nil"/>
                    <w:left w:val="nil"/>
                    <w:bottom w:val="nil"/>
                    <w:right w:val="nil"/>
                  </w:tcBorders>
                  <w:shd w:val="clear" w:color="auto" w:fill="auto"/>
                  <w:noWrap/>
                  <w:vAlign w:val="bottom"/>
                  <w:hideMark/>
                </w:tcPr>
                <w:p w14:paraId="118E9F44"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1</w:t>
                  </w:r>
                </w:p>
              </w:tc>
              <w:tc>
                <w:tcPr>
                  <w:tcW w:w="1740" w:type="dxa"/>
                  <w:tcBorders>
                    <w:top w:val="nil"/>
                    <w:left w:val="nil"/>
                    <w:bottom w:val="nil"/>
                    <w:right w:val="nil"/>
                  </w:tcBorders>
                  <w:shd w:val="clear" w:color="auto" w:fill="auto"/>
                  <w:noWrap/>
                  <w:vAlign w:val="bottom"/>
                  <w:hideMark/>
                </w:tcPr>
                <w:p w14:paraId="2780AAA1" w14:textId="77777777" w:rsidR="00C5096B" w:rsidRPr="00120770" w:rsidRDefault="00C5096B" w:rsidP="00C5096B">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Colorado</w:t>
                  </w:r>
                </w:p>
              </w:tc>
              <w:tc>
                <w:tcPr>
                  <w:tcW w:w="1020" w:type="dxa"/>
                  <w:tcBorders>
                    <w:top w:val="nil"/>
                    <w:left w:val="nil"/>
                    <w:bottom w:val="nil"/>
                    <w:right w:val="nil"/>
                  </w:tcBorders>
                  <w:shd w:val="clear" w:color="auto" w:fill="auto"/>
                  <w:noWrap/>
                  <w:vAlign w:val="bottom"/>
                  <w:hideMark/>
                </w:tcPr>
                <w:p w14:paraId="0E1E9B70"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6</w:t>
                  </w:r>
                </w:p>
              </w:tc>
            </w:tr>
            <w:tr w:rsidR="00C5096B" w:rsidRPr="00120770" w14:paraId="1C2C0402" w14:textId="77777777" w:rsidTr="00C5096B">
              <w:trPr>
                <w:trHeight w:val="290"/>
              </w:trPr>
              <w:tc>
                <w:tcPr>
                  <w:tcW w:w="500" w:type="dxa"/>
                  <w:tcBorders>
                    <w:top w:val="nil"/>
                    <w:left w:val="nil"/>
                    <w:bottom w:val="nil"/>
                    <w:right w:val="nil"/>
                  </w:tcBorders>
                  <w:shd w:val="clear" w:color="auto" w:fill="auto"/>
                  <w:noWrap/>
                  <w:vAlign w:val="bottom"/>
                  <w:hideMark/>
                </w:tcPr>
                <w:p w14:paraId="28ECD8D4"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25</w:t>
                  </w:r>
                </w:p>
              </w:tc>
              <w:tc>
                <w:tcPr>
                  <w:tcW w:w="820" w:type="dxa"/>
                  <w:tcBorders>
                    <w:top w:val="nil"/>
                    <w:left w:val="nil"/>
                    <w:bottom w:val="nil"/>
                    <w:right w:val="nil"/>
                  </w:tcBorders>
                  <w:shd w:val="clear" w:color="auto" w:fill="auto"/>
                  <w:noWrap/>
                  <w:vAlign w:val="bottom"/>
                  <w:hideMark/>
                </w:tcPr>
                <w:p w14:paraId="2147003A"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277</w:t>
                  </w:r>
                </w:p>
              </w:tc>
              <w:tc>
                <w:tcPr>
                  <w:tcW w:w="520" w:type="dxa"/>
                  <w:tcBorders>
                    <w:top w:val="nil"/>
                    <w:left w:val="nil"/>
                    <w:bottom w:val="nil"/>
                    <w:right w:val="nil"/>
                  </w:tcBorders>
                  <w:shd w:val="clear" w:color="auto" w:fill="auto"/>
                  <w:noWrap/>
                  <w:vAlign w:val="bottom"/>
                  <w:hideMark/>
                </w:tcPr>
                <w:p w14:paraId="3BE0884A"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6</w:t>
                  </w:r>
                </w:p>
              </w:tc>
              <w:tc>
                <w:tcPr>
                  <w:tcW w:w="520" w:type="dxa"/>
                  <w:tcBorders>
                    <w:top w:val="nil"/>
                    <w:left w:val="nil"/>
                    <w:bottom w:val="nil"/>
                    <w:right w:val="nil"/>
                  </w:tcBorders>
                  <w:shd w:val="clear" w:color="auto" w:fill="auto"/>
                  <w:noWrap/>
                  <w:vAlign w:val="bottom"/>
                  <w:hideMark/>
                </w:tcPr>
                <w:p w14:paraId="2FD942D8"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4</w:t>
                  </w:r>
                </w:p>
              </w:tc>
              <w:tc>
                <w:tcPr>
                  <w:tcW w:w="1740" w:type="dxa"/>
                  <w:tcBorders>
                    <w:top w:val="nil"/>
                    <w:left w:val="nil"/>
                    <w:bottom w:val="nil"/>
                    <w:right w:val="nil"/>
                  </w:tcBorders>
                  <w:shd w:val="clear" w:color="auto" w:fill="auto"/>
                  <w:noWrap/>
                  <w:vAlign w:val="bottom"/>
                  <w:hideMark/>
                </w:tcPr>
                <w:p w14:paraId="3CE628A4" w14:textId="77777777" w:rsidR="00C5096B" w:rsidRPr="00120770" w:rsidRDefault="00C5096B" w:rsidP="00C5096B">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Pittsburgh</w:t>
                  </w:r>
                </w:p>
              </w:tc>
              <w:tc>
                <w:tcPr>
                  <w:tcW w:w="1020" w:type="dxa"/>
                  <w:tcBorders>
                    <w:top w:val="nil"/>
                    <w:left w:val="nil"/>
                    <w:bottom w:val="nil"/>
                    <w:right w:val="nil"/>
                  </w:tcBorders>
                  <w:shd w:val="clear" w:color="auto" w:fill="auto"/>
                  <w:noWrap/>
                  <w:vAlign w:val="bottom"/>
                  <w:hideMark/>
                </w:tcPr>
                <w:p w14:paraId="64B2030D" w14:textId="4EF0A54B" w:rsidR="00C5096B" w:rsidRPr="00120770" w:rsidRDefault="0020148F"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99*</w:t>
                  </w:r>
                </w:p>
              </w:tc>
            </w:tr>
            <w:tr w:rsidR="00C5096B" w:rsidRPr="00120770" w14:paraId="05931421" w14:textId="77777777" w:rsidTr="00C5096B">
              <w:trPr>
                <w:trHeight w:val="290"/>
              </w:trPr>
              <w:tc>
                <w:tcPr>
                  <w:tcW w:w="500" w:type="dxa"/>
                  <w:tcBorders>
                    <w:top w:val="nil"/>
                    <w:left w:val="nil"/>
                    <w:bottom w:val="nil"/>
                    <w:right w:val="nil"/>
                  </w:tcBorders>
                  <w:shd w:val="clear" w:color="auto" w:fill="auto"/>
                  <w:noWrap/>
                  <w:vAlign w:val="bottom"/>
                  <w:hideMark/>
                </w:tcPr>
                <w:p w14:paraId="5FA284FC"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25</w:t>
                  </w:r>
                </w:p>
              </w:tc>
              <w:tc>
                <w:tcPr>
                  <w:tcW w:w="820" w:type="dxa"/>
                  <w:tcBorders>
                    <w:top w:val="nil"/>
                    <w:left w:val="nil"/>
                    <w:bottom w:val="nil"/>
                    <w:right w:val="nil"/>
                  </w:tcBorders>
                  <w:shd w:val="clear" w:color="auto" w:fill="auto"/>
                  <w:noWrap/>
                  <w:vAlign w:val="bottom"/>
                  <w:hideMark/>
                </w:tcPr>
                <w:p w14:paraId="78D4A397"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265</w:t>
                  </w:r>
                </w:p>
              </w:tc>
              <w:tc>
                <w:tcPr>
                  <w:tcW w:w="520" w:type="dxa"/>
                  <w:tcBorders>
                    <w:top w:val="nil"/>
                    <w:left w:val="nil"/>
                    <w:bottom w:val="nil"/>
                    <w:right w:val="nil"/>
                  </w:tcBorders>
                  <w:shd w:val="clear" w:color="auto" w:fill="auto"/>
                  <w:noWrap/>
                  <w:vAlign w:val="bottom"/>
                  <w:hideMark/>
                </w:tcPr>
                <w:p w14:paraId="1094D537"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6</w:t>
                  </w:r>
                </w:p>
              </w:tc>
              <w:tc>
                <w:tcPr>
                  <w:tcW w:w="520" w:type="dxa"/>
                  <w:tcBorders>
                    <w:top w:val="nil"/>
                    <w:left w:val="nil"/>
                    <w:bottom w:val="nil"/>
                    <w:right w:val="nil"/>
                  </w:tcBorders>
                  <w:shd w:val="clear" w:color="auto" w:fill="auto"/>
                  <w:noWrap/>
                  <w:vAlign w:val="bottom"/>
                  <w:hideMark/>
                </w:tcPr>
                <w:p w14:paraId="38C44E1C"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5</w:t>
                  </w:r>
                </w:p>
              </w:tc>
              <w:tc>
                <w:tcPr>
                  <w:tcW w:w="1740" w:type="dxa"/>
                  <w:tcBorders>
                    <w:top w:val="nil"/>
                    <w:left w:val="nil"/>
                    <w:bottom w:val="nil"/>
                    <w:right w:val="nil"/>
                  </w:tcBorders>
                  <w:shd w:val="clear" w:color="auto" w:fill="auto"/>
                  <w:noWrap/>
                  <w:vAlign w:val="bottom"/>
                  <w:hideMark/>
                </w:tcPr>
                <w:p w14:paraId="5DF56BAD" w14:textId="77777777" w:rsidR="00C5096B" w:rsidRPr="00120770" w:rsidRDefault="00C5096B" w:rsidP="00C5096B">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Tennessee State</w:t>
                  </w:r>
                </w:p>
              </w:tc>
              <w:tc>
                <w:tcPr>
                  <w:tcW w:w="1020" w:type="dxa"/>
                  <w:tcBorders>
                    <w:top w:val="nil"/>
                    <w:left w:val="nil"/>
                    <w:bottom w:val="nil"/>
                    <w:right w:val="nil"/>
                  </w:tcBorders>
                  <w:shd w:val="clear" w:color="auto" w:fill="auto"/>
                  <w:noWrap/>
                  <w:vAlign w:val="bottom"/>
                  <w:hideMark/>
                </w:tcPr>
                <w:p w14:paraId="2B30AE15" w14:textId="77777777" w:rsidR="00C5096B" w:rsidRPr="00120770" w:rsidRDefault="00C5096B" w:rsidP="00C5096B">
                  <w:pPr>
                    <w:spacing w:after="0" w:line="240" w:lineRule="auto"/>
                    <w:jc w:val="right"/>
                    <w:rPr>
                      <w:rFonts w:eastAsia="Times New Roman" w:cstheme="minorHAnsi"/>
                      <w:color w:val="000000"/>
                      <w:sz w:val="18"/>
                      <w:szCs w:val="18"/>
                    </w:rPr>
                  </w:pPr>
                  <w:r w:rsidRPr="00120770">
                    <w:rPr>
                      <w:rFonts w:eastAsia="Times New Roman" w:cstheme="minorHAnsi"/>
                      <w:color w:val="000000"/>
                      <w:sz w:val="18"/>
                      <w:szCs w:val="18"/>
                    </w:rPr>
                    <w:t>2</w:t>
                  </w:r>
                </w:p>
              </w:tc>
            </w:tr>
          </w:tbl>
          <w:p w14:paraId="5EFF7D3B" w14:textId="77777777" w:rsidR="00C5096B" w:rsidRDefault="00C5096B" w:rsidP="00CD67C7">
            <w:pPr>
              <w:rPr>
                <w:rFonts w:cstheme="minorHAnsi"/>
                <w:sz w:val="18"/>
                <w:szCs w:val="18"/>
              </w:rPr>
            </w:pPr>
          </w:p>
        </w:tc>
      </w:tr>
    </w:tbl>
    <w:p w14:paraId="1DA2A0FE" w14:textId="77777777" w:rsidR="00C5096B" w:rsidRDefault="00C5096B" w:rsidP="00C5096B">
      <w:pPr>
        <w:rPr>
          <w:rFonts w:cstheme="minorHAnsi"/>
          <w:sz w:val="18"/>
          <w:szCs w:val="18"/>
        </w:rPr>
      </w:pPr>
    </w:p>
    <w:p w14:paraId="2366E718" w14:textId="122A00FC" w:rsidR="0020148F" w:rsidRDefault="0020148F" w:rsidP="004D5D6B">
      <w:pPr>
        <w:pStyle w:val="ListParagraph"/>
        <w:numPr>
          <w:ilvl w:val="0"/>
          <w:numId w:val="9"/>
        </w:numPr>
        <w:rPr>
          <w:rFonts w:cstheme="minorHAnsi"/>
          <w:sz w:val="18"/>
          <w:szCs w:val="18"/>
        </w:rPr>
      </w:pPr>
      <w:r>
        <w:rPr>
          <w:rFonts w:cstheme="minorHAnsi"/>
          <w:sz w:val="18"/>
          <w:szCs w:val="18"/>
        </w:rPr>
        <w:t>Compute variable Height as the player’s height in meter</w:t>
      </w:r>
    </w:p>
    <w:p w14:paraId="42B5C86F" w14:textId="77777777" w:rsidR="0020148F" w:rsidRDefault="0020148F" w:rsidP="004D5D6B">
      <w:pPr>
        <w:pStyle w:val="ListParagraph"/>
        <w:numPr>
          <w:ilvl w:val="0"/>
          <w:numId w:val="9"/>
        </w:numPr>
        <w:rPr>
          <w:rFonts w:cstheme="minorHAnsi"/>
          <w:sz w:val="18"/>
          <w:szCs w:val="18"/>
        </w:rPr>
      </w:pPr>
      <w:r>
        <w:rPr>
          <w:rFonts w:cstheme="minorHAnsi"/>
          <w:sz w:val="18"/>
          <w:szCs w:val="18"/>
        </w:rPr>
        <w:t>Compute variable Weight as the player’s weight in kilogram</w:t>
      </w:r>
    </w:p>
    <w:p w14:paraId="6D4A273C" w14:textId="6FA316ED" w:rsidR="0020148F" w:rsidRDefault="0020148F" w:rsidP="004D5D6B">
      <w:pPr>
        <w:pStyle w:val="ListParagraph"/>
        <w:numPr>
          <w:ilvl w:val="0"/>
          <w:numId w:val="9"/>
        </w:numPr>
        <w:rPr>
          <w:rFonts w:cstheme="minorHAnsi"/>
          <w:sz w:val="18"/>
          <w:szCs w:val="18"/>
        </w:rPr>
      </w:pPr>
      <w:r>
        <w:rPr>
          <w:rFonts w:cstheme="minorHAnsi"/>
          <w:sz w:val="18"/>
          <w:szCs w:val="18"/>
        </w:rPr>
        <w:t>Filter missing value</w:t>
      </w:r>
    </w:p>
    <w:p w14:paraId="1CB75DC9" w14:textId="77E9C10C" w:rsidR="001778E7" w:rsidRDefault="0020148F" w:rsidP="004D5D6B">
      <w:pPr>
        <w:pStyle w:val="ListParagraph"/>
        <w:numPr>
          <w:ilvl w:val="0"/>
          <w:numId w:val="9"/>
        </w:numPr>
        <w:rPr>
          <w:rFonts w:cstheme="minorHAnsi"/>
          <w:sz w:val="18"/>
          <w:szCs w:val="18"/>
        </w:rPr>
      </w:pPr>
      <w:r>
        <w:rPr>
          <w:rFonts w:cstheme="minorHAnsi"/>
          <w:sz w:val="18"/>
          <w:szCs w:val="18"/>
        </w:rPr>
        <w:t xml:space="preserve">Creating the frequency distribution table for variable </w:t>
      </w:r>
      <w:proofErr w:type="spellStart"/>
      <w:r>
        <w:rPr>
          <w:rFonts w:cstheme="minorHAnsi"/>
          <w:sz w:val="18"/>
          <w:szCs w:val="18"/>
        </w:rPr>
        <w:t>YrsInPros</w:t>
      </w:r>
      <w:proofErr w:type="spellEnd"/>
    </w:p>
    <w:p w14:paraId="5D9FE7E9" w14:textId="0CCB0548" w:rsidR="00CD67C7" w:rsidRDefault="00CD67C7">
      <w:pPr>
        <w:rPr>
          <w:rFonts w:cstheme="minorHAnsi"/>
          <w:sz w:val="18"/>
          <w:szCs w:val="18"/>
        </w:rPr>
      </w:pPr>
      <w:r>
        <w:rPr>
          <w:rFonts w:cstheme="minorHAnsi"/>
          <w:sz w:val="18"/>
          <w:szCs w:val="18"/>
        </w:rPr>
        <w:br w:type="page"/>
      </w:r>
    </w:p>
    <w:p w14:paraId="6396456A" w14:textId="19EC6B49" w:rsidR="00CD67C7" w:rsidRPr="00834906" w:rsidRDefault="00CD67C7" w:rsidP="00834906">
      <w:pPr>
        <w:ind w:left="360"/>
        <w:jc w:val="center"/>
        <w:rPr>
          <w:rFonts w:cstheme="minorHAnsi"/>
          <w:b/>
          <w:bCs/>
          <w:color w:val="FF0000"/>
          <w:sz w:val="28"/>
          <w:szCs w:val="28"/>
        </w:rPr>
      </w:pPr>
      <w:r w:rsidRPr="00834906">
        <w:rPr>
          <w:rFonts w:cstheme="minorHAnsi"/>
          <w:b/>
          <w:bCs/>
          <w:color w:val="FF0000"/>
          <w:sz w:val="28"/>
          <w:szCs w:val="28"/>
        </w:rPr>
        <w:lastRenderedPageBreak/>
        <w:t xml:space="preserve">LAB 4:  CENTRAL TENDENCY &amp; </w:t>
      </w:r>
      <w:r w:rsidR="00600ADA">
        <w:rPr>
          <w:rFonts w:cstheme="minorHAnsi"/>
          <w:b/>
          <w:bCs/>
          <w:color w:val="FF0000"/>
          <w:sz w:val="28"/>
          <w:szCs w:val="28"/>
        </w:rPr>
        <w:t>VARIABILITY</w:t>
      </w:r>
    </w:p>
    <w:p w14:paraId="6CBA0BB2" w14:textId="420B7EF1" w:rsidR="00C321C3" w:rsidRPr="00834906" w:rsidRDefault="00C321C3" w:rsidP="00CD67C7">
      <w:pPr>
        <w:ind w:left="360"/>
        <w:rPr>
          <w:rFonts w:cstheme="minorHAnsi"/>
          <w:b/>
          <w:bCs/>
          <w:color w:val="4472C4" w:themeColor="accent1"/>
          <w:sz w:val="24"/>
          <w:szCs w:val="24"/>
        </w:rPr>
      </w:pPr>
      <w:r w:rsidRPr="00834906">
        <w:rPr>
          <w:rFonts w:cstheme="minorHAnsi"/>
          <w:b/>
          <w:bCs/>
          <w:color w:val="4472C4" w:themeColor="accent1"/>
          <w:sz w:val="24"/>
          <w:szCs w:val="24"/>
        </w:rPr>
        <w:t>What is Central Tendency?</w:t>
      </w:r>
    </w:p>
    <w:p w14:paraId="54107605" w14:textId="4E11B54C" w:rsidR="00CD67C7" w:rsidRPr="00CD67C7" w:rsidRDefault="00CD67C7" w:rsidP="004D5D6B">
      <w:pPr>
        <w:pStyle w:val="ListParagraph"/>
        <w:numPr>
          <w:ilvl w:val="0"/>
          <w:numId w:val="10"/>
        </w:numPr>
        <w:rPr>
          <w:rFonts w:cstheme="minorHAnsi"/>
          <w:sz w:val="18"/>
          <w:szCs w:val="18"/>
        </w:rPr>
      </w:pPr>
      <w:r w:rsidRPr="00CD67C7">
        <w:rPr>
          <w:rFonts w:cstheme="minorHAnsi"/>
          <w:sz w:val="18"/>
          <w:szCs w:val="18"/>
        </w:rPr>
        <w:t xml:space="preserve">a statistical measure to determine a single score that defines the center of the distribution. </w:t>
      </w:r>
    </w:p>
    <w:p w14:paraId="168C8286" w14:textId="77777777" w:rsidR="00CD67C7" w:rsidRPr="00CD67C7" w:rsidRDefault="00CD67C7" w:rsidP="004D5D6B">
      <w:pPr>
        <w:pStyle w:val="ListParagraph"/>
        <w:numPr>
          <w:ilvl w:val="0"/>
          <w:numId w:val="10"/>
        </w:numPr>
        <w:rPr>
          <w:rFonts w:cstheme="minorHAnsi"/>
          <w:sz w:val="18"/>
          <w:szCs w:val="18"/>
        </w:rPr>
      </w:pPr>
      <w:r w:rsidRPr="00CD67C7">
        <w:rPr>
          <w:rFonts w:cstheme="minorHAnsi"/>
          <w:sz w:val="18"/>
          <w:szCs w:val="18"/>
        </w:rPr>
        <w:t>Goal: find a single score that is most typical or most representative of the entire a group.</w:t>
      </w:r>
    </w:p>
    <w:tbl>
      <w:tblPr>
        <w:tblStyle w:val="TableGrid"/>
        <w:tblW w:w="0" w:type="auto"/>
        <w:tblLook w:val="04A0" w:firstRow="1" w:lastRow="0" w:firstColumn="1" w:lastColumn="0" w:noHBand="0" w:noVBand="1"/>
      </w:tblPr>
      <w:tblGrid>
        <w:gridCol w:w="2275"/>
        <w:gridCol w:w="839"/>
        <w:gridCol w:w="86"/>
        <w:gridCol w:w="3169"/>
        <w:gridCol w:w="913"/>
        <w:gridCol w:w="2970"/>
        <w:gridCol w:w="4138"/>
      </w:tblGrid>
      <w:tr w:rsidR="000860A1" w:rsidRPr="000860A1" w14:paraId="5740935B" w14:textId="77777777" w:rsidTr="00A2326A">
        <w:tc>
          <w:tcPr>
            <w:tcW w:w="6295" w:type="dxa"/>
            <w:gridSpan w:val="4"/>
            <w:shd w:val="clear" w:color="auto" w:fill="FFF2CC" w:themeFill="accent4" w:themeFillTint="33"/>
            <w:vAlign w:val="center"/>
          </w:tcPr>
          <w:p w14:paraId="277806F4" w14:textId="77777777" w:rsidR="00CD67C7" w:rsidRPr="000860A1" w:rsidRDefault="00CD67C7" w:rsidP="00CD67C7">
            <w:pPr>
              <w:jc w:val="center"/>
              <w:rPr>
                <w:rFonts w:cstheme="minorHAnsi"/>
                <w:b/>
                <w:bCs/>
                <w:color w:val="C45911" w:themeColor="accent2" w:themeShade="BF"/>
              </w:rPr>
            </w:pPr>
            <w:r w:rsidRPr="000860A1">
              <w:rPr>
                <w:rFonts w:cstheme="minorHAnsi"/>
                <w:b/>
                <w:bCs/>
                <w:color w:val="C45911" w:themeColor="accent2" w:themeShade="BF"/>
              </w:rPr>
              <w:t>Mean (M)</w:t>
            </w:r>
          </w:p>
        </w:tc>
        <w:tc>
          <w:tcPr>
            <w:tcW w:w="3870" w:type="dxa"/>
            <w:gridSpan w:val="2"/>
            <w:shd w:val="clear" w:color="auto" w:fill="FFF2CC" w:themeFill="accent4" w:themeFillTint="33"/>
            <w:vAlign w:val="center"/>
          </w:tcPr>
          <w:p w14:paraId="42AF81ED" w14:textId="77777777" w:rsidR="00CD67C7" w:rsidRPr="000860A1" w:rsidRDefault="00CD67C7" w:rsidP="00CD67C7">
            <w:pPr>
              <w:jc w:val="center"/>
              <w:rPr>
                <w:rFonts w:cstheme="minorHAnsi"/>
                <w:b/>
                <w:bCs/>
                <w:color w:val="C45911" w:themeColor="accent2" w:themeShade="BF"/>
              </w:rPr>
            </w:pPr>
            <w:r w:rsidRPr="000860A1">
              <w:rPr>
                <w:rFonts w:cstheme="minorHAnsi"/>
                <w:b/>
                <w:bCs/>
                <w:color w:val="C45911" w:themeColor="accent2" w:themeShade="BF"/>
              </w:rPr>
              <w:t>Median (</w:t>
            </w:r>
            <w:proofErr w:type="spellStart"/>
            <w:r w:rsidRPr="000860A1">
              <w:rPr>
                <w:rFonts w:cstheme="minorHAnsi"/>
                <w:b/>
                <w:bCs/>
                <w:color w:val="C45911" w:themeColor="accent2" w:themeShade="BF"/>
              </w:rPr>
              <w:t>Mdn</w:t>
            </w:r>
            <w:proofErr w:type="spellEnd"/>
            <w:r w:rsidRPr="000860A1">
              <w:rPr>
                <w:rFonts w:cstheme="minorHAnsi"/>
                <w:b/>
                <w:bCs/>
                <w:color w:val="C45911" w:themeColor="accent2" w:themeShade="BF"/>
              </w:rPr>
              <w:t>)</w:t>
            </w:r>
          </w:p>
        </w:tc>
        <w:tc>
          <w:tcPr>
            <w:tcW w:w="4225" w:type="dxa"/>
            <w:shd w:val="clear" w:color="auto" w:fill="FFF2CC" w:themeFill="accent4" w:themeFillTint="33"/>
            <w:vAlign w:val="center"/>
          </w:tcPr>
          <w:p w14:paraId="62183F48" w14:textId="77777777" w:rsidR="00CD67C7" w:rsidRPr="000860A1" w:rsidRDefault="00CD67C7" w:rsidP="00CD67C7">
            <w:pPr>
              <w:jc w:val="center"/>
              <w:rPr>
                <w:rFonts w:cstheme="minorHAnsi"/>
                <w:b/>
                <w:bCs/>
                <w:color w:val="C45911" w:themeColor="accent2" w:themeShade="BF"/>
              </w:rPr>
            </w:pPr>
            <w:r w:rsidRPr="000860A1">
              <w:rPr>
                <w:rFonts w:cstheme="minorHAnsi"/>
                <w:b/>
                <w:bCs/>
                <w:color w:val="C45911" w:themeColor="accent2" w:themeShade="BF"/>
              </w:rPr>
              <w:t>Mode</w:t>
            </w:r>
          </w:p>
        </w:tc>
      </w:tr>
      <w:tr w:rsidR="000860A1" w:rsidRPr="00CD67C7" w14:paraId="5F5DEDC4" w14:textId="77777777" w:rsidTr="00A2326A">
        <w:tc>
          <w:tcPr>
            <w:tcW w:w="6295" w:type="dxa"/>
            <w:gridSpan w:val="4"/>
          </w:tcPr>
          <w:p w14:paraId="636200F8" w14:textId="77777777" w:rsidR="00834906" w:rsidRPr="00CD67C7" w:rsidRDefault="00834906" w:rsidP="00CD67C7">
            <w:pPr>
              <w:rPr>
                <w:rFonts w:cstheme="minorHAnsi"/>
                <w:sz w:val="18"/>
                <w:szCs w:val="18"/>
              </w:rPr>
            </w:pPr>
            <w:r w:rsidRPr="00CD67C7">
              <w:rPr>
                <w:rFonts w:cstheme="minorHAnsi"/>
                <w:sz w:val="18"/>
                <w:szCs w:val="18"/>
              </w:rPr>
              <w:t>The mean for a distribution is the sum of the scores divided by the number of scores.</w:t>
            </w:r>
          </w:p>
        </w:tc>
        <w:tc>
          <w:tcPr>
            <w:tcW w:w="3870" w:type="dxa"/>
            <w:gridSpan w:val="2"/>
            <w:vMerge w:val="restart"/>
            <w:vAlign w:val="center"/>
          </w:tcPr>
          <w:p w14:paraId="41CC0E0C" w14:textId="1260A52D" w:rsidR="00834906" w:rsidRPr="00CD67C7" w:rsidRDefault="00834906" w:rsidP="00A85D11">
            <w:pPr>
              <w:rPr>
                <w:rFonts w:cstheme="minorHAnsi"/>
                <w:sz w:val="18"/>
                <w:szCs w:val="18"/>
              </w:rPr>
            </w:pPr>
            <w:r w:rsidRPr="00CD67C7">
              <w:rPr>
                <w:rFonts w:cstheme="minorHAnsi"/>
                <w:sz w:val="18"/>
                <w:szCs w:val="18"/>
              </w:rPr>
              <w:t>The median is the midpoint of the list</w:t>
            </w:r>
            <w:r>
              <w:rPr>
                <w:rFonts w:cstheme="minorHAnsi"/>
                <w:sz w:val="18"/>
                <w:szCs w:val="18"/>
              </w:rPr>
              <w:t xml:space="preserve"> that locates at 50 percentiles of the distribution.</w:t>
            </w:r>
          </w:p>
        </w:tc>
        <w:tc>
          <w:tcPr>
            <w:tcW w:w="4225" w:type="dxa"/>
          </w:tcPr>
          <w:p w14:paraId="4C43C809" w14:textId="77777777" w:rsidR="00834906" w:rsidRPr="00CD67C7" w:rsidRDefault="00834906" w:rsidP="00CD67C7">
            <w:pPr>
              <w:rPr>
                <w:rFonts w:cstheme="minorHAnsi"/>
                <w:sz w:val="18"/>
                <w:szCs w:val="18"/>
              </w:rPr>
            </w:pPr>
            <w:r w:rsidRPr="00CD67C7">
              <w:rPr>
                <w:rFonts w:cstheme="minorHAnsi"/>
                <w:sz w:val="18"/>
                <w:szCs w:val="18"/>
              </w:rPr>
              <w:t>The mode is the score or category that has the greatest frequency.</w:t>
            </w:r>
          </w:p>
        </w:tc>
      </w:tr>
      <w:tr w:rsidR="000860A1" w:rsidRPr="00CD67C7" w14:paraId="5C08B4B1" w14:textId="77777777" w:rsidTr="00A2326A">
        <w:tc>
          <w:tcPr>
            <w:tcW w:w="3235" w:type="dxa"/>
            <w:gridSpan w:val="3"/>
            <w:tcBorders>
              <w:bottom w:val="single" w:sz="4" w:space="0" w:color="auto"/>
            </w:tcBorders>
            <w:vAlign w:val="center"/>
          </w:tcPr>
          <w:p w14:paraId="4205B163" w14:textId="77777777" w:rsidR="00834906" w:rsidRDefault="00834906" w:rsidP="00CD67C7">
            <w:pPr>
              <w:jc w:val="center"/>
              <w:rPr>
                <w:rFonts w:cstheme="minorHAnsi"/>
                <w:sz w:val="18"/>
                <w:szCs w:val="18"/>
              </w:rPr>
            </w:pPr>
          </w:p>
          <w:p w14:paraId="3A759C14" w14:textId="6F730126" w:rsidR="00834906" w:rsidRDefault="00834906" w:rsidP="00C321C3">
            <w:pPr>
              <w:jc w:val="center"/>
              <w:rPr>
                <w:rFonts w:cstheme="minorHAnsi"/>
                <w:sz w:val="18"/>
                <w:szCs w:val="18"/>
              </w:rPr>
            </w:pPr>
            <w:r w:rsidRPr="00CD67C7">
              <w:rPr>
                <w:rFonts w:cstheme="minorHAnsi"/>
                <w:sz w:val="18"/>
                <w:szCs w:val="18"/>
              </w:rPr>
              <w:t>Population Mean</w:t>
            </w:r>
          </w:p>
          <w:p w14:paraId="4C40D2F4" w14:textId="77777777" w:rsidR="00834906" w:rsidRPr="00CD67C7" w:rsidRDefault="00834906" w:rsidP="00C321C3">
            <w:pPr>
              <w:jc w:val="center"/>
              <w:rPr>
                <w:rFonts w:cstheme="minorHAnsi"/>
                <w:sz w:val="18"/>
                <w:szCs w:val="18"/>
              </w:rPr>
            </w:pPr>
            <m:oMathPara>
              <m:oMath>
                <m:r>
                  <m:rPr>
                    <m:sty m:val="p"/>
                  </m:rPr>
                  <w:rPr>
                    <w:rFonts w:ascii="Cambria Math" w:hAnsi="Cambria Math" w:cstheme="minorHAnsi"/>
                    <w:sz w:val="18"/>
                    <w:szCs w:val="18"/>
                  </w:rPr>
                  <m:t xml:space="preserve">μ= </m:t>
                </m:r>
                <m:f>
                  <m:fPr>
                    <m:ctrlPr>
                      <w:rPr>
                        <w:rFonts w:ascii="Cambria Math" w:hAnsi="Cambria Math" w:cstheme="minorHAnsi"/>
                        <w:sz w:val="18"/>
                        <w:szCs w:val="18"/>
                      </w:rPr>
                    </m:ctrlPr>
                  </m:fPr>
                  <m:num>
                    <m:r>
                      <w:rPr>
                        <w:rFonts w:ascii="Cambria Math" w:hAnsi="Cambria Math" w:cstheme="minorHAnsi"/>
                        <w:sz w:val="18"/>
                        <w:szCs w:val="18"/>
                      </w:rPr>
                      <m:t>∑X</m:t>
                    </m:r>
                  </m:num>
                  <m:den>
                    <m:r>
                      <w:rPr>
                        <w:rFonts w:ascii="Cambria Math" w:hAnsi="Cambria Math" w:cstheme="minorHAnsi"/>
                        <w:sz w:val="18"/>
                        <w:szCs w:val="18"/>
                      </w:rPr>
                      <m:t>N</m:t>
                    </m:r>
                  </m:den>
                </m:f>
              </m:oMath>
            </m:oMathPara>
          </w:p>
          <w:p w14:paraId="015F72C4" w14:textId="77777777" w:rsidR="00834906" w:rsidRPr="00CD67C7" w:rsidRDefault="00834906" w:rsidP="00C321C3">
            <w:pPr>
              <w:rPr>
                <w:rFonts w:cstheme="minorHAnsi"/>
                <w:sz w:val="18"/>
                <w:szCs w:val="18"/>
              </w:rPr>
            </w:pPr>
          </w:p>
        </w:tc>
        <w:tc>
          <w:tcPr>
            <w:tcW w:w="3060" w:type="dxa"/>
            <w:tcBorders>
              <w:bottom w:val="single" w:sz="4" w:space="0" w:color="auto"/>
            </w:tcBorders>
            <w:vAlign w:val="center"/>
          </w:tcPr>
          <w:p w14:paraId="3D60CF83" w14:textId="77777777" w:rsidR="00834906" w:rsidRPr="00CD67C7" w:rsidRDefault="00834906" w:rsidP="00C321C3">
            <w:pPr>
              <w:jc w:val="center"/>
              <w:rPr>
                <w:rFonts w:cstheme="minorHAnsi"/>
                <w:sz w:val="18"/>
                <w:szCs w:val="18"/>
              </w:rPr>
            </w:pPr>
            <w:r w:rsidRPr="00CD67C7">
              <w:rPr>
                <w:rFonts w:cstheme="minorHAnsi"/>
                <w:sz w:val="18"/>
                <w:szCs w:val="18"/>
              </w:rPr>
              <w:t>Sample Mean</w:t>
            </w:r>
          </w:p>
          <w:p w14:paraId="4605B94B" w14:textId="77777777" w:rsidR="00834906" w:rsidRPr="00CD67C7" w:rsidRDefault="00834906" w:rsidP="00C321C3">
            <w:pPr>
              <w:jc w:val="center"/>
              <w:rPr>
                <w:rStyle w:val="st"/>
                <w:rFonts w:cstheme="minorHAnsi"/>
                <w:sz w:val="18"/>
                <w:szCs w:val="18"/>
              </w:rPr>
            </w:pPr>
            <m:oMathPara>
              <m:oMath>
                <m:r>
                  <m:rPr>
                    <m:sty m:val="p"/>
                  </m:rPr>
                  <w:rPr>
                    <w:rFonts w:ascii="Cambria Math" w:hAnsi="Cambria Math" w:cstheme="minorHAnsi"/>
                    <w:sz w:val="18"/>
                    <w:szCs w:val="18"/>
                  </w:rPr>
                  <m:t xml:space="preserve">M or </m:t>
                </m:r>
                <m:r>
                  <m:rPr>
                    <m:sty m:val="p"/>
                  </m:rPr>
                  <w:rPr>
                    <w:rStyle w:val="st"/>
                    <w:rFonts w:ascii="Cambria Math" w:hAnsi="Cambria Math" w:cstheme="minorHAnsi"/>
                    <w:sz w:val="18"/>
                    <w:szCs w:val="18"/>
                  </w:rPr>
                  <m:t>X̄</m:t>
                </m:r>
                <m:r>
                  <m:rPr>
                    <m:sty m:val="p"/>
                  </m:rPr>
                  <w:rPr>
                    <w:rFonts w:ascii="Cambria Math" w:hAnsi="Cambria Math" w:cstheme="minorHAnsi"/>
                    <w:sz w:val="18"/>
                    <w:szCs w:val="18"/>
                  </w:rPr>
                  <m:t xml:space="preserve">= </m:t>
                </m:r>
                <m:f>
                  <m:fPr>
                    <m:ctrlPr>
                      <w:rPr>
                        <w:rFonts w:ascii="Cambria Math" w:hAnsi="Cambria Math" w:cstheme="minorHAnsi"/>
                        <w:sz w:val="18"/>
                        <w:szCs w:val="18"/>
                      </w:rPr>
                    </m:ctrlPr>
                  </m:fPr>
                  <m:num>
                    <m:r>
                      <w:rPr>
                        <w:rFonts w:ascii="Cambria Math" w:hAnsi="Cambria Math" w:cstheme="minorHAnsi"/>
                        <w:sz w:val="18"/>
                        <w:szCs w:val="18"/>
                      </w:rPr>
                      <m:t>∑X</m:t>
                    </m:r>
                  </m:num>
                  <m:den>
                    <m:r>
                      <w:rPr>
                        <w:rFonts w:ascii="Cambria Math" w:hAnsi="Cambria Math" w:cstheme="minorHAnsi"/>
                        <w:sz w:val="18"/>
                        <w:szCs w:val="18"/>
                      </w:rPr>
                      <m:t>n</m:t>
                    </m:r>
                  </m:den>
                </m:f>
              </m:oMath>
            </m:oMathPara>
          </w:p>
          <w:p w14:paraId="430DEF70" w14:textId="77777777" w:rsidR="00834906" w:rsidRPr="00CD67C7" w:rsidRDefault="00834906" w:rsidP="00C321C3">
            <w:pPr>
              <w:jc w:val="center"/>
              <w:rPr>
                <w:rFonts w:cstheme="minorHAnsi"/>
                <w:sz w:val="18"/>
                <w:szCs w:val="18"/>
              </w:rPr>
            </w:pPr>
          </w:p>
        </w:tc>
        <w:tc>
          <w:tcPr>
            <w:tcW w:w="3870" w:type="dxa"/>
            <w:gridSpan w:val="2"/>
            <w:vMerge/>
            <w:vAlign w:val="center"/>
          </w:tcPr>
          <w:p w14:paraId="08A771A2" w14:textId="77777777" w:rsidR="00834906" w:rsidRPr="00CD67C7" w:rsidRDefault="00834906" w:rsidP="00CD67C7">
            <w:pPr>
              <w:jc w:val="center"/>
              <w:rPr>
                <w:rFonts w:cstheme="minorHAnsi"/>
                <w:sz w:val="18"/>
                <w:szCs w:val="18"/>
              </w:rPr>
            </w:pPr>
          </w:p>
        </w:tc>
        <w:tc>
          <w:tcPr>
            <w:tcW w:w="4225" w:type="dxa"/>
            <w:vAlign w:val="center"/>
          </w:tcPr>
          <w:p w14:paraId="1ABF1471" w14:textId="77777777" w:rsidR="00834906" w:rsidRPr="00CD67C7" w:rsidRDefault="00834906" w:rsidP="00CD67C7">
            <w:pPr>
              <w:jc w:val="center"/>
              <w:rPr>
                <w:rFonts w:cstheme="minorHAnsi"/>
                <w:sz w:val="18"/>
                <w:szCs w:val="18"/>
              </w:rPr>
            </w:pPr>
            <w:r w:rsidRPr="00CD67C7">
              <w:rPr>
                <w:rFonts w:cstheme="minorHAnsi"/>
                <w:sz w:val="18"/>
                <w:szCs w:val="18"/>
              </w:rPr>
              <w:t>2 modes = bimodal</w:t>
            </w:r>
          </w:p>
          <w:p w14:paraId="2F7FFC8F" w14:textId="77777777" w:rsidR="00834906" w:rsidRPr="00CD67C7" w:rsidRDefault="00834906" w:rsidP="00CD67C7">
            <w:pPr>
              <w:jc w:val="center"/>
              <w:rPr>
                <w:rFonts w:cstheme="minorHAnsi"/>
                <w:sz w:val="18"/>
                <w:szCs w:val="18"/>
              </w:rPr>
            </w:pPr>
            <w:r w:rsidRPr="00CD67C7">
              <w:rPr>
                <w:rFonts w:cstheme="minorHAnsi"/>
                <w:sz w:val="18"/>
                <w:szCs w:val="18"/>
              </w:rPr>
              <w:t>≥2 modes = multimodal</w:t>
            </w:r>
          </w:p>
        </w:tc>
      </w:tr>
      <w:tr w:rsidR="000860A1" w:rsidRPr="00CD67C7" w14:paraId="029808CC" w14:textId="77777777" w:rsidTr="00A2326A">
        <w:trPr>
          <w:trHeight w:val="440"/>
        </w:trPr>
        <w:tc>
          <w:tcPr>
            <w:tcW w:w="6295" w:type="dxa"/>
            <w:gridSpan w:val="4"/>
            <w:tcBorders>
              <w:bottom w:val="nil"/>
            </w:tcBorders>
            <w:vAlign w:val="bottom"/>
          </w:tcPr>
          <w:p w14:paraId="49BD9AD8" w14:textId="77777777" w:rsidR="00834906" w:rsidRDefault="00834906" w:rsidP="00834906">
            <w:pPr>
              <w:jc w:val="center"/>
              <w:rPr>
                <w:rFonts w:cstheme="minorHAnsi"/>
                <w:sz w:val="18"/>
                <w:szCs w:val="18"/>
              </w:rPr>
            </w:pPr>
          </w:p>
          <w:p w14:paraId="36972A66" w14:textId="482FBF14" w:rsidR="00834906" w:rsidRPr="00CD67C7" w:rsidRDefault="00834906" w:rsidP="00834906">
            <w:pPr>
              <w:jc w:val="center"/>
              <w:rPr>
                <w:rFonts w:cstheme="minorHAnsi"/>
                <w:sz w:val="18"/>
                <w:szCs w:val="18"/>
              </w:rPr>
            </w:pPr>
            <w:r w:rsidRPr="00CD67C7">
              <w:rPr>
                <w:rFonts w:cstheme="minorHAnsi"/>
                <w:sz w:val="18"/>
                <w:szCs w:val="18"/>
              </w:rPr>
              <w:t>Weighted Mean = Overall Mean</w:t>
            </w:r>
          </w:p>
        </w:tc>
        <w:tc>
          <w:tcPr>
            <w:tcW w:w="3870" w:type="dxa"/>
            <w:gridSpan w:val="2"/>
            <w:vMerge/>
            <w:vAlign w:val="center"/>
          </w:tcPr>
          <w:p w14:paraId="60425A7A" w14:textId="77777777" w:rsidR="00834906" w:rsidRPr="00CD67C7" w:rsidRDefault="00834906" w:rsidP="00834906">
            <w:pPr>
              <w:jc w:val="center"/>
              <w:rPr>
                <w:rFonts w:cstheme="minorHAnsi"/>
                <w:sz w:val="18"/>
                <w:szCs w:val="18"/>
              </w:rPr>
            </w:pPr>
          </w:p>
        </w:tc>
        <w:tc>
          <w:tcPr>
            <w:tcW w:w="4225" w:type="dxa"/>
            <w:vMerge w:val="restart"/>
            <w:vAlign w:val="center"/>
          </w:tcPr>
          <w:p w14:paraId="6C95E8D6" w14:textId="77777777" w:rsidR="00834906" w:rsidRPr="00CD67C7" w:rsidRDefault="00834906" w:rsidP="00834906">
            <w:pPr>
              <w:jc w:val="center"/>
              <w:rPr>
                <w:rFonts w:cstheme="minorHAnsi"/>
                <w:sz w:val="18"/>
                <w:szCs w:val="18"/>
              </w:rPr>
            </w:pPr>
            <w:r w:rsidRPr="00CD67C7">
              <w:rPr>
                <w:rFonts w:cstheme="minorHAnsi"/>
                <w:sz w:val="18"/>
                <w:szCs w:val="18"/>
              </w:rPr>
              <w:t>Several equally high point -&gt; NO mode</w:t>
            </w:r>
          </w:p>
          <w:p w14:paraId="4E1256DF" w14:textId="77777777" w:rsidR="00834906" w:rsidRPr="00CD67C7" w:rsidRDefault="00834906" w:rsidP="00834906">
            <w:pPr>
              <w:jc w:val="center"/>
              <w:rPr>
                <w:rFonts w:cstheme="minorHAnsi"/>
                <w:sz w:val="18"/>
                <w:szCs w:val="18"/>
              </w:rPr>
            </w:pPr>
          </w:p>
          <w:p w14:paraId="309B900A" w14:textId="77777777" w:rsidR="00834906" w:rsidRPr="00CD67C7" w:rsidRDefault="00834906" w:rsidP="00834906">
            <w:pPr>
              <w:jc w:val="center"/>
              <w:rPr>
                <w:rFonts w:cstheme="minorHAnsi"/>
                <w:sz w:val="18"/>
                <w:szCs w:val="18"/>
              </w:rPr>
            </w:pPr>
            <w:r w:rsidRPr="00CD67C7">
              <w:rPr>
                <w:rFonts w:cstheme="minorHAnsi"/>
                <w:sz w:val="18"/>
                <w:szCs w:val="18"/>
              </w:rPr>
              <w:t>Taller peak: major mode</w:t>
            </w:r>
          </w:p>
          <w:p w14:paraId="5AF1A01B" w14:textId="77777777" w:rsidR="00834906" w:rsidRPr="00CD67C7" w:rsidRDefault="00834906" w:rsidP="00834906">
            <w:pPr>
              <w:jc w:val="center"/>
              <w:rPr>
                <w:rFonts w:cstheme="minorHAnsi"/>
                <w:sz w:val="18"/>
                <w:szCs w:val="18"/>
              </w:rPr>
            </w:pPr>
            <w:r w:rsidRPr="00CD67C7">
              <w:rPr>
                <w:rFonts w:cstheme="minorHAnsi"/>
                <w:sz w:val="18"/>
                <w:szCs w:val="18"/>
              </w:rPr>
              <w:t>Shorter peak: minor mode</w:t>
            </w:r>
          </w:p>
        </w:tc>
      </w:tr>
      <w:tr w:rsidR="000860A1" w:rsidRPr="00CD67C7" w14:paraId="29D1B8C1" w14:textId="77777777" w:rsidTr="00A2326A">
        <w:trPr>
          <w:trHeight w:val="719"/>
        </w:trPr>
        <w:tc>
          <w:tcPr>
            <w:tcW w:w="2335" w:type="dxa"/>
            <w:tcBorders>
              <w:top w:val="nil"/>
              <w:right w:val="nil"/>
            </w:tcBorders>
            <w:vAlign w:val="center"/>
          </w:tcPr>
          <w:p w14:paraId="284CA44E" w14:textId="77777777" w:rsidR="00834906" w:rsidRPr="00CD67C7" w:rsidRDefault="00834906" w:rsidP="00834906">
            <w:pPr>
              <w:jc w:val="center"/>
              <w:rPr>
                <w:rFonts w:cstheme="minorHAnsi"/>
                <w:sz w:val="18"/>
                <w:szCs w:val="18"/>
              </w:rPr>
            </w:pPr>
          </w:p>
          <w:p w14:paraId="1A464788" w14:textId="6AC24911" w:rsidR="00834906" w:rsidRPr="00CD67C7" w:rsidRDefault="00834906" w:rsidP="00834906">
            <w:pPr>
              <w:jc w:val="center"/>
              <w:rPr>
                <w:rFonts w:eastAsiaTheme="minorEastAsia" w:cstheme="minorHAnsi"/>
                <w:sz w:val="18"/>
                <w:szCs w:val="18"/>
              </w:rPr>
            </w:pPr>
            <m:oMath>
              <m:r>
                <m:rPr>
                  <m:sty m:val="p"/>
                </m:rPr>
                <w:rPr>
                  <w:rFonts w:ascii="Cambria Math" w:hAnsi="Cambria Math" w:cstheme="minorHAnsi"/>
                  <w:sz w:val="18"/>
                  <w:szCs w:val="18"/>
                </w:rPr>
                <m:t xml:space="preserve">M= </m:t>
              </m:r>
              <m:f>
                <m:fPr>
                  <m:ctrlPr>
                    <w:rPr>
                      <w:rFonts w:ascii="Cambria Math" w:hAnsi="Cambria Math" w:cstheme="minorHAnsi"/>
                      <w:sz w:val="18"/>
                      <w:szCs w:val="18"/>
                    </w:rPr>
                  </m:ctrlPr>
                </m:fPr>
                <m:num>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X</m:t>
                      </m:r>
                    </m:e>
                    <m:sub>
                      <m:r>
                        <w:rPr>
                          <w:rFonts w:ascii="Cambria Math" w:hAnsi="Cambria Math" w:cstheme="minorHAnsi"/>
                          <w:sz w:val="18"/>
                          <w:szCs w:val="18"/>
                        </w:rPr>
                        <m:t>1</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X</m:t>
                      </m:r>
                    </m:e>
                    <m:sub>
                      <m:r>
                        <w:rPr>
                          <w:rFonts w:ascii="Cambria Math" w:hAnsi="Cambria Math" w:cstheme="minorHAnsi"/>
                          <w:sz w:val="18"/>
                          <w:szCs w:val="18"/>
                        </w:rPr>
                        <m:t>2</m:t>
                      </m:r>
                    </m:sub>
                  </m:sSub>
                </m:num>
                <m:den>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1</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2</m:t>
                      </m:r>
                    </m:sub>
                  </m:sSub>
                </m:den>
              </m:f>
            </m:oMath>
            <w:r w:rsidRPr="00CD67C7">
              <w:rPr>
                <w:rFonts w:eastAsiaTheme="minorEastAsia" w:cstheme="minorHAnsi"/>
                <w:sz w:val="18"/>
                <w:szCs w:val="18"/>
              </w:rPr>
              <w:t xml:space="preserve">    </w:t>
            </w:r>
          </w:p>
          <w:p w14:paraId="6E739E17" w14:textId="77777777" w:rsidR="00834906" w:rsidRPr="00CD67C7" w:rsidRDefault="00834906" w:rsidP="009F2E69">
            <w:pPr>
              <w:jc w:val="center"/>
              <w:rPr>
                <w:rFonts w:cstheme="minorHAnsi"/>
                <w:sz w:val="18"/>
                <w:szCs w:val="18"/>
              </w:rPr>
            </w:pPr>
          </w:p>
        </w:tc>
        <w:tc>
          <w:tcPr>
            <w:tcW w:w="810" w:type="dxa"/>
            <w:tcBorders>
              <w:top w:val="nil"/>
              <w:left w:val="nil"/>
              <w:right w:val="nil"/>
            </w:tcBorders>
            <w:vAlign w:val="center"/>
          </w:tcPr>
          <w:p w14:paraId="67386827" w14:textId="3D4EDBFB" w:rsidR="00834906" w:rsidRPr="00CD67C7" w:rsidRDefault="00834906" w:rsidP="009F2E69">
            <w:pPr>
              <w:jc w:val="center"/>
              <w:rPr>
                <w:rFonts w:cstheme="minorHAnsi"/>
                <w:sz w:val="18"/>
                <w:szCs w:val="18"/>
              </w:rPr>
            </w:pPr>
            <w:r>
              <w:rPr>
                <w:rFonts w:cstheme="minorHAnsi"/>
                <w:sz w:val="18"/>
                <w:szCs w:val="18"/>
              </w:rPr>
              <w:t>or</w:t>
            </w:r>
          </w:p>
        </w:tc>
        <w:tc>
          <w:tcPr>
            <w:tcW w:w="3150" w:type="dxa"/>
            <w:gridSpan w:val="2"/>
            <w:tcBorders>
              <w:top w:val="nil"/>
              <w:left w:val="nil"/>
            </w:tcBorders>
            <w:vAlign w:val="center"/>
          </w:tcPr>
          <w:p w14:paraId="0D7572B3" w14:textId="78255F71" w:rsidR="00834906" w:rsidRPr="00CD67C7" w:rsidRDefault="00834906" w:rsidP="009F2E69">
            <w:pPr>
              <w:jc w:val="center"/>
              <w:rPr>
                <w:rFonts w:cstheme="minorHAnsi"/>
                <w:sz w:val="18"/>
                <w:szCs w:val="18"/>
              </w:rPr>
            </w:pPr>
            <m:oMathPara>
              <m:oMath>
                <m:r>
                  <w:rPr>
                    <w:rFonts w:ascii="Cambria Math" w:eastAsiaTheme="minorEastAsia" w:hAnsi="Cambria Math" w:cstheme="minorHAnsi"/>
                    <w:sz w:val="18"/>
                    <w:szCs w:val="18"/>
                  </w:rPr>
                  <m:t>M=</m:t>
                </m:r>
                <m:d>
                  <m:dPr>
                    <m:ctrlPr>
                      <w:rPr>
                        <w:rFonts w:ascii="Cambria Math" w:eastAsiaTheme="minorEastAsia" w:hAnsi="Cambria Math" w:cstheme="minorHAnsi"/>
                        <w:i/>
                        <w:sz w:val="18"/>
                        <w:szCs w:val="18"/>
                      </w:rPr>
                    </m:ctrlPr>
                  </m:dPr>
                  <m:e>
                    <m:f>
                      <m:fPr>
                        <m:ctrlPr>
                          <w:rPr>
                            <w:rFonts w:ascii="Cambria Math" w:eastAsiaTheme="minorEastAsia" w:hAnsi="Cambria Math" w:cstheme="minorHAnsi"/>
                            <w:i/>
                            <w:sz w:val="18"/>
                            <w:szCs w:val="18"/>
                          </w:rPr>
                        </m:ctrlPr>
                      </m:fPr>
                      <m:num>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n</m:t>
                            </m:r>
                          </m:e>
                          <m:sub>
                            <m:r>
                              <w:rPr>
                                <w:rFonts w:ascii="Cambria Math" w:eastAsiaTheme="minorEastAsia" w:hAnsi="Cambria Math" w:cstheme="minorHAnsi"/>
                                <w:sz w:val="18"/>
                                <w:szCs w:val="18"/>
                              </w:rPr>
                              <m:t>1</m:t>
                            </m:r>
                          </m:sub>
                        </m:sSub>
                      </m:num>
                      <m:den>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n</m:t>
                            </m:r>
                          </m:e>
                          <m:sub>
                            <m:r>
                              <w:rPr>
                                <w:rFonts w:ascii="Cambria Math" w:eastAsiaTheme="minorEastAsia" w:hAnsi="Cambria Math" w:cstheme="minorHAnsi"/>
                                <w:sz w:val="18"/>
                                <w:szCs w:val="18"/>
                              </w:rPr>
                              <m:t xml:space="preserve">1 </m:t>
                            </m:r>
                          </m:sub>
                        </m:sSub>
                        <m:r>
                          <w:rPr>
                            <w:rFonts w:ascii="Cambria Math" w:eastAsiaTheme="minorEastAsia" w:hAnsi="Cambria Math" w:cstheme="minorHAnsi"/>
                            <w:sz w:val="18"/>
                            <w:szCs w:val="18"/>
                          </w:rPr>
                          <m:t>+</m:t>
                        </m:r>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n</m:t>
                            </m:r>
                          </m:e>
                          <m:sub>
                            <m:r>
                              <w:rPr>
                                <w:rFonts w:ascii="Cambria Math" w:eastAsiaTheme="minorEastAsia" w:hAnsi="Cambria Math" w:cstheme="minorHAnsi"/>
                                <w:sz w:val="18"/>
                                <w:szCs w:val="18"/>
                              </w:rPr>
                              <m:t>2</m:t>
                            </m:r>
                          </m:sub>
                        </m:sSub>
                      </m:den>
                    </m:f>
                  </m:e>
                </m:d>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M</m:t>
                    </m:r>
                  </m:e>
                  <m:sub>
                    <m:r>
                      <w:rPr>
                        <w:rFonts w:ascii="Cambria Math" w:eastAsiaTheme="minorEastAsia" w:hAnsi="Cambria Math" w:cstheme="minorHAnsi"/>
                        <w:sz w:val="18"/>
                        <w:szCs w:val="18"/>
                      </w:rPr>
                      <m:t>1</m:t>
                    </m:r>
                  </m:sub>
                </m:sSub>
                <m:r>
                  <w:rPr>
                    <w:rFonts w:ascii="Cambria Math" w:eastAsiaTheme="minorEastAsia" w:hAnsi="Cambria Math" w:cstheme="minorHAnsi"/>
                    <w:sz w:val="18"/>
                    <w:szCs w:val="18"/>
                  </w:rPr>
                  <m:t>+</m:t>
                </m:r>
                <m:d>
                  <m:dPr>
                    <m:ctrlPr>
                      <w:rPr>
                        <w:rFonts w:ascii="Cambria Math" w:eastAsiaTheme="minorEastAsia" w:hAnsi="Cambria Math" w:cstheme="minorHAnsi"/>
                        <w:i/>
                        <w:sz w:val="18"/>
                        <w:szCs w:val="18"/>
                      </w:rPr>
                    </m:ctrlPr>
                  </m:dPr>
                  <m:e>
                    <m:f>
                      <m:fPr>
                        <m:ctrlPr>
                          <w:rPr>
                            <w:rFonts w:ascii="Cambria Math" w:eastAsiaTheme="minorEastAsia" w:hAnsi="Cambria Math" w:cstheme="minorHAnsi"/>
                            <w:i/>
                            <w:sz w:val="18"/>
                            <w:szCs w:val="18"/>
                          </w:rPr>
                        </m:ctrlPr>
                      </m:fPr>
                      <m:num>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n</m:t>
                            </m:r>
                          </m:e>
                          <m:sub>
                            <m:r>
                              <w:rPr>
                                <w:rFonts w:ascii="Cambria Math" w:eastAsiaTheme="minorEastAsia" w:hAnsi="Cambria Math" w:cstheme="minorHAnsi"/>
                                <w:sz w:val="18"/>
                                <w:szCs w:val="18"/>
                              </w:rPr>
                              <m:t>2</m:t>
                            </m:r>
                          </m:sub>
                        </m:sSub>
                      </m:num>
                      <m:den>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n</m:t>
                            </m:r>
                          </m:e>
                          <m:sub>
                            <m:r>
                              <w:rPr>
                                <w:rFonts w:ascii="Cambria Math" w:eastAsiaTheme="minorEastAsia" w:hAnsi="Cambria Math" w:cstheme="minorHAnsi"/>
                                <w:sz w:val="18"/>
                                <w:szCs w:val="18"/>
                              </w:rPr>
                              <m:t xml:space="preserve">1 </m:t>
                            </m:r>
                          </m:sub>
                        </m:sSub>
                        <m:r>
                          <w:rPr>
                            <w:rFonts w:ascii="Cambria Math" w:eastAsiaTheme="minorEastAsia" w:hAnsi="Cambria Math" w:cstheme="minorHAnsi"/>
                            <w:sz w:val="18"/>
                            <w:szCs w:val="18"/>
                          </w:rPr>
                          <m:t>+</m:t>
                        </m:r>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n</m:t>
                            </m:r>
                          </m:e>
                          <m:sub>
                            <m:r>
                              <w:rPr>
                                <w:rFonts w:ascii="Cambria Math" w:eastAsiaTheme="minorEastAsia" w:hAnsi="Cambria Math" w:cstheme="minorHAnsi"/>
                                <w:sz w:val="18"/>
                                <w:szCs w:val="18"/>
                              </w:rPr>
                              <m:t>2</m:t>
                            </m:r>
                          </m:sub>
                        </m:sSub>
                      </m:den>
                    </m:f>
                  </m:e>
                </m:d>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M</m:t>
                    </m:r>
                  </m:e>
                  <m:sub>
                    <m:r>
                      <w:rPr>
                        <w:rFonts w:ascii="Cambria Math" w:eastAsiaTheme="minorEastAsia" w:hAnsi="Cambria Math" w:cstheme="minorHAnsi"/>
                        <w:sz w:val="18"/>
                        <w:szCs w:val="18"/>
                      </w:rPr>
                      <m:t>2</m:t>
                    </m:r>
                  </m:sub>
                </m:sSub>
              </m:oMath>
            </m:oMathPara>
          </w:p>
        </w:tc>
        <w:tc>
          <w:tcPr>
            <w:tcW w:w="3870" w:type="dxa"/>
            <w:gridSpan w:val="2"/>
            <w:vMerge/>
            <w:vAlign w:val="center"/>
          </w:tcPr>
          <w:p w14:paraId="6DBDF226" w14:textId="77777777" w:rsidR="00834906" w:rsidRPr="00CD67C7" w:rsidRDefault="00834906" w:rsidP="00CD67C7">
            <w:pPr>
              <w:jc w:val="center"/>
              <w:rPr>
                <w:rFonts w:cstheme="minorHAnsi"/>
                <w:sz w:val="18"/>
                <w:szCs w:val="18"/>
              </w:rPr>
            </w:pPr>
          </w:p>
        </w:tc>
        <w:tc>
          <w:tcPr>
            <w:tcW w:w="4225" w:type="dxa"/>
            <w:vMerge/>
            <w:vAlign w:val="center"/>
          </w:tcPr>
          <w:p w14:paraId="2AFF93B1" w14:textId="77777777" w:rsidR="00834906" w:rsidRPr="00CD67C7" w:rsidRDefault="00834906" w:rsidP="00CD67C7">
            <w:pPr>
              <w:jc w:val="center"/>
              <w:rPr>
                <w:rFonts w:cstheme="minorHAnsi"/>
                <w:sz w:val="18"/>
                <w:szCs w:val="18"/>
              </w:rPr>
            </w:pPr>
          </w:p>
        </w:tc>
      </w:tr>
      <w:tr w:rsidR="000860A1" w:rsidRPr="00CD67C7" w14:paraId="78C9972E" w14:textId="77777777" w:rsidTr="00A2326A">
        <w:tc>
          <w:tcPr>
            <w:tcW w:w="6295" w:type="dxa"/>
            <w:gridSpan w:val="4"/>
            <w:vAlign w:val="center"/>
          </w:tcPr>
          <w:p w14:paraId="19C8398E" w14:textId="7F0BEC82" w:rsidR="00C321C3" w:rsidRPr="00CD67C7" w:rsidRDefault="00C321C3" w:rsidP="00A85D11">
            <w:pPr>
              <w:rPr>
                <w:rFonts w:cstheme="minorHAnsi"/>
                <w:sz w:val="18"/>
                <w:szCs w:val="18"/>
              </w:rPr>
            </w:pPr>
            <w:r>
              <w:rPr>
                <w:rFonts w:cstheme="minorHAnsi"/>
                <w:sz w:val="18"/>
                <w:szCs w:val="18"/>
              </w:rPr>
              <w:t xml:space="preserve">- </w:t>
            </w:r>
            <w:r w:rsidR="007E26FD">
              <w:rPr>
                <w:rFonts w:cstheme="minorHAnsi"/>
                <w:sz w:val="18"/>
                <w:szCs w:val="18"/>
              </w:rPr>
              <w:t>The most appropriate measure in I</w:t>
            </w:r>
            <w:r>
              <w:rPr>
                <w:rFonts w:cstheme="minorHAnsi"/>
                <w:sz w:val="18"/>
                <w:szCs w:val="18"/>
              </w:rPr>
              <w:t>nterval or Ratio Scale</w:t>
            </w:r>
          </w:p>
          <w:p w14:paraId="54040E4D" w14:textId="088661F0" w:rsidR="00CD67C7" w:rsidRPr="00A85D11" w:rsidRDefault="00CD67C7" w:rsidP="00A85D11">
            <w:pPr>
              <w:rPr>
                <w:rFonts w:cstheme="minorHAnsi"/>
                <w:sz w:val="18"/>
                <w:szCs w:val="18"/>
              </w:rPr>
            </w:pPr>
            <w:r w:rsidRPr="00CD67C7">
              <w:rPr>
                <w:rFonts w:cstheme="minorHAnsi"/>
                <w:sz w:val="18"/>
                <w:szCs w:val="18"/>
              </w:rPr>
              <w:t xml:space="preserve"> </w:t>
            </w:r>
          </w:p>
        </w:tc>
        <w:tc>
          <w:tcPr>
            <w:tcW w:w="3870" w:type="dxa"/>
            <w:gridSpan w:val="2"/>
            <w:vAlign w:val="center"/>
          </w:tcPr>
          <w:p w14:paraId="7F79163F" w14:textId="7141837C" w:rsidR="00CD67C7" w:rsidRPr="00CD67C7" w:rsidRDefault="00C321C3" w:rsidP="00A85D11">
            <w:pPr>
              <w:rPr>
                <w:rFonts w:cstheme="minorHAnsi"/>
                <w:sz w:val="18"/>
                <w:szCs w:val="18"/>
              </w:rPr>
            </w:pPr>
            <w:r>
              <w:rPr>
                <w:rFonts w:cstheme="minorHAnsi"/>
                <w:sz w:val="18"/>
                <w:szCs w:val="18"/>
              </w:rPr>
              <w:t xml:space="preserve">- </w:t>
            </w:r>
            <w:r w:rsidR="007E26FD">
              <w:rPr>
                <w:rFonts w:cstheme="minorHAnsi"/>
                <w:sz w:val="18"/>
                <w:szCs w:val="18"/>
              </w:rPr>
              <w:t xml:space="preserve">The most appropriate measure in </w:t>
            </w:r>
            <w:r>
              <w:rPr>
                <w:rFonts w:cstheme="minorHAnsi"/>
                <w:sz w:val="18"/>
                <w:szCs w:val="18"/>
              </w:rPr>
              <w:t>Ordinal Scale</w:t>
            </w:r>
            <w:r w:rsidR="007E26FD">
              <w:rPr>
                <w:rFonts w:cstheme="minorHAnsi"/>
                <w:sz w:val="18"/>
                <w:szCs w:val="18"/>
              </w:rPr>
              <w:t xml:space="preserve"> </w:t>
            </w:r>
            <w:r w:rsidR="007E26FD" w:rsidRPr="007E26FD">
              <w:rPr>
                <w:rFonts w:cstheme="minorHAnsi"/>
                <w:b/>
                <w:bCs/>
                <w:sz w:val="18"/>
                <w:szCs w:val="18"/>
                <w:u w:val="single"/>
              </w:rPr>
              <w:t>or</w:t>
            </w:r>
            <w:r w:rsidR="007E26FD">
              <w:rPr>
                <w:rFonts w:cstheme="minorHAnsi"/>
                <w:sz w:val="18"/>
                <w:szCs w:val="18"/>
              </w:rPr>
              <w:t xml:space="preserve"> with </w:t>
            </w:r>
            <w:r w:rsidR="00A85D11">
              <w:rPr>
                <w:rFonts w:cstheme="minorHAnsi"/>
                <w:sz w:val="18"/>
                <w:szCs w:val="18"/>
              </w:rPr>
              <w:t>Quantitative variable in s</w:t>
            </w:r>
            <w:r w:rsidR="00CD67C7" w:rsidRPr="00CD67C7">
              <w:rPr>
                <w:rFonts w:cstheme="minorHAnsi"/>
                <w:sz w:val="18"/>
                <w:szCs w:val="18"/>
              </w:rPr>
              <w:t xml:space="preserve">kewed </w:t>
            </w:r>
            <w:r w:rsidR="00A85D11">
              <w:rPr>
                <w:rFonts w:cstheme="minorHAnsi"/>
                <w:sz w:val="18"/>
                <w:szCs w:val="18"/>
              </w:rPr>
              <w:t>d</w:t>
            </w:r>
            <w:r w:rsidR="00CD67C7" w:rsidRPr="00CD67C7">
              <w:rPr>
                <w:rFonts w:cstheme="minorHAnsi"/>
                <w:sz w:val="18"/>
                <w:szCs w:val="18"/>
              </w:rPr>
              <w:t>istribution</w:t>
            </w:r>
            <w:r w:rsidR="007E26FD">
              <w:rPr>
                <w:rFonts w:cstheme="minorHAnsi"/>
                <w:sz w:val="18"/>
                <w:szCs w:val="18"/>
              </w:rPr>
              <w:t xml:space="preserve"> </w:t>
            </w:r>
            <w:r w:rsidR="007E26FD" w:rsidRPr="007E26FD">
              <w:rPr>
                <w:rFonts w:cstheme="minorHAnsi"/>
                <w:b/>
                <w:bCs/>
                <w:sz w:val="18"/>
                <w:szCs w:val="18"/>
                <w:u w:val="single"/>
              </w:rPr>
              <w:t>or</w:t>
            </w:r>
            <w:r w:rsidR="007E26FD">
              <w:rPr>
                <w:rFonts w:cstheme="minorHAnsi"/>
                <w:sz w:val="18"/>
                <w:szCs w:val="18"/>
              </w:rPr>
              <w:t xml:space="preserve"> in </w:t>
            </w:r>
            <w:r w:rsidR="00CD67C7" w:rsidRPr="00CD67C7">
              <w:rPr>
                <w:rFonts w:cstheme="minorHAnsi"/>
                <w:sz w:val="18"/>
                <w:szCs w:val="18"/>
              </w:rPr>
              <w:t>Open ended distributions.</w:t>
            </w:r>
          </w:p>
          <w:p w14:paraId="63576592" w14:textId="7351E380" w:rsidR="00CD67C7" w:rsidRPr="00CD67C7" w:rsidRDefault="00CD67C7" w:rsidP="00A85D11">
            <w:pPr>
              <w:rPr>
                <w:rFonts w:cstheme="minorHAnsi"/>
                <w:sz w:val="18"/>
                <w:szCs w:val="18"/>
              </w:rPr>
            </w:pPr>
          </w:p>
        </w:tc>
        <w:tc>
          <w:tcPr>
            <w:tcW w:w="4225" w:type="dxa"/>
            <w:vAlign w:val="center"/>
          </w:tcPr>
          <w:p w14:paraId="16C5954D" w14:textId="6233EA0F" w:rsidR="00CD67C7" w:rsidRPr="00CD67C7" w:rsidRDefault="00CD67C7" w:rsidP="00A85D11">
            <w:pPr>
              <w:rPr>
                <w:rFonts w:cstheme="minorHAnsi"/>
                <w:sz w:val="18"/>
                <w:szCs w:val="18"/>
              </w:rPr>
            </w:pPr>
            <w:r w:rsidRPr="00CD67C7">
              <w:rPr>
                <w:rFonts w:cstheme="minorHAnsi"/>
                <w:sz w:val="18"/>
                <w:szCs w:val="18"/>
              </w:rPr>
              <w:t xml:space="preserve">- </w:t>
            </w:r>
            <w:r w:rsidR="007E26FD">
              <w:rPr>
                <w:rFonts w:cstheme="minorHAnsi"/>
                <w:sz w:val="18"/>
                <w:szCs w:val="18"/>
              </w:rPr>
              <w:t xml:space="preserve">The most appropriate measure in </w:t>
            </w:r>
            <w:r w:rsidRPr="00CD67C7">
              <w:rPr>
                <w:rFonts w:cstheme="minorHAnsi"/>
                <w:sz w:val="18"/>
                <w:szCs w:val="18"/>
              </w:rPr>
              <w:t>Nominal Scale</w:t>
            </w:r>
            <w:r w:rsidR="007E26FD">
              <w:rPr>
                <w:rFonts w:cstheme="minorHAnsi"/>
                <w:sz w:val="18"/>
                <w:szCs w:val="18"/>
              </w:rPr>
              <w:t xml:space="preserve"> or </w:t>
            </w:r>
            <w:r w:rsidRPr="00CD67C7">
              <w:rPr>
                <w:rFonts w:cstheme="minorHAnsi"/>
                <w:sz w:val="18"/>
                <w:szCs w:val="18"/>
              </w:rPr>
              <w:t>Discrete variables (Whole numbers)</w:t>
            </w:r>
          </w:p>
          <w:p w14:paraId="34FD699E" w14:textId="77777777" w:rsidR="00CD67C7" w:rsidRPr="00CD67C7" w:rsidRDefault="00CD67C7" w:rsidP="00A85D11">
            <w:pPr>
              <w:rPr>
                <w:rFonts w:cstheme="minorHAnsi"/>
                <w:sz w:val="18"/>
                <w:szCs w:val="18"/>
              </w:rPr>
            </w:pPr>
            <w:r w:rsidRPr="00CD67C7">
              <w:rPr>
                <w:rFonts w:cstheme="minorHAnsi"/>
                <w:sz w:val="18"/>
                <w:szCs w:val="18"/>
              </w:rPr>
              <w:t>- Describing shapes, locating peaks.</w:t>
            </w:r>
          </w:p>
        </w:tc>
      </w:tr>
      <w:tr w:rsidR="000860A1" w:rsidRPr="000860A1" w14:paraId="57278199" w14:textId="77777777" w:rsidTr="000860A1">
        <w:tc>
          <w:tcPr>
            <w:tcW w:w="14390" w:type="dxa"/>
            <w:gridSpan w:val="7"/>
            <w:shd w:val="clear" w:color="auto" w:fill="FFF2CC" w:themeFill="accent4" w:themeFillTint="33"/>
            <w:vAlign w:val="center"/>
          </w:tcPr>
          <w:p w14:paraId="21D3D88E" w14:textId="7FB296E5" w:rsidR="000860A1" w:rsidRPr="000860A1" w:rsidRDefault="000860A1" w:rsidP="00A85D11">
            <w:pPr>
              <w:rPr>
                <w:rFonts w:cstheme="minorHAnsi"/>
                <w:b/>
                <w:bCs/>
                <w:color w:val="C45911" w:themeColor="accent2" w:themeShade="BF"/>
              </w:rPr>
            </w:pPr>
            <w:r w:rsidRPr="000860A1">
              <w:rPr>
                <w:rFonts w:cstheme="minorHAnsi"/>
                <w:b/>
                <w:bCs/>
                <w:color w:val="C45911" w:themeColor="accent2" w:themeShade="BF"/>
              </w:rPr>
              <w:t>Central Tendency and Shape of the Distribution</w:t>
            </w:r>
          </w:p>
        </w:tc>
      </w:tr>
      <w:tr w:rsidR="000860A1" w:rsidRPr="00CD67C7" w14:paraId="323D6D4C" w14:textId="77777777" w:rsidTr="000860A1">
        <w:tc>
          <w:tcPr>
            <w:tcW w:w="7195" w:type="dxa"/>
            <w:gridSpan w:val="5"/>
            <w:tcBorders>
              <w:bottom w:val="nil"/>
              <w:right w:val="nil"/>
            </w:tcBorders>
            <w:vAlign w:val="center"/>
          </w:tcPr>
          <w:p w14:paraId="5138CF93" w14:textId="77777777" w:rsidR="000860A1" w:rsidRDefault="000860A1" w:rsidP="000860A1">
            <w:pPr>
              <w:jc w:val="center"/>
              <w:rPr>
                <w:noProof/>
              </w:rPr>
            </w:pPr>
          </w:p>
          <w:p w14:paraId="4DF3E4E8" w14:textId="77777777" w:rsidR="000860A1" w:rsidRDefault="000860A1" w:rsidP="000860A1">
            <w:pPr>
              <w:jc w:val="center"/>
              <w:rPr>
                <w:rFonts w:cstheme="minorHAnsi"/>
                <w:sz w:val="18"/>
                <w:szCs w:val="18"/>
              </w:rPr>
            </w:pPr>
            <w:r>
              <w:rPr>
                <w:noProof/>
              </w:rPr>
              <w:drawing>
                <wp:inline distT="0" distB="0" distL="0" distR="0" wp14:anchorId="39EE6343" wp14:editId="6BECC81A">
                  <wp:extent cx="4476050" cy="145503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5870" cy="1526487"/>
                          </a:xfrm>
                          <a:prstGeom prst="rect">
                            <a:avLst/>
                          </a:prstGeom>
                        </pic:spPr>
                      </pic:pic>
                    </a:graphicData>
                  </a:graphic>
                </wp:inline>
              </w:drawing>
            </w:r>
          </w:p>
          <w:p w14:paraId="553651A9" w14:textId="0B80240E" w:rsidR="000860A1" w:rsidRPr="00CD67C7" w:rsidRDefault="000860A1" w:rsidP="000860A1">
            <w:pPr>
              <w:jc w:val="center"/>
              <w:rPr>
                <w:rFonts w:cstheme="minorHAnsi"/>
                <w:sz w:val="18"/>
                <w:szCs w:val="18"/>
              </w:rPr>
            </w:pPr>
          </w:p>
        </w:tc>
        <w:tc>
          <w:tcPr>
            <w:tcW w:w="7195" w:type="dxa"/>
            <w:gridSpan w:val="2"/>
            <w:tcBorders>
              <w:left w:val="nil"/>
              <w:bottom w:val="nil"/>
            </w:tcBorders>
            <w:vAlign w:val="center"/>
          </w:tcPr>
          <w:p w14:paraId="0BD6AEFA" w14:textId="77777777" w:rsidR="000860A1" w:rsidRDefault="000860A1" w:rsidP="000860A1">
            <w:pPr>
              <w:jc w:val="center"/>
              <w:rPr>
                <w:noProof/>
              </w:rPr>
            </w:pPr>
          </w:p>
          <w:p w14:paraId="0A36196C" w14:textId="77777777" w:rsidR="000860A1" w:rsidRDefault="000860A1" w:rsidP="000860A1">
            <w:pPr>
              <w:jc w:val="center"/>
              <w:rPr>
                <w:rFonts w:cstheme="minorHAnsi"/>
                <w:sz w:val="18"/>
                <w:szCs w:val="18"/>
              </w:rPr>
            </w:pPr>
            <w:r>
              <w:rPr>
                <w:noProof/>
              </w:rPr>
              <w:drawing>
                <wp:inline distT="0" distB="0" distL="0" distR="0" wp14:anchorId="3819FA00" wp14:editId="43388A53">
                  <wp:extent cx="4363078" cy="16819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0242" cy="1754114"/>
                          </a:xfrm>
                          <a:prstGeom prst="rect">
                            <a:avLst/>
                          </a:prstGeom>
                        </pic:spPr>
                      </pic:pic>
                    </a:graphicData>
                  </a:graphic>
                </wp:inline>
              </w:drawing>
            </w:r>
          </w:p>
          <w:p w14:paraId="0A852DDF" w14:textId="46035DE6" w:rsidR="000860A1" w:rsidRPr="00CD67C7" w:rsidRDefault="000860A1" w:rsidP="000860A1">
            <w:pPr>
              <w:jc w:val="center"/>
              <w:rPr>
                <w:rFonts w:cstheme="minorHAnsi"/>
                <w:sz w:val="18"/>
                <w:szCs w:val="18"/>
              </w:rPr>
            </w:pPr>
          </w:p>
        </w:tc>
      </w:tr>
      <w:tr w:rsidR="000860A1" w:rsidRPr="00CD67C7" w14:paraId="14D602B2" w14:textId="77777777" w:rsidTr="000860A1">
        <w:tc>
          <w:tcPr>
            <w:tcW w:w="14390" w:type="dxa"/>
            <w:gridSpan w:val="7"/>
            <w:tcBorders>
              <w:top w:val="nil"/>
            </w:tcBorders>
            <w:vAlign w:val="center"/>
          </w:tcPr>
          <w:p w14:paraId="0936C2A6" w14:textId="36DC2A02" w:rsidR="000860A1" w:rsidRPr="00CD67C7" w:rsidRDefault="000860A1" w:rsidP="000860A1">
            <w:pPr>
              <w:jc w:val="center"/>
              <w:rPr>
                <w:rFonts w:cstheme="minorHAnsi"/>
                <w:sz w:val="18"/>
                <w:szCs w:val="18"/>
              </w:rPr>
            </w:pPr>
            <w:r>
              <w:rPr>
                <w:rFonts w:cstheme="minorHAnsi"/>
                <w:sz w:val="18"/>
                <w:szCs w:val="18"/>
              </w:rPr>
              <w:t>(Source: Gravetter, Frederick. Statistics for the Behavioral Science 10</w:t>
            </w:r>
            <w:r w:rsidRPr="000860A1">
              <w:rPr>
                <w:rFonts w:cstheme="minorHAnsi"/>
                <w:sz w:val="18"/>
                <w:szCs w:val="18"/>
                <w:vertAlign w:val="superscript"/>
              </w:rPr>
              <w:t>th</w:t>
            </w:r>
            <w:r>
              <w:rPr>
                <w:rFonts w:cstheme="minorHAnsi"/>
                <w:sz w:val="18"/>
                <w:szCs w:val="18"/>
              </w:rPr>
              <w:t xml:space="preserve"> Ed)</w:t>
            </w:r>
          </w:p>
        </w:tc>
      </w:tr>
    </w:tbl>
    <w:p w14:paraId="25A0D6C1" w14:textId="27D3E8EA" w:rsidR="00995B37" w:rsidRDefault="00995B37" w:rsidP="00995B37">
      <w:pPr>
        <w:rPr>
          <w:rFonts w:cstheme="minorHAnsi"/>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7"/>
      </w:tblGrid>
      <w:tr w:rsidR="00C12697" w:rsidRPr="00943769" w14:paraId="00DBFF64" w14:textId="77777777" w:rsidTr="00CD67C7">
        <w:tc>
          <w:tcPr>
            <w:tcW w:w="4797" w:type="dxa"/>
          </w:tcPr>
          <w:p w14:paraId="269D6FF0" w14:textId="1D0F7CA1" w:rsidR="00C12697" w:rsidRPr="00943769" w:rsidRDefault="00C12697" w:rsidP="00CD67C7">
            <w:pPr>
              <w:rPr>
                <w:rFonts w:eastAsia="Times New Roman" w:cstheme="minorHAnsi"/>
                <w:sz w:val="20"/>
                <w:szCs w:val="20"/>
              </w:rPr>
            </w:pPr>
          </w:p>
        </w:tc>
      </w:tr>
    </w:tbl>
    <w:p w14:paraId="44A0B8C1" w14:textId="77777777" w:rsidR="00D368B7" w:rsidRDefault="00D368B7" w:rsidP="00042943">
      <w:pPr>
        <w:rPr>
          <w:rFonts w:cstheme="minorHAnsi"/>
          <w:b/>
          <w:bCs/>
          <w:color w:val="4472C4" w:themeColor="accent1"/>
          <w:sz w:val="24"/>
          <w:szCs w:val="24"/>
        </w:rPr>
      </w:pPr>
    </w:p>
    <w:p w14:paraId="23AB7F6F" w14:textId="0579A01E" w:rsidR="00664994" w:rsidRPr="00042943" w:rsidRDefault="00042943" w:rsidP="00042943">
      <w:pPr>
        <w:rPr>
          <w:rFonts w:cstheme="minorHAnsi"/>
          <w:b/>
          <w:bCs/>
          <w:color w:val="4472C4" w:themeColor="accent1"/>
          <w:sz w:val="24"/>
          <w:szCs w:val="24"/>
        </w:rPr>
      </w:pPr>
      <w:r w:rsidRPr="00042943">
        <w:rPr>
          <w:rFonts w:cstheme="minorHAnsi"/>
          <w:b/>
          <w:bCs/>
          <w:color w:val="4472C4" w:themeColor="accent1"/>
          <w:sz w:val="24"/>
          <w:szCs w:val="24"/>
        </w:rPr>
        <w:lastRenderedPageBreak/>
        <w:t>What is Variability?</w:t>
      </w:r>
    </w:p>
    <w:p w14:paraId="6E0304BB" w14:textId="64CBE0CC" w:rsidR="00664994" w:rsidRPr="00741271" w:rsidRDefault="00042943" w:rsidP="004D5D6B">
      <w:pPr>
        <w:pStyle w:val="ListParagraph"/>
        <w:numPr>
          <w:ilvl w:val="0"/>
          <w:numId w:val="13"/>
        </w:numPr>
        <w:rPr>
          <w:rFonts w:cstheme="minorHAnsi"/>
          <w:sz w:val="18"/>
          <w:szCs w:val="18"/>
        </w:rPr>
      </w:pPr>
      <w:r w:rsidRPr="00042943">
        <w:rPr>
          <w:rFonts w:cstheme="minorHAnsi"/>
          <w:sz w:val="18"/>
          <w:szCs w:val="18"/>
        </w:rPr>
        <w:t>A quantitative measure of the differences between scores in the distribution and describes the degree to which the scores are spread out or clustered together.</w:t>
      </w:r>
    </w:p>
    <w:tbl>
      <w:tblPr>
        <w:tblStyle w:val="TableGrid"/>
        <w:tblW w:w="0" w:type="auto"/>
        <w:tblLook w:val="04A0" w:firstRow="1" w:lastRow="0" w:firstColumn="1" w:lastColumn="0" w:noHBand="0" w:noVBand="1"/>
      </w:tblPr>
      <w:tblGrid>
        <w:gridCol w:w="3865"/>
        <w:gridCol w:w="7560"/>
        <w:gridCol w:w="2965"/>
      </w:tblGrid>
      <w:tr w:rsidR="00042943" w:rsidRPr="00042943" w14:paraId="2F5C33C5" w14:textId="77777777" w:rsidTr="00042943">
        <w:tc>
          <w:tcPr>
            <w:tcW w:w="3865" w:type="dxa"/>
            <w:shd w:val="clear" w:color="auto" w:fill="FFF2CC" w:themeFill="accent4" w:themeFillTint="33"/>
            <w:vAlign w:val="center"/>
          </w:tcPr>
          <w:p w14:paraId="69816C22" w14:textId="77777777" w:rsidR="00042943" w:rsidRPr="00042943" w:rsidRDefault="00042943" w:rsidP="0028540E">
            <w:pPr>
              <w:jc w:val="center"/>
              <w:rPr>
                <w:rFonts w:cstheme="minorHAnsi"/>
                <w:b/>
                <w:bCs/>
                <w:color w:val="C45911" w:themeColor="accent2" w:themeShade="BF"/>
                <w:sz w:val="20"/>
                <w:szCs w:val="20"/>
              </w:rPr>
            </w:pPr>
            <w:r w:rsidRPr="00042943">
              <w:rPr>
                <w:rFonts w:cstheme="minorHAnsi"/>
                <w:b/>
                <w:bCs/>
                <w:color w:val="C45911" w:themeColor="accent2" w:themeShade="BF"/>
                <w:sz w:val="20"/>
                <w:szCs w:val="20"/>
              </w:rPr>
              <w:t>Range</w:t>
            </w:r>
          </w:p>
        </w:tc>
        <w:tc>
          <w:tcPr>
            <w:tcW w:w="7560" w:type="dxa"/>
            <w:shd w:val="clear" w:color="auto" w:fill="FFF2CC" w:themeFill="accent4" w:themeFillTint="33"/>
            <w:vAlign w:val="center"/>
          </w:tcPr>
          <w:p w14:paraId="251E4E1D" w14:textId="77777777" w:rsidR="00042943" w:rsidRPr="00042943" w:rsidRDefault="00042943" w:rsidP="0028540E">
            <w:pPr>
              <w:jc w:val="center"/>
              <w:rPr>
                <w:rFonts w:cstheme="minorHAnsi"/>
                <w:b/>
                <w:bCs/>
                <w:color w:val="C45911" w:themeColor="accent2" w:themeShade="BF"/>
                <w:sz w:val="20"/>
                <w:szCs w:val="20"/>
              </w:rPr>
            </w:pPr>
            <w:r w:rsidRPr="00042943">
              <w:rPr>
                <w:rFonts w:cstheme="minorHAnsi"/>
                <w:b/>
                <w:bCs/>
                <w:color w:val="C45911" w:themeColor="accent2" w:themeShade="BF"/>
                <w:sz w:val="20"/>
                <w:szCs w:val="20"/>
              </w:rPr>
              <w:t>Standard Deviation</w:t>
            </w:r>
          </w:p>
        </w:tc>
        <w:tc>
          <w:tcPr>
            <w:tcW w:w="2965" w:type="dxa"/>
            <w:shd w:val="clear" w:color="auto" w:fill="FFF2CC" w:themeFill="accent4" w:themeFillTint="33"/>
            <w:vAlign w:val="center"/>
          </w:tcPr>
          <w:p w14:paraId="16A76862" w14:textId="77777777" w:rsidR="00042943" w:rsidRPr="00042943" w:rsidRDefault="00042943" w:rsidP="0028540E">
            <w:pPr>
              <w:jc w:val="center"/>
              <w:rPr>
                <w:rFonts w:cstheme="minorHAnsi"/>
                <w:b/>
                <w:bCs/>
                <w:color w:val="C45911" w:themeColor="accent2" w:themeShade="BF"/>
                <w:sz w:val="20"/>
                <w:szCs w:val="20"/>
              </w:rPr>
            </w:pPr>
            <w:r w:rsidRPr="00042943">
              <w:rPr>
                <w:rFonts w:cstheme="minorHAnsi"/>
                <w:b/>
                <w:bCs/>
                <w:color w:val="C45911" w:themeColor="accent2" w:themeShade="BF"/>
                <w:sz w:val="20"/>
                <w:szCs w:val="20"/>
              </w:rPr>
              <w:t>Variance</w:t>
            </w:r>
          </w:p>
        </w:tc>
      </w:tr>
      <w:tr w:rsidR="00042943" w:rsidRPr="00042943" w14:paraId="7D87418E" w14:textId="77777777" w:rsidTr="00042943">
        <w:tc>
          <w:tcPr>
            <w:tcW w:w="3865" w:type="dxa"/>
            <w:vAlign w:val="center"/>
          </w:tcPr>
          <w:p w14:paraId="7F3AE0EF" w14:textId="77777777" w:rsidR="00042943" w:rsidRPr="00042943" w:rsidRDefault="00042943" w:rsidP="0028540E">
            <w:pPr>
              <w:rPr>
                <w:rFonts w:cstheme="minorHAnsi"/>
                <w:sz w:val="18"/>
                <w:szCs w:val="18"/>
              </w:rPr>
            </w:pPr>
            <w:r w:rsidRPr="00042943">
              <w:rPr>
                <w:rFonts w:cstheme="minorHAnsi"/>
                <w:sz w:val="18"/>
                <w:szCs w:val="18"/>
              </w:rPr>
              <w:t>The range is the distance covered by the scores in distribution, from the smallest scores to the largest score.</w:t>
            </w:r>
          </w:p>
        </w:tc>
        <w:tc>
          <w:tcPr>
            <w:tcW w:w="7560" w:type="dxa"/>
          </w:tcPr>
          <w:p w14:paraId="34B20A96" w14:textId="0D8A8F67" w:rsidR="00042943" w:rsidRPr="00A56E8F" w:rsidRDefault="00042943" w:rsidP="004D5D6B">
            <w:pPr>
              <w:pStyle w:val="ListParagraph"/>
              <w:numPr>
                <w:ilvl w:val="0"/>
                <w:numId w:val="13"/>
              </w:numPr>
              <w:rPr>
                <w:rFonts w:cstheme="minorHAnsi"/>
                <w:sz w:val="18"/>
                <w:szCs w:val="18"/>
              </w:rPr>
            </w:pPr>
            <w:r w:rsidRPr="00042943">
              <w:rPr>
                <w:rFonts w:cstheme="minorHAnsi"/>
                <w:sz w:val="18"/>
                <w:szCs w:val="18"/>
              </w:rPr>
              <w:t>Standard Deviation is the most common and most important measurement. It is used as the reference point to measure variability by considering the distance between each score and the mean.</w:t>
            </w:r>
          </w:p>
        </w:tc>
        <w:tc>
          <w:tcPr>
            <w:tcW w:w="2965" w:type="dxa"/>
            <w:vAlign w:val="center"/>
          </w:tcPr>
          <w:p w14:paraId="2D4CFCB4" w14:textId="77777777" w:rsidR="00042943" w:rsidRPr="00042943" w:rsidRDefault="00042943" w:rsidP="0028540E">
            <w:pPr>
              <w:rPr>
                <w:rFonts w:cstheme="minorHAnsi"/>
                <w:sz w:val="18"/>
                <w:szCs w:val="18"/>
              </w:rPr>
            </w:pPr>
            <w:r w:rsidRPr="00042943">
              <w:rPr>
                <w:rFonts w:cstheme="minorHAnsi"/>
                <w:sz w:val="18"/>
                <w:szCs w:val="18"/>
              </w:rPr>
              <w:t>Variance is equals to the mean of squared deviations.</w:t>
            </w:r>
          </w:p>
        </w:tc>
      </w:tr>
      <w:tr w:rsidR="00042943" w:rsidRPr="00042943" w14:paraId="7B94947D" w14:textId="77777777" w:rsidTr="0028540E">
        <w:tc>
          <w:tcPr>
            <w:tcW w:w="3865" w:type="dxa"/>
          </w:tcPr>
          <w:p w14:paraId="48EADF51" w14:textId="77777777" w:rsidR="00042943" w:rsidRPr="00042943" w:rsidRDefault="00042943" w:rsidP="0028540E">
            <w:pPr>
              <w:rPr>
                <w:rFonts w:eastAsiaTheme="minorEastAsia" w:cstheme="minorHAnsi"/>
                <w:sz w:val="18"/>
                <w:szCs w:val="18"/>
              </w:rPr>
            </w:pPr>
          </w:p>
          <w:p w14:paraId="758614A4" w14:textId="77777777" w:rsidR="00042943" w:rsidRPr="00042943" w:rsidRDefault="00042943" w:rsidP="0028540E">
            <w:pPr>
              <w:rPr>
                <w:rFonts w:eastAsiaTheme="minorEastAsia" w:cstheme="minorHAnsi"/>
                <w:sz w:val="18"/>
                <w:szCs w:val="18"/>
              </w:rPr>
            </w:pPr>
            <m:oMathPara>
              <m:oMath>
                <m:r>
                  <w:rPr>
                    <w:rFonts w:ascii="Cambria Math" w:hAnsi="Cambria Math" w:cstheme="minorHAnsi"/>
                    <w:sz w:val="18"/>
                    <w:szCs w:val="18"/>
                  </w:rPr>
                  <m:t xml:space="preserve">Range= </m:t>
                </m:r>
                <m:sSub>
                  <m:sSubPr>
                    <m:ctrlPr>
                      <w:rPr>
                        <w:rFonts w:ascii="Cambria Math" w:hAnsi="Cambria Math" w:cstheme="minorHAnsi"/>
                        <w:i/>
                        <w:sz w:val="18"/>
                        <w:szCs w:val="18"/>
                      </w:rPr>
                    </m:ctrlPr>
                  </m:sSubPr>
                  <m:e>
                    <m:r>
                      <w:rPr>
                        <w:rFonts w:ascii="Cambria Math" w:hAnsi="Cambria Math" w:cstheme="minorHAnsi"/>
                        <w:sz w:val="18"/>
                        <w:szCs w:val="18"/>
                      </w:rPr>
                      <m:t>X</m:t>
                    </m:r>
                  </m:e>
                  <m:sub>
                    <m:r>
                      <w:rPr>
                        <w:rFonts w:ascii="Cambria Math" w:hAnsi="Cambria Math" w:cstheme="minorHAnsi"/>
                        <w:sz w:val="18"/>
                        <w:szCs w:val="18"/>
                      </w:rPr>
                      <m:t>max</m:t>
                    </m:r>
                  </m:sub>
                </m:sSub>
                <m:r>
                  <w:rPr>
                    <w:rFonts w:ascii="Cambria Math" w:hAnsi="Cambria Math" w:cstheme="minorHAnsi"/>
                    <w:sz w:val="18"/>
                    <w:szCs w:val="18"/>
                  </w:rPr>
                  <m:t xml:space="preserve">- </m:t>
                </m:r>
                <m:sSub>
                  <m:sSubPr>
                    <m:ctrlPr>
                      <w:rPr>
                        <w:rFonts w:ascii="Cambria Math" w:hAnsi="Cambria Math" w:cstheme="minorHAnsi"/>
                        <w:i/>
                        <w:sz w:val="18"/>
                        <w:szCs w:val="18"/>
                      </w:rPr>
                    </m:ctrlPr>
                  </m:sSubPr>
                  <m:e>
                    <m:r>
                      <w:rPr>
                        <w:rFonts w:ascii="Cambria Math" w:hAnsi="Cambria Math" w:cstheme="minorHAnsi"/>
                        <w:sz w:val="18"/>
                        <w:szCs w:val="18"/>
                      </w:rPr>
                      <m:t>X</m:t>
                    </m:r>
                  </m:e>
                  <m:sub>
                    <m:r>
                      <w:rPr>
                        <w:rFonts w:ascii="Cambria Math" w:hAnsi="Cambria Math" w:cstheme="minorHAnsi"/>
                        <w:sz w:val="18"/>
                        <w:szCs w:val="18"/>
                      </w:rPr>
                      <m:t>min</m:t>
                    </m:r>
                  </m:sub>
                </m:sSub>
              </m:oMath>
            </m:oMathPara>
          </w:p>
          <w:p w14:paraId="33D2DF33" w14:textId="77777777" w:rsidR="00042943" w:rsidRPr="00042943" w:rsidRDefault="00042943" w:rsidP="0028540E">
            <w:pPr>
              <w:rPr>
                <w:rFonts w:cstheme="minorHAnsi"/>
                <w:sz w:val="18"/>
                <w:szCs w:val="18"/>
              </w:rPr>
            </w:pPr>
          </w:p>
        </w:tc>
        <w:tc>
          <w:tcPr>
            <w:tcW w:w="10525" w:type="dxa"/>
            <w:gridSpan w:val="2"/>
            <w:vMerge w:val="restart"/>
          </w:tcPr>
          <w:p w14:paraId="2F51D3A7" w14:textId="77777777" w:rsidR="00042943" w:rsidRDefault="00042943" w:rsidP="00042943">
            <w:pPr>
              <w:pStyle w:val="ListParagraph"/>
              <w:rPr>
                <w:rFonts w:cstheme="minorHAnsi"/>
                <w:sz w:val="18"/>
                <w:szCs w:val="18"/>
              </w:rPr>
            </w:pPr>
          </w:p>
          <w:p w14:paraId="3BC978AD" w14:textId="7B27576C" w:rsidR="00042943" w:rsidRPr="00042943" w:rsidRDefault="00042943" w:rsidP="004D5D6B">
            <w:pPr>
              <w:pStyle w:val="ListParagraph"/>
              <w:numPr>
                <w:ilvl w:val="0"/>
                <w:numId w:val="14"/>
              </w:numPr>
              <w:rPr>
                <w:rFonts w:cstheme="minorHAnsi"/>
                <w:sz w:val="18"/>
                <w:szCs w:val="18"/>
              </w:rPr>
            </w:pPr>
            <w:r w:rsidRPr="00042943">
              <w:rPr>
                <w:rFonts w:cstheme="minorHAnsi"/>
                <w:sz w:val="18"/>
                <w:szCs w:val="18"/>
              </w:rPr>
              <w:t>Find deviation of each score:</w:t>
            </w:r>
          </w:p>
          <w:p w14:paraId="3B2753D3" w14:textId="77777777" w:rsidR="00042943" w:rsidRPr="00042943" w:rsidRDefault="00042943" w:rsidP="0028540E">
            <w:pPr>
              <w:ind w:left="360"/>
              <w:jc w:val="center"/>
              <w:rPr>
                <w:rFonts w:eastAsiaTheme="minorEastAsia" w:cstheme="minorHAnsi"/>
                <w:sz w:val="18"/>
                <w:szCs w:val="18"/>
              </w:rPr>
            </w:pPr>
            <m:oMath>
              <m:r>
                <w:rPr>
                  <w:rFonts w:ascii="Cambria Math" w:hAnsi="Cambria Math" w:cstheme="minorHAnsi"/>
                  <w:sz w:val="18"/>
                  <w:szCs w:val="18"/>
                </w:rPr>
                <m:t>deviation score=X- μ</m:t>
              </m:r>
            </m:oMath>
            <w:r w:rsidRPr="00042943">
              <w:rPr>
                <w:rFonts w:eastAsiaTheme="minorEastAsia" w:cstheme="minorHAnsi"/>
                <w:sz w:val="18"/>
                <w:szCs w:val="18"/>
              </w:rPr>
              <w:t xml:space="preserve"> </w:t>
            </w:r>
          </w:p>
          <w:p w14:paraId="6EC78A5C" w14:textId="77777777" w:rsidR="00042943" w:rsidRPr="00042943" w:rsidRDefault="00042943" w:rsidP="0028540E">
            <w:pPr>
              <w:ind w:left="360"/>
              <w:rPr>
                <w:rFonts w:cstheme="minorHAnsi"/>
                <w:sz w:val="18"/>
                <w:szCs w:val="18"/>
              </w:rPr>
            </w:pPr>
          </w:p>
          <w:p w14:paraId="7813DAE9" w14:textId="318F37BF" w:rsidR="00042943" w:rsidRPr="00042943" w:rsidRDefault="00042943" w:rsidP="004D5D6B">
            <w:pPr>
              <w:pStyle w:val="ListParagraph"/>
              <w:numPr>
                <w:ilvl w:val="0"/>
                <w:numId w:val="14"/>
              </w:numPr>
              <w:rPr>
                <w:rFonts w:cstheme="minorHAnsi"/>
                <w:sz w:val="18"/>
                <w:szCs w:val="18"/>
              </w:rPr>
            </w:pPr>
            <w:r w:rsidRPr="00042943">
              <w:rPr>
                <w:rFonts w:cstheme="minorHAnsi"/>
                <w:sz w:val="18"/>
                <w:szCs w:val="18"/>
              </w:rPr>
              <w:t>Find sum of square deviation (SS) of each score:</w:t>
            </w:r>
          </w:p>
          <w:p w14:paraId="2CC227A3" w14:textId="77777777" w:rsidR="00042943" w:rsidRPr="00042943" w:rsidRDefault="00042943" w:rsidP="0028540E">
            <w:pPr>
              <w:rPr>
                <w:rFonts w:eastAsiaTheme="minorEastAsia" w:cstheme="minorHAnsi"/>
                <w:sz w:val="18"/>
                <w:szCs w:val="18"/>
              </w:rPr>
            </w:pPr>
            <m:oMathPara>
              <m:oMath>
                <m:r>
                  <w:rPr>
                    <w:rFonts w:ascii="Cambria Math" w:hAnsi="Cambria Math" w:cstheme="minorHAnsi"/>
                    <w:sz w:val="18"/>
                    <w:szCs w:val="18"/>
                  </w:rPr>
                  <m:t>SS=</m:t>
                </m:r>
                <m:sSup>
                  <m:sSupPr>
                    <m:ctrlPr>
                      <w:rPr>
                        <w:rFonts w:ascii="Cambria Math" w:hAnsi="Cambria Math" w:cstheme="minorHAnsi"/>
                        <w:i/>
                        <w:sz w:val="18"/>
                        <w:szCs w:val="18"/>
                      </w:rPr>
                    </m:ctrlPr>
                  </m:sSupPr>
                  <m:e>
                    <m:r>
                      <w:rPr>
                        <w:rFonts w:ascii="Cambria Math" w:hAnsi="Cambria Math" w:cstheme="minorHAnsi"/>
                        <w:sz w:val="18"/>
                        <w:szCs w:val="18"/>
                      </w:rPr>
                      <m:t>∑(X-μ)</m:t>
                    </m:r>
                  </m:e>
                  <m:sup>
                    <m:r>
                      <w:rPr>
                        <w:rFonts w:ascii="Cambria Math" w:hAnsi="Cambria Math" w:cstheme="minorHAnsi"/>
                        <w:sz w:val="18"/>
                        <w:szCs w:val="18"/>
                      </w:rPr>
                      <m:t>2</m:t>
                    </m:r>
                  </m:sup>
                </m:sSup>
                <m:r>
                  <w:rPr>
                    <w:rFonts w:ascii="Cambria Math" w:hAnsi="Cambria Math" w:cstheme="minorHAnsi"/>
                    <w:sz w:val="18"/>
                    <w:szCs w:val="18"/>
                  </w:rPr>
                  <m:t xml:space="preserve">= </m:t>
                </m:r>
                <m:sSup>
                  <m:sSupPr>
                    <m:ctrlPr>
                      <w:rPr>
                        <w:rFonts w:ascii="Cambria Math" w:hAnsi="Cambria Math" w:cstheme="minorHAnsi"/>
                        <w:i/>
                        <w:sz w:val="18"/>
                        <w:szCs w:val="18"/>
                      </w:rPr>
                    </m:ctrlPr>
                  </m:sSupPr>
                  <m:e>
                    <m:r>
                      <w:rPr>
                        <w:rFonts w:ascii="Cambria Math" w:hAnsi="Cambria Math" w:cstheme="minorHAnsi"/>
                        <w:sz w:val="18"/>
                        <w:szCs w:val="18"/>
                      </w:rPr>
                      <m:t>∑X</m:t>
                    </m:r>
                  </m:e>
                  <m:sup>
                    <m:r>
                      <w:rPr>
                        <w:rFonts w:ascii="Cambria Math" w:hAnsi="Cambria Math" w:cstheme="minorHAnsi"/>
                        <w:sz w:val="18"/>
                        <w:szCs w:val="18"/>
                      </w:rPr>
                      <m:t>2</m:t>
                    </m:r>
                  </m:sup>
                </m:sSup>
                <m:r>
                  <w:rPr>
                    <w:rFonts w:ascii="Cambria Math" w:hAnsi="Cambria Math" w:cstheme="minorHAnsi"/>
                    <w:sz w:val="18"/>
                    <w:szCs w:val="18"/>
                  </w:rPr>
                  <m:t xml:space="preserve">- </m:t>
                </m:r>
                <m:f>
                  <m:fPr>
                    <m:ctrlPr>
                      <w:rPr>
                        <w:rFonts w:ascii="Cambria Math" w:hAnsi="Cambria Math" w:cstheme="minorHAnsi"/>
                        <w:i/>
                        <w:sz w:val="18"/>
                        <w:szCs w:val="18"/>
                      </w:rPr>
                    </m:ctrlPr>
                  </m:fPr>
                  <m:num>
                    <m:sSup>
                      <m:sSupPr>
                        <m:ctrlPr>
                          <w:rPr>
                            <w:rFonts w:ascii="Cambria Math" w:hAnsi="Cambria Math" w:cstheme="minorHAnsi"/>
                            <w:i/>
                            <w:sz w:val="18"/>
                            <w:szCs w:val="18"/>
                          </w:rPr>
                        </m:ctrlPr>
                      </m:sSupPr>
                      <m:e>
                        <m:r>
                          <w:rPr>
                            <w:rFonts w:ascii="Cambria Math" w:hAnsi="Cambria Math" w:cstheme="minorHAnsi"/>
                            <w:sz w:val="18"/>
                            <w:szCs w:val="18"/>
                          </w:rPr>
                          <m:t>(∑X)</m:t>
                        </m:r>
                      </m:e>
                      <m:sup>
                        <m:r>
                          <w:rPr>
                            <w:rFonts w:ascii="Cambria Math" w:hAnsi="Cambria Math" w:cstheme="minorHAnsi"/>
                            <w:sz w:val="18"/>
                            <w:szCs w:val="18"/>
                          </w:rPr>
                          <m:t>2</m:t>
                        </m:r>
                      </m:sup>
                    </m:sSup>
                  </m:num>
                  <m:den>
                    <m:sSup>
                      <m:sSupPr>
                        <m:ctrlPr>
                          <w:rPr>
                            <w:rFonts w:ascii="Cambria Math" w:hAnsi="Cambria Math" w:cstheme="minorHAnsi"/>
                            <w:i/>
                            <w:sz w:val="18"/>
                            <w:szCs w:val="18"/>
                          </w:rPr>
                        </m:ctrlPr>
                      </m:sSupPr>
                      <m:e>
                        <m:r>
                          <w:rPr>
                            <w:rFonts w:ascii="Cambria Math" w:hAnsi="Cambria Math" w:cstheme="minorHAnsi"/>
                            <w:sz w:val="18"/>
                            <w:szCs w:val="18"/>
                          </w:rPr>
                          <m:t>N</m:t>
                        </m:r>
                      </m:e>
                      <m:sup>
                        <m:r>
                          <w:rPr>
                            <w:rFonts w:ascii="Cambria Math" w:hAnsi="Cambria Math" w:cstheme="minorHAnsi"/>
                            <w:sz w:val="18"/>
                            <w:szCs w:val="18"/>
                          </w:rPr>
                          <m:t>*</m:t>
                        </m:r>
                      </m:sup>
                    </m:sSup>
                  </m:den>
                </m:f>
              </m:oMath>
            </m:oMathPara>
          </w:p>
          <w:p w14:paraId="2F776FF5" w14:textId="77777777" w:rsidR="00042943" w:rsidRPr="00042943" w:rsidRDefault="00042943" w:rsidP="0028540E">
            <w:pPr>
              <w:jc w:val="center"/>
              <w:rPr>
                <w:rFonts w:eastAsiaTheme="minorEastAsia" w:cstheme="minorHAnsi"/>
                <w:sz w:val="18"/>
                <w:szCs w:val="18"/>
              </w:rPr>
            </w:pPr>
            <w:r w:rsidRPr="00042943">
              <w:rPr>
                <w:rFonts w:eastAsiaTheme="minorEastAsia" w:cstheme="minorHAnsi"/>
                <w:sz w:val="18"/>
                <w:szCs w:val="18"/>
              </w:rPr>
              <w:t>(* n: for sample)</w:t>
            </w:r>
          </w:p>
          <w:p w14:paraId="140ED862" w14:textId="77777777" w:rsidR="00042943" w:rsidRPr="00042943" w:rsidRDefault="00042943" w:rsidP="0028540E">
            <w:pPr>
              <w:jc w:val="center"/>
              <w:rPr>
                <w:rFonts w:eastAsiaTheme="minorEastAsia" w:cstheme="minorHAnsi"/>
                <w:sz w:val="18"/>
                <w:szCs w:val="18"/>
              </w:rPr>
            </w:pPr>
          </w:p>
          <w:p w14:paraId="188FDAEE" w14:textId="42A55197" w:rsidR="00042943" w:rsidRDefault="00042943" w:rsidP="004D5D6B">
            <w:pPr>
              <w:pStyle w:val="ListParagraph"/>
              <w:numPr>
                <w:ilvl w:val="0"/>
                <w:numId w:val="14"/>
              </w:numPr>
              <w:rPr>
                <w:rFonts w:cstheme="minorHAnsi"/>
                <w:sz w:val="18"/>
                <w:szCs w:val="18"/>
              </w:rPr>
            </w:pPr>
            <w:r w:rsidRPr="00042943">
              <w:rPr>
                <w:rFonts w:cstheme="minorHAnsi"/>
                <w:sz w:val="18"/>
                <w:szCs w:val="18"/>
              </w:rPr>
              <w:t>Find Variance, aka mean squared deviation (</w:t>
            </w:r>
            <m:oMath>
              <m:sSup>
                <m:sSupPr>
                  <m:ctrlPr>
                    <w:rPr>
                      <w:rFonts w:ascii="Cambria Math" w:hAnsi="Cambria Math" w:cstheme="minorHAnsi"/>
                      <w:i/>
                      <w:sz w:val="18"/>
                      <w:szCs w:val="18"/>
                    </w:rPr>
                  </m:ctrlPr>
                </m:sSupPr>
                <m:e>
                  <m:r>
                    <w:rPr>
                      <w:rFonts w:ascii="Cambria Math" w:hAnsi="Cambria Math" w:cstheme="minorHAnsi"/>
                      <w:sz w:val="18"/>
                      <w:szCs w:val="18"/>
                    </w:rPr>
                    <m:t>σ</m:t>
                  </m:r>
                </m:e>
                <m:sup>
                  <m:r>
                    <w:rPr>
                      <w:rFonts w:ascii="Cambria Math" w:hAnsi="Cambria Math" w:cstheme="minorHAnsi"/>
                      <w:sz w:val="18"/>
                      <w:szCs w:val="18"/>
                    </w:rPr>
                    <m:t>2</m:t>
                  </m:r>
                </m:sup>
              </m:sSup>
            </m:oMath>
            <w:r w:rsidRPr="00042943">
              <w:rPr>
                <w:rFonts w:cstheme="minorHAnsi"/>
                <w:sz w:val="18"/>
                <w:szCs w:val="18"/>
              </w:rPr>
              <w:t>):</w:t>
            </w:r>
          </w:p>
          <w:p w14:paraId="5B37DF00" w14:textId="77777777" w:rsidR="00741271" w:rsidRDefault="00741271" w:rsidP="00741271">
            <w:pPr>
              <w:pStyle w:val="ListParagraph"/>
              <w:rPr>
                <w:rFonts w:cstheme="minorHAnsi"/>
                <w:sz w:val="18"/>
                <w:szCs w:val="18"/>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777"/>
            </w:tblGrid>
            <w:tr w:rsidR="00741271" w14:paraId="7FBA3E49" w14:textId="77777777" w:rsidTr="00741271">
              <w:tc>
                <w:tcPr>
                  <w:tcW w:w="5149" w:type="dxa"/>
                </w:tcPr>
                <w:p w14:paraId="660D126D" w14:textId="6DEBC1ED" w:rsidR="00741271" w:rsidRPr="00741271" w:rsidRDefault="00741271" w:rsidP="00741271">
                  <w:pPr>
                    <w:rPr>
                      <w:rFonts w:eastAsiaTheme="minorEastAsia" w:cstheme="minorHAnsi"/>
                      <w:sz w:val="18"/>
                      <w:szCs w:val="18"/>
                    </w:rPr>
                  </w:pPr>
                  <m:oMathPara>
                    <m:oMath>
                      <m:r>
                        <w:rPr>
                          <w:rFonts w:ascii="Cambria Math" w:hAnsi="Cambria Math" w:cstheme="minorHAnsi"/>
                          <w:sz w:val="18"/>
                          <w:szCs w:val="18"/>
                        </w:rPr>
                        <m:t xml:space="preserve">Population Variance </m:t>
                      </m:r>
                      <m:sSup>
                        <m:sSupPr>
                          <m:ctrlPr>
                            <w:rPr>
                              <w:rFonts w:ascii="Cambria Math" w:hAnsi="Cambria Math" w:cstheme="minorHAnsi"/>
                              <w:i/>
                              <w:sz w:val="18"/>
                              <w:szCs w:val="18"/>
                            </w:rPr>
                          </m:ctrlPr>
                        </m:sSupPr>
                        <m:e>
                          <m:r>
                            <w:rPr>
                              <w:rFonts w:ascii="Cambria Math" w:hAnsi="Cambria Math" w:cstheme="minorHAnsi"/>
                              <w:sz w:val="18"/>
                              <w:szCs w:val="18"/>
                            </w:rPr>
                            <m:t>σ</m:t>
                          </m:r>
                        </m:e>
                        <m:sup>
                          <m:r>
                            <w:rPr>
                              <w:rFonts w:ascii="Cambria Math" w:hAnsi="Cambria Math" w:cstheme="minorHAnsi"/>
                              <w:sz w:val="18"/>
                              <w:szCs w:val="18"/>
                            </w:rPr>
                            <m:t>2</m:t>
                          </m:r>
                        </m:sup>
                      </m:sSup>
                      <m:r>
                        <w:rPr>
                          <w:rFonts w:ascii="Cambria Math" w:hAnsi="Cambria Math" w:cstheme="minorHAnsi"/>
                          <w:sz w:val="18"/>
                          <w:szCs w:val="18"/>
                        </w:rPr>
                        <m:t xml:space="preserve">= </m:t>
                      </m:r>
                      <m:f>
                        <m:fPr>
                          <m:ctrlPr>
                            <w:rPr>
                              <w:rFonts w:ascii="Cambria Math" w:hAnsi="Cambria Math" w:cstheme="minorHAnsi"/>
                              <w:i/>
                              <w:sz w:val="18"/>
                              <w:szCs w:val="18"/>
                            </w:rPr>
                          </m:ctrlPr>
                        </m:fPr>
                        <m:num>
                          <m:sSup>
                            <m:sSupPr>
                              <m:ctrlPr>
                                <w:rPr>
                                  <w:rFonts w:ascii="Cambria Math" w:hAnsi="Cambria Math" w:cstheme="minorHAnsi"/>
                                  <w:i/>
                                  <w:sz w:val="18"/>
                                  <w:szCs w:val="18"/>
                                </w:rPr>
                              </m:ctrlPr>
                            </m:sSupPr>
                            <m:e>
                              <m:r>
                                <w:rPr>
                                  <w:rFonts w:ascii="Cambria Math" w:hAnsi="Cambria Math" w:cstheme="minorHAnsi"/>
                                  <w:sz w:val="18"/>
                                  <w:szCs w:val="18"/>
                                </w:rPr>
                                <m:t>∑(X-μ)</m:t>
                              </m:r>
                            </m:e>
                            <m:sup>
                              <m:r>
                                <w:rPr>
                                  <w:rFonts w:ascii="Cambria Math" w:hAnsi="Cambria Math" w:cstheme="minorHAnsi"/>
                                  <w:sz w:val="18"/>
                                  <w:szCs w:val="18"/>
                                </w:rPr>
                                <m:t>2</m:t>
                              </m:r>
                            </m:sup>
                          </m:sSup>
                        </m:num>
                        <m:den>
                          <m:r>
                            <w:rPr>
                              <w:rFonts w:ascii="Cambria Math" w:hAnsi="Cambria Math" w:cstheme="minorHAnsi"/>
                              <w:sz w:val="18"/>
                              <w:szCs w:val="18"/>
                            </w:rPr>
                            <m:t>N</m:t>
                          </m:r>
                        </m:den>
                      </m:f>
                      <m:r>
                        <w:rPr>
                          <w:rFonts w:ascii="Cambria Math" w:hAnsi="Cambria Math" w:cstheme="minorHAnsi"/>
                          <w:sz w:val="18"/>
                          <w:szCs w:val="18"/>
                        </w:rPr>
                        <m:t xml:space="preserve"> =</m:t>
                      </m:r>
                      <m:f>
                        <m:fPr>
                          <m:ctrlPr>
                            <w:rPr>
                              <w:rFonts w:ascii="Cambria Math" w:hAnsi="Cambria Math" w:cstheme="minorHAnsi"/>
                              <w:i/>
                              <w:sz w:val="18"/>
                              <w:szCs w:val="18"/>
                            </w:rPr>
                          </m:ctrlPr>
                        </m:fPr>
                        <m:num>
                          <m:r>
                            <w:rPr>
                              <w:rFonts w:ascii="Cambria Math" w:hAnsi="Cambria Math" w:cstheme="minorHAnsi"/>
                              <w:sz w:val="18"/>
                              <w:szCs w:val="18"/>
                            </w:rPr>
                            <m:t>SS</m:t>
                          </m:r>
                        </m:num>
                        <m:den>
                          <m:r>
                            <w:rPr>
                              <w:rFonts w:ascii="Cambria Math" w:hAnsi="Cambria Math" w:cstheme="minorHAnsi"/>
                              <w:sz w:val="18"/>
                              <w:szCs w:val="18"/>
                            </w:rPr>
                            <m:t>N</m:t>
                          </m:r>
                        </m:den>
                      </m:f>
                    </m:oMath>
                  </m:oMathPara>
                </w:p>
              </w:tc>
              <w:tc>
                <w:tcPr>
                  <w:tcW w:w="5150" w:type="dxa"/>
                </w:tcPr>
                <w:p w14:paraId="473ECB3C" w14:textId="77777777" w:rsidR="00741271" w:rsidRPr="00042943" w:rsidRDefault="00741271" w:rsidP="00741271">
                  <w:pPr>
                    <w:rPr>
                      <w:rFonts w:eastAsiaTheme="minorEastAsia" w:cstheme="minorHAnsi"/>
                      <w:sz w:val="18"/>
                      <w:szCs w:val="18"/>
                    </w:rPr>
                  </w:pPr>
                  <m:oMathPara>
                    <m:oMath>
                      <m:r>
                        <w:rPr>
                          <w:rFonts w:ascii="Cambria Math" w:eastAsiaTheme="minorEastAsia" w:hAnsi="Cambria Math" w:cstheme="minorHAnsi"/>
                          <w:sz w:val="18"/>
                          <w:szCs w:val="18"/>
                        </w:rPr>
                        <m:t xml:space="preserve">Sample Variance </m:t>
                      </m:r>
                      <m:sSup>
                        <m:sSupPr>
                          <m:ctrlPr>
                            <w:rPr>
                              <w:rFonts w:ascii="Cambria Math" w:eastAsiaTheme="minorEastAsia" w:hAnsi="Cambria Math" w:cstheme="minorHAnsi"/>
                              <w:i/>
                              <w:sz w:val="18"/>
                              <w:szCs w:val="18"/>
                            </w:rPr>
                          </m:ctrlPr>
                        </m:sSupPr>
                        <m:e>
                          <m:r>
                            <w:rPr>
                              <w:rFonts w:ascii="Cambria Math" w:eastAsiaTheme="minorEastAsia" w:hAnsi="Cambria Math" w:cstheme="minorHAnsi"/>
                              <w:sz w:val="18"/>
                              <w:szCs w:val="18"/>
                            </w:rPr>
                            <m:t>s</m:t>
                          </m:r>
                        </m:e>
                        <m:sup>
                          <m:r>
                            <w:rPr>
                              <w:rFonts w:ascii="Cambria Math" w:eastAsiaTheme="minorEastAsia" w:hAnsi="Cambria Math" w:cstheme="minorHAnsi"/>
                              <w:sz w:val="18"/>
                              <w:szCs w:val="18"/>
                            </w:rPr>
                            <m:t>2</m:t>
                          </m:r>
                        </m:sup>
                      </m:sSup>
                      <m:r>
                        <w:rPr>
                          <w:rFonts w:ascii="Cambria Math" w:eastAsiaTheme="minorEastAsia" w:hAnsi="Cambria Math" w:cstheme="minorHAnsi"/>
                          <w:sz w:val="18"/>
                          <w:szCs w:val="18"/>
                        </w:rPr>
                        <m:t xml:space="preserve">= </m:t>
                      </m:r>
                      <m:f>
                        <m:fPr>
                          <m:ctrlPr>
                            <w:rPr>
                              <w:rFonts w:ascii="Cambria Math" w:eastAsiaTheme="minorEastAsia" w:hAnsi="Cambria Math" w:cstheme="minorHAnsi"/>
                              <w:i/>
                              <w:sz w:val="18"/>
                              <w:szCs w:val="18"/>
                            </w:rPr>
                          </m:ctrlPr>
                        </m:fPr>
                        <m:num>
                          <m:r>
                            <w:rPr>
                              <w:rFonts w:ascii="Cambria Math" w:eastAsiaTheme="minorEastAsia" w:hAnsi="Cambria Math" w:cstheme="minorHAnsi"/>
                              <w:sz w:val="18"/>
                              <w:szCs w:val="18"/>
                            </w:rPr>
                            <m:t>SS</m:t>
                          </m:r>
                        </m:num>
                        <m:den>
                          <m:r>
                            <w:rPr>
                              <w:rFonts w:ascii="Cambria Math" w:eastAsiaTheme="minorEastAsia" w:hAnsi="Cambria Math" w:cstheme="minorHAnsi"/>
                              <w:sz w:val="18"/>
                              <w:szCs w:val="18"/>
                            </w:rPr>
                            <m:t>n-1</m:t>
                          </m:r>
                        </m:den>
                      </m:f>
                      <m:r>
                        <w:rPr>
                          <w:rFonts w:ascii="Cambria Math" w:eastAsiaTheme="minorEastAsia" w:hAnsi="Cambria Math" w:cstheme="minorHAnsi"/>
                          <w:sz w:val="18"/>
                          <w:szCs w:val="18"/>
                        </w:rPr>
                        <m:t>=</m:t>
                      </m:r>
                      <m:f>
                        <m:fPr>
                          <m:ctrlPr>
                            <w:rPr>
                              <w:rFonts w:ascii="Cambria Math" w:eastAsiaTheme="minorEastAsia" w:hAnsi="Cambria Math" w:cstheme="minorHAnsi"/>
                              <w:i/>
                              <w:sz w:val="18"/>
                              <w:szCs w:val="18"/>
                            </w:rPr>
                          </m:ctrlPr>
                        </m:fPr>
                        <m:num>
                          <m:r>
                            <w:rPr>
                              <w:rFonts w:ascii="Cambria Math" w:eastAsiaTheme="minorEastAsia" w:hAnsi="Cambria Math" w:cstheme="minorHAnsi"/>
                              <w:sz w:val="18"/>
                              <w:szCs w:val="18"/>
                            </w:rPr>
                            <m:t>SS</m:t>
                          </m:r>
                        </m:num>
                        <m:den>
                          <m:r>
                            <w:rPr>
                              <w:rFonts w:ascii="Cambria Math" w:eastAsiaTheme="minorEastAsia" w:hAnsi="Cambria Math" w:cstheme="minorHAnsi"/>
                              <w:sz w:val="18"/>
                              <w:szCs w:val="18"/>
                            </w:rPr>
                            <m:t>df</m:t>
                          </m:r>
                        </m:den>
                      </m:f>
                    </m:oMath>
                  </m:oMathPara>
                </w:p>
                <w:p w14:paraId="1E88C354" w14:textId="77777777" w:rsidR="00741271" w:rsidRDefault="00741271" w:rsidP="00741271">
                  <w:pPr>
                    <w:pStyle w:val="ListParagraph"/>
                    <w:ind w:left="0"/>
                    <w:rPr>
                      <w:rFonts w:cstheme="minorHAnsi"/>
                      <w:sz w:val="18"/>
                      <w:szCs w:val="18"/>
                    </w:rPr>
                  </w:pPr>
                </w:p>
              </w:tc>
            </w:tr>
          </w:tbl>
          <w:p w14:paraId="6B6749CC" w14:textId="77777777" w:rsidR="00741271" w:rsidRPr="00741271" w:rsidRDefault="00741271" w:rsidP="00741271">
            <w:pPr>
              <w:rPr>
                <w:rFonts w:cstheme="minorHAnsi"/>
                <w:sz w:val="18"/>
                <w:szCs w:val="18"/>
              </w:rPr>
            </w:pPr>
          </w:p>
          <w:p w14:paraId="4EE47FCC" w14:textId="77777777" w:rsidR="00042943" w:rsidRPr="00042943" w:rsidRDefault="00042943" w:rsidP="0028540E">
            <w:pPr>
              <w:rPr>
                <w:rFonts w:eastAsiaTheme="minorEastAsia" w:cstheme="minorHAnsi"/>
                <w:sz w:val="18"/>
                <w:szCs w:val="18"/>
              </w:rPr>
            </w:pPr>
          </w:p>
          <w:p w14:paraId="4E29874A" w14:textId="087B8AD3" w:rsidR="00042943" w:rsidRDefault="00042943" w:rsidP="004D5D6B">
            <w:pPr>
              <w:pStyle w:val="ListParagraph"/>
              <w:numPr>
                <w:ilvl w:val="0"/>
                <w:numId w:val="14"/>
              </w:numPr>
              <w:rPr>
                <w:rFonts w:cstheme="minorHAnsi"/>
                <w:sz w:val="18"/>
                <w:szCs w:val="18"/>
              </w:rPr>
            </w:pPr>
            <w:r w:rsidRPr="00042943">
              <w:rPr>
                <w:rFonts w:cstheme="minorHAnsi"/>
                <w:sz w:val="18"/>
                <w:szCs w:val="18"/>
              </w:rPr>
              <w:t>Find Standard Deviation: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8"/>
              <w:gridCol w:w="4771"/>
            </w:tblGrid>
            <w:tr w:rsidR="00741271" w14:paraId="5554184E" w14:textId="77777777" w:rsidTr="00741271">
              <w:tc>
                <w:tcPr>
                  <w:tcW w:w="5149" w:type="dxa"/>
                </w:tcPr>
                <w:p w14:paraId="5A1A1672" w14:textId="110E45AA" w:rsidR="00741271" w:rsidRDefault="00741271" w:rsidP="00741271">
                  <w:pPr>
                    <w:pStyle w:val="ListParagraph"/>
                    <w:ind w:left="0"/>
                    <w:rPr>
                      <w:rFonts w:cstheme="minorHAnsi"/>
                      <w:sz w:val="18"/>
                      <w:szCs w:val="18"/>
                    </w:rPr>
                  </w:pPr>
                  <m:oMathPara>
                    <m:oMath>
                      <m:r>
                        <w:rPr>
                          <w:rFonts w:ascii="Cambria Math" w:hAnsi="Cambria Math" w:cstheme="minorHAnsi"/>
                          <w:sz w:val="18"/>
                          <w:szCs w:val="18"/>
                        </w:rPr>
                        <m:t>Population Standard Deviation σ=</m:t>
                      </m:r>
                      <m:rad>
                        <m:radPr>
                          <m:degHide m:val="1"/>
                          <m:ctrlPr>
                            <w:rPr>
                              <w:rFonts w:ascii="Cambria Math" w:hAnsi="Cambria Math" w:cstheme="minorHAnsi"/>
                              <w:i/>
                              <w:sz w:val="18"/>
                              <w:szCs w:val="18"/>
                            </w:rPr>
                          </m:ctrlPr>
                        </m:radPr>
                        <m:deg/>
                        <m:e>
                          <m:f>
                            <m:fPr>
                              <m:ctrlPr>
                                <w:rPr>
                                  <w:rFonts w:ascii="Cambria Math" w:hAnsi="Cambria Math" w:cstheme="minorHAnsi"/>
                                  <w:i/>
                                  <w:sz w:val="18"/>
                                  <w:szCs w:val="18"/>
                                </w:rPr>
                              </m:ctrlPr>
                            </m:fPr>
                            <m:num>
                              <m:sSup>
                                <m:sSupPr>
                                  <m:ctrlPr>
                                    <w:rPr>
                                      <w:rFonts w:ascii="Cambria Math" w:hAnsi="Cambria Math" w:cstheme="minorHAnsi"/>
                                      <w:i/>
                                      <w:sz w:val="18"/>
                                      <w:szCs w:val="18"/>
                                    </w:rPr>
                                  </m:ctrlPr>
                                </m:sSupPr>
                                <m:e>
                                  <m:r>
                                    <w:rPr>
                                      <w:rFonts w:ascii="Cambria Math" w:hAnsi="Cambria Math" w:cstheme="minorHAnsi"/>
                                      <w:sz w:val="18"/>
                                      <w:szCs w:val="18"/>
                                    </w:rPr>
                                    <m:t>∑(X-μ)</m:t>
                                  </m:r>
                                </m:e>
                                <m:sup>
                                  <m:r>
                                    <w:rPr>
                                      <w:rFonts w:ascii="Cambria Math" w:hAnsi="Cambria Math" w:cstheme="minorHAnsi"/>
                                      <w:sz w:val="18"/>
                                      <w:szCs w:val="18"/>
                                    </w:rPr>
                                    <m:t>2</m:t>
                                  </m:r>
                                </m:sup>
                              </m:sSup>
                            </m:num>
                            <m:den>
                              <m:r>
                                <w:rPr>
                                  <w:rFonts w:ascii="Cambria Math" w:hAnsi="Cambria Math" w:cstheme="minorHAnsi"/>
                                  <w:sz w:val="18"/>
                                  <w:szCs w:val="18"/>
                                </w:rPr>
                                <m:t>N</m:t>
                              </m:r>
                            </m:den>
                          </m:f>
                        </m:e>
                      </m:rad>
                      <m:r>
                        <w:rPr>
                          <w:rFonts w:ascii="Cambria Math" w:hAnsi="Cambria Math" w:cstheme="minorHAnsi"/>
                          <w:sz w:val="18"/>
                          <w:szCs w:val="18"/>
                        </w:rPr>
                        <m:t xml:space="preserve">= </m:t>
                      </m:r>
                      <m:rad>
                        <m:radPr>
                          <m:degHide m:val="1"/>
                          <m:ctrlPr>
                            <w:rPr>
                              <w:rFonts w:ascii="Cambria Math" w:hAnsi="Cambria Math" w:cstheme="minorHAnsi"/>
                              <w:i/>
                              <w:sz w:val="18"/>
                              <w:szCs w:val="18"/>
                            </w:rPr>
                          </m:ctrlPr>
                        </m:radPr>
                        <m:deg/>
                        <m:e>
                          <m:f>
                            <m:fPr>
                              <m:ctrlPr>
                                <w:rPr>
                                  <w:rFonts w:ascii="Cambria Math" w:hAnsi="Cambria Math" w:cstheme="minorHAnsi"/>
                                  <w:i/>
                                  <w:sz w:val="18"/>
                                  <w:szCs w:val="18"/>
                                </w:rPr>
                              </m:ctrlPr>
                            </m:fPr>
                            <m:num>
                              <m:r>
                                <w:rPr>
                                  <w:rFonts w:ascii="Cambria Math" w:hAnsi="Cambria Math" w:cstheme="minorHAnsi"/>
                                  <w:sz w:val="18"/>
                                  <w:szCs w:val="18"/>
                                </w:rPr>
                                <m:t>SS</m:t>
                              </m:r>
                            </m:num>
                            <m:den>
                              <m:r>
                                <w:rPr>
                                  <w:rFonts w:ascii="Cambria Math" w:hAnsi="Cambria Math" w:cstheme="minorHAnsi"/>
                                  <w:sz w:val="18"/>
                                  <w:szCs w:val="18"/>
                                </w:rPr>
                                <m:t>N</m:t>
                              </m:r>
                            </m:den>
                          </m:f>
                        </m:e>
                      </m:rad>
                    </m:oMath>
                  </m:oMathPara>
                </w:p>
              </w:tc>
              <w:tc>
                <w:tcPr>
                  <w:tcW w:w="5150" w:type="dxa"/>
                </w:tcPr>
                <w:p w14:paraId="35DC090D" w14:textId="06C3D94D" w:rsidR="00741271" w:rsidRDefault="00741271" w:rsidP="00741271">
                  <w:pPr>
                    <w:pStyle w:val="ListParagraph"/>
                    <w:ind w:left="0"/>
                    <w:rPr>
                      <w:rFonts w:cstheme="minorHAnsi"/>
                      <w:sz w:val="18"/>
                      <w:szCs w:val="18"/>
                    </w:rPr>
                  </w:pPr>
                  <m:oMathPara>
                    <m:oMath>
                      <m:r>
                        <w:rPr>
                          <w:rFonts w:ascii="Cambria Math" w:hAnsi="Cambria Math" w:cstheme="minorHAnsi"/>
                          <w:sz w:val="18"/>
                          <w:szCs w:val="18"/>
                        </w:rPr>
                        <m:t>Sample Standard Deviation s=</m:t>
                      </m:r>
                      <m:rad>
                        <m:radPr>
                          <m:degHide m:val="1"/>
                          <m:ctrlPr>
                            <w:rPr>
                              <w:rFonts w:ascii="Cambria Math" w:hAnsi="Cambria Math" w:cstheme="minorHAnsi"/>
                              <w:i/>
                              <w:sz w:val="18"/>
                              <w:szCs w:val="18"/>
                            </w:rPr>
                          </m:ctrlPr>
                        </m:radPr>
                        <m:deg/>
                        <m:e>
                          <m:sSup>
                            <m:sSupPr>
                              <m:ctrlPr>
                                <w:rPr>
                                  <w:rFonts w:ascii="Cambria Math" w:hAnsi="Cambria Math" w:cstheme="minorHAnsi"/>
                                  <w:i/>
                                  <w:sz w:val="18"/>
                                  <w:szCs w:val="18"/>
                                </w:rPr>
                              </m:ctrlPr>
                            </m:sSupPr>
                            <m:e>
                              <m:r>
                                <w:rPr>
                                  <w:rFonts w:ascii="Cambria Math" w:hAnsi="Cambria Math" w:cstheme="minorHAnsi"/>
                                  <w:sz w:val="18"/>
                                  <w:szCs w:val="18"/>
                                </w:rPr>
                                <m:t>s</m:t>
                              </m:r>
                            </m:e>
                            <m:sup>
                              <m:r>
                                <w:rPr>
                                  <w:rFonts w:ascii="Cambria Math" w:hAnsi="Cambria Math" w:cstheme="minorHAnsi"/>
                                  <w:sz w:val="18"/>
                                  <w:szCs w:val="18"/>
                                </w:rPr>
                                <m:t>2</m:t>
                              </m:r>
                            </m:sup>
                          </m:sSup>
                        </m:e>
                      </m:rad>
                      <m:r>
                        <w:rPr>
                          <w:rFonts w:ascii="Cambria Math" w:hAnsi="Cambria Math" w:cstheme="minorHAnsi"/>
                          <w:sz w:val="18"/>
                          <w:szCs w:val="18"/>
                        </w:rPr>
                        <m:t xml:space="preserve">= </m:t>
                      </m:r>
                      <m:rad>
                        <m:radPr>
                          <m:degHide m:val="1"/>
                          <m:ctrlPr>
                            <w:rPr>
                              <w:rFonts w:ascii="Cambria Math" w:hAnsi="Cambria Math" w:cstheme="minorHAnsi"/>
                              <w:i/>
                              <w:sz w:val="18"/>
                              <w:szCs w:val="18"/>
                            </w:rPr>
                          </m:ctrlPr>
                        </m:radPr>
                        <m:deg/>
                        <m:e>
                          <m:f>
                            <m:fPr>
                              <m:ctrlPr>
                                <w:rPr>
                                  <w:rFonts w:ascii="Cambria Math" w:hAnsi="Cambria Math" w:cstheme="minorHAnsi"/>
                                  <w:i/>
                                  <w:sz w:val="18"/>
                                  <w:szCs w:val="18"/>
                                </w:rPr>
                              </m:ctrlPr>
                            </m:fPr>
                            <m:num>
                              <m:r>
                                <w:rPr>
                                  <w:rFonts w:ascii="Cambria Math" w:hAnsi="Cambria Math" w:cstheme="minorHAnsi"/>
                                  <w:sz w:val="18"/>
                                  <w:szCs w:val="18"/>
                                </w:rPr>
                                <m:t>SS</m:t>
                              </m:r>
                            </m:num>
                            <m:den>
                              <m:r>
                                <w:rPr>
                                  <w:rFonts w:ascii="Cambria Math" w:hAnsi="Cambria Math" w:cstheme="minorHAnsi"/>
                                  <w:sz w:val="18"/>
                                  <w:szCs w:val="18"/>
                                </w:rPr>
                                <m:t>n-1</m:t>
                              </m:r>
                            </m:den>
                          </m:f>
                        </m:e>
                      </m:rad>
                    </m:oMath>
                  </m:oMathPara>
                </w:p>
              </w:tc>
            </w:tr>
          </w:tbl>
          <w:p w14:paraId="2696A069" w14:textId="77777777" w:rsidR="00042943" w:rsidRPr="00741271" w:rsidRDefault="00042943" w:rsidP="00741271">
            <w:pPr>
              <w:rPr>
                <w:rFonts w:cstheme="minorHAnsi"/>
                <w:sz w:val="18"/>
                <w:szCs w:val="18"/>
              </w:rPr>
            </w:pPr>
          </w:p>
        </w:tc>
      </w:tr>
      <w:tr w:rsidR="00042943" w:rsidRPr="00042943" w14:paraId="61999B3F" w14:textId="77777777" w:rsidTr="0028540E">
        <w:tc>
          <w:tcPr>
            <w:tcW w:w="3865" w:type="dxa"/>
          </w:tcPr>
          <w:p w14:paraId="0E117008" w14:textId="77777777" w:rsidR="00042943" w:rsidRPr="00042943" w:rsidRDefault="00042943" w:rsidP="0028540E">
            <w:pPr>
              <w:rPr>
                <w:rFonts w:cstheme="minorHAnsi"/>
                <w:sz w:val="18"/>
                <w:szCs w:val="18"/>
              </w:rPr>
            </w:pPr>
          </w:p>
          <w:p w14:paraId="4E0396AE" w14:textId="77777777" w:rsidR="00042943" w:rsidRPr="00042943" w:rsidRDefault="00042943" w:rsidP="0028540E">
            <w:pPr>
              <w:rPr>
                <w:rFonts w:cstheme="minorHAnsi"/>
                <w:sz w:val="18"/>
                <w:szCs w:val="18"/>
              </w:rPr>
            </w:pPr>
            <w:r w:rsidRPr="00042943">
              <w:rPr>
                <w:rFonts w:cstheme="minorHAnsi"/>
                <w:sz w:val="18"/>
                <w:szCs w:val="18"/>
              </w:rPr>
              <w:t>The Range for Continuous Variables:</w:t>
            </w:r>
          </w:p>
          <w:p w14:paraId="7AB87EC1" w14:textId="77777777" w:rsidR="00042943" w:rsidRPr="00042943" w:rsidRDefault="00042943" w:rsidP="0028540E">
            <w:pPr>
              <w:rPr>
                <w:rFonts w:cstheme="minorHAnsi"/>
                <w:sz w:val="18"/>
                <w:szCs w:val="18"/>
              </w:rPr>
            </w:pPr>
          </w:p>
          <w:p w14:paraId="12E3A163" w14:textId="77777777" w:rsidR="00042943" w:rsidRPr="00042943" w:rsidRDefault="00042943" w:rsidP="0028540E">
            <w:pPr>
              <w:rPr>
                <w:rFonts w:eastAsiaTheme="minorEastAsia" w:cstheme="minorHAnsi"/>
                <w:sz w:val="18"/>
                <w:szCs w:val="18"/>
              </w:rPr>
            </w:pPr>
            <m:oMathPara>
              <m:oMath>
                <m:r>
                  <w:rPr>
                    <w:rFonts w:ascii="Cambria Math" w:hAnsi="Cambria Math" w:cstheme="minorHAnsi"/>
                    <w:sz w:val="18"/>
                    <w:szCs w:val="18"/>
                  </w:rPr>
                  <m:t>Range=</m:t>
                </m:r>
                <m:sSub>
                  <m:sSubPr>
                    <m:ctrlPr>
                      <w:rPr>
                        <w:rFonts w:ascii="Cambria Math" w:hAnsi="Cambria Math" w:cstheme="minorHAnsi"/>
                        <w:i/>
                        <w:sz w:val="18"/>
                        <w:szCs w:val="18"/>
                      </w:rPr>
                    </m:ctrlPr>
                  </m:sSubPr>
                  <m:e>
                    <m:r>
                      <w:rPr>
                        <w:rFonts w:ascii="Cambria Math" w:hAnsi="Cambria Math" w:cstheme="minorHAnsi"/>
                        <w:sz w:val="18"/>
                        <w:szCs w:val="18"/>
                      </w:rPr>
                      <m:t>URL</m:t>
                    </m:r>
                  </m:e>
                  <m:sub>
                    <m:r>
                      <w:rPr>
                        <w:rFonts w:ascii="Cambria Math" w:hAnsi="Cambria Math" w:cstheme="minorHAnsi"/>
                        <w:sz w:val="18"/>
                        <w:szCs w:val="18"/>
                      </w:rPr>
                      <m:t xml:space="preserve">for </m:t>
                    </m:r>
                    <m:sSub>
                      <m:sSubPr>
                        <m:ctrlPr>
                          <w:rPr>
                            <w:rFonts w:ascii="Cambria Math" w:hAnsi="Cambria Math" w:cstheme="minorHAnsi"/>
                            <w:i/>
                            <w:sz w:val="18"/>
                            <w:szCs w:val="18"/>
                          </w:rPr>
                        </m:ctrlPr>
                      </m:sSubPr>
                      <m:e>
                        <m:r>
                          <w:rPr>
                            <w:rFonts w:ascii="Cambria Math" w:hAnsi="Cambria Math" w:cstheme="minorHAnsi"/>
                            <w:sz w:val="18"/>
                            <w:szCs w:val="18"/>
                          </w:rPr>
                          <m:t>X</m:t>
                        </m:r>
                      </m:e>
                      <m:sub>
                        <m:r>
                          <w:rPr>
                            <w:rFonts w:ascii="Cambria Math" w:hAnsi="Cambria Math" w:cstheme="minorHAnsi"/>
                            <w:sz w:val="18"/>
                            <w:szCs w:val="18"/>
                          </w:rPr>
                          <m:t>max</m:t>
                        </m:r>
                      </m:sub>
                    </m:sSub>
                    <m:r>
                      <w:rPr>
                        <w:rFonts w:ascii="Cambria Math" w:hAnsi="Cambria Math" w:cstheme="minorHAnsi"/>
                        <w:sz w:val="18"/>
                        <w:szCs w:val="18"/>
                      </w:rPr>
                      <m:t xml:space="preserve"> </m:t>
                    </m:r>
                  </m:sub>
                </m:sSub>
                <m:r>
                  <w:rPr>
                    <w:rFonts w:ascii="Cambria Math" w:hAnsi="Cambria Math" w:cstheme="minorHAnsi"/>
                    <w:sz w:val="18"/>
                    <w:szCs w:val="18"/>
                  </w:rPr>
                  <m:t xml:space="preserve">- </m:t>
                </m:r>
                <m:sSub>
                  <m:sSubPr>
                    <m:ctrlPr>
                      <w:rPr>
                        <w:rFonts w:ascii="Cambria Math" w:hAnsi="Cambria Math" w:cstheme="minorHAnsi"/>
                        <w:i/>
                        <w:sz w:val="18"/>
                        <w:szCs w:val="18"/>
                      </w:rPr>
                    </m:ctrlPr>
                  </m:sSubPr>
                  <m:e>
                    <m:r>
                      <w:rPr>
                        <w:rFonts w:ascii="Cambria Math" w:hAnsi="Cambria Math" w:cstheme="minorHAnsi"/>
                        <w:sz w:val="18"/>
                        <w:szCs w:val="18"/>
                      </w:rPr>
                      <m:t>LRL</m:t>
                    </m:r>
                  </m:e>
                  <m:sub>
                    <m:r>
                      <w:rPr>
                        <w:rFonts w:ascii="Cambria Math" w:hAnsi="Cambria Math" w:cstheme="minorHAnsi"/>
                        <w:sz w:val="18"/>
                        <w:szCs w:val="18"/>
                      </w:rPr>
                      <m:t xml:space="preserve">for </m:t>
                    </m:r>
                    <m:sSub>
                      <m:sSubPr>
                        <m:ctrlPr>
                          <w:rPr>
                            <w:rFonts w:ascii="Cambria Math" w:hAnsi="Cambria Math" w:cstheme="minorHAnsi"/>
                            <w:i/>
                            <w:sz w:val="18"/>
                            <w:szCs w:val="18"/>
                          </w:rPr>
                        </m:ctrlPr>
                      </m:sSubPr>
                      <m:e>
                        <m:r>
                          <w:rPr>
                            <w:rFonts w:ascii="Cambria Math" w:hAnsi="Cambria Math" w:cstheme="minorHAnsi"/>
                            <w:sz w:val="18"/>
                            <w:szCs w:val="18"/>
                          </w:rPr>
                          <m:t>X</m:t>
                        </m:r>
                      </m:e>
                      <m:sub>
                        <m:r>
                          <w:rPr>
                            <w:rFonts w:ascii="Cambria Math" w:hAnsi="Cambria Math" w:cstheme="minorHAnsi"/>
                            <w:sz w:val="18"/>
                            <w:szCs w:val="18"/>
                          </w:rPr>
                          <m:t>min</m:t>
                        </m:r>
                      </m:sub>
                    </m:sSub>
                  </m:sub>
                </m:sSub>
              </m:oMath>
            </m:oMathPara>
          </w:p>
          <w:p w14:paraId="41B2FC67" w14:textId="77777777" w:rsidR="00042943" w:rsidRPr="00042943" w:rsidRDefault="00042943" w:rsidP="0028540E">
            <w:pPr>
              <w:rPr>
                <w:rFonts w:cstheme="minorHAnsi"/>
                <w:sz w:val="18"/>
                <w:szCs w:val="18"/>
              </w:rPr>
            </w:pPr>
          </w:p>
        </w:tc>
        <w:tc>
          <w:tcPr>
            <w:tcW w:w="10525" w:type="dxa"/>
            <w:gridSpan w:val="2"/>
            <w:vMerge/>
          </w:tcPr>
          <w:p w14:paraId="0A89C00E" w14:textId="77777777" w:rsidR="00042943" w:rsidRPr="00042943" w:rsidRDefault="00042943" w:rsidP="0028540E">
            <w:pPr>
              <w:rPr>
                <w:rFonts w:cstheme="minorHAnsi"/>
                <w:sz w:val="18"/>
                <w:szCs w:val="18"/>
              </w:rPr>
            </w:pPr>
          </w:p>
        </w:tc>
      </w:tr>
      <w:tr w:rsidR="00042943" w:rsidRPr="00042943" w14:paraId="53659B5C" w14:textId="77777777" w:rsidTr="0028540E">
        <w:tc>
          <w:tcPr>
            <w:tcW w:w="3865" w:type="dxa"/>
          </w:tcPr>
          <w:p w14:paraId="5CE5A8A3" w14:textId="77777777" w:rsidR="00042943" w:rsidRPr="00042943" w:rsidRDefault="00042943" w:rsidP="0028540E">
            <w:pPr>
              <w:rPr>
                <w:rFonts w:cstheme="minorHAnsi"/>
                <w:sz w:val="18"/>
                <w:szCs w:val="18"/>
              </w:rPr>
            </w:pPr>
          </w:p>
          <w:p w14:paraId="71834C81" w14:textId="77777777" w:rsidR="00042943" w:rsidRPr="00042943" w:rsidRDefault="00042943" w:rsidP="0028540E">
            <w:pPr>
              <w:rPr>
                <w:rFonts w:cstheme="minorHAnsi"/>
                <w:sz w:val="18"/>
                <w:szCs w:val="18"/>
              </w:rPr>
            </w:pPr>
            <w:r w:rsidRPr="00042943">
              <w:rPr>
                <w:rFonts w:cstheme="minorHAnsi"/>
                <w:sz w:val="18"/>
                <w:szCs w:val="18"/>
              </w:rPr>
              <w:t>The Range for Whole Numbers:</w:t>
            </w:r>
          </w:p>
          <w:p w14:paraId="551AE227" w14:textId="77777777" w:rsidR="00042943" w:rsidRPr="00042943" w:rsidRDefault="00042943" w:rsidP="0028540E">
            <w:pPr>
              <w:rPr>
                <w:rFonts w:cstheme="minorHAnsi"/>
                <w:sz w:val="18"/>
                <w:szCs w:val="18"/>
              </w:rPr>
            </w:pPr>
          </w:p>
          <w:p w14:paraId="0362E496" w14:textId="77777777" w:rsidR="00042943" w:rsidRPr="00042943" w:rsidRDefault="00042943" w:rsidP="0028540E">
            <w:pPr>
              <w:rPr>
                <w:rFonts w:cstheme="minorHAnsi"/>
                <w:sz w:val="18"/>
                <w:szCs w:val="18"/>
              </w:rPr>
            </w:pPr>
            <m:oMathPara>
              <m:oMath>
                <m:r>
                  <w:rPr>
                    <w:rFonts w:ascii="Cambria Math" w:hAnsi="Cambria Math" w:cstheme="minorHAnsi"/>
                    <w:sz w:val="18"/>
                    <w:szCs w:val="18"/>
                  </w:rPr>
                  <m:t xml:space="preserve">Range= </m:t>
                </m:r>
                <m:sSub>
                  <m:sSubPr>
                    <m:ctrlPr>
                      <w:rPr>
                        <w:rFonts w:ascii="Cambria Math" w:hAnsi="Cambria Math" w:cstheme="minorHAnsi"/>
                        <w:i/>
                        <w:sz w:val="18"/>
                        <w:szCs w:val="18"/>
                      </w:rPr>
                    </m:ctrlPr>
                  </m:sSubPr>
                  <m:e>
                    <m:r>
                      <w:rPr>
                        <w:rFonts w:ascii="Cambria Math" w:hAnsi="Cambria Math" w:cstheme="minorHAnsi"/>
                        <w:sz w:val="18"/>
                        <w:szCs w:val="18"/>
                      </w:rPr>
                      <m:t>X</m:t>
                    </m:r>
                  </m:e>
                  <m:sub>
                    <m:r>
                      <w:rPr>
                        <w:rFonts w:ascii="Cambria Math" w:hAnsi="Cambria Math" w:cstheme="minorHAnsi"/>
                        <w:sz w:val="18"/>
                        <w:szCs w:val="18"/>
                      </w:rPr>
                      <m:t>max</m:t>
                    </m:r>
                  </m:sub>
                </m:sSub>
                <m:r>
                  <w:rPr>
                    <w:rFonts w:ascii="Cambria Math" w:hAnsi="Cambria Math" w:cstheme="minorHAnsi"/>
                    <w:sz w:val="18"/>
                    <w:szCs w:val="18"/>
                  </w:rPr>
                  <m:t xml:space="preserve">- </m:t>
                </m:r>
                <m:sSub>
                  <m:sSubPr>
                    <m:ctrlPr>
                      <w:rPr>
                        <w:rFonts w:ascii="Cambria Math" w:hAnsi="Cambria Math" w:cstheme="minorHAnsi"/>
                        <w:i/>
                        <w:sz w:val="18"/>
                        <w:szCs w:val="18"/>
                      </w:rPr>
                    </m:ctrlPr>
                  </m:sSubPr>
                  <m:e>
                    <m:r>
                      <w:rPr>
                        <w:rFonts w:ascii="Cambria Math" w:hAnsi="Cambria Math" w:cstheme="minorHAnsi"/>
                        <w:sz w:val="18"/>
                        <w:szCs w:val="18"/>
                      </w:rPr>
                      <m:t>X</m:t>
                    </m:r>
                  </m:e>
                  <m:sub>
                    <m:r>
                      <w:rPr>
                        <w:rFonts w:ascii="Cambria Math" w:hAnsi="Cambria Math" w:cstheme="minorHAnsi"/>
                        <w:sz w:val="18"/>
                        <w:szCs w:val="18"/>
                      </w:rPr>
                      <m:t>min</m:t>
                    </m:r>
                  </m:sub>
                </m:sSub>
                <m:r>
                  <w:rPr>
                    <w:rFonts w:ascii="Cambria Math" w:hAnsi="Cambria Math" w:cstheme="minorHAnsi"/>
                    <w:sz w:val="18"/>
                    <w:szCs w:val="18"/>
                  </w:rPr>
                  <m:t>+1</m:t>
                </m:r>
              </m:oMath>
            </m:oMathPara>
          </w:p>
          <w:p w14:paraId="03E80FFC" w14:textId="77777777" w:rsidR="00042943" w:rsidRPr="00042943" w:rsidRDefault="00042943" w:rsidP="0028540E">
            <w:pPr>
              <w:rPr>
                <w:rFonts w:cstheme="minorHAnsi"/>
                <w:sz w:val="18"/>
                <w:szCs w:val="18"/>
              </w:rPr>
            </w:pPr>
          </w:p>
          <w:p w14:paraId="78B9E094" w14:textId="77777777" w:rsidR="00042943" w:rsidRPr="00042943" w:rsidRDefault="00042943" w:rsidP="0028540E">
            <w:pPr>
              <w:rPr>
                <w:rFonts w:cstheme="minorHAnsi"/>
                <w:sz w:val="18"/>
                <w:szCs w:val="18"/>
              </w:rPr>
            </w:pPr>
          </w:p>
        </w:tc>
        <w:tc>
          <w:tcPr>
            <w:tcW w:w="10525" w:type="dxa"/>
            <w:gridSpan w:val="2"/>
            <w:vMerge/>
          </w:tcPr>
          <w:p w14:paraId="0DE98A26" w14:textId="77777777" w:rsidR="00042943" w:rsidRPr="00042943" w:rsidRDefault="00042943" w:rsidP="0028540E">
            <w:pPr>
              <w:rPr>
                <w:rFonts w:cstheme="minorHAnsi"/>
                <w:sz w:val="18"/>
                <w:szCs w:val="18"/>
              </w:rPr>
            </w:pPr>
          </w:p>
        </w:tc>
      </w:tr>
      <w:tr w:rsidR="00042943" w:rsidRPr="00042943" w14:paraId="1D15166D" w14:textId="77777777" w:rsidTr="0028540E">
        <w:tc>
          <w:tcPr>
            <w:tcW w:w="3865" w:type="dxa"/>
            <w:vAlign w:val="center"/>
          </w:tcPr>
          <w:p w14:paraId="7C06042A" w14:textId="77777777" w:rsidR="00042943" w:rsidRPr="00042943" w:rsidRDefault="00042943" w:rsidP="0028540E">
            <w:pPr>
              <w:rPr>
                <w:rFonts w:cstheme="minorHAnsi"/>
                <w:sz w:val="18"/>
                <w:szCs w:val="18"/>
              </w:rPr>
            </w:pPr>
            <w:r w:rsidRPr="00042943">
              <w:rPr>
                <w:rFonts w:cstheme="minorHAnsi"/>
                <w:sz w:val="18"/>
                <w:szCs w:val="18"/>
              </w:rPr>
              <w:t>The Range is unreliable measure of variability because it does not consider all the scores in the distribution, thus, does not give an accurate description of the variability for the entire distribution.</w:t>
            </w:r>
          </w:p>
        </w:tc>
        <w:tc>
          <w:tcPr>
            <w:tcW w:w="10525" w:type="dxa"/>
            <w:gridSpan w:val="2"/>
            <w:vMerge/>
            <w:vAlign w:val="center"/>
          </w:tcPr>
          <w:p w14:paraId="0DDAC71B" w14:textId="77777777" w:rsidR="00042943" w:rsidRPr="00042943" w:rsidRDefault="00042943" w:rsidP="0028540E">
            <w:pPr>
              <w:rPr>
                <w:rFonts w:cstheme="minorHAnsi"/>
                <w:sz w:val="18"/>
                <w:szCs w:val="18"/>
              </w:rPr>
            </w:pPr>
          </w:p>
        </w:tc>
      </w:tr>
    </w:tbl>
    <w:p w14:paraId="4D0A0F3D" w14:textId="17AC0A82" w:rsidR="00042943" w:rsidRDefault="00042943" w:rsidP="00042943">
      <w:pPr>
        <w:rPr>
          <w:rFonts w:cstheme="minorHAnsi"/>
        </w:rPr>
      </w:pPr>
    </w:p>
    <w:p w14:paraId="038589CD" w14:textId="77777777" w:rsidR="007216F3" w:rsidRDefault="007216F3" w:rsidP="00042943">
      <w:pPr>
        <w:rPr>
          <w:rFonts w:cstheme="minorHAnsi"/>
          <w:b/>
          <w:bCs/>
          <w:color w:val="4472C4" w:themeColor="accent1"/>
          <w:sz w:val="24"/>
          <w:szCs w:val="24"/>
        </w:rPr>
      </w:pPr>
    </w:p>
    <w:p w14:paraId="39320558" w14:textId="02E76E77" w:rsidR="00A56E8F" w:rsidRPr="00A56E8F" w:rsidRDefault="00A56E8F" w:rsidP="00042943">
      <w:pPr>
        <w:rPr>
          <w:rFonts w:cstheme="minorHAnsi"/>
          <w:b/>
          <w:bCs/>
          <w:color w:val="4472C4" w:themeColor="accent1"/>
          <w:sz w:val="24"/>
          <w:szCs w:val="24"/>
        </w:rPr>
      </w:pPr>
      <w:r w:rsidRPr="00A56E8F">
        <w:rPr>
          <w:rFonts w:cstheme="minorHAnsi"/>
          <w:b/>
          <w:bCs/>
          <w:color w:val="4472C4" w:themeColor="accent1"/>
          <w:sz w:val="24"/>
          <w:szCs w:val="24"/>
        </w:rPr>
        <w:t>Best Measure of Central Tendency and Distribution Spread for Different Scales of Measurement</w:t>
      </w:r>
    </w:p>
    <w:tbl>
      <w:tblPr>
        <w:tblStyle w:val="TableGrid"/>
        <w:tblpPr w:leftFromText="180" w:rightFromText="180" w:vertAnchor="text" w:horzAnchor="margin" w:tblpY="98"/>
        <w:tblW w:w="0" w:type="auto"/>
        <w:tblLook w:val="04A0" w:firstRow="1" w:lastRow="0" w:firstColumn="1" w:lastColumn="0" w:noHBand="0" w:noVBand="1"/>
      </w:tblPr>
      <w:tblGrid>
        <w:gridCol w:w="1350"/>
        <w:gridCol w:w="2430"/>
        <w:gridCol w:w="3600"/>
        <w:gridCol w:w="3879"/>
        <w:gridCol w:w="3131"/>
      </w:tblGrid>
      <w:tr w:rsidR="00A56E8F" w:rsidRPr="00BD3C8C" w14:paraId="45E8A202" w14:textId="77777777" w:rsidTr="00A56E8F">
        <w:tc>
          <w:tcPr>
            <w:tcW w:w="1350" w:type="dxa"/>
            <w:tcBorders>
              <w:top w:val="nil"/>
              <w:left w:val="nil"/>
              <w:bottom w:val="nil"/>
              <w:right w:val="single" w:sz="4" w:space="0" w:color="auto"/>
            </w:tcBorders>
            <w:shd w:val="clear" w:color="auto" w:fill="auto"/>
          </w:tcPr>
          <w:p w14:paraId="5434AA73" w14:textId="77777777" w:rsidR="00A56E8F" w:rsidRPr="00BD3C8C" w:rsidRDefault="00A56E8F" w:rsidP="00A56E8F">
            <w:pPr>
              <w:rPr>
                <w:rFonts w:cstheme="minorHAnsi"/>
                <w:b/>
                <w:bCs/>
                <w:color w:val="C45911" w:themeColor="accent2" w:themeShade="BF"/>
              </w:rPr>
            </w:pPr>
          </w:p>
        </w:tc>
        <w:tc>
          <w:tcPr>
            <w:tcW w:w="6030" w:type="dxa"/>
            <w:gridSpan w:val="2"/>
            <w:tcBorders>
              <w:left w:val="single" w:sz="4" w:space="0" w:color="auto"/>
            </w:tcBorders>
            <w:shd w:val="clear" w:color="auto" w:fill="FFF2CC" w:themeFill="accent4" w:themeFillTint="33"/>
            <w:vAlign w:val="center"/>
          </w:tcPr>
          <w:p w14:paraId="037BD632" w14:textId="77777777" w:rsidR="00A56E8F" w:rsidRPr="00BD3C8C" w:rsidRDefault="00A56E8F" w:rsidP="00A56E8F">
            <w:pPr>
              <w:jc w:val="center"/>
              <w:rPr>
                <w:rFonts w:cstheme="minorHAnsi"/>
                <w:b/>
                <w:bCs/>
                <w:color w:val="C45911" w:themeColor="accent2" w:themeShade="BF"/>
              </w:rPr>
            </w:pPr>
            <w:r w:rsidRPr="00BD3C8C">
              <w:rPr>
                <w:rFonts w:cstheme="minorHAnsi"/>
                <w:b/>
                <w:bCs/>
                <w:color w:val="C45911" w:themeColor="accent2" w:themeShade="BF"/>
              </w:rPr>
              <w:t>Qualitative</w:t>
            </w:r>
            <w:r>
              <w:rPr>
                <w:rFonts w:cstheme="minorHAnsi"/>
                <w:b/>
                <w:bCs/>
                <w:color w:val="C45911" w:themeColor="accent2" w:themeShade="BF"/>
              </w:rPr>
              <w:t xml:space="preserve"> Measurement</w:t>
            </w:r>
          </w:p>
        </w:tc>
        <w:tc>
          <w:tcPr>
            <w:tcW w:w="7010" w:type="dxa"/>
            <w:gridSpan w:val="2"/>
            <w:shd w:val="clear" w:color="auto" w:fill="FFF2CC" w:themeFill="accent4" w:themeFillTint="33"/>
            <w:vAlign w:val="center"/>
          </w:tcPr>
          <w:p w14:paraId="40D4FC87" w14:textId="77777777" w:rsidR="00A56E8F" w:rsidRPr="00BD3C8C" w:rsidRDefault="00A56E8F" w:rsidP="00A56E8F">
            <w:pPr>
              <w:jc w:val="center"/>
              <w:rPr>
                <w:rFonts w:cstheme="minorHAnsi"/>
                <w:b/>
                <w:bCs/>
                <w:color w:val="C45911" w:themeColor="accent2" w:themeShade="BF"/>
              </w:rPr>
            </w:pPr>
            <w:r w:rsidRPr="00BD3C8C">
              <w:rPr>
                <w:rFonts w:cstheme="minorHAnsi"/>
                <w:b/>
                <w:bCs/>
                <w:color w:val="C45911" w:themeColor="accent2" w:themeShade="BF"/>
              </w:rPr>
              <w:t>Quantitative/Scales</w:t>
            </w:r>
            <w:r>
              <w:rPr>
                <w:rFonts w:cstheme="minorHAnsi"/>
                <w:b/>
                <w:bCs/>
                <w:color w:val="C45911" w:themeColor="accent2" w:themeShade="BF"/>
              </w:rPr>
              <w:t xml:space="preserve"> Measurement</w:t>
            </w:r>
          </w:p>
        </w:tc>
      </w:tr>
      <w:tr w:rsidR="00A56E8F" w:rsidRPr="00BD3C8C" w14:paraId="65E3A0B5" w14:textId="77777777" w:rsidTr="00A56E8F">
        <w:tc>
          <w:tcPr>
            <w:tcW w:w="1350" w:type="dxa"/>
            <w:tcBorders>
              <w:top w:val="nil"/>
              <w:left w:val="nil"/>
              <w:bottom w:val="single" w:sz="4" w:space="0" w:color="auto"/>
              <w:right w:val="single" w:sz="4" w:space="0" w:color="auto"/>
            </w:tcBorders>
            <w:shd w:val="clear" w:color="auto" w:fill="auto"/>
          </w:tcPr>
          <w:p w14:paraId="089BEDD6" w14:textId="77777777" w:rsidR="00A56E8F" w:rsidRPr="00BD3C8C" w:rsidRDefault="00A56E8F" w:rsidP="00A56E8F">
            <w:pPr>
              <w:jc w:val="center"/>
              <w:rPr>
                <w:rFonts w:cstheme="minorHAnsi"/>
                <w:b/>
                <w:bCs/>
                <w:color w:val="ED7D31" w:themeColor="accent2"/>
                <w:sz w:val="18"/>
                <w:szCs w:val="18"/>
              </w:rPr>
            </w:pPr>
          </w:p>
        </w:tc>
        <w:tc>
          <w:tcPr>
            <w:tcW w:w="2430" w:type="dxa"/>
            <w:tcBorders>
              <w:left w:val="single" w:sz="4" w:space="0" w:color="auto"/>
              <w:bottom w:val="single" w:sz="4" w:space="0" w:color="auto"/>
            </w:tcBorders>
            <w:shd w:val="clear" w:color="auto" w:fill="FFF2CC" w:themeFill="accent4" w:themeFillTint="33"/>
            <w:vAlign w:val="center"/>
          </w:tcPr>
          <w:p w14:paraId="60FFECAD" w14:textId="77777777" w:rsidR="00A56E8F" w:rsidRPr="00BD3C8C" w:rsidRDefault="00A56E8F" w:rsidP="00A56E8F">
            <w:pPr>
              <w:jc w:val="center"/>
              <w:rPr>
                <w:rFonts w:cstheme="minorHAnsi"/>
                <w:b/>
                <w:bCs/>
                <w:color w:val="ED7D31" w:themeColor="accent2"/>
                <w:sz w:val="18"/>
                <w:szCs w:val="18"/>
              </w:rPr>
            </w:pPr>
            <w:r w:rsidRPr="00BD3C8C">
              <w:rPr>
                <w:rFonts w:cstheme="minorHAnsi"/>
                <w:b/>
                <w:bCs/>
                <w:color w:val="ED7D31" w:themeColor="accent2"/>
                <w:sz w:val="18"/>
                <w:szCs w:val="18"/>
              </w:rPr>
              <w:t>Nominal</w:t>
            </w:r>
          </w:p>
        </w:tc>
        <w:tc>
          <w:tcPr>
            <w:tcW w:w="3600" w:type="dxa"/>
            <w:tcBorders>
              <w:bottom w:val="single" w:sz="4" w:space="0" w:color="auto"/>
            </w:tcBorders>
            <w:shd w:val="clear" w:color="auto" w:fill="FFF2CC" w:themeFill="accent4" w:themeFillTint="33"/>
            <w:vAlign w:val="center"/>
          </w:tcPr>
          <w:p w14:paraId="5527A30E" w14:textId="77777777" w:rsidR="00A56E8F" w:rsidRPr="00BD3C8C" w:rsidRDefault="00A56E8F" w:rsidP="00A56E8F">
            <w:pPr>
              <w:jc w:val="center"/>
              <w:rPr>
                <w:rFonts w:cstheme="minorHAnsi"/>
                <w:b/>
                <w:bCs/>
                <w:color w:val="ED7D31" w:themeColor="accent2"/>
                <w:sz w:val="18"/>
                <w:szCs w:val="18"/>
              </w:rPr>
            </w:pPr>
            <w:r w:rsidRPr="00BD3C8C">
              <w:rPr>
                <w:rFonts w:cstheme="minorHAnsi"/>
                <w:b/>
                <w:bCs/>
                <w:color w:val="ED7D31" w:themeColor="accent2"/>
                <w:sz w:val="18"/>
                <w:szCs w:val="18"/>
              </w:rPr>
              <w:t>Ordinal</w:t>
            </w:r>
          </w:p>
        </w:tc>
        <w:tc>
          <w:tcPr>
            <w:tcW w:w="3879" w:type="dxa"/>
            <w:tcBorders>
              <w:bottom w:val="single" w:sz="4" w:space="0" w:color="auto"/>
            </w:tcBorders>
            <w:shd w:val="clear" w:color="auto" w:fill="FFF2CC" w:themeFill="accent4" w:themeFillTint="33"/>
            <w:vAlign w:val="center"/>
          </w:tcPr>
          <w:p w14:paraId="6CA733BD" w14:textId="77777777" w:rsidR="00A56E8F" w:rsidRPr="00BD3C8C" w:rsidRDefault="00A56E8F" w:rsidP="00A56E8F">
            <w:pPr>
              <w:jc w:val="center"/>
              <w:rPr>
                <w:rFonts w:cstheme="minorHAnsi"/>
                <w:b/>
                <w:bCs/>
                <w:color w:val="ED7D31" w:themeColor="accent2"/>
                <w:sz w:val="18"/>
                <w:szCs w:val="18"/>
              </w:rPr>
            </w:pPr>
            <w:r w:rsidRPr="00BD3C8C">
              <w:rPr>
                <w:rFonts w:cstheme="minorHAnsi"/>
                <w:b/>
                <w:bCs/>
                <w:color w:val="ED7D31" w:themeColor="accent2"/>
                <w:sz w:val="18"/>
                <w:szCs w:val="18"/>
              </w:rPr>
              <w:t>Interval</w:t>
            </w:r>
          </w:p>
        </w:tc>
        <w:tc>
          <w:tcPr>
            <w:tcW w:w="3131" w:type="dxa"/>
            <w:tcBorders>
              <w:bottom w:val="single" w:sz="4" w:space="0" w:color="auto"/>
            </w:tcBorders>
            <w:shd w:val="clear" w:color="auto" w:fill="FFF2CC" w:themeFill="accent4" w:themeFillTint="33"/>
            <w:vAlign w:val="center"/>
          </w:tcPr>
          <w:p w14:paraId="6578C9D3" w14:textId="77777777" w:rsidR="00A56E8F" w:rsidRPr="00BD3C8C" w:rsidRDefault="00A56E8F" w:rsidP="00A56E8F">
            <w:pPr>
              <w:jc w:val="center"/>
              <w:rPr>
                <w:rFonts w:cstheme="minorHAnsi"/>
                <w:b/>
                <w:bCs/>
                <w:color w:val="ED7D31" w:themeColor="accent2"/>
                <w:sz w:val="18"/>
                <w:szCs w:val="18"/>
              </w:rPr>
            </w:pPr>
            <w:r w:rsidRPr="00BD3C8C">
              <w:rPr>
                <w:rFonts w:cstheme="minorHAnsi"/>
                <w:b/>
                <w:bCs/>
                <w:color w:val="ED7D31" w:themeColor="accent2"/>
                <w:sz w:val="18"/>
                <w:szCs w:val="18"/>
              </w:rPr>
              <w:t>Ratio</w:t>
            </w:r>
          </w:p>
        </w:tc>
      </w:tr>
      <w:tr w:rsidR="00A56E8F" w14:paraId="71C2F603" w14:textId="77777777" w:rsidTr="00A56E8F">
        <w:tc>
          <w:tcPr>
            <w:tcW w:w="1350" w:type="dxa"/>
            <w:tcBorders>
              <w:top w:val="single" w:sz="4" w:space="0" w:color="auto"/>
              <w:bottom w:val="single" w:sz="4" w:space="0" w:color="auto"/>
            </w:tcBorders>
            <w:vAlign w:val="center"/>
          </w:tcPr>
          <w:p w14:paraId="68991FA9" w14:textId="77777777" w:rsidR="00A56E8F" w:rsidRPr="00D0438E" w:rsidRDefault="00A56E8F" w:rsidP="00A56E8F">
            <w:pPr>
              <w:jc w:val="center"/>
              <w:rPr>
                <w:rFonts w:cstheme="minorHAnsi"/>
                <w:b/>
                <w:bCs/>
                <w:sz w:val="18"/>
                <w:szCs w:val="18"/>
              </w:rPr>
            </w:pPr>
            <w:r w:rsidRPr="00D0438E">
              <w:rPr>
                <w:rFonts w:cstheme="minorHAnsi"/>
                <w:b/>
                <w:bCs/>
                <w:sz w:val="18"/>
                <w:szCs w:val="18"/>
              </w:rPr>
              <w:t>Best measure of Central Tendency and Spread</w:t>
            </w:r>
          </w:p>
        </w:tc>
        <w:tc>
          <w:tcPr>
            <w:tcW w:w="2430" w:type="dxa"/>
            <w:tcBorders>
              <w:top w:val="single" w:sz="4" w:space="0" w:color="auto"/>
              <w:bottom w:val="single" w:sz="4" w:space="0" w:color="auto"/>
            </w:tcBorders>
            <w:vAlign w:val="center"/>
          </w:tcPr>
          <w:p w14:paraId="5560836A" w14:textId="77777777" w:rsidR="00A56E8F" w:rsidRDefault="00A56E8F" w:rsidP="00A56E8F">
            <w:pPr>
              <w:jc w:val="center"/>
              <w:rPr>
                <w:rFonts w:cstheme="minorHAnsi"/>
                <w:sz w:val="18"/>
                <w:szCs w:val="18"/>
              </w:rPr>
            </w:pPr>
            <w:r>
              <w:rPr>
                <w:rFonts w:cstheme="minorHAnsi"/>
                <w:sz w:val="18"/>
                <w:szCs w:val="18"/>
              </w:rPr>
              <w:t>Mode</w:t>
            </w:r>
          </w:p>
        </w:tc>
        <w:tc>
          <w:tcPr>
            <w:tcW w:w="3600" w:type="dxa"/>
            <w:tcBorders>
              <w:top w:val="single" w:sz="4" w:space="0" w:color="auto"/>
              <w:bottom w:val="single" w:sz="4" w:space="0" w:color="auto"/>
            </w:tcBorders>
            <w:vAlign w:val="center"/>
          </w:tcPr>
          <w:p w14:paraId="729E5E5C" w14:textId="77777777" w:rsidR="00A56E8F" w:rsidRDefault="00A56E8F" w:rsidP="00A56E8F">
            <w:pPr>
              <w:jc w:val="center"/>
              <w:rPr>
                <w:rFonts w:cstheme="minorHAnsi"/>
                <w:sz w:val="18"/>
                <w:szCs w:val="18"/>
              </w:rPr>
            </w:pPr>
            <w:r>
              <w:rPr>
                <w:rFonts w:cstheme="minorHAnsi"/>
                <w:sz w:val="18"/>
                <w:szCs w:val="18"/>
              </w:rPr>
              <w:t>Median (primary) – Interquartile Range (IQR)</w:t>
            </w:r>
          </w:p>
          <w:p w14:paraId="4096DBFE" w14:textId="77777777" w:rsidR="00A56E8F" w:rsidRDefault="00A56E8F" w:rsidP="00A56E8F">
            <w:pPr>
              <w:jc w:val="center"/>
              <w:rPr>
                <w:rFonts w:cstheme="minorHAnsi"/>
                <w:sz w:val="18"/>
                <w:szCs w:val="18"/>
              </w:rPr>
            </w:pPr>
            <w:r>
              <w:rPr>
                <w:rFonts w:cstheme="minorHAnsi"/>
                <w:sz w:val="18"/>
                <w:szCs w:val="18"/>
              </w:rPr>
              <w:t>Mode (secondary)</w:t>
            </w:r>
          </w:p>
        </w:tc>
        <w:tc>
          <w:tcPr>
            <w:tcW w:w="7010" w:type="dxa"/>
            <w:gridSpan w:val="2"/>
            <w:tcBorders>
              <w:top w:val="single" w:sz="4" w:space="0" w:color="auto"/>
              <w:bottom w:val="single" w:sz="4" w:space="0" w:color="auto"/>
            </w:tcBorders>
            <w:vAlign w:val="center"/>
          </w:tcPr>
          <w:p w14:paraId="768280C1" w14:textId="77777777" w:rsidR="00A56E8F" w:rsidRDefault="00A56E8F" w:rsidP="00A56E8F">
            <w:pPr>
              <w:jc w:val="center"/>
              <w:rPr>
                <w:rFonts w:cstheme="minorHAnsi"/>
                <w:sz w:val="18"/>
                <w:szCs w:val="18"/>
              </w:rPr>
            </w:pPr>
          </w:p>
          <w:p w14:paraId="07925205" w14:textId="77777777" w:rsidR="00A56E8F" w:rsidRDefault="00A56E8F" w:rsidP="00A56E8F">
            <w:pPr>
              <w:jc w:val="center"/>
              <w:rPr>
                <w:rFonts w:cstheme="minorHAnsi"/>
                <w:sz w:val="18"/>
                <w:szCs w:val="18"/>
              </w:rPr>
            </w:pPr>
            <w:r>
              <w:rPr>
                <w:rFonts w:cstheme="minorHAnsi"/>
                <w:sz w:val="18"/>
                <w:szCs w:val="18"/>
              </w:rPr>
              <w:t>Mean (primary) – Standard Deviation</w:t>
            </w:r>
          </w:p>
          <w:p w14:paraId="13613E7E" w14:textId="77777777" w:rsidR="00A56E8F" w:rsidRDefault="00A56E8F" w:rsidP="00A56E8F">
            <w:pPr>
              <w:jc w:val="center"/>
              <w:rPr>
                <w:rFonts w:cstheme="minorHAnsi"/>
                <w:sz w:val="18"/>
                <w:szCs w:val="18"/>
              </w:rPr>
            </w:pPr>
            <w:r>
              <w:rPr>
                <w:rFonts w:cstheme="minorHAnsi"/>
                <w:sz w:val="18"/>
                <w:szCs w:val="18"/>
              </w:rPr>
              <w:t>Median (secondary) – Interquartile Range (IQR)</w:t>
            </w:r>
          </w:p>
          <w:p w14:paraId="14A735DA" w14:textId="77777777" w:rsidR="00A56E8F" w:rsidRDefault="00A56E8F" w:rsidP="00A56E8F">
            <w:pPr>
              <w:jc w:val="center"/>
              <w:rPr>
                <w:rFonts w:cstheme="minorHAnsi"/>
                <w:sz w:val="18"/>
                <w:szCs w:val="18"/>
              </w:rPr>
            </w:pPr>
            <w:r>
              <w:rPr>
                <w:rFonts w:cstheme="minorHAnsi"/>
                <w:sz w:val="18"/>
                <w:szCs w:val="18"/>
              </w:rPr>
              <w:t>Mode (tertiary)</w:t>
            </w:r>
          </w:p>
          <w:p w14:paraId="6DC9AA02" w14:textId="77777777" w:rsidR="00A56E8F" w:rsidRDefault="00A56E8F" w:rsidP="00A56E8F">
            <w:pPr>
              <w:jc w:val="center"/>
              <w:rPr>
                <w:rFonts w:cstheme="minorHAnsi"/>
                <w:sz w:val="18"/>
                <w:szCs w:val="18"/>
              </w:rPr>
            </w:pPr>
          </w:p>
          <w:p w14:paraId="6C8C094F" w14:textId="77777777" w:rsidR="00A56E8F" w:rsidRDefault="00A56E8F" w:rsidP="00A56E8F">
            <w:pPr>
              <w:jc w:val="center"/>
              <w:rPr>
                <w:rFonts w:cstheme="minorHAnsi"/>
                <w:sz w:val="18"/>
                <w:szCs w:val="18"/>
              </w:rPr>
            </w:pPr>
            <w:r>
              <w:rPr>
                <w:rFonts w:cstheme="minorHAnsi"/>
                <w:sz w:val="18"/>
                <w:szCs w:val="18"/>
              </w:rPr>
              <w:t>(*Use Median as the primary measurement if the distribution is skewed)</w:t>
            </w:r>
          </w:p>
          <w:p w14:paraId="534DFBD5" w14:textId="77777777" w:rsidR="00A56E8F" w:rsidRDefault="00A56E8F" w:rsidP="00A56E8F">
            <w:pPr>
              <w:jc w:val="center"/>
              <w:rPr>
                <w:rFonts w:cstheme="minorHAnsi"/>
                <w:sz w:val="18"/>
                <w:szCs w:val="18"/>
              </w:rPr>
            </w:pPr>
          </w:p>
        </w:tc>
      </w:tr>
    </w:tbl>
    <w:p w14:paraId="15F7877B" w14:textId="201F7275" w:rsidR="00042943" w:rsidRPr="00CB2F82" w:rsidRDefault="00042943" w:rsidP="00042943">
      <w:pPr>
        <w:rPr>
          <w:rFonts w:cstheme="minorHAnsi"/>
        </w:rPr>
      </w:pPr>
      <w:r w:rsidRPr="00CB2F82">
        <w:rPr>
          <w:rFonts w:cstheme="minorHAnsi"/>
        </w:rPr>
        <w:br w:type="page"/>
      </w:r>
    </w:p>
    <w:p w14:paraId="303132C2" w14:textId="75841118" w:rsidR="00664994" w:rsidRPr="006F7857" w:rsidRDefault="00042943" w:rsidP="00042943">
      <w:pPr>
        <w:rPr>
          <w:rFonts w:cstheme="minorHAnsi"/>
          <w:b/>
          <w:bCs/>
          <w:color w:val="4472C4" w:themeColor="accent1"/>
          <w:sz w:val="24"/>
          <w:szCs w:val="24"/>
        </w:rPr>
      </w:pPr>
      <w:r w:rsidRPr="006F7857">
        <w:rPr>
          <w:rFonts w:cstheme="minorHAnsi"/>
          <w:b/>
          <w:bCs/>
          <w:color w:val="4472C4" w:themeColor="accent1"/>
          <w:sz w:val="24"/>
          <w:szCs w:val="24"/>
        </w:rPr>
        <w:lastRenderedPageBreak/>
        <w:t xml:space="preserve">SPSS </w:t>
      </w:r>
      <w:r w:rsidR="006F7857">
        <w:rPr>
          <w:rFonts w:cstheme="minorHAnsi"/>
          <w:b/>
          <w:bCs/>
          <w:color w:val="4472C4" w:themeColor="accent1"/>
          <w:sz w:val="24"/>
          <w:szCs w:val="24"/>
        </w:rPr>
        <w:t>T</w:t>
      </w:r>
      <w:r w:rsidR="006F7857" w:rsidRPr="006F7857">
        <w:rPr>
          <w:rFonts w:cstheme="minorHAnsi"/>
          <w:b/>
          <w:bCs/>
          <w:color w:val="4472C4" w:themeColor="accent1"/>
          <w:sz w:val="24"/>
          <w:szCs w:val="24"/>
        </w:rPr>
        <w:t>echniques</w:t>
      </w:r>
    </w:p>
    <w:tbl>
      <w:tblPr>
        <w:tblStyle w:val="TableGrid"/>
        <w:tblW w:w="0" w:type="auto"/>
        <w:tblLook w:val="04A0" w:firstRow="1" w:lastRow="0" w:firstColumn="1" w:lastColumn="0" w:noHBand="0" w:noVBand="1"/>
      </w:tblPr>
      <w:tblGrid>
        <w:gridCol w:w="2605"/>
        <w:gridCol w:w="3960"/>
        <w:gridCol w:w="630"/>
        <w:gridCol w:w="2790"/>
        <w:gridCol w:w="180"/>
        <w:gridCol w:w="627"/>
        <w:gridCol w:w="3598"/>
      </w:tblGrid>
      <w:tr w:rsidR="00042943" w:rsidRPr="00A2326A" w14:paraId="4F982A22" w14:textId="77777777" w:rsidTr="0028540E">
        <w:tc>
          <w:tcPr>
            <w:tcW w:w="14390" w:type="dxa"/>
            <w:gridSpan w:val="7"/>
            <w:shd w:val="clear" w:color="auto" w:fill="FFF2CC" w:themeFill="accent4" w:themeFillTint="33"/>
            <w:vAlign w:val="center"/>
          </w:tcPr>
          <w:p w14:paraId="4FECEEF6" w14:textId="1C38A4FF" w:rsidR="00042943" w:rsidRPr="00B953F7" w:rsidRDefault="003A23CB" w:rsidP="0028540E">
            <w:pPr>
              <w:rPr>
                <w:rFonts w:cstheme="minorHAnsi"/>
                <w:b/>
                <w:bCs/>
                <w:color w:val="C45911" w:themeColor="accent2" w:themeShade="BF"/>
              </w:rPr>
            </w:pPr>
            <w:r>
              <w:rPr>
                <w:rFonts w:cstheme="minorHAnsi"/>
                <w:b/>
                <w:bCs/>
                <w:color w:val="C45911" w:themeColor="accent2" w:themeShade="BF"/>
              </w:rPr>
              <w:t>Access Central Tendency and Variability from FREQUENCIES COMMAND in SPSS</w:t>
            </w:r>
          </w:p>
        </w:tc>
      </w:tr>
      <w:tr w:rsidR="00042943" w:rsidRPr="00A2326A" w14:paraId="3CA70683" w14:textId="77777777" w:rsidTr="0028540E">
        <w:tc>
          <w:tcPr>
            <w:tcW w:w="10165" w:type="dxa"/>
            <w:gridSpan w:val="5"/>
            <w:tcBorders>
              <w:bottom w:val="nil"/>
              <w:right w:val="nil"/>
            </w:tcBorders>
            <w:vAlign w:val="center"/>
          </w:tcPr>
          <w:p w14:paraId="1B954CB2" w14:textId="5CB71C8B" w:rsidR="00042943" w:rsidRPr="00913FC6" w:rsidRDefault="00524CCF" w:rsidP="0028540E">
            <w:pPr>
              <w:pStyle w:val="NormalWeb"/>
              <w:spacing w:before="0" w:beforeAutospacing="0" w:after="0" w:afterAutospacing="0"/>
              <w:rPr>
                <w:rFonts w:asciiTheme="minorHAnsi" w:hAnsiTheme="minorHAnsi" w:cstheme="minorHAnsi"/>
                <w:color w:val="ED7D31" w:themeColor="accent2"/>
                <w:sz w:val="18"/>
                <w:szCs w:val="18"/>
              </w:rPr>
            </w:pPr>
            <w:r w:rsidRPr="00913FC6">
              <w:rPr>
                <w:rFonts w:asciiTheme="minorHAnsi" w:hAnsiTheme="minorHAnsi" w:cstheme="minorHAnsi"/>
                <w:color w:val="ED7D31" w:themeColor="accent2"/>
                <w:sz w:val="18"/>
                <w:szCs w:val="18"/>
              </w:rPr>
              <w:t xml:space="preserve">Frequencies Command is considered as one of the most common use commands in SPSS to access various data information such as </w:t>
            </w:r>
            <w:r w:rsidR="006E57AB" w:rsidRPr="00913FC6">
              <w:rPr>
                <w:rFonts w:asciiTheme="minorHAnsi" w:hAnsiTheme="minorHAnsi" w:cstheme="minorHAnsi"/>
                <w:color w:val="ED7D31" w:themeColor="accent2"/>
                <w:sz w:val="18"/>
                <w:szCs w:val="18"/>
              </w:rPr>
              <w:t xml:space="preserve">Frequency Distribution, </w:t>
            </w:r>
            <w:r w:rsidRPr="00913FC6">
              <w:rPr>
                <w:rFonts w:asciiTheme="minorHAnsi" w:hAnsiTheme="minorHAnsi" w:cstheme="minorHAnsi"/>
                <w:color w:val="ED7D31" w:themeColor="accent2"/>
                <w:sz w:val="18"/>
                <w:szCs w:val="18"/>
              </w:rPr>
              <w:t>Central Tendency, Variability, Skewness as well as Kurtosis or Standard Error</w:t>
            </w:r>
            <w:r w:rsidR="006E57AB" w:rsidRPr="00913FC6">
              <w:rPr>
                <w:rFonts w:asciiTheme="minorHAnsi" w:hAnsiTheme="minorHAnsi" w:cstheme="minorHAnsi"/>
                <w:color w:val="ED7D31" w:themeColor="accent2"/>
                <w:sz w:val="18"/>
                <w:szCs w:val="18"/>
              </w:rPr>
              <w:t>.</w:t>
            </w:r>
          </w:p>
          <w:p w14:paraId="5E6C72B7" w14:textId="0179BB1D" w:rsidR="00524CCF" w:rsidRDefault="00524CCF" w:rsidP="0028540E">
            <w:pPr>
              <w:pStyle w:val="NormalWeb"/>
              <w:spacing w:before="0" w:beforeAutospacing="0" w:after="0" w:afterAutospacing="0"/>
              <w:rPr>
                <w:rFonts w:asciiTheme="minorHAnsi" w:hAnsiTheme="minorHAnsi" w:cstheme="minorHAnsi"/>
                <w:sz w:val="18"/>
                <w:szCs w:val="18"/>
              </w:rPr>
            </w:pPr>
          </w:p>
          <w:p w14:paraId="360BF8D7" w14:textId="04561784" w:rsidR="00524CCF" w:rsidRDefault="00524CCF" w:rsidP="0028540E">
            <w:pPr>
              <w:pStyle w:val="NormalWeb"/>
              <w:spacing w:before="0" w:beforeAutospacing="0" w:after="0" w:afterAutospacing="0"/>
              <w:rPr>
                <w:rFonts w:asciiTheme="minorHAnsi" w:hAnsiTheme="minorHAnsi" w:cstheme="minorHAnsi"/>
                <w:sz w:val="18"/>
                <w:szCs w:val="18"/>
              </w:rPr>
            </w:pPr>
          </w:p>
          <w:p w14:paraId="75D0E5DC" w14:textId="6A0F30FD" w:rsidR="00524CCF" w:rsidRDefault="00524CCF" w:rsidP="0028540E">
            <w:pPr>
              <w:pStyle w:val="NormalWeb"/>
              <w:spacing w:before="0" w:beforeAutospacing="0" w:after="0" w:afterAutospacing="0"/>
              <w:rPr>
                <w:rFonts w:asciiTheme="minorHAnsi" w:hAnsiTheme="minorHAnsi" w:cstheme="minorHAnsi"/>
                <w:sz w:val="18"/>
                <w:szCs w:val="18"/>
              </w:rPr>
            </w:pPr>
          </w:p>
          <w:p w14:paraId="63D754B7" w14:textId="77777777" w:rsidR="00524CCF" w:rsidRDefault="00524CCF" w:rsidP="0028540E">
            <w:pPr>
              <w:pStyle w:val="NormalWeb"/>
              <w:spacing w:before="0" w:beforeAutospacing="0" w:after="0" w:afterAutospacing="0"/>
              <w:rPr>
                <w:rFonts w:asciiTheme="minorHAnsi" w:hAnsiTheme="minorHAnsi" w:cstheme="minorHAnsi"/>
                <w:sz w:val="18"/>
                <w:szCs w:val="18"/>
              </w:rPr>
            </w:pPr>
          </w:p>
          <w:p w14:paraId="47F93E3A" w14:textId="77777777" w:rsidR="00524CCF" w:rsidRDefault="00524CCF" w:rsidP="0028540E">
            <w:pPr>
              <w:pStyle w:val="NormalWeb"/>
              <w:spacing w:before="0" w:beforeAutospacing="0" w:after="0" w:afterAutospacing="0"/>
              <w:rPr>
                <w:rFonts w:asciiTheme="minorHAnsi" w:hAnsiTheme="minorHAnsi" w:cstheme="minorHAnsi"/>
                <w:sz w:val="18"/>
                <w:szCs w:val="18"/>
              </w:rPr>
            </w:pPr>
          </w:p>
          <w:p w14:paraId="49AC032F" w14:textId="77777777" w:rsidR="00042943" w:rsidRPr="00A2326A" w:rsidRDefault="00042943" w:rsidP="0028540E">
            <w:pPr>
              <w:pStyle w:val="NormalWeb"/>
              <w:spacing w:before="0" w:beforeAutospacing="0" w:after="0" w:afterAutospacing="0"/>
              <w:rPr>
                <w:rFonts w:asciiTheme="minorHAnsi" w:hAnsiTheme="minorHAnsi" w:cstheme="minorHAnsi"/>
                <w:b/>
                <w:bCs/>
                <w:i/>
                <w:iCs/>
                <w:sz w:val="18"/>
                <w:szCs w:val="18"/>
              </w:rPr>
            </w:pPr>
            <w:r w:rsidRPr="00A2326A">
              <w:rPr>
                <w:rFonts w:asciiTheme="minorHAnsi" w:hAnsiTheme="minorHAnsi" w:cstheme="minorHAnsi"/>
                <w:sz w:val="18"/>
                <w:szCs w:val="18"/>
              </w:rPr>
              <w:t xml:space="preserve">Analyze - Descriptive Statistics – Frequencies – Choose </w:t>
            </w:r>
            <w:r w:rsidRPr="00A2326A">
              <w:rPr>
                <w:rFonts w:asciiTheme="minorHAnsi" w:hAnsiTheme="minorHAnsi" w:cstheme="minorHAnsi"/>
                <w:b/>
                <w:bCs/>
                <w:i/>
                <w:iCs/>
                <w:sz w:val="18"/>
                <w:szCs w:val="18"/>
              </w:rPr>
              <w:t>the desired variable in the list</w:t>
            </w:r>
          </w:p>
          <w:p w14:paraId="6702F697" w14:textId="77777777" w:rsidR="00042943" w:rsidRPr="00A2326A" w:rsidRDefault="00042943" w:rsidP="0028540E">
            <w:pPr>
              <w:pStyle w:val="NormalWeb"/>
              <w:spacing w:before="0" w:beforeAutospacing="0" w:after="0" w:afterAutospacing="0"/>
              <w:rPr>
                <w:rFonts w:asciiTheme="minorHAnsi" w:hAnsiTheme="minorHAnsi" w:cstheme="minorHAnsi"/>
                <w:sz w:val="18"/>
                <w:szCs w:val="18"/>
              </w:rPr>
            </w:pPr>
          </w:p>
          <w:p w14:paraId="77BAFADC" w14:textId="77777777" w:rsidR="00042943" w:rsidRPr="00A2326A" w:rsidRDefault="00042943" w:rsidP="004D5D6B">
            <w:pPr>
              <w:pStyle w:val="NormalWeb"/>
              <w:numPr>
                <w:ilvl w:val="0"/>
                <w:numId w:val="11"/>
              </w:numPr>
              <w:spacing w:before="0" w:beforeAutospacing="0" w:after="0" w:afterAutospacing="0"/>
              <w:rPr>
                <w:rFonts w:asciiTheme="minorHAnsi" w:hAnsiTheme="minorHAnsi" w:cstheme="minorHAnsi"/>
                <w:sz w:val="18"/>
                <w:szCs w:val="18"/>
              </w:rPr>
            </w:pPr>
            <w:r w:rsidRPr="00A2326A">
              <w:rPr>
                <w:rFonts w:asciiTheme="minorHAnsi" w:hAnsiTheme="minorHAnsi" w:cstheme="minorHAnsi"/>
                <w:sz w:val="18"/>
                <w:szCs w:val="18"/>
              </w:rPr>
              <w:t xml:space="preserve">Click Statistics tab – check Quartiles – check </w:t>
            </w:r>
            <w:r w:rsidRPr="00A2326A">
              <w:rPr>
                <w:rFonts w:asciiTheme="minorHAnsi" w:hAnsiTheme="minorHAnsi" w:cstheme="minorHAnsi"/>
                <w:b/>
                <w:bCs/>
                <w:i/>
                <w:iCs/>
                <w:sz w:val="18"/>
                <w:szCs w:val="18"/>
              </w:rPr>
              <w:t xml:space="preserve">the desired measurements of </w:t>
            </w:r>
            <w:r w:rsidRPr="00A2326A">
              <w:rPr>
                <w:rFonts w:asciiTheme="minorHAnsi" w:hAnsiTheme="minorHAnsi" w:cstheme="minorHAnsi"/>
                <w:b/>
                <w:bCs/>
                <w:i/>
                <w:iCs/>
                <w:sz w:val="18"/>
                <w:szCs w:val="18"/>
                <w:u w:val="single"/>
              </w:rPr>
              <w:t>Central Tendency/Dispersion</w:t>
            </w:r>
            <w:r w:rsidRPr="00A2326A">
              <w:rPr>
                <w:rFonts w:asciiTheme="minorHAnsi" w:hAnsiTheme="minorHAnsi" w:cstheme="minorHAnsi"/>
                <w:sz w:val="18"/>
                <w:szCs w:val="18"/>
              </w:rPr>
              <w:t xml:space="preserve"> – Continue. </w:t>
            </w:r>
          </w:p>
          <w:p w14:paraId="5B36BB5D" w14:textId="77777777" w:rsidR="00042943" w:rsidRPr="00A2326A" w:rsidRDefault="00042943" w:rsidP="0028540E">
            <w:pPr>
              <w:pStyle w:val="NormalWeb"/>
              <w:spacing w:before="0" w:beforeAutospacing="0" w:after="0" w:afterAutospacing="0"/>
              <w:rPr>
                <w:rFonts w:asciiTheme="minorHAnsi" w:hAnsiTheme="minorHAnsi" w:cstheme="minorHAnsi"/>
                <w:sz w:val="18"/>
                <w:szCs w:val="18"/>
              </w:rPr>
            </w:pPr>
          </w:p>
          <w:p w14:paraId="5DBEB8EC" w14:textId="77777777" w:rsidR="00042943" w:rsidRPr="00A2326A" w:rsidRDefault="00042943" w:rsidP="004D5D6B">
            <w:pPr>
              <w:pStyle w:val="NormalWeb"/>
              <w:numPr>
                <w:ilvl w:val="0"/>
                <w:numId w:val="11"/>
              </w:numPr>
              <w:spacing w:before="0" w:beforeAutospacing="0" w:after="0" w:afterAutospacing="0"/>
              <w:rPr>
                <w:rFonts w:asciiTheme="minorHAnsi" w:hAnsiTheme="minorHAnsi" w:cstheme="minorHAnsi"/>
                <w:sz w:val="18"/>
                <w:szCs w:val="18"/>
              </w:rPr>
            </w:pPr>
            <w:r w:rsidRPr="00A2326A">
              <w:rPr>
                <w:rFonts w:asciiTheme="minorHAnsi" w:hAnsiTheme="minorHAnsi" w:cstheme="minorHAnsi"/>
                <w:sz w:val="18"/>
                <w:szCs w:val="18"/>
              </w:rPr>
              <w:t>Click Charts tab – select the desired chart types – Continue.</w:t>
            </w:r>
          </w:p>
          <w:p w14:paraId="78C92347" w14:textId="77777777" w:rsidR="00042943" w:rsidRPr="00A2326A" w:rsidRDefault="00042943" w:rsidP="0028540E">
            <w:pPr>
              <w:pStyle w:val="NormalWeb"/>
              <w:spacing w:before="0" w:beforeAutospacing="0" w:after="0" w:afterAutospacing="0"/>
              <w:rPr>
                <w:rFonts w:asciiTheme="minorHAnsi" w:hAnsiTheme="minorHAnsi" w:cstheme="minorHAnsi"/>
                <w:sz w:val="18"/>
                <w:szCs w:val="18"/>
              </w:rPr>
            </w:pPr>
          </w:p>
          <w:p w14:paraId="575B4A0F" w14:textId="77777777" w:rsidR="00042943" w:rsidRDefault="00042943" w:rsidP="0028540E">
            <w:pPr>
              <w:pStyle w:val="NormalWeb"/>
              <w:spacing w:before="0" w:beforeAutospacing="0" w:after="0" w:afterAutospacing="0"/>
              <w:rPr>
                <w:rFonts w:asciiTheme="minorHAnsi" w:hAnsiTheme="minorHAnsi" w:cstheme="minorHAnsi"/>
                <w:sz w:val="18"/>
                <w:szCs w:val="18"/>
              </w:rPr>
            </w:pPr>
            <w:r w:rsidRPr="00A2326A">
              <w:rPr>
                <w:rFonts w:asciiTheme="minorHAnsi" w:hAnsiTheme="minorHAnsi" w:cstheme="minorHAnsi"/>
                <w:sz w:val="18"/>
                <w:szCs w:val="18"/>
              </w:rPr>
              <w:t>OK.</w:t>
            </w:r>
          </w:p>
          <w:p w14:paraId="6435179C" w14:textId="77777777" w:rsidR="00042943" w:rsidRPr="00A2326A" w:rsidRDefault="00042943" w:rsidP="0028540E">
            <w:pPr>
              <w:pStyle w:val="NormalWeb"/>
              <w:spacing w:before="0" w:beforeAutospacing="0" w:after="0" w:afterAutospacing="0"/>
              <w:rPr>
                <w:rFonts w:asciiTheme="minorHAnsi" w:hAnsiTheme="minorHAnsi" w:cstheme="minorHAnsi"/>
                <w:sz w:val="18"/>
                <w:szCs w:val="18"/>
              </w:rPr>
            </w:pPr>
          </w:p>
          <w:p w14:paraId="63D7A6AB" w14:textId="77777777" w:rsidR="00042943" w:rsidRPr="00A2326A" w:rsidRDefault="00042943" w:rsidP="0028540E">
            <w:pPr>
              <w:rPr>
                <w:rFonts w:cstheme="minorHAnsi"/>
                <w:sz w:val="18"/>
                <w:szCs w:val="18"/>
              </w:rPr>
            </w:pPr>
          </w:p>
        </w:tc>
        <w:tc>
          <w:tcPr>
            <w:tcW w:w="4225" w:type="dxa"/>
            <w:gridSpan w:val="2"/>
            <w:tcBorders>
              <w:left w:val="nil"/>
              <w:bottom w:val="nil"/>
            </w:tcBorders>
            <w:vAlign w:val="center"/>
          </w:tcPr>
          <w:p w14:paraId="3C69BAFA" w14:textId="77777777" w:rsidR="00F07334" w:rsidRDefault="00F07334" w:rsidP="0028540E">
            <w:pPr>
              <w:pStyle w:val="NormalWeb"/>
              <w:spacing w:after="0" w:afterAutospacing="0"/>
              <w:contextualSpacing/>
              <w:rPr>
                <w:rFonts w:asciiTheme="minorHAnsi" w:hAnsiTheme="minorHAnsi" w:cstheme="minorHAnsi"/>
                <w:b/>
                <w:bCs/>
                <w:color w:val="70AD47" w:themeColor="accent6"/>
                <w:sz w:val="18"/>
                <w:szCs w:val="18"/>
              </w:rPr>
            </w:pPr>
          </w:p>
          <w:p w14:paraId="6321D6A5" w14:textId="6430BA58" w:rsidR="00042943" w:rsidRPr="00C12697" w:rsidRDefault="00042943" w:rsidP="0028540E">
            <w:pPr>
              <w:pStyle w:val="NormalWeb"/>
              <w:spacing w:after="0" w:afterAutospacing="0"/>
              <w:contextualSpacing/>
              <w:rPr>
                <w:rFonts w:asciiTheme="minorHAnsi" w:hAnsiTheme="minorHAnsi" w:cstheme="minorHAnsi"/>
                <w:b/>
                <w:bCs/>
                <w:color w:val="70AD47" w:themeColor="accent6"/>
                <w:sz w:val="18"/>
                <w:szCs w:val="18"/>
              </w:rPr>
            </w:pPr>
            <w:r w:rsidRPr="00C12697">
              <w:rPr>
                <w:rFonts w:asciiTheme="minorHAnsi" w:hAnsiTheme="minorHAnsi" w:cstheme="minorHAnsi"/>
                <w:b/>
                <w:bCs/>
                <w:color w:val="70AD47" w:themeColor="accent6"/>
                <w:sz w:val="18"/>
                <w:szCs w:val="18"/>
              </w:rPr>
              <w:t>FREQUENCIES VARIABLES=</w:t>
            </w:r>
            <w:r w:rsidRPr="00C12697">
              <w:rPr>
                <w:rFonts w:asciiTheme="minorHAnsi" w:hAnsiTheme="minorHAnsi" w:cstheme="minorHAnsi"/>
                <w:b/>
                <w:bCs/>
                <w:color w:val="7030A0"/>
                <w:sz w:val="18"/>
                <w:szCs w:val="18"/>
              </w:rPr>
              <w:t xml:space="preserve"> </w:t>
            </w:r>
            <w:r>
              <w:rPr>
                <w:rFonts w:asciiTheme="minorHAnsi" w:hAnsiTheme="minorHAnsi" w:cstheme="minorHAnsi"/>
                <w:b/>
                <w:bCs/>
                <w:color w:val="7030A0"/>
                <w:sz w:val="18"/>
                <w:szCs w:val="18"/>
              </w:rPr>
              <w:t>&lt;</w:t>
            </w:r>
            <w:proofErr w:type="spellStart"/>
            <w:r w:rsidRPr="00C12697">
              <w:rPr>
                <w:rFonts w:asciiTheme="minorHAnsi" w:hAnsiTheme="minorHAnsi" w:cstheme="minorHAnsi"/>
                <w:b/>
                <w:bCs/>
                <w:color w:val="7030A0"/>
                <w:sz w:val="18"/>
                <w:szCs w:val="18"/>
              </w:rPr>
              <w:t>VariableName</w:t>
            </w:r>
            <w:proofErr w:type="spellEnd"/>
            <w:r>
              <w:rPr>
                <w:rFonts w:asciiTheme="minorHAnsi" w:hAnsiTheme="minorHAnsi" w:cstheme="minorHAnsi"/>
                <w:b/>
                <w:bCs/>
                <w:color w:val="7030A0"/>
                <w:sz w:val="18"/>
                <w:szCs w:val="18"/>
              </w:rPr>
              <w:t>&gt;</w:t>
            </w:r>
          </w:p>
          <w:p w14:paraId="243460B1" w14:textId="77777777" w:rsidR="00042943" w:rsidRPr="00C12697" w:rsidRDefault="00042943" w:rsidP="0028540E">
            <w:pPr>
              <w:pStyle w:val="NormalWeb"/>
              <w:spacing w:after="0" w:afterAutospacing="0"/>
              <w:contextualSpacing/>
              <w:rPr>
                <w:rFonts w:asciiTheme="minorHAnsi" w:hAnsiTheme="minorHAnsi" w:cstheme="minorHAnsi"/>
                <w:b/>
                <w:bCs/>
                <w:color w:val="70AD47" w:themeColor="accent6"/>
                <w:sz w:val="18"/>
                <w:szCs w:val="18"/>
              </w:rPr>
            </w:pPr>
            <w:r w:rsidRPr="00C12697">
              <w:rPr>
                <w:rFonts w:asciiTheme="minorHAnsi" w:hAnsiTheme="minorHAnsi" w:cstheme="minorHAnsi"/>
                <w:b/>
                <w:bCs/>
                <w:color w:val="70AD47" w:themeColor="accent6"/>
                <w:sz w:val="18"/>
                <w:szCs w:val="18"/>
              </w:rPr>
              <w:t xml:space="preserve">  /NTILES=4</w:t>
            </w:r>
          </w:p>
          <w:p w14:paraId="086E3D99" w14:textId="77777777" w:rsidR="00042943" w:rsidRPr="00C12697" w:rsidRDefault="00042943" w:rsidP="0028540E">
            <w:pPr>
              <w:pStyle w:val="NormalWeb"/>
              <w:spacing w:after="0" w:afterAutospacing="0"/>
              <w:contextualSpacing/>
              <w:rPr>
                <w:rFonts w:asciiTheme="minorHAnsi" w:hAnsiTheme="minorHAnsi" w:cstheme="minorHAnsi"/>
                <w:b/>
                <w:bCs/>
                <w:color w:val="70AD47" w:themeColor="accent6"/>
                <w:sz w:val="18"/>
                <w:szCs w:val="18"/>
              </w:rPr>
            </w:pPr>
            <w:r w:rsidRPr="00C12697">
              <w:rPr>
                <w:rFonts w:asciiTheme="minorHAnsi" w:hAnsiTheme="minorHAnsi" w:cstheme="minorHAnsi"/>
                <w:b/>
                <w:bCs/>
                <w:color w:val="70AD47" w:themeColor="accent6"/>
                <w:sz w:val="18"/>
                <w:szCs w:val="18"/>
              </w:rPr>
              <w:t xml:space="preserve">  /STATISTICS=</w:t>
            </w:r>
            <w:r w:rsidRPr="00C12697">
              <w:rPr>
                <w:rFonts w:asciiTheme="minorHAnsi" w:hAnsiTheme="minorHAnsi" w:cstheme="minorHAnsi"/>
                <w:b/>
                <w:bCs/>
                <w:color w:val="7030A0"/>
                <w:sz w:val="18"/>
                <w:szCs w:val="18"/>
              </w:rPr>
              <w:t xml:space="preserve"> </w:t>
            </w:r>
            <w:r>
              <w:rPr>
                <w:rFonts w:asciiTheme="minorHAnsi" w:hAnsiTheme="minorHAnsi" w:cstheme="minorHAnsi"/>
                <w:b/>
                <w:bCs/>
                <w:color w:val="7030A0"/>
                <w:sz w:val="18"/>
                <w:szCs w:val="18"/>
              </w:rPr>
              <w:t>&lt;</w:t>
            </w:r>
            <w:proofErr w:type="spellStart"/>
            <w:r>
              <w:rPr>
                <w:rFonts w:asciiTheme="minorHAnsi" w:hAnsiTheme="minorHAnsi" w:cstheme="minorHAnsi"/>
                <w:b/>
                <w:bCs/>
                <w:color w:val="7030A0"/>
                <w:sz w:val="18"/>
                <w:szCs w:val="18"/>
              </w:rPr>
              <w:t>Measurement</w:t>
            </w:r>
            <w:r w:rsidRPr="00C12697">
              <w:rPr>
                <w:rFonts w:asciiTheme="minorHAnsi" w:hAnsiTheme="minorHAnsi" w:cstheme="minorHAnsi"/>
                <w:b/>
                <w:bCs/>
                <w:color w:val="7030A0"/>
                <w:sz w:val="18"/>
                <w:szCs w:val="18"/>
              </w:rPr>
              <w:t>Name</w:t>
            </w:r>
            <w:proofErr w:type="spellEnd"/>
            <w:r>
              <w:rPr>
                <w:rFonts w:asciiTheme="minorHAnsi" w:hAnsiTheme="minorHAnsi" w:cstheme="minorHAnsi"/>
                <w:b/>
                <w:bCs/>
                <w:color w:val="7030A0"/>
                <w:sz w:val="18"/>
                <w:szCs w:val="18"/>
              </w:rPr>
              <w:t>&gt;</w:t>
            </w:r>
          </w:p>
          <w:p w14:paraId="083DBB27" w14:textId="77777777" w:rsidR="00042943" w:rsidRPr="00C12697" w:rsidRDefault="00042943" w:rsidP="0028540E">
            <w:pPr>
              <w:pStyle w:val="NormalWeb"/>
              <w:spacing w:after="0" w:afterAutospacing="0"/>
              <w:contextualSpacing/>
              <w:rPr>
                <w:rFonts w:asciiTheme="minorHAnsi" w:hAnsiTheme="minorHAnsi" w:cstheme="minorHAnsi"/>
                <w:b/>
                <w:bCs/>
                <w:color w:val="7030A0"/>
                <w:sz w:val="18"/>
                <w:szCs w:val="18"/>
              </w:rPr>
            </w:pPr>
            <w:r w:rsidRPr="00C12697">
              <w:rPr>
                <w:rFonts w:asciiTheme="minorHAnsi" w:hAnsiTheme="minorHAnsi" w:cstheme="minorHAnsi"/>
                <w:b/>
                <w:bCs/>
                <w:color w:val="70AD47" w:themeColor="accent6"/>
                <w:sz w:val="18"/>
                <w:szCs w:val="18"/>
              </w:rPr>
              <w:t xml:space="preserve">  /</w:t>
            </w:r>
            <w:r>
              <w:rPr>
                <w:rFonts w:asciiTheme="minorHAnsi" w:hAnsiTheme="minorHAnsi" w:cstheme="minorHAnsi"/>
                <w:b/>
                <w:bCs/>
                <w:color w:val="7030A0"/>
                <w:sz w:val="18"/>
                <w:szCs w:val="18"/>
              </w:rPr>
              <w:t>&lt;</w:t>
            </w:r>
            <w:proofErr w:type="spellStart"/>
            <w:r>
              <w:rPr>
                <w:rFonts w:asciiTheme="minorHAnsi" w:hAnsiTheme="minorHAnsi" w:cstheme="minorHAnsi"/>
                <w:b/>
                <w:bCs/>
                <w:color w:val="7030A0"/>
                <w:sz w:val="18"/>
                <w:szCs w:val="18"/>
              </w:rPr>
              <w:t>Graph</w:t>
            </w:r>
            <w:r w:rsidRPr="00C12697">
              <w:rPr>
                <w:rFonts w:asciiTheme="minorHAnsi" w:hAnsiTheme="minorHAnsi" w:cstheme="minorHAnsi"/>
                <w:b/>
                <w:bCs/>
                <w:color w:val="7030A0"/>
                <w:sz w:val="18"/>
                <w:szCs w:val="18"/>
              </w:rPr>
              <w:t>Name</w:t>
            </w:r>
            <w:proofErr w:type="spellEnd"/>
            <w:r>
              <w:rPr>
                <w:rFonts w:asciiTheme="minorHAnsi" w:hAnsiTheme="minorHAnsi" w:cstheme="minorHAnsi"/>
                <w:b/>
                <w:bCs/>
                <w:color w:val="7030A0"/>
                <w:sz w:val="18"/>
                <w:szCs w:val="18"/>
              </w:rPr>
              <w:t>&gt;</w:t>
            </w:r>
          </w:p>
          <w:p w14:paraId="43416CDB" w14:textId="77777777" w:rsidR="00042943" w:rsidRPr="00C12697" w:rsidRDefault="00042943" w:rsidP="0028540E">
            <w:pPr>
              <w:pStyle w:val="NormalWeb"/>
              <w:spacing w:after="0" w:afterAutospacing="0"/>
              <w:contextualSpacing/>
              <w:rPr>
                <w:rFonts w:asciiTheme="minorHAnsi" w:hAnsiTheme="minorHAnsi" w:cstheme="minorHAnsi"/>
                <w:b/>
                <w:bCs/>
                <w:color w:val="70AD47" w:themeColor="accent6"/>
                <w:sz w:val="18"/>
                <w:szCs w:val="18"/>
              </w:rPr>
            </w:pPr>
            <w:r w:rsidRPr="00C12697">
              <w:rPr>
                <w:rFonts w:asciiTheme="minorHAnsi" w:hAnsiTheme="minorHAnsi" w:cstheme="minorHAnsi"/>
                <w:b/>
                <w:bCs/>
                <w:color w:val="7030A0"/>
                <w:sz w:val="18"/>
                <w:szCs w:val="18"/>
              </w:rPr>
              <w:t xml:space="preserve">  </w:t>
            </w:r>
            <w:r w:rsidRPr="00C12697">
              <w:rPr>
                <w:rFonts w:asciiTheme="minorHAnsi" w:hAnsiTheme="minorHAnsi" w:cstheme="minorHAnsi"/>
                <w:b/>
                <w:bCs/>
                <w:color w:val="70AD47" w:themeColor="accent6"/>
                <w:sz w:val="18"/>
                <w:szCs w:val="18"/>
              </w:rPr>
              <w:t>/ORDER=ANALYSIS.</w:t>
            </w:r>
          </w:p>
          <w:p w14:paraId="3FF9F569" w14:textId="77777777" w:rsidR="00042943" w:rsidRPr="00C12697" w:rsidRDefault="00042943" w:rsidP="0028540E">
            <w:pPr>
              <w:rPr>
                <w:rFonts w:cstheme="minorHAnsi"/>
                <w:sz w:val="18"/>
                <w:szCs w:val="18"/>
              </w:rPr>
            </w:pPr>
          </w:p>
          <w:p w14:paraId="73488D8A" w14:textId="263B0387" w:rsidR="00042943" w:rsidRDefault="00042943" w:rsidP="0028540E">
            <w:pPr>
              <w:rPr>
                <w:rFonts w:cstheme="minorHAnsi"/>
                <w:sz w:val="18"/>
                <w:szCs w:val="18"/>
              </w:rPr>
            </w:pPr>
            <w:r w:rsidRPr="00C12697">
              <w:rPr>
                <w:rFonts w:cstheme="minorHAnsi"/>
                <w:sz w:val="18"/>
                <w:szCs w:val="18"/>
              </w:rPr>
              <w:t>(*we will learn more about graph in the next lab)</w:t>
            </w:r>
          </w:p>
          <w:p w14:paraId="410317A7" w14:textId="77777777" w:rsidR="0035118B" w:rsidRDefault="0035118B" w:rsidP="0028540E">
            <w:pPr>
              <w:rPr>
                <w:rFonts w:cstheme="minorHAnsi"/>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5"/>
              <w:gridCol w:w="1974"/>
            </w:tblGrid>
            <w:tr w:rsidR="0035118B" w:rsidRPr="004038F4" w14:paraId="66DF0A0D" w14:textId="77777777" w:rsidTr="0028540E">
              <w:tc>
                <w:tcPr>
                  <w:tcW w:w="2359" w:type="dxa"/>
                  <w:vAlign w:val="center"/>
                </w:tcPr>
                <w:p w14:paraId="1C2E2A3C" w14:textId="40EA6CC4" w:rsidR="0035118B" w:rsidRPr="004038F4" w:rsidRDefault="0035118B" w:rsidP="0035118B">
                  <w:pPr>
                    <w:pStyle w:val="NormalWeb"/>
                    <w:spacing w:before="0" w:beforeAutospacing="0" w:after="0" w:afterAutospacing="0"/>
                    <w:contextualSpacing/>
                    <w:rPr>
                      <w:rFonts w:asciiTheme="minorHAnsi" w:hAnsiTheme="minorHAnsi" w:cstheme="minorHAnsi"/>
                      <w:b/>
                      <w:bCs/>
                      <w:sz w:val="18"/>
                      <w:szCs w:val="18"/>
                    </w:rPr>
                  </w:pPr>
                  <w:r>
                    <w:rPr>
                      <w:rFonts w:asciiTheme="minorHAnsi" w:hAnsiTheme="minorHAnsi" w:cstheme="minorHAnsi"/>
                      <w:b/>
                      <w:bCs/>
                      <w:sz w:val="18"/>
                      <w:szCs w:val="18"/>
                    </w:rPr>
                    <w:t>*</w:t>
                  </w:r>
                  <w:r w:rsidRPr="004038F4">
                    <w:rPr>
                      <w:rFonts w:asciiTheme="minorHAnsi" w:hAnsiTheme="minorHAnsi" w:cstheme="minorHAnsi"/>
                      <w:b/>
                      <w:bCs/>
                      <w:sz w:val="18"/>
                      <w:szCs w:val="18"/>
                    </w:rPr>
                    <w:t xml:space="preserve">Notations of </w:t>
                  </w:r>
                  <w:r>
                    <w:rPr>
                      <w:rFonts w:asciiTheme="minorHAnsi" w:hAnsiTheme="minorHAnsi" w:cstheme="minorHAnsi"/>
                      <w:b/>
                      <w:bCs/>
                      <w:sz w:val="18"/>
                      <w:szCs w:val="18"/>
                    </w:rPr>
                    <w:t xml:space="preserve">Central Tendency </w:t>
                  </w:r>
                  <w:r w:rsidRPr="005E1672">
                    <w:rPr>
                      <w:rFonts w:asciiTheme="minorHAnsi" w:hAnsiTheme="minorHAnsi" w:cstheme="minorHAnsi"/>
                      <w:b/>
                      <w:bCs/>
                      <w:sz w:val="18"/>
                      <w:szCs w:val="18"/>
                      <w:u w:val="single"/>
                    </w:rPr>
                    <w:t>Statistics</w:t>
                  </w:r>
                  <w:r w:rsidR="005E1672">
                    <w:rPr>
                      <w:rFonts w:asciiTheme="minorHAnsi" w:hAnsiTheme="minorHAnsi" w:cstheme="minorHAnsi"/>
                      <w:b/>
                      <w:bCs/>
                      <w:sz w:val="18"/>
                      <w:szCs w:val="18"/>
                      <w:u w:val="single"/>
                    </w:rPr>
                    <w:t xml:space="preserve"> Measurement</w:t>
                  </w:r>
                  <w:r w:rsidRPr="004038F4">
                    <w:rPr>
                      <w:rFonts w:asciiTheme="minorHAnsi" w:hAnsiTheme="minorHAnsi" w:cstheme="minorHAnsi"/>
                      <w:b/>
                      <w:bCs/>
                      <w:sz w:val="18"/>
                      <w:szCs w:val="18"/>
                    </w:rPr>
                    <w:t xml:space="preserve"> in codes.</w:t>
                  </w:r>
                </w:p>
              </w:tc>
              <w:tc>
                <w:tcPr>
                  <w:tcW w:w="2360" w:type="dxa"/>
                  <w:vAlign w:val="center"/>
                </w:tcPr>
                <w:p w14:paraId="5493A0B0" w14:textId="77777777" w:rsidR="003B356C" w:rsidRDefault="003B356C" w:rsidP="003B356C">
                  <w:pPr>
                    <w:pStyle w:val="NormalWeb"/>
                    <w:spacing w:before="0" w:beforeAutospacing="0" w:after="0" w:afterAutospacing="0"/>
                    <w:contextualSpacing/>
                    <w:rPr>
                      <w:rFonts w:asciiTheme="minorHAnsi" w:hAnsiTheme="minorHAnsi" w:cstheme="minorHAnsi"/>
                      <w:b/>
                      <w:bCs/>
                      <w:sz w:val="18"/>
                      <w:szCs w:val="18"/>
                    </w:rPr>
                  </w:pPr>
                  <w:r w:rsidRPr="003B356C">
                    <w:rPr>
                      <w:rFonts w:asciiTheme="minorHAnsi" w:hAnsiTheme="minorHAnsi" w:cstheme="minorHAnsi"/>
                      <w:b/>
                      <w:bCs/>
                      <w:sz w:val="18"/>
                      <w:szCs w:val="18"/>
                    </w:rPr>
                    <w:t xml:space="preserve">STDDEV </w:t>
                  </w:r>
                </w:p>
                <w:p w14:paraId="11338A18" w14:textId="77777777" w:rsidR="003B356C" w:rsidRDefault="003B356C" w:rsidP="003B356C">
                  <w:pPr>
                    <w:pStyle w:val="NormalWeb"/>
                    <w:spacing w:before="0" w:beforeAutospacing="0" w:after="0" w:afterAutospacing="0"/>
                    <w:contextualSpacing/>
                    <w:rPr>
                      <w:rFonts w:asciiTheme="minorHAnsi" w:hAnsiTheme="minorHAnsi" w:cstheme="minorHAnsi"/>
                      <w:b/>
                      <w:bCs/>
                      <w:sz w:val="18"/>
                      <w:szCs w:val="18"/>
                    </w:rPr>
                  </w:pPr>
                  <w:r w:rsidRPr="003B356C">
                    <w:rPr>
                      <w:rFonts w:asciiTheme="minorHAnsi" w:hAnsiTheme="minorHAnsi" w:cstheme="minorHAnsi"/>
                      <w:b/>
                      <w:bCs/>
                      <w:sz w:val="18"/>
                      <w:szCs w:val="18"/>
                    </w:rPr>
                    <w:t xml:space="preserve">VARIANCE </w:t>
                  </w:r>
                </w:p>
                <w:p w14:paraId="63477BCE" w14:textId="77777777" w:rsidR="003B356C" w:rsidRDefault="003B356C" w:rsidP="003B356C">
                  <w:pPr>
                    <w:pStyle w:val="NormalWeb"/>
                    <w:spacing w:before="0" w:beforeAutospacing="0" w:after="0" w:afterAutospacing="0"/>
                    <w:contextualSpacing/>
                    <w:rPr>
                      <w:rFonts w:asciiTheme="minorHAnsi" w:hAnsiTheme="minorHAnsi" w:cstheme="minorHAnsi"/>
                      <w:b/>
                      <w:bCs/>
                      <w:sz w:val="18"/>
                      <w:szCs w:val="18"/>
                    </w:rPr>
                  </w:pPr>
                  <w:r w:rsidRPr="003B356C">
                    <w:rPr>
                      <w:rFonts w:asciiTheme="minorHAnsi" w:hAnsiTheme="minorHAnsi" w:cstheme="minorHAnsi"/>
                      <w:b/>
                      <w:bCs/>
                      <w:sz w:val="18"/>
                      <w:szCs w:val="18"/>
                    </w:rPr>
                    <w:t xml:space="preserve">RANGE </w:t>
                  </w:r>
                </w:p>
                <w:p w14:paraId="75B74FF0" w14:textId="77777777" w:rsidR="003B356C" w:rsidRDefault="003B356C" w:rsidP="003B356C">
                  <w:pPr>
                    <w:pStyle w:val="NormalWeb"/>
                    <w:spacing w:before="0" w:beforeAutospacing="0" w:after="0" w:afterAutospacing="0"/>
                    <w:contextualSpacing/>
                    <w:rPr>
                      <w:rFonts w:asciiTheme="minorHAnsi" w:hAnsiTheme="minorHAnsi" w:cstheme="minorHAnsi"/>
                      <w:b/>
                      <w:bCs/>
                      <w:sz w:val="18"/>
                      <w:szCs w:val="18"/>
                    </w:rPr>
                  </w:pPr>
                  <w:r w:rsidRPr="003B356C">
                    <w:rPr>
                      <w:rFonts w:asciiTheme="minorHAnsi" w:hAnsiTheme="minorHAnsi" w:cstheme="minorHAnsi"/>
                      <w:b/>
                      <w:bCs/>
                      <w:sz w:val="18"/>
                      <w:szCs w:val="18"/>
                    </w:rPr>
                    <w:t xml:space="preserve">MINIMUM </w:t>
                  </w:r>
                </w:p>
                <w:p w14:paraId="7173EB3B" w14:textId="77777777" w:rsidR="003B356C" w:rsidRDefault="003B356C" w:rsidP="003B356C">
                  <w:pPr>
                    <w:pStyle w:val="NormalWeb"/>
                    <w:spacing w:before="0" w:beforeAutospacing="0" w:after="0" w:afterAutospacing="0"/>
                    <w:contextualSpacing/>
                    <w:rPr>
                      <w:rFonts w:asciiTheme="minorHAnsi" w:hAnsiTheme="minorHAnsi" w:cstheme="minorHAnsi"/>
                      <w:b/>
                      <w:bCs/>
                      <w:sz w:val="18"/>
                      <w:szCs w:val="18"/>
                    </w:rPr>
                  </w:pPr>
                  <w:r w:rsidRPr="003B356C">
                    <w:rPr>
                      <w:rFonts w:asciiTheme="minorHAnsi" w:hAnsiTheme="minorHAnsi" w:cstheme="minorHAnsi"/>
                      <w:b/>
                      <w:bCs/>
                      <w:sz w:val="18"/>
                      <w:szCs w:val="18"/>
                    </w:rPr>
                    <w:t xml:space="preserve">MAXIMUM </w:t>
                  </w:r>
                </w:p>
                <w:p w14:paraId="2BF14EDD" w14:textId="77777777" w:rsidR="003B356C" w:rsidRDefault="003B356C" w:rsidP="003B356C">
                  <w:pPr>
                    <w:pStyle w:val="NormalWeb"/>
                    <w:spacing w:before="0" w:beforeAutospacing="0" w:after="0" w:afterAutospacing="0"/>
                    <w:contextualSpacing/>
                    <w:rPr>
                      <w:rFonts w:asciiTheme="minorHAnsi" w:hAnsiTheme="minorHAnsi" w:cstheme="minorHAnsi"/>
                      <w:b/>
                      <w:bCs/>
                      <w:sz w:val="18"/>
                      <w:szCs w:val="18"/>
                    </w:rPr>
                  </w:pPr>
                  <w:r w:rsidRPr="003B356C">
                    <w:rPr>
                      <w:rFonts w:asciiTheme="minorHAnsi" w:hAnsiTheme="minorHAnsi" w:cstheme="minorHAnsi"/>
                      <w:b/>
                      <w:bCs/>
                      <w:sz w:val="18"/>
                      <w:szCs w:val="18"/>
                    </w:rPr>
                    <w:t xml:space="preserve">SEMEAN </w:t>
                  </w:r>
                </w:p>
                <w:p w14:paraId="262B189A" w14:textId="77777777" w:rsidR="003B356C" w:rsidRDefault="003B356C" w:rsidP="003B356C">
                  <w:pPr>
                    <w:pStyle w:val="NormalWeb"/>
                    <w:spacing w:before="0" w:beforeAutospacing="0" w:after="0" w:afterAutospacing="0"/>
                    <w:contextualSpacing/>
                    <w:rPr>
                      <w:rFonts w:asciiTheme="minorHAnsi" w:hAnsiTheme="minorHAnsi" w:cstheme="minorHAnsi"/>
                      <w:b/>
                      <w:bCs/>
                      <w:sz w:val="18"/>
                      <w:szCs w:val="18"/>
                    </w:rPr>
                  </w:pPr>
                  <w:r w:rsidRPr="003B356C">
                    <w:rPr>
                      <w:rFonts w:asciiTheme="minorHAnsi" w:hAnsiTheme="minorHAnsi" w:cstheme="minorHAnsi"/>
                      <w:b/>
                      <w:bCs/>
                      <w:sz w:val="18"/>
                      <w:szCs w:val="18"/>
                    </w:rPr>
                    <w:t xml:space="preserve">MEAN </w:t>
                  </w:r>
                </w:p>
                <w:p w14:paraId="7975E9E9" w14:textId="77777777" w:rsidR="003B356C" w:rsidRDefault="003B356C" w:rsidP="003B356C">
                  <w:pPr>
                    <w:pStyle w:val="NormalWeb"/>
                    <w:spacing w:before="0" w:beforeAutospacing="0" w:after="0" w:afterAutospacing="0"/>
                    <w:contextualSpacing/>
                    <w:rPr>
                      <w:rFonts w:asciiTheme="minorHAnsi" w:hAnsiTheme="minorHAnsi" w:cstheme="minorHAnsi"/>
                      <w:b/>
                      <w:bCs/>
                      <w:sz w:val="18"/>
                      <w:szCs w:val="18"/>
                    </w:rPr>
                  </w:pPr>
                  <w:r w:rsidRPr="003B356C">
                    <w:rPr>
                      <w:rFonts w:asciiTheme="minorHAnsi" w:hAnsiTheme="minorHAnsi" w:cstheme="minorHAnsi"/>
                      <w:b/>
                      <w:bCs/>
                      <w:sz w:val="18"/>
                      <w:szCs w:val="18"/>
                    </w:rPr>
                    <w:t xml:space="preserve">MEDIAN </w:t>
                  </w:r>
                </w:p>
                <w:p w14:paraId="5672119D" w14:textId="77777777" w:rsidR="003B356C" w:rsidRDefault="003B356C" w:rsidP="003B356C">
                  <w:pPr>
                    <w:pStyle w:val="NormalWeb"/>
                    <w:spacing w:before="0" w:beforeAutospacing="0" w:after="0" w:afterAutospacing="0"/>
                    <w:contextualSpacing/>
                    <w:rPr>
                      <w:rFonts w:asciiTheme="minorHAnsi" w:hAnsiTheme="minorHAnsi" w:cstheme="minorHAnsi"/>
                      <w:b/>
                      <w:bCs/>
                      <w:sz w:val="18"/>
                      <w:szCs w:val="18"/>
                    </w:rPr>
                  </w:pPr>
                  <w:r w:rsidRPr="003B356C">
                    <w:rPr>
                      <w:rFonts w:asciiTheme="minorHAnsi" w:hAnsiTheme="minorHAnsi" w:cstheme="minorHAnsi"/>
                      <w:b/>
                      <w:bCs/>
                      <w:sz w:val="18"/>
                      <w:szCs w:val="18"/>
                    </w:rPr>
                    <w:t xml:space="preserve">MODE </w:t>
                  </w:r>
                </w:p>
                <w:p w14:paraId="25E397F8" w14:textId="77777777" w:rsidR="003B356C" w:rsidRDefault="003B356C" w:rsidP="003B356C">
                  <w:pPr>
                    <w:pStyle w:val="NormalWeb"/>
                    <w:spacing w:before="0" w:beforeAutospacing="0" w:after="0" w:afterAutospacing="0"/>
                    <w:contextualSpacing/>
                    <w:rPr>
                      <w:rFonts w:asciiTheme="minorHAnsi" w:hAnsiTheme="minorHAnsi" w:cstheme="minorHAnsi"/>
                      <w:b/>
                      <w:bCs/>
                      <w:sz w:val="18"/>
                      <w:szCs w:val="18"/>
                    </w:rPr>
                  </w:pPr>
                  <w:r w:rsidRPr="003B356C">
                    <w:rPr>
                      <w:rFonts w:asciiTheme="minorHAnsi" w:hAnsiTheme="minorHAnsi" w:cstheme="minorHAnsi"/>
                      <w:b/>
                      <w:bCs/>
                      <w:sz w:val="18"/>
                      <w:szCs w:val="18"/>
                    </w:rPr>
                    <w:t xml:space="preserve">SUM </w:t>
                  </w:r>
                </w:p>
                <w:p w14:paraId="5257496B" w14:textId="77777777" w:rsidR="003B356C" w:rsidRDefault="003B356C" w:rsidP="003B356C">
                  <w:pPr>
                    <w:pStyle w:val="NormalWeb"/>
                    <w:spacing w:before="0" w:beforeAutospacing="0" w:after="0" w:afterAutospacing="0"/>
                    <w:contextualSpacing/>
                    <w:rPr>
                      <w:rFonts w:asciiTheme="minorHAnsi" w:hAnsiTheme="minorHAnsi" w:cstheme="minorHAnsi"/>
                      <w:b/>
                      <w:bCs/>
                      <w:sz w:val="18"/>
                      <w:szCs w:val="18"/>
                    </w:rPr>
                  </w:pPr>
                  <w:r w:rsidRPr="003B356C">
                    <w:rPr>
                      <w:rFonts w:asciiTheme="minorHAnsi" w:hAnsiTheme="minorHAnsi" w:cstheme="minorHAnsi"/>
                      <w:b/>
                      <w:bCs/>
                      <w:sz w:val="18"/>
                      <w:szCs w:val="18"/>
                    </w:rPr>
                    <w:t xml:space="preserve">SKEWNESS </w:t>
                  </w:r>
                </w:p>
                <w:p w14:paraId="16EAB023" w14:textId="77777777" w:rsidR="0035118B" w:rsidRDefault="003B356C" w:rsidP="003B356C">
                  <w:pPr>
                    <w:pStyle w:val="NormalWeb"/>
                    <w:spacing w:before="0" w:beforeAutospacing="0" w:after="0" w:afterAutospacing="0"/>
                    <w:contextualSpacing/>
                    <w:rPr>
                      <w:rFonts w:asciiTheme="minorHAnsi" w:hAnsiTheme="minorHAnsi" w:cstheme="minorHAnsi"/>
                      <w:b/>
                      <w:bCs/>
                      <w:sz w:val="18"/>
                      <w:szCs w:val="18"/>
                    </w:rPr>
                  </w:pPr>
                  <w:r w:rsidRPr="003B356C">
                    <w:rPr>
                      <w:rFonts w:asciiTheme="minorHAnsi" w:hAnsiTheme="minorHAnsi" w:cstheme="minorHAnsi"/>
                      <w:b/>
                      <w:bCs/>
                      <w:sz w:val="18"/>
                      <w:szCs w:val="18"/>
                    </w:rPr>
                    <w:t>SESKEW</w:t>
                  </w:r>
                </w:p>
                <w:p w14:paraId="2CF37298" w14:textId="77777777" w:rsidR="00524CCF" w:rsidRDefault="00524CCF" w:rsidP="003B356C">
                  <w:pPr>
                    <w:pStyle w:val="NormalWeb"/>
                    <w:spacing w:before="0" w:beforeAutospacing="0" w:after="0" w:afterAutospacing="0"/>
                    <w:contextualSpacing/>
                    <w:rPr>
                      <w:rFonts w:asciiTheme="minorHAnsi" w:hAnsiTheme="minorHAnsi" w:cstheme="minorHAnsi"/>
                      <w:b/>
                      <w:bCs/>
                      <w:sz w:val="18"/>
                      <w:szCs w:val="18"/>
                    </w:rPr>
                  </w:pPr>
                  <w:r w:rsidRPr="00524CCF">
                    <w:rPr>
                      <w:rFonts w:asciiTheme="minorHAnsi" w:hAnsiTheme="minorHAnsi" w:cstheme="minorHAnsi"/>
                      <w:b/>
                      <w:bCs/>
                      <w:sz w:val="18"/>
                      <w:szCs w:val="18"/>
                    </w:rPr>
                    <w:t xml:space="preserve">KURTOSIS </w:t>
                  </w:r>
                </w:p>
                <w:p w14:paraId="4186AE71" w14:textId="7023EACB" w:rsidR="00524CCF" w:rsidRPr="004038F4" w:rsidRDefault="00524CCF" w:rsidP="003B356C">
                  <w:pPr>
                    <w:pStyle w:val="NormalWeb"/>
                    <w:spacing w:before="0" w:beforeAutospacing="0" w:after="0" w:afterAutospacing="0"/>
                    <w:contextualSpacing/>
                    <w:rPr>
                      <w:rFonts w:asciiTheme="minorHAnsi" w:hAnsiTheme="minorHAnsi" w:cstheme="minorHAnsi"/>
                      <w:b/>
                      <w:bCs/>
                      <w:sz w:val="18"/>
                      <w:szCs w:val="18"/>
                    </w:rPr>
                  </w:pPr>
                  <w:r w:rsidRPr="00524CCF">
                    <w:rPr>
                      <w:rFonts w:asciiTheme="minorHAnsi" w:hAnsiTheme="minorHAnsi" w:cstheme="minorHAnsi"/>
                      <w:b/>
                      <w:bCs/>
                      <w:sz w:val="18"/>
                      <w:szCs w:val="18"/>
                    </w:rPr>
                    <w:t>SEKURT</w:t>
                  </w:r>
                </w:p>
              </w:tc>
            </w:tr>
          </w:tbl>
          <w:p w14:paraId="416AE384" w14:textId="77777777" w:rsidR="00042943" w:rsidRPr="00C12697" w:rsidRDefault="00042943" w:rsidP="0028540E">
            <w:pPr>
              <w:rPr>
                <w:rFonts w:cstheme="minorHAnsi"/>
                <w:sz w:val="18"/>
                <w:szCs w:val="18"/>
              </w:rPr>
            </w:pPr>
          </w:p>
        </w:tc>
      </w:tr>
      <w:tr w:rsidR="00042943" w:rsidRPr="00042943" w14:paraId="2BFCD3F4" w14:textId="77777777" w:rsidTr="00B953F7">
        <w:tc>
          <w:tcPr>
            <w:tcW w:w="2605" w:type="dxa"/>
            <w:tcBorders>
              <w:top w:val="nil"/>
              <w:right w:val="nil"/>
            </w:tcBorders>
            <w:vAlign w:val="center"/>
          </w:tcPr>
          <w:p w14:paraId="6EB194F9" w14:textId="77777777" w:rsidR="00042943" w:rsidRPr="00042943" w:rsidRDefault="00042943" w:rsidP="0028540E">
            <w:pPr>
              <w:pStyle w:val="NormalWeb"/>
              <w:spacing w:after="0" w:afterAutospacing="0"/>
              <w:contextualSpacing/>
              <w:rPr>
                <w:rFonts w:asciiTheme="minorHAnsi" w:hAnsiTheme="minorHAnsi" w:cstheme="minorHAnsi"/>
                <w:b/>
                <w:bCs/>
                <w:sz w:val="18"/>
                <w:szCs w:val="18"/>
              </w:rPr>
            </w:pPr>
            <w:r w:rsidRPr="00042943">
              <w:rPr>
                <w:rFonts w:asciiTheme="minorHAnsi" w:hAnsiTheme="minorHAnsi" w:cstheme="minorHAnsi"/>
                <w:b/>
                <w:bCs/>
                <w:sz w:val="18"/>
                <w:szCs w:val="18"/>
              </w:rPr>
              <w:t>Output View Window:</w:t>
            </w:r>
          </w:p>
        </w:tc>
        <w:tc>
          <w:tcPr>
            <w:tcW w:w="3960" w:type="dxa"/>
            <w:tcBorders>
              <w:top w:val="nil"/>
              <w:left w:val="nil"/>
              <w:right w:val="nil"/>
            </w:tcBorders>
            <w:vAlign w:val="center"/>
          </w:tcPr>
          <w:p w14:paraId="2DACF5F1" w14:textId="77777777" w:rsidR="00042943" w:rsidRPr="00042943" w:rsidRDefault="00042943" w:rsidP="004D5D6B">
            <w:pPr>
              <w:pStyle w:val="NormalWeb"/>
              <w:numPr>
                <w:ilvl w:val="0"/>
                <w:numId w:val="15"/>
              </w:numPr>
              <w:spacing w:after="0" w:afterAutospacing="0"/>
              <w:contextualSpacing/>
              <w:rPr>
                <w:rFonts w:asciiTheme="minorHAnsi" w:hAnsiTheme="minorHAnsi" w:cstheme="minorHAnsi"/>
                <w:b/>
                <w:bCs/>
                <w:sz w:val="18"/>
                <w:szCs w:val="18"/>
              </w:rPr>
            </w:pPr>
            <w:r w:rsidRPr="00042943">
              <w:rPr>
                <w:rFonts w:asciiTheme="minorHAnsi" w:hAnsiTheme="minorHAnsi" w:cstheme="minorHAnsi"/>
                <w:sz w:val="18"/>
                <w:szCs w:val="18"/>
              </w:rPr>
              <w:t>Statistics table of the variable</w:t>
            </w:r>
          </w:p>
        </w:tc>
        <w:tc>
          <w:tcPr>
            <w:tcW w:w="4227" w:type="dxa"/>
            <w:gridSpan w:val="4"/>
            <w:tcBorders>
              <w:top w:val="nil"/>
              <w:left w:val="nil"/>
              <w:right w:val="nil"/>
            </w:tcBorders>
            <w:vAlign w:val="center"/>
          </w:tcPr>
          <w:p w14:paraId="5F63DE2A" w14:textId="77777777" w:rsidR="00042943" w:rsidRDefault="00042943" w:rsidP="0028540E">
            <w:pPr>
              <w:pStyle w:val="NormalWeb"/>
              <w:spacing w:before="0" w:beforeAutospacing="0" w:after="0" w:afterAutospacing="0"/>
              <w:ind w:left="720"/>
              <w:contextualSpacing/>
              <w:rPr>
                <w:rFonts w:asciiTheme="minorHAnsi" w:hAnsiTheme="minorHAnsi" w:cstheme="minorHAnsi"/>
                <w:color w:val="000000" w:themeColor="text1"/>
                <w:sz w:val="18"/>
                <w:szCs w:val="18"/>
              </w:rPr>
            </w:pPr>
          </w:p>
          <w:p w14:paraId="154ED344" w14:textId="77777777" w:rsidR="00042943" w:rsidRPr="00042943" w:rsidRDefault="00042943" w:rsidP="004D5D6B">
            <w:pPr>
              <w:pStyle w:val="NormalWeb"/>
              <w:numPr>
                <w:ilvl w:val="0"/>
                <w:numId w:val="12"/>
              </w:numPr>
              <w:spacing w:before="0" w:beforeAutospacing="0" w:after="0" w:afterAutospacing="0"/>
              <w:contextualSpacing/>
              <w:rPr>
                <w:rFonts w:asciiTheme="minorHAnsi" w:hAnsiTheme="minorHAnsi" w:cstheme="minorHAnsi"/>
                <w:color w:val="000000" w:themeColor="text1"/>
                <w:sz w:val="18"/>
                <w:szCs w:val="18"/>
              </w:rPr>
            </w:pPr>
            <w:r w:rsidRPr="00042943">
              <w:rPr>
                <w:rFonts w:asciiTheme="minorHAnsi" w:hAnsiTheme="minorHAnsi" w:cstheme="minorHAnsi"/>
                <w:color w:val="000000" w:themeColor="text1"/>
                <w:sz w:val="18"/>
                <w:szCs w:val="18"/>
              </w:rPr>
              <w:t>Distribution table of the variable.</w:t>
            </w:r>
          </w:p>
          <w:p w14:paraId="0C0BA1A9" w14:textId="77777777" w:rsidR="00042943" w:rsidRPr="00042943" w:rsidRDefault="00042943" w:rsidP="0028540E">
            <w:pPr>
              <w:pStyle w:val="NormalWeb"/>
              <w:spacing w:after="0" w:afterAutospacing="0"/>
              <w:contextualSpacing/>
              <w:rPr>
                <w:rFonts w:asciiTheme="minorHAnsi" w:hAnsiTheme="minorHAnsi" w:cstheme="minorHAnsi"/>
                <w:b/>
                <w:bCs/>
                <w:color w:val="70AD47" w:themeColor="accent6"/>
                <w:sz w:val="18"/>
                <w:szCs w:val="18"/>
              </w:rPr>
            </w:pPr>
          </w:p>
        </w:tc>
        <w:tc>
          <w:tcPr>
            <w:tcW w:w="3598" w:type="dxa"/>
            <w:tcBorders>
              <w:top w:val="nil"/>
              <w:left w:val="nil"/>
            </w:tcBorders>
            <w:vAlign w:val="center"/>
          </w:tcPr>
          <w:p w14:paraId="35458E96" w14:textId="77777777" w:rsidR="00042943" w:rsidRDefault="00042943" w:rsidP="0028540E">
            <w:pPr>
              <w:pStyle w:val="NormalWeb"/>
              <w:spacing w:before="0" w:beforeAutospacing="0" w:after="0" w:afterAutospacing="0"/>
              <w:contextualSpacing/>
              <w:rPr>
                <w:rFonts w:asciiTheme="minorHAnsi" w:hAnsiTheme="minorHAnsi" w:cstheme="minorHAnsi"/>
                <w:color w:val="000000" w:themeColor="text1"/>
                <w:sz w:val="18"/>
                <w:szCs w:val="18"/>
              </w:rPr>
            </w:pPr>
          </w:p>
          <w:p w14:paraId="487BE131" w14:textId="77777777" w:rsidR="00042943" w:rsidRPr="00042943" w:rsidRDefault="00042943" w:rsidP="004D5D6B">
            <w:pPr>
              <w:pStyle w:val="NormalWeb"/>
              <w:numPr>
                <w:ilvl w:val="0"/>
                <w:numId w:val="12"/>
              </w:numPr>
              <w:spacing w:before="0" w:beforeAutospacing="0" w:after="0" w:afterAutospacing="0"/>
              <w:contextualSpacing/>
              <w:rPr>
                <w:rFonts w:asciiTheme="minorHAnsi" w:hAnsiTheme="minorHAnsi" w:cstheme="minorHAnsi"/>
                <w:color w:val="000000" w:themeColor="text1"/>
                <w:sz w:val="18"/>
                <w:szCs w:val="18"/>
              </w:rPr>
            </w:pPr>
            <w:r w:rsidRPr="00042943">
              <w:rPr>
                <w:rFonts w:asciiTheme="minorHAnsi" w:hAnsiTheme="minorHAnsi" w:cstheme="minorHAnsi"/>
                <w:color w:val="000000" w:themeColor="text1"/>
                <w:sz w:val="18"/>
                <w:szCs w:val="18"/>
              </w:rPr>
              <w:t>Graph.</w:t>
            </w:r>
          </w:p>
          <w:p w14:paraId="537AE054" w14:textId="77777777" w:rsidR="00042943" w:rsidRPr="00042943" w:rsidRDefault="00042943" w:rsidP="0028540E">
            <w:pPr>
              <w:pStyle w:val="NormalWeb"/>
              <w:spacing w:after="0" w:afterAutospacing="0"/>
              <w:contextualSpacing/>
              <w:rPr>
                <w:rFonts w:asciiTheme="minorHAnsi" w:hAnsiTheme="minorHAnsi" w:cstheme="minorHAnsi"/>
                <w:b/>
                <w:bCs/>
                <w:color w:val="70AD47" w:themeColor="accent6"/>
                <w:sz w:val="18"/>
                <w:szCs w:val="18"/>
              </w:rPr>
            </w:pPr>
          </w:p>
        </w:tc>
      </w:tr>
      <w:tr w:rsidR="006F7857" w:rsidRPr="006F7857" w14:paraId="78A56FED" w14:textId="77777777" w:rsidTr="006F7857">
        <w:tc>
          <w:tcPr>
            <w:tcW w:w="14390" w:type="dxa"/>
            <w:gridSpan w:val="7"/>
            <w:tcBorders>
              <w:top w:val="nil"/>
            </w:tcBorders>
            <w:shd w:val="clear" w:color="auto" w:fill="FFF2CC" w:themeFill="accent4" w:themeFillTint="33"/>
            <w:vAlign w:val="center"/>
          </w:tcPr>
          <w:p w14:paraId="6DE4ABF3" w14:textId="18C52462" w:rsidR="00042943" w:rsidRPr="00B953F7" w:rsidRDefault="003A23CB" w:rsidP="0028540E">
            <w:pPr>
              <w:pStyle w:val="NormalWeb"/>
              <w:spacing w:before="0" w:beforeAutospacing="0" w:after="0" w:afterAutospacing="0"/>
              <w:contextualSpacing/>
              <w:rPr>
                <w:rFonts w:asciiTheme="minorHAnsi" w:hAnsiTheme="minorHAnsi" w:cstheme="minorHAnsi"/>
                <w:b/>
                <w:bCs/>
                <w:color w:val="C45911" w:themeColor="accent2" w:themeShade="BF"/>
                <w:sz w:val="22"/>
                <w:szCs w:val="22"/>
              </w:rPr>
            </w:pPr>
            <w:r>
              <w:rPr>
                <w:rFonts w:asciiTheme="minorHAnsi" w:hAnsiTheme="minorHAnsi" w:cstheme="minorHAnsi"/>
                <w:b/>
                <w:bCs/>
                <w:color w:val="C45911" w:themeColor="accent2" w:themeShade="BF"/>
                <w:sz w:val="22"/>
                <w:szCs w:val="22"/>
              </w:rPr>
              <w:t xml:space="preserve">Access </w:t>
            </w:r>
            <w:r w:rsidR="006F7857" w:rsidRPr="00B953F7">
              <w:rPr>
                <w:rFonts w:asciiTheme="minorHAnsi" w:hAnsiTheme="minorHAnsi" w:cstheme="minorHAnsi"/>
                <w:b/>
                <w:bCs/>
                <w:color w:val="C45911" w:themeColor="accent2" w:themeShade="BF"/>
                <w:sz w:val="22"/>
                <w:szCs w:val="22"/>
              </w:rPr>
              <w:t xml:space="preserve">Variability </w:t>
            </w:r>
            <w:r>
              <w:rPr>
                <w:rFonts w:asciiTheme="minorHAnsi" w:hAnsiTheme="minorHAnsi" w:cstheme="minorHAnsi"/>
                <w:b/>
                <w:bCs/>
                <w:color w:val="C45911" w:themeColor="accent2" w:themeShade="BF"/>
                <w:sz w:val="22"/>
                <w:szCs w:val="22"/>
              </w:rPr>
              <w:t xml:space="preserve">from DESCRIPTIVE COMMAND </w:t>
            </w:r>
            <w:r w:rsidR="006F7857" w:rsidRPr="00B953F7">
              <w:rPr>
                <w:rFonts w:asciiTheme="minorHAnsi" w:hAnsiTheme="minorHAnsi" w:cstheme="minorHAnsi"/>
                <w:b/>
                <w:bCs/>
                <w:color w:val="C45911" w:themeColor="accent2" w:themeShade="BF"/>
                <w:sz w:val="22"/>
                <w:szCs w:val="22"/>
              </w:rPr>
              <w:t>in SPSS</w:t>
            </w:r>
          </w:p>
        </w:tc>
      </w:tr>
      <w:tr w:rsidR="00042943" w:rsidRPr="004038F4" w14:paraId="16F9B97D" w14:textId="77777777" w:rsidTr="004038F4">
        <w:tc>
          <w:tcPr>
            <w:tcW w:w="9985" w:type="dxa"/>
            <w:gridSpan w:val="4"/>
            <w:tcBorders>
              <w:bottom w:val="nil"/>
              <w:right w:val="nil"/>
            </w:tcBorders>
            <w:vAlign w:val="center"/>
          </w:tcPr>
          <w:p w14:paraId="4D0D5D13" w14:textId="038A301A" w:rsidR="00042943" w:rsidRPr="004038F4" w:rsidRDefault="00042943" w:rsidP="0028540E">
            <w:pPr>
              <w:pStyle w:val="NormalWeb"/>
              <w:spacing w:before="0" w:beforeAutospacing="0" w:after="0" w:afterAutospacing="0"/>
              <w:rPr>
                <w:rFonts w:asciiTheme="minorHAnsi" w:hAnsiTheme="minorHAnsi" w:cstheme="minorHAnsi"/>
                <w:b/>
                <w:bCs/>
                <w:i/>
                <w:iCs/>
                <w:sz w:val="18"/>
                <w:szCs w:val="18"/>
              </w:rPr>
            </w:pPr>
            <w:r w:rsidRPr="004038F4">
              <w:rPr>
                <w:rFonts w:asciiTheme="minorHAnsi" w:hAnsiTheme="minorHAnsi" w:cstheme="minorHAnsi"/>
                <w:sz w:val="18"/>
                <w:szCs w:val="18"/>
              </w:rPr>
              <w:t xml:space="preserve">Analyze - Descriptive Statistics – </w:t>
            </w:r>
            <w:r w:rsidR="00913FC6" w:rsidRPr="004038F4">
              <w:rPr>
                <w:rFonts w:asciiTheme="minorHAnsi" w:hAnsiTheme="minorHAnsi" w:cstheme="minorHAnsi"/>
                <w:sz w:val="18"/>
                <w:szCs w:val="18"/>
              </w:rPr>
              <w:t>Descriptive</w:t>
            </w:r>
            <w:r w:rsidRPr="004038F4">
              <w:rPr>
                <w:rFonts w:asciiTheme="minorHAnsi" w:hAnsiTheme="minorHAnsi" w:cstheme="minorHAnsi"/>
                <w:sz w:val="18"/>
                <w:szCs w:val="18"/>
              </w:rPr>
              <w:t xml:space="preserve"> – Choose </w:t>
            </w:r>
            <w:r w:rsidRPr="004038F4">
              <w:rPr>
                <w:rFonts w:asciiTheme="minorHAnsi" w:hAnsiTheme="minorHAnsi" w:cstheme="minorHAnsi"/>
                <w:b/>
                <w:bCs/>
                <w:i/>
                <w:iCs/>
                <w:sz w:val="18"/>
                <w:szCs w:val="18"/>
              </w:rPr>
              <w:t>the desired variable in the list</w:t>
            </w:r>
          </w:p>
          <w:p w14:paraId="14B86D6F" w14:textId="77777777" w:rsidR="00042943" w:rsidRPr="004038F4" w:rsidRDefault="00042943" w:rsidP="0028540E">
            <w:pPr>
              <w:pStyle w:val="NormalWeb"/>
              <w:spacing w:before="0" w:beforeAutospacing="0" w:after="0" w:afterAutospacing="0"/>
              <w:rPr>
                <w:rFonts w:asciiTheme="minorHAnsi" w:hAnsiTheme="minorHAnsi" w:cstheme="minorHAnsi"/>
                <w:sz w:val="18"/>
                <w:szCs w:val="18"/>
              </w:rPr>
            </w:pPr>
          </w:p>
          <w:p w14:paraId="024AF267" w14:textId="77777777" w:rsidR="00042943" w:rsidRPr="004038F4" w:rsidRDefault="00042943" w:rsidP="004D5D6B">
            <w:pPr>
              <w:pStyle w:val="NormalWeb"/>
              <w:numPr>
                <w:ilvl w:val="0"/>
                <w:numId w:val="11"/>
              </w:numPr>
              <w:spacing w:before="0" w:beforeAutospacing="0" w:after="0" w:afterAutospacing="0"/>
              <w:rPr>
                <w:rFonts w:asciiTheme="minorHAnsi" w:hAnsiTheme="minorHAnsi" w:cstheme="minorHAnsi"/>
                <w:sz w:val="18"/>
                <w:szCs w:val="18"/>
              </w:rPr>
            </w:pPr>
            <w:r w:rsidRPr="004038F4">
              <w:rPr>
                <w:rFonts w:asciiTheme="minorHAnsi" w:hAnsiTheme="minorHAnsi" w:cstheme="minorHAnsi"/>
                <w:sz w:val="18"/>
                <w:szCs w:val="18"/>
              </w:rPr>
              <w:t xml:space="preserve">Click Option tab – check </w:t>
            </w:r>
            <w:r w:rsidRPr="004038F4">
              <w:rPr>
                <w:rFonts w:asciiTheme="minorHAnsi" w:hAnsiTheme="minorHAnsi" w:cstheme="minorHAnsi"/>
                <w:b/>
                <w:bCs/>
                <w:i/>
                <w:iCs/>
                <w:sz w:val="18"/>
                <w:szCs w:val="18"/>
              </w:rPr>
              <w:t>the desired measurements of the Variability Measurement</w:t>
            </w:r>
            <w:r w:rsidRPr="004038F4">
              <w:rPr>
                <w:rFonts w:asciiTheme="minorHAnsi" w:hAnsiTheme="minorHAnsi" w:cstheme="minorHAnsi"/>
                <w:sz w:val="18"/>
                <w:szCs w:val="18"/>
              </w:rPr>
              <w:t xml:space="preserve"> – Continue.</w:t>
            </w:r>
          </w:p>
          <w:p w14:paraId="1041F9F1" w14:textId="77777777" w:rsidR="00042943" w:rsidRPr="004038F4" w:rsidRDefault="00042943" w:rsidP="0028540E">
            <w:pPr>
              <w:pStyle w:val="NormalWeb"/>
              <w:spacing w:before="0" w:beforeAutospacing="0" w:after="0" w:afterAutospacing="0"/>
              <w:rPr>
                <w:rFonts w:asciiTheme="minorHAnsi" w:hAnsiTheme="minorHAnsi" w:cstheme="minorHAnsi"/>
                <w:sz w:val="18"/>
                <w:szCs w:val="18"/>
              </w:rPr>
            </w:pPr>
          </w:p>
          <w:p w14:paraId="4E1E3F96" w14:textId="77777777" w:rsidR="00042943" w:rsidRPr="004038F4" w:rsidRDefault="00042943" w:rsidP="0028540E">
            <w:pPr>
              <w:pStyle w:val="NormalWeb"/>
              <w:spacing w:before="0" w:beforeAutospacing="0" w:after="0" w:afterAutospacing="0"/>
              <w:rPr>
                <w:rFonts w:asciiTheme="minorHAnsi" w:hAnsiTheme="minorHAnsi" w:cstheme="minorHAnsi"/>
                <w:sz w:val="18"/>
                <w:szCs w:val="18"/>
              </w:rPr>
            </w:pPr>
            <w:r w:rsidRPr="004038F4">
              <w:rPr>
                <w:rFonts w:asciiTheme="minorHAnsi" w:hAnsiTheme="minorHAnsi" w:cstheme="minorHAnsi"/>
                <w:sz w:val="18"/>
                <w:szCs w:val="18"/>
              </w:rPr>
              <w:t>Paste.</w:t>
            </w:r>
          </w:p>
          <w:p w14:paraId="797A2E56" w14:textId="77777777" w:rsidR="00042943" w:rsidRPr="004038F4" w:rsidRDefault="00042943" w:rsidP="0028540E">
            <w:pPr>
              <w:pStyle w:val="NormalWeb"/>
              <w:spacing w:before="0" w:beforeAutospacing="0" w:after="0" w:afterAutospacing="0"/>
              <w:contextualSpacing/>
              <w:rPr>
                <w:rFonts w:asciiTheme="minorHAnsi" w:hAnsiTheme="minorHAnsi" w:cstheme="minorHAnsi"/>
                <w:sz w:val="18"/>
                <w:szCs w:val="18"/>
              </w:rPr>
            </w:pPr>
          </w:p>
        </w:tc>
        <w:tc>
          <w:tcPr>
            <w:tcW w:w="4405" w:type="dxa"/>
            <w:gridSpan w:val="3"/>
            <w:tcBorders>
              <w:left w:val="nil"/>
              <w:bottom w:val="nil"/>
            </w:tcBorders>
            <w:vAlign w:val="center"/>
          </w:tcPr>
          <w:p w14:paraId="320D1CE2" w14:textId="6B710025" w:rsidR="00042943" w:rsidRDefault="00042943" w:rsidP="0028540E">
            <w:pPr>
              <w:pStyle w:val="NormalWeb"/>
              <w:spacing w:before="0" w:beforeAutospacing="0" w:after="0" w:afterAutospacing="0"/>
              <w:rPr>
                <w:rFonts w:asciiTheme="minorHAnsi" w:hAnsiTheme="minorHAnsi" w:cstheme="minorHAnsi"/>
                <w:sz w:val="18"/>
                <w:szCs w:val="18"/>
              </w:rPr>
            </w:pPr>
          </w:p>
          <w:p w14:paraId="691F6915" w14:textId="77777777" w:rsidR="004038F4" w:rsidRPr="004038F4" w:rsidRDefault="004038F4" w:rsidP="0028540E">
            <w:pPr>
              <w:pStyle w:val="NormalWeb"/>
              <w:spacing w:before="0" w:beforeAutospacing="0" w:after="0" w:afterAutospacing="0"/>
              <w:rPr>
                <w:rFonts w:asciiTheme="minorHAnsi" w:hAnsiTheme="minorHAnsi" w:cstheme="minorHAnsi"/>
                <w:sz w:val="18"/>
                <w:szCs w:val="18"/>
              </w:rPr>
            </w:pPr>
          </w:p>
          <w:p w14:paraId="3C19DFAC" w14:textId="77777777" w:rsidR="00042943" w:rsidRPr="004038F4" w:rsidRDefault="00042943" w:rsidP="0028540E">
            <w:pPr>
              <w:pStyle w:val="NormalWeb"/>
              <w:spacing w:after="0"/>
              <w:contextualSpacing/>
              <w:rPr>
                <w:rFonts w:asciiTheme="minorHAnsi" w:hAnsiTheme="minorHAnsi" w:cstheme="minorHAnsi"/>
                <w:b/>
                <w:bCs/>
                <w:color w:val="70AD47" w:themeColor="accent6"/>
                <w:sz w:val="18"/>
                <w:szCs w:val="18"/>
              </w:rPr>
            </w:pPr>
            <w:r w:rsidRPr="004038F4">
              <w:rPr>
                <w:rFonts w:asciiTheme="minorHAnsi" w:hAnsiTheme="minorHAnsi" w:cstheme="minorHAnsi"/>
                <w:b/>
                <w:bCs/>
                <w:color w:val="70AD47" w:themeColor="accent6"/>
                <w:sz w:val="18"/>
                <w:szCs w:val="18"/>
              </w:rPr>
              <w:t xml:space="preserve">DESCRIPTIVES VARIABLES= </w:t>
            </w:r>
            <w:proofErr w:type="spellStart"/>
            <w:r w:rsidRPr="004038F4">
              <w:rPr>
                <w:rFonts w:asciiTheme="minorHAnsi" w:hAnsiTheme="minorHAnsi" w:cstheme="minorHAnsi"/>
                <w:b/>
                <w:bCs/>
                <w:color w:val="7030A0"/>
                <w:sz w:val="18"/>
                <w:szCs w:val="18"/>
              </w:rPr>
              <w:t>VariableName</w:t>
            </w:r>
            <w:proofErr w:type="spellEnd"/>
          </w:p>
          <w:p w14:paraId="47A68D98" w14:textId="40ED818B" w:rsidR="00042943" w:rsidRPr="004038F4" w:rsidRDefault="00042943" w:rsidP="0028540E">
            <w:pPr>
              <w:pStyle w:val="NormalWeb"/>
              <w:spacing w:before="0" w:beforeAutospacing="0" w:after="0" w:afterAutospacing="0"/>
              <w:contextualSpacing/>
              <w:rPr>
                <w:rFonts w:asciiTheme="minorHAnsi" w:hAnsiTheme="minorHAnsi" w:cstheme="minorHAnsi"/>
                <w:b/>
                <w:bCs/>
                <w:color w:val="7030A0"/>
                <w:sz w:val="18"/>
                <w:szCs w:val="18"/>
              </w:rPr>
            </w:pPr>
            <w:r w:rsidRPr="004038F4">
              <w:rPr>
                <w:rFonts w:asciiTheme="minorHAnsi" w:hAnsiTheme="minorHAnsi" w:cstheme="minorHAnsi"/>
                <w:b/>
                <w:bCs/>
                <w:color w:val="70AD47" w:themeColor="accent6"/>
                <w:sz w:val="18"/>
                <w:szCs w:val="18"/>
              </w:rPr>
              <w:t xml:space="preserve">/STATISTICS= </w:t>
            </w:r>
            <w:r w:rsidR="005E1672">
              <w:rPr>
                <w:rFonts w:asciiTheme="minorHAnsi" w:hAnsiTheme="minorHAnsi" w:cstheme="minorHAnsi"/>
                <w:b/>
                <w:bCs/>
                <w:color w:val="7030A0"/>
                <w:sz w:val="18"/>
                <w:szCs w:val="18"/>
              </w:rPr>
              <w:t>&lt;</w:t>
            </w:r>
            <w:proofErr w:type="spellStart"/>
            <w:r w:rsidR="005E1672">
              <w:rPr>
                <w:rFonts w:asciiTheme="minorHAnsi" w:hAnsiTheme="minorHAnsi" w:cstheme="minorHAnsi"/>
                <w:b/>
                <w:bCs/>
                <w:color w:val="7030A0"/>
                <w:sz w:val="18"/>
                <w:szCs w:val="18"/>
              </w:rPr>
              <w:t>Measurement</w:t>
            </w:r>
            <w:r w:rsidRPr="004038F4">
              <w:rPr>
                <w:rFonts w:asciiTheme="minorHAnsi" w:hAnsiTheme="minorHAnsi" w:cstheme="minorHAnsi"/>
                <w:b/>
                <w:bCs/>
                <w:color w:val="7030A0"/>
                <w:sz w:val="18"/>
                <w:szCs w:val="18"/>
              </w:rPr>
              <w:t>Name</w:t>
            </w:r>
            <w:proofErr w:type="spellEnd"/>
            <w:r w:rsidR="005E1672">
              <w:rPr>
                <w:rFonts w:asciiTheme="minorHAnsi" w:hAnsiTheme="minorHAnsi" w:cstheme="minorHAnsi"/>
                <w:b/>
                <w:bCs/>
                <w:color w:val="7030A0"/>
                <w:sz w:val="18"/>
                <w:szCs w:val="18"/>
              </w:rPr>
              <w:t>&gt;</w:t>
            </w:r>
            <w:r w:rsidRPr="004038F4">
              <w:rPr>
                <w:rFonts w:asciiTheme="minorHAnsi" w:hAnsiTheme="minorHAnsi" w:cstheme="minorHAnsi"/>
                <w:b/>
                <w:bCs/>
                <w:color w:val="7030A0"/>
                <w:sz w:val="18"/>
                <w:szCs w:val="18"/>
              </w:rPr>
              <w:t>.</w:t>
            </w:r>
          </w:p>
          <w:p w14:paraId="5B92DE54" w14:textId="77777777" w:rsidR="00042943" w:rsidRPr="004038F4" w:rsidRDefault="00042943" w:rsidP="0028540E">
            <w:pPr>
              <w:pStyle w:val="NormalWeb"/>
              <w:spacing w:before="0" w:beforeAutospacing="0" w:after="0" w:afterAutospacing="0"/>
              <w:contextualSpacing/>
              <w:rPr>
                <w:rFonts w:asciiTheme="minorHAnsi" w:hAnsiTheme="minorHAnsi" w:cstheme="minorHAnsi"/>
                <w:b/>
                <w:bCs/>
                <w:color w:val="7030A0"/>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056"/>
            </w:tblGrid>
            <w:tr w:rsidR="004038F4" w:rsidRPr="004038F4" w14:paraId="18B178B9" w14:textId="77777777" w:rsidTr="0028540E">
              <w:tc>
                <w:tcPr>
                  <w:tcW w:w="2359" w:type="dxa"/>
                  <w:vAlign w:val="center"/>
                </w:tcPr>
                <w:p w14:paraId="111F5895" w14:textId="15227451" w:rsidR="004038F4" w:rsidRPr="004038F4" w:rsidRDefault="004038F4" w:rsidP="004038F4">
                  <w:pPr>
                    <w:pStyle w:val="NormalWeb"/>
                    <w:spacing w:before="0" w:beforeAutospacing="0" w:after="0" w:afterAutospacing="0"/>
                    <w:contextualSpacing/>
                    <w:rPr>
                      <w:rFonts w:asciiTheme="minorHAnsi" w:hAnsiTheme="minorHAnsi" w:cstheme="minorHAnsi"/>
                      <w:b/>
                      <w:bCs/>
                      <w:sz w:val="18"/>
                      <w:szCs w:val="18"/>
                    </w:rPr>
                  </w:pPr>
                  <w:r>
                    <w:rPr>
                      <w:rFonts w:asciiTheme="minorHAnsi" w:hAnsiTheme="minorHAnsi" w:cstheme="minorHAnsi"/>
                      <w:b/>
                      <w:bCs/>
                      <w:sz w:val="18"/>
                      <w:szCs w:val="18"/>
                    </w:rPr>
                    <w:t>*</w:t>
                  </w:r>
                  <w:r w:rsidRPr="004038F4">
                    <w:rPr>
                      <w:rFonts w:asciiTheme="minorHAnsi" w:hAnsiTheme="minorHAnsi" w:cstheme="minorHAnsi"/>
                      <w:b/>
                      <w:bCs/>
                      <w:sz w:val="18"/>
                      <w:szCs w:val="18"/>
                    </w:rPr>
                    <w:t>Notations of Variability Measurements in codes.</w:t>
                  </w:r>
                </w:p>
              </w:tc>
              <w:tc>
                <w:tcPr>
                  <w:tcW w:w="2360" w:type="dxa"/>
                  <w:vAlign w:val="center"/>
                </w:tcPr>
                <w:p w14:paraId="66819A3B" w14:textId="77777777" w:rsidR="004038F4" w:rsidRPr="004038F4" w:rsidRDefault="004038F4" w:rsidP="004038F4">
                  <w:pPr>
                    <w:pStyle w:val="NormalWeb"/>
                    <w:spacing w:before="0" w:beforeAutospacing="0" w:after="0" w:afterAutospacing="0"/>
                    <w:contextualSpacing/>
                    <w:rPr>
                      <w:rFonts w:asciiTheme="minorHAnsi" w:hAnsiTheme="minorHAnsi" w:cstheme="minorHAnsi"/>
                      <w:b/>
                      <w:bCs/>
                      <w:sz w:val="18"/>
                      <w:szCs w:val="18"/>
                    </w:rPr>
                  </w:pPr>
                  <w:r w:rsidRPr="004038F4">
                    <w:rPr>
                      <w:rFonts w:asciiTheme="minorHAnsi" w:hAnsiTheme="minorHAnsi" w:cstheme="minorHAnsi"/>
                      <w:b/>
                      <w:bCs/>
                      <w:sz w:val="18"/>
                      <w:szCs w:val="18"/>
                    </w:rPr>
                    <w:t>STDDEV</w:t>
                  </w:r>
                </w:p>
                <w:p w14:paraId="1506B02A" w14:textId="77777777" w:rsidR="004038F4" w:rsidRPr="004038F4" w:rsidRDefault="004038F4" w:rsidP="004038F4">
                  <w:pPr>
                    <w:pStyle w:val="NormalWeb"/>
                    <w:spacing w:before="0" w:beforeAutospacing="0" w:after="0" w:afterAutospacing="0"/>
                    <w:contextualSpacing/>
                    <w:rPr>
                      <w:rFonts w:asciiTheme="minorHAnsi" w:hAnsiTheme="minorHAnsi" w:cstheme="minorHAnsi"/>
                      <w:b/>
                      <w:bCs/>
                      <w:sz w:val="18"/>
                      <w:szCs w:val="18"/>
                    </w:rPr>
                  </w:pPr>
                  <w:r w:rsidRPr="004038F4">
                    <w:rPr>
                      <w:rFonts w:asciiTheme="minorHAnsi" w:hAnsiTheme="minorHAnsi" w:cstheme="minorHAnsi"/>
                      <w:b/>
                      <w:bCs/>
                      <w:sz w:val="18"/>
                      <w:szCs w:val="18"/>
                    </w:rPr>
                    <w:t>VARIANCE</w:t>
                  </w:r>
                </w:p>
                <w:p w14:paraId="3CA0EFDC" w14:textId="77777777" w:rsidR="004038F4" w:rsidRPr="004038F4" w:rsidRDefault="004038F4" w:rsidP="004038F4">
                  <w:pPr>
                    <w:pStyle w:val="NormalWeb"/>
                    <w:spacing w:before="0" w:beforeAutospacing="0" w:after="0" w:afterAutospacing="0"/>
                    <w:contextualSpacing/>
                    <w:rPr>
                      <w:rFonts w:asciiTheme="minorHAnsi" w:hAnsiTheme="minorHAnsi" w:cstheme="minorHAnsi"/>
                      <w:b/>
                      <w:bCs/>
                      <w:sz w:val="18"/>
                      <w:szCs w:val="18"/>
                    </w:rPr>
                  </w:pPr>
                  <w:r w:rsidRPr="004038F4">
                    <w:rPr>
                      <w:rFonts w:asciiTheme="minorHAnsi" w:hAnsiTheme="minorHAnsi" w:cstheme="minorHAnsi"/>
                      <w:b/>
                      <w:bCs/>
                      <w:sz w:val="18"/>
                      <w:szCs w:val="18"/>
                    </w:rPr>
                    <w:t>RANGE</w:t>
                  </w:r>
                </w:p>
                <w:p w14:paraId="051E9208" w14:textId="77777777" w:rsidR="004038F4" w:rsidRPr="004038F4" w:rsidRDefault="004038F4" w:rsidP="004038F4">
                  <w:pPr>
                    <w:pStyle w:val="NormalWeb"/>
                    <w:spacing w:before="0" w:beforeAutospacing="0" w:after="0" w:afterAutospacing="0"/>
                    <w:contextualSpacing/>
                    <w:rPr>
                      <w:rFonts w:asciiTheme="minorHAnsi" w:hAnsiTheme="minorHAnsi" w:cstheme="minorHAnsi"/>
                      <w:b/>
                      <w:bCs/>
                      <w:sz w:val="18"/>
                      <w:szCs w:val="18"/>
                    </w:rPr>
                  </w:pPr>
                  <w:r w:rsidRPr="004038F4">
                    <w:rPr>
                      <w:rFonts w:asciiTheme="minorHAnsi" w:hAnsiTheme="minorHAnsi" w:cstheme="minorHAnsi"/>
                      <w:b/>
                      <w:bCs/>
                      <w:sz w:val="18"/>
                      <w:szCs w:val="18"/>
                    </w:rPr>
                    <w:t>MIN</w:t>
                  </w:r>
                </w:p>
                <w:p w14:paraId="00D4FED9" w14:textId="77777777" w:rsidR="004038F4" w:rsidRDefault="004038F4" w:rsidP="004038F4">
                  <w:pPr>
                    <w:pStyle w:val="NormalWeb"/>
                    <w:spacing w:before="0" w:beforeAutospacing="0" w:after="0" w:afterAutospacing="0"/>
                    <w:contextualSpacing/>
                    <w:rPr>
                      <w:rFonts w:asciiTheme="minorHAnsi" w:hAnsiTheme="minorHAnsi" w:cstheme="minorHAnsi"/>
                      <w:b/>
                      <w:bCs/>
                      <w:sz w:val="18"/>
                      <w:szCs w:val="18"/>
                    </w:rPr>
                  </w:pPr>
                  <w:r w:rsidRPr="004038F4">
                    <w:rPr>
                      <w:rFonts w:asciiTheme="minorHAnsi" w:hAnsiTheme="minorHAnsi" w:cstheme="minorHAnsi"/>
                      <w:b/>
                      <w:bCs/>
                      <w:sz w:val="18"/>
                      <w:szCs w:val="18"/>
                    </w:rPr>
                    <w:t>MAX</w:t>
                  </w:r>
                </w:p>
                <w:p w14:paraId="06417851" w14:textId="77777777" w:rsidR="004038F4" w:rsidRPr="004038F4" w:rsidRDefault="004038F4" w:rsidP="004038F4">
                  <w:pPr>
                    <w:pStyle w:val="NormalWeb"/>
                    <w:spacing w:before="0" w:beforeAutospacing="0" w:after="0" w:afterAutospacing="0"/>
                    <w:contextualSpacing/>
                    <w:rPr>
                      <w:rFonts w:asciiTheme="minorHAnsi" w:hAnsiTheme="minorHAnsi" w:cstheme="minorHAnsi"/>
                      <w:b/>
                      <w:bCs/>
                      <w:sz w:val="18"/>
                      <w:szCs w:val="18"/>
                    </w:rPr>
                  </w:pPr>
                </w:p>
              </w:tc>
            </w:tr>
          </w:tbl>
          <w:p w14:paraId="7CA6683C" w14:textId="24D7DD67" w:rsidR="00042943" w:rsidRPr="004038F4" w:rsidRDefault="00042943" w:rsidP="004038F4">
            <w:pPr>
              <w:pStyle w:val="NormalWeb"/>
              <w:spacing w:before="0" w:beforeAutospacing="0" w:after="0" w:afterAutospacing="0"/>
              <w:contextualSpacing/>
              <w:rPr>
                <w:rFonts w:asciiTheme="minorHAnsi" w:hAnsiTheme="minorHAnsi" w:cstheme="minorHAnsi"/>
                <w:sz w:val="18"/>
                <w:szCs w:val="18"/>
              </w:rPr>
            </w:pPr>
          </w:p>
        </w:tc>
      </w:tr>
      <w:tr w:rsidR="004038F4" w:rsidRPr="004038F4" w14:paraId="38D44EB8" w14:textId="77777777" w:rsidTr="00664994">
        <w:tc>
          <w:tcPr>
            <w:tcW w:w="7195" w:type="dxa"/>
            <w:gridSpan w:val="3"/>
            <w:tcBorders>
              <w:top w:val="nil"/>
              <w:right w:val="nil"/>
            </w:tcBorders>
            <w:vAlign w:val="center"/>
          </w:tcPr>
          <w:p w14:paraId="75B08860" w14:textId="3B73AA83" w:rsidR="004038F4" w:rsidRPr="004038F4" w:rsidRDefault="004038F4" w:rsidP="00664994">
            <w:pPr>
              <w:pStyle w:val="NormalWeb"/>
              <w:spacing w:before="0" w:beforeAutospacing="0" w:after="0" w:afterAutospacing="0"/>
              <w:jc w:val="center"/>
              <w:rPr>
                <w:rFonts w:asciiTheme="minorHAnsi" w:hAnsiTheme="minorHAnsi" w:cstheme="minorHAnsi"/>
                <w:b/>
                <w:bCs/>
                <w:sz w:val="18"/>
                <w:szCs w:val="18"/>
              </w:rPr>
            </w:pPr>
            <w:r w:rsidRPr="004038F4">
              <w:rPr>
                <w:rFonts w:asciiTheme="minorHAnsi" w:hAnsiTheme="minorHAnsi" w:cstheme="minorHAnsi"/>
                <w:b/>
                <w:bCs/>
                <w:sz w:val="18"/>
                <w:szCs w:val="18"/>
              </w:rPr>
              <w:t>Output View Window:</w:t>
            </w:r>
          </w:p>
        </w:tc>
        <w:tc>
          <w:tcPr>
            <w:tcW w:w="7195" w:type="dxa"/>
            <w:gridSpan w:val="4"/>
            <w:tcBorders>
              <w:top w:val="nil"/>
              <w:left w:val="nil"/>
            </w:tcBorders>
            <w:vAlign w:val="center"/>
          </w:tcPr>
          <w:p w14:paraId="1A719A35" w14:textId="77777777" w:rsidR="004038F4" w:rsidRPr="004038F4" w:rsidRDefault="004038F4" w:rsidP="004038F4">
            <w:pPr>
              <w:pStyle w:val="NormalWeb"/>
              <w:spacing w:before="0" w:beforeAutospacing="0" w:after="0" w:afterAutospacing="0"/>
              <w:rPr>
                <w:rFonts w:asciiTheme="minorHAnsi" w:hAnsiTheme="minorHAnsi" w:cstheme="minorHAnsi"/>
                <w:sz w:val="18"/>
                <w:szCs w:val="18"/>
              </w:rPr>
            </w:pPr>
          </w:p>
          <w:p w14:paraId="0B73E3A2" w14:textId="77777777" w:rsidR="004038F4" w:rsidRPr="004038F4" w:rsidRDefault="004038F4" w:rsidP="004D5D6B">
            <w:pPr>
              <w:pStyle w:val="NormalWeb"/>
              <w:numPr>
                <w:ilvl w:val="0"/>
                <w:numId w:val="16"/>
              </w:numPr>
              <w:spacing w:before="0" w:beforeAutospacing="0" w:after="0" w:afterAutospacing="0"/>
              <w:rPr>
                <w:rFonts w:asciiTheme="minorHAnsi" w:hAnsiTheme="minorHAnsi" w:cstheme="minorHAnsi"/>
                <w:sz w:val="18"/>
                <w:szCs w:val="18"/>
              </w:rPr>
            </w:pPr>
            <w:r w:rsidRPr="004038F4">
              <w:rPr>
                <w:rFonts w:asciiTheme="minorHAnsi" w:hAnsiTheme="minorHAnsi" w:cstheme="minorHAnsi"/>
                <w:color w:val="000000" w:themeColor="text1"/>
                <w:sz w:val="18"/>
                <w:szCs w:val="18"/>
              </w:rPr>
              <w:t>Descriptive table of the variable.</w:t>
            </w:r>
          </w:p>
          <w:p w14:paraId="106CCBD4" w14:textId="1335A126" w:rsidR="004038F4" w:rsidRPr="004038F4" w:rsidRDefault="004038F4" w:rsidP="004038F4">
            <w:pPr>
              <w:pStyle w:val="NormalWeb"/>
              <w:spacing w:before="0" w:beforeAutospacing="0" w:after="0" w:afterAutospacing="0"/>
              <w:ind w:left="720"/>
              <w:rPr>
                <w:rFonts w:asciiTheme="minorHAnsi" w:hAnsiTheme="minorHAnsi" w:cstheme="minorHAnsi"/>
                <w:sz w:val="18"/>
                <w:szCs w:val="18"/>
              </w:rPr>
            </w:pPr>
          </w:p>
        </w:tc>
      </w:tr>
    </w:tbl>
    <w:p w14:paraId="13AD9395" w14:textId="77777777" w:rsidR="00BE7650" w:rsidRDefault="00BE7650">
      <w:pPr>
        <w:rPr>
          <w:rFonts w:cstheme="minorHAnsi"/>
          <w:sz w:val="18"/>
          <w:szCs w:val="18"/>
        </w:rPr>
      </w:pPr>
    </w:p>
    <w:p w14:paraId="281C0CE9" w14:textId="0BB2DEDF" w:rsidR="003C74E0" w:rsidRPr="003C74E0" w:rsidRDefault="00BE7650">
      <w:pPr>
        <w:rPr>
          <w:rFonts w:cstheme="minorHAnsi"/>
          <w:b/>
          <w:bCs/>
          <w:color w:val="4472C4" w:themeColor="accent1"/>
          <w:sz w:val="24"/>
          <w:szCs w:val="24"/>
        </w:rPr>
      </w:pPr>
      <w:r>
        <w:rPr>
          <w:rFonts w:cstheme="minorHAnsi"/>
          <w:sz w:val="18"/>
          <w:szCs w:val="18"/>
        </w:rPr>
        <w:br w:type="page"/>
      </w:r>
      <w:r w:rsidR="006363A9" w:rsidRPr="003C74E0">
        <w:rPr>
          <w:rFonts w:cstheme="minorHAnsi"/>
          <w:b/>
          <w:bCs/>
          <w:color w:val="4472C4" w:themeColor="accent1"/>
          <w:sz w:val="24"/>
          <w:szCs w:val="24"/>
        </w:rPr>
        <w:lastRenderedPageBreak/>
        <w:t>Report Central Tendency and Variability in APA Format</w:t>
      </w:r>
    </w:p>
    <w:p w14:paraId="5A08B1DB" w14:textId="76492071" w:rsidR="006363A9" w:rsidRDefault="006363A9">
      <w:pPr>
        <w:rPr>
          <w:rFonts w:cstheme="minorHAnsi"/>
          <w:sz w:val="18"/>
          <w:szCs w:val="18"/>
        </w:rPr>
      </w:pPr>
      <w:r>
        <w:rPr>
          <w:rFonts w:cstheme="minorHAnsi"/>
          <w:sz w:val="18"/>
          <w:szCs w:val="18"/>
        </w:rPr>
        <w:t>When writing a research paper, it is crucial for one to report Central Tendency and Variability of the variable in a correct format so that other scientists can understand how the conclusion is drawn. APA format is the universal scientific format to report such information. Therefore, whenever a variable is mentioned in the conclusion, it is necessary to be report as the formula:</w:t>
      </w:r>
    </w:p>
    <w:p w14:paraId="6E6E7CF8" w14:textId="77777777" w:rsidR="00F87A95" w:rsidRDefault="00F87A95">
      <w:pPr>
        <w:rPr>
          <w:rFonts w:cstheme="minorHAnsi"/>
          <w:sz w:val="18"/>
          <w:szCs w:val="1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2700"/>
      </w:tblGrid>
      <w:tr w:rsidR="006363A9" w14:paraId="1327CBF0" w14:textId="77777777" w:rsidTr="003C74E0">
        <w:trPr>
          <w:trHeight w:val="248"/>
          <w:jc w:val="center"/>
        </w:trPr>
        <w:tc>
          <w:tcPr>
            <w:tcW w:w="4405" w:type="dxa"/>
            <w:gridSpan w:val="2"/>
            <w:vAlign w:val="center"/>
          </w:tcPr>
          <w:p w14:paraId="62024235" w14:textId="77777777" w:rsidR="006363A9" w:rsidRDefault="006363A9" w:rsidP="003C74E0">
            <w:pPr>
              <w:jc w:val="center"/>
              <w:rPr>
                <w:rFonts w:cstheme="minorHAnsi"/>
                <w:b/>
                <w:bCs/>
                <w:color w:val="7030A0"/>
                <w:sz w:val="20"/>
                <w:szCs w:val="20"/>
              </w:rPr>
            </w:pPr>
            <w:r w:rsidRPr="003C74E0">
              <w:rPr>
                <w:rFonts w:cstheme="minorHAnsi"/>
                <w:b/>
                <w:bCs/>
                <w:color w:val="7030A0"/>
                <w:sz w:val="20"/>
                <w:szCs w:val="20"/>
              </w:rPr>
              <w:t>&lt;</w:t>
            </w:r>
            <w:proofErr w:type="spellStart"/>
            <w:r w:rsidRPr="003C74E0">
              <w:rPr>
                <w:rFonts w:cstheme="minorHAnsi"/>
                <w:b/>
                <w:bCs/>
                <w:color w:val="7030A0"/>
                <w:sz w:val="20"/>
                <w:szCs w:val="20"/>
              </w:rPr>
              <w:t>VariableName</w:t>
            </w:r>
            <w:proofErr w:type="spellEnd"/>
            <w:r w:rsidRPr="003C74E0">
              <w:rPr>
                <w:rFonts w:cstheme="minorHAnsi"/>
                <w:b/>
                <w:bCs/>
                <w:color w:val="7030A0"/>
                <w:sz w:val="20"/>
                <w:szCs w:val="20"/>
              </w:rPr>
              <w:t xml:space="preserve">&gt; (M =    </w:t>
            </w:r>
            <w:proofErr w:type="gramStart"/>
            <w:r w:rsidRPr="003C74E0">
              <w:rPr>
                <w:rFonts w:cstheme="minorHAnsi"/>
                <w:b/>
                <w:bCs/>
                <w:color w:val="7030A0"/>
                <w:sz w:val="20"/>
                <w:szCs w:val="20"/>
              </w:rPr>
              <w:t xml:space="preserve">  ,</w:t>
            </w:r>
            <w:proofErr w:type="gramEnd"/>
            <w:r w:rsidRPr="003C74E0">
              <w:rPr>
                <w:rFonts w:cstheme="minorHAnsi"/>
                <w:b/>
                <w:bCs/>
                <w:color w:val="7030A0"/>
                <w:sz w:val="20"/>
                <w:szCs w:val="20"/>
              </w:rPr>
              <w:t xml:space="preserve"> SD =        )</w:t>
            </w:r>
          </w:p>
          <w:p w14:paraId="0E2DEE9E" w14:textId="6B777CF9" w:rsidR="003C74E0" w:rsidRPr="003C74E0" w:rsidRDefault="003C74E0" w:rsidP="003C74E0">
            <w:pPr>
              <w:jc w:val="center"/>
              <w:rPr>
                <w:rFonts w:cstheme="minorHAnsi"/>
                <w:b/>
                <w:bCs/>
                <w:sz w:val="20"/>
                <w:szCs w:val="20"/>
              </w:rPr>
            </w:pPr>
          </w:p>
        </w:tc>
      </w:tr>
      <w:tr w:rsidR="006363A9" w14:paraId="0EEDB073" w14:textId="77777777" w:rsidTr="003C74E0">
        <w:trPr>
          <w:trHeight w:val="260"/>
          <w:jc w:val="center"/>
        </w:trPr>
        <w:tc>
          <w:tcPr>
            <w:tcW w:w="1705" w:type="dxa"/>
            <w:vAlign w:val="center"/>
          </w:tcPr>
          <w:p w14:paraId="78C773ED" w14:textId="26BE5DF8" w:rsidR="006363A9" w:rsidRPr="006363A9" w:rsidRDefault="006363A9" w:rsidP="004D5D6B">
            <w:pPr>
              <w:pStyle w:val="ListParagraph"/>
              <w:numPr>
                <w:ilvl w:val="0"/>
                <w:numId w:val="16"/>
              </w:numPr>
              <w:jc w:val="center"/>
              <w:rPr>
                <w:rFonts w:cstheme="minorHAnsi"/>
                <w:sz w:val="18"/>
                <w:szCs w:val="18"/>
              </w:rPr>
            </w:pPr>
            <w:r>
              <w:rPr>
                <w:rFonts w:cstheme="minorHAnsi"/>
                <w:sz w:val="18"/>
                <w:szCs w:val="18"/>
              </w:rPr>
              <w:t>M: Mean</w:t>
            </w:r>
          </w:p>
        </w:tc>
        <w:tc>
          <w:tcPr>
            <w:tcW w:w="2700" w:type="dxa"/>
            <w:vAlign w:val="center"/>
          </w:tcPr>
          <w:p w14:paraId="16B73EB7" w14:textId="07533EA2" w:rsidR="006363A9" w:rsidRPr="006363A9" w:rsidRDefault="006363A9" w:rsidP="004D5D6B">
            <w:pPr>
              <w:pStyle w:val="ListParagraph"/>
              <w:numPr>
                <w:ilvl w:val="0"/>
                <w:numId w:val="16"/>
              </w:numPr>
              <w:jc w:val="center"/>
              <w:rPr>
                <w:rFonts w:cstheme="minorHAnsi"/>
                <w:sz w:val="18"/>
                <w:szCs w:val="18"/>
              </w:rPr>
            </w:pPr>
            <w:r>
              <w:rPr>
                <w:rFonts w:cstheme="minorHAnsi"/>
                <w:sz w:val="18"/>
                <w:szCs w:val="18"/>
              </w:rPr>
              <w:t>SD: Standard Deviation</w:t>
            </w:r>
          </w:p>
        </w:tc>
      </w:tr>
      <w:tr w:rsidR="00C3336C" w14:paraId="610FE64D" w14:textId="77777777" w:rsidTr="003C74E0">
        <w:trPr>
          <w:trHeight w:val="260"/>
          <w:jc w:val="center"/>
        </w:trPr>
        <w:tc>
          <w:tcPr>
            <w:tcW w:w="1705" w:type="dxa"/>
            <w:vAlign w:val="center"/>
          </w:tcPr>
          <w:p w14:paraId="1A2B9C82" w14:textId="77777777" w:rsidR="00C3336C" w:rsidRDefault="00C3336C" w:rsidP="00C3336C">
            <w:pPr>
              <w:pStyle w:val="ListParagraph"/>
              <w:rPr>
                <w:rFonts w:cstheme="minorHAnsi"/>
                <w:sz w:val="18"/>
                <w:szCs w:val="18"/>
              </w:rPr>
            </w:pPr>
          </w:p>
        </w:tc>
        <w:tc>
          <w:tcPr>
            <w:tcW w:w="2700" w:type="dxa"/>
            <w:vAlign w:val="center"/>
          </w:tcPr>
          <w:p w14:paraId="161FE7E4" w14:textId="77777777" w:rsidR="00C3336C" w:rsidRDefault="00C3336C" w:rsidP="00C3336C">
            <w:pPr>
              <w:pStyle w:val="ListParagraph"/>
              <w:rPr>
                <w:rFonts w:cstheme="minorHAnsi"/>
                <w:sz w:val="18"/>
                <w:szCs w:val="18"/>
              </w:rPr>
            </w:pPr>
          </w:p>
        </w:tc>
      </w:tr>
      <w:tr w:rsidR="003C74E0" w14:paraId="5D23BDC5" w14:textId="77777777" w:rsidTr="003C74E0">
        <w:trPr>
          <w:trHeight w:val="236"/>
          <w:jc w:val="center"/>
        </w:trPr>
        <w:tc>
          <w:tcPr>
            <w:tcW w:w="4405" w:type="dxa"/>
            <w:gridSpan w:val="2"/>
            <w:vAlign w:val="center"/>
          </w:tcPr>
          <w:p w14:paraId="6B3EA3ED" w14:textId="3BACB3B8" w:rsidR="003C74E0" w:rsidRDefault="003C74E0" w:rsidP="003C74E0">
            <w:pPr>
              <w:jc w:val="center"/>
              <w:rPr>
                <w:rFonts w:cstheme="minorHAnsi"/>
                <w:sz w:val="18"/>
                <w:szCs w:val="18"/>
              </w:rPr>
            </w:pPr>
            <w:r w:rsidRPr="007E3468">
              <w:rPr>
                <w:rFonts w:cstheme="minorHAnsi"/>
                <w:sz w:val="18"/>
                <w:szCs w:val="18"/>
                <w:u w:val="single"/>
              </w:rPr>
              <w:t>Ex:</w:t>
            </w:r>
            <w:r>
              <w:rPr>
                <w:rFonts w:cstheme="minorHAnsi"/>
                <w:sz w:val="18"/>
                <w:szCs w:val="18"/>
              </w:rPr>
              <w:t xml:space="preserve">          math (M = 8, SD = 1.414)</w:t>
            </w:r>
          </w:p>
        </w:tc>
      </w:tr>
    </w:tbl>
    <w:p w14:paraId="4EA05A9E" w14:textId="77777777" w:rsidR="006363A9" w:rsidRDefault="006363A9">
      <w:pPr>
        <w:rPr>
          <w:rFonts w:cstheme="minorHAnsi"/>
          <w:sz w:val="18"/>
          <w:szCs w:val="18"/>
        </w:rPr>
      </w:pPr>
    </w:p>
    <w:p w14:paraId="372E60D8" w14:textId="681CCEE6" w:rsidR="003C74E0" w:rsidRPr="003C74E0" w:rsidRDefault="00BE7650">
      <w:pPr>
        <w:rPr>
          <w:rFonts w:cstheme="minorHAnsi"/>
          <w:b/>
          <w:bCs/>
          <w:color w:val="4472C4" w:themeColor="accent1"/>
          <w:sz w:val="24"/>
          <w:szCs w:val="24"/>
        </w:rPr>
      </w:pPr>
      <w:r w:rsidRPr="00E562C1">
        <w:rPr>
          <w:rFonts w:cstheme="minorHAnsi"/>
          <w:b/>
          <w:bCs/>
          <w:color w:val="4472C4" w:themeColor="accent1"/>
          <w:sz w:val="24"/>
          <w:szCs w:val="24"/>
        </w:rPr>
        <w:t>E</w:t>
      </w:r>
      <w:r w:rsidR="00E562C1">
        <w:rPr>
          <w:rFonts w:cstheme="minorHAnsi"/>
          <w:b/>
          <w:bCs/>
          <w:color w:val="4472C4" w:themeColor="accent1"/>
          <w:sz w:val="24"/>
          <w:szCs w:val="24"/>
        </w:rPr>
        <w:t>xample</w:t>
      </w:r>
    </w:p>
    <w:p w14:paraId="79940E7C" w14:textId="77777777" w:rsidR="004066B0" w:rsidRDefault="004066B0" w:rsidP="004066B0">
      <w:pPr>
        <w:rPr>
          <w:rFonts w:cstheme="minorHAnsi"/>
          <w:sz w:val="18"/>
          <w:szCs w:val="18"/>
        </w:rPr>
      </w:pPr>
      <w:r>
        <w:rPr>
          <w:rFonts w:cstheme="minorHAnsi"/>
          <w:sz w:val="18"/>
          <w:szCs w:val="18"/>
        </w:rPr>
        <w:t>A group of seven (7) students in tenth grade are selected randomly to participate in a new method of testing, containing two parts: mathematics and writing. Based on the total result of the whole test, students are asked to rate their satisfaction. The data of the study are recorded in SPSS as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9085"/>
      </w:tblGrid>
      <w:tr w:rsidR="004066B0" w14:paraId="4ECCE0D7" w14:textId="77777777" w:rsidTr="00524CCF">
        <w:tc>
          <w:tcPr>
            <w:tcW w:w="5305" w:type="dxa"/>
          </w:tcPr>
          <w:p w14:paraId="3FFC9C6A" w14:textId="77777777" w:rsidR="004066B0" w:rsidRDefault="004066B0" w:rsidP="0028540E">
            <w:pPr>
              <w:rPr>
                <w:noProof/>
              </w:rPr>
            </w:pPr>
          </w:p>
          <w:p w14:paraId="5909619A" w14:textId="77777777" w:rsidR="004066B0" w:rsidRDefault="004066B0" w:rsidP="0028540E">
            <w:pPr>
              <w:rPr>
                <w:rFonts w:cstheme="minorHAnsi"/>
                <w:sz w:val="18"/>
                <w:szCs w:val="18"/>
              </w:rPr>
            </w:pPr>
            <w:r>
              <w:rPr>
                <w:noProof/>
              </w:rPr>
              <w:drawing>
                <wp:inline distT="0" distB="0" distL="0" distR="0" wp14:anchorId="24DA83A1" wp14:editId="08E2D4D5">
                  <wp:extent cx="2996829" cy="29968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8049" cy="3008049"/>
                          </a:xfrm>
                          <a:prstGeom prst="rect">
                            <a:avLst/>
                          </a:prstGeom>
                        </pic:spPr>
                      </pic:pic>
                    </a:graphicData>
                  </a:graphic>
                </wp:inline>
              </w:drawing>
            </w:r>
          </w:p>
          <w:p w14:paraId="57F23BA4" w14:textId="77777777" w:rsidR="004066B0" w:rsidRDefault="004066B0" w:rsidP="0028540E">
            <w:pPr>
              <w:rPr>
                <w:rFonts w:cstheme="minorHAnsi"/>
                <w:sz w:val="18"/>
                <w:szCs w:val="18"/>
              </w:rPr>
            </w:pPr>
          </w:p>
        </w:tc>
        <w:tc>
          <w:tcPr>
            <w:tcW w:w="9085" w:type="dxa"/>
          </w:tcPr>
          <w:p w14:paraId="02E6F599" w14:textId="77777777" w:rsidR="004066B0" w:rsidRDefault="004066B0" w:rsidP="0028540E">
            <w:pPr>
              <w:rPr>
                <w:noProof/>
              </w:rPr>
            </w:pPr>
          </w:p>
          <w:p w14:paraId="71689B16" w14:textId="77777777" w:rsidR="004066B0" w:rsidRDefault="004066B0" w:rsidP="0028540E">
            <w:pPr>
              <w:rPr>
                <w:noProof/>
              </w:rPr>
            </w:pPr>
            <w:r>
              <w:rPr>
                <w:noProof/>
              </w:rPr>
              <w:drawing>
                <wp:inline distT="0" distB="0" distL="0" distR="0" wp14:anchorId="71EF4C13" wp14:editId="04467542">
                  <wp:extent cx="5536565" cy="217783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9296" cy="2198572"/>
                          </a:xfrm>
                          <a:prstGeom prst="rect">
                            <a:avLst/>
                          </a:prstGeom>
                        </pic:spPr>
                      </pic:pic>
                    </a:graphicData>
                  </a:graphic>
                </wp:inline>
              </w:drawing>
            </w:r>
          </w:p>
          <w:p w14:paraId="55129726" w14:textId="77777777" w:rsidR="004066B0" w:rsidRDefault="004066B0" w:rsidP="0028540E">
            <w:pPr>
              <w:rPr>
                <w:noProof/>
              </w:rPr>
            </w:pPr>
          </w:p>
          <w:p w14:paraId="453D7CD3" w14:textId="77777777" w:rsidR="004066B0" w:rsidRDefault="004066B0" w:rsidP="0028540E">
            <w:pPr>
              <w:pStyle w:val="ListParagraph"/>
              <w:numPr>
                <w:ilvl w:val="0"/>
                <w:numId w:val="2"/>
              </w:numPr>
              <w:rPr>
                <w:rFonts w:cstheme="minorHAnsi"/>
                <w:sz w:val="18"/>
                <w:szCs w:val="18"/>
              </w:rPr>
            </w:pPr>
            <w:r>
              <w:rPr>
                <w:rFonts w:cstheme="minorHAnsi"/>
                <w:sz w:val="18"/>
                <w:szCs w:val="18"/>
              </w:rPr>
              <w:t>Gender: 1 for “female,” 2 for “male”</w:t>
            </w:r>
          </w:p>
          <w:p w14:paraId="62EA7355" w14:textId="77777777" w:rsidR="004066B0" w:rsidRDefault="004066B0" w:rsidP="0028540E">
            <w:pPr>
              <w:pStyle w:val="ListParagraph"/>
              <w:numPr>
                <w:ilvl w:val="0"/>
                <w:numId w:val="2"/>
              </w:numPr>
              <w:rPr>
                <w:rFonts w:cstheme="minorHAnsi"/>
                <w:sz w:val="18"/>
                <w:szCs w:val="18"/>
              </w:rPr>
            </w:pPr>
            <w:r>
              <w:rPr>
                <w:rFonts w:cstheme="minorHAnsi"/>
                <w:sz w:val="18"/>
                <w:szCs w:val="18"/>
              </w:rPr>
              <w:t>Ranking: 1 for “Not very satisfied,” 2 for “Satisfied,” 3 for “Very satisfied”</w:t>
            </w:r>
          </w:p>
          <w:p w14:paraId="5757650F" w14:textId="77777777" w:rsidR="004066B0" w:rsidRPr="00711F2C" w:rsidRDefault="004066B0" w:rsidP="0028540E">
            <w:pPr>
              <w:pStyle w:val="ListParagraph"/>
              <w:numPr>
                <w:ilvl w:val="0"/>
                <w:numId w:val="2"/>
              </w:numPr>
              <w:rPr>
                <w:rFonts w:cstheme="minorHAnsi"/>
                <w:sz w:val="18"/>
                <w:szCs w:val="18"/>
              </w:rPr>
            </w:pPr>
            <w:r>
              <w:rPr>
                <w:rFonts w:cstheme="minorHAnsi"/>
                <w:sz w:val="18"/>
                <w:szCs w:val="18"/>
              </w:rPr>
              <w:t>99 indicates missing value</w:t>
            </w:r>
          </w:p>
        </w:tc>
      </w:tr>
    </w:tbl>
    <w:p w14:paraId="5A2BB444" w14:textId="77777777" w:rsidR="00206A14" w:rsidRDefault="00206A14">
      <w:pPr>
        <w:rPr>
          <w:rFonts w:cstheme="minorHAnsi"/>
          <w:sz w:val="18"/>
          <w:szCs w:val="18"/>
        </w:rPr>
      </w:pPr>
    </w:p>
    <w:p w14:paraId="3B922C43" w14:textId="77777777" w:rsidR="00206A14" w:rsidRDefault="00206A14">
      <w:pPr>
        <w:rPr>
          <w:rFonts w:cstheme="minorHAnsi"/>
          <w:sz w:val="18"/>
          <w:szCs w:val="18"/>
        </w:rPr>
      </w:pPr>
      <w:r>
        <w:rPr>
          <w:rFonts w:cstheme="minorHAnsi"/>
          <w:sz w:val="18"/>
          <w:szCs w:val="1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4694"/>
        <w:gridCol w:w="765"/>
        <w:gridCol w:w="6920"/>
      </w:tblGrid>
      <w:tr w:rsidR="003A23CB" w14:paraId="2EEAC1D2" w14:textId="77777777" w:rsidTr="003A23CB">
        <w:tc>
          <w:tcPr>
            <w:tcW w:w="6705" w:type="dxa"/>
            <w:gridSpan w:val="2"/>
            <w:vAlign w:val="center"/>
          </w:tcPr>
          <w:p w14:paraId="71B8D78F" w14:textId="29A98D9C" w:rsidR="00206A14" w:rsidRPr="00206A14" w:rsidRDefault="00206A14" w:rsidP="00206A14">
            <w:pPr>
              <w:jc w:val="center"/>
              <w:rPr>
                <w:b/>
                <w:bCs/>
                <w:noProof/>
                <w:sz w:val="18"/>
                <w:szCs w:val="18"/>
              </w:rPr>
            </w:pPr>
            <w:r w:rsidRPr="00206A14">
              <w:rPr>
                <w:b/>
                <w:bCs/>
                <w:noProof/>
                <w:sz w:val="18"/>
                <w:szCs w:val="18"/>
              </w:rPr>
              <w:lastRenderedPageBreak/>
              <w:t>Central Tendency</w:t>
            </w:r>
            <w:r w:rsidR="003A23CB">
              <w:rPr>
                <w:b/>
                <w:bCs/>
                <w:noProof/>
                <w:sz w:val="18"/>
                <w:szCs w:val="18"/>
              </w:rPr>
              <w:t xml:space="preserve"> and Variability from </w:t>
            </w:r>
            <w:r w:rsidR="003A23CB" w:rsidRPr="00033209">
              <w:rPr>
                <w:b/>
                <w:bCs/>
                <w:noProof/>
                <w:color w:val="70AD47" w:themeColor="accent6"/>
                <w:sz w:val="18"/>
                <w:szCs w:val="18"/>
              </w:rPr>
              <w:t>FREQUENCIES COMMAND</w:t>
            </w:r>
            <w:r w:rsidRPr="00206A14">
              <w:rPr>
                <w:b/>
                <w:bCs/>
                <w:noProof/>
                <w:sz w:val="18"/>
                <w:szCs w:val="18"/>
              </w:rPr>
              <w:t xml:space="preserve"> </w:t>
            </w:r>
            <w:r w:rsidR="003A23CB">
              <w:rPr>
                <w:b/>
                <w:bCs/>
                <w:noProof/>
                <w:sz w:val="18"/>
                <w:szCs w:val="18"/>
              </w:rPr>
              <w:t>for</w:t>
            </w:r>
            <w:r w:rsidRPr="00206A14">
              <w:rPr>
                <w:b/>
                <w:bCs/>
                <w:noProof/>
                <w:sz w:val="18"/>
                <w:szCs w:val="18"/>
              </w:rPr>
              <w:t xml:space="preserve"> math variable</w:t>
            </w:r>
          </w:p>
        </w:tc>
        <w:tc>
          <w:tcPr>
            <w:tcW w:w="7685" w:type="dxa"/>
            <w:gridSpan w:val="2"/>
            <w:vAlign w:val="center"/>
          </w:tcPr>
          <w:p w14:paraId="5B328541" w14:textId="77777777" w:rsidR="00206A14" w:rsidRPr="00206A14" w:rsidRDefault="00206A14" w:rsidP="00206A14">
            <w:pPr>
              <w:rPr>
                <w:b/>
                <w:bCs/>
                <w:noProof/>
                <w:color w:val="70AD47" w:themeColor="accent6"/>
                <w:sz w:val="18"/>
                <w:szCs w:val="18"/>
              </w:rPr>
            </w:pPr>
          </w:p>
          <w:p w14:paraId="3C2EF5A4" w14:textId="77777777" w:rsidR="00206A14" w:rsidRPr="00206A14" w:rsidRDefault="00206A14" w:rsidP="00206A14">
            <w:pPr>
              <w:rPr>
                <w:b/>
                <w:bCs/>
                <w:noProof/>
                <w:color w:val="70AD47" w:themeColor="accent6"/>
                <w:sz w:val="18"/>
                <w:szCs w:val="18"/>
              </w:rPr>
            </w:pPr>
            <w:r w:rsidRPr="00206A14">
              <w:rPr>
                <w:b/>
                <w:bCs/>
                <w:noProof/>
                <w:color w:val="70AD47" w:themeColor="accent6"/>
                <w:sz w:val="18"/>
                <w:szCs w:val="18"/>
              </w:rPr>
              <w:t>FREQUENCIES VARIABLES=math</w:t>
            </w:r>
          </w:p>
          <w:p w14:paraId="7092650C" w14:textId="77777777" w:rsidR="00206A14" w:rsidRPr="00206A14" w:rsidRDefault="00206A14" w:rsidP="00206A14">
            <w:pPr>
              <w:rPr>
                <w:b/>
                <w:bCs/>
                <w:noProof/>
                <w:color w:val="70AD47" w:themeColor="accent6"/>
                <w:sz w:val="18"/>
                <w:szCs w:val="18"/>
              </w:rPr>
            </w:pPr>
            <w:r w:rsidRPr="00206A14">
              <w:rPr>
                <w:b/>
                <w:bCs/>
                <w:noProof/>
                <w:color w:val="70AD47" w:themeColor="accent6"/>
                <w:sz w:val="18"/>
                <w:szCs w:val="18"/>
              </w:rPr>
              <w:t xml:space="preserve">  /NTILES=4</w:t>
            </w:r>
          </w:p>
          <w:p w14:paraId="3B3B80B6" w14:textId="77777777" w:rsidR="00206A14" w:rsidRPr="00206A14" w:rsidRDefault="00206A14" w:rsidP="00206A14">
            <w:pPr>
              <w:rPr>
                <w:b/>
                <w:bCs/>
                <w:noProof/>
                <w:color w:val="70AD47" w:themeColor="accent6"/>
                <w:sz w:val="18"/>
                <w:szCs w:val="18"/>
              </w:rPr>
            </w:pPr>
            <w:r w:rsidRPr="00206A14">
              <w:rPr>
                <w:b/>
                <w:bCs/>
                <w:noProof/>
                <w:color w:val="70AD47" w:themeColor="accent6"/>
                <w:sz w:val="18"/>
                <w:szCs w:val="18"/>
              </w:rPr>
              <w:t xml:space="preserve">  /STATISTICS=STDDEV VARIANCE RANGE MINIMUM MAXIMUM MEAN MEDIAN MODE </w:t>
            </w:r>
          </w:p>
          <w:p w14:paraId="593DB237" w14:textId="0EEDD16E" w:rsidR="00206A14" w:rsidRPr="003A23CB" w:rsidRDefault="00206A14" w:rsidP="00206A14">
            <w:pPr>
              <w:rPr>
                <w:b/>
                <w:bCs/>
                <w:noProof/>
                <w:color w:val="70AD47" w:themeColor="accent6"/>
                <w:sz w:val="18"/>
                <w:szCs w:val="18"/>
              </w:rPr>
            </w:pPr>
            <w:r w:rsidRPr="00206A14">
              <w:rPr>
                <w:b/>
                <w:bCs/>
                <w:noProof/>
                <w:color w:val="70AD47" w:themeColor="accent6"/>
                <w:sz w:val="18"/>
                <w:szCs w:val="18"/>
              </w:rPr>
              <w:t xml:space="preserve">  /ORDER=ANALYSIS.</w:t>
            </w:r>
          </w:p>
        </w:tc>
      </w:tr>
      <w:tr w:rsidR="00206A14" w14:paraId="467FD354" w14:textId="77777777" w:rsidTr="00033209">
        <w:trPr>
          <w:trHeight w:val="5273"/>
        </w:trPr>
        <w:tc>
          <w:tcPr>
            <w:tcW w:w="2011" w:type="dxa"/>
            <w:tcBorders>
              <w:bottom w:val="single" w:sz="4" w:space="0" w:color="auto"/>
            </w:tcBorders>
            <w:vAlign w:val="center"/>
          </w:tcPr>
          <w:p w14:paraId="7F1A66F5" w14:textId="67CAAC33" w:rsidR="00206A14" w:rsidRPr="00206A14" w:rsidRDefault="00206A14" w:rsidP="00033209">
            <w:pPr>
              <w:jc w:val="center"/>
              <w:rPr>
                <w:b/>
                <w:bCs/>
                <w:noProof/>
                <w:sz w:val="18"/>
                <w:szCs w:val="18"/>
              </w:rPr>
            </w:pPr>
            <w:r w:rsidRPr="00206A14">
              <w:rPr>
                <w:b/>
                <w:bCs/>
                <w:noProof/>
                <w:sz w:val="18"/>
                <w:szCs w:val="18"/>
              </w:rPr>
              <w:t>Output View Window</w:t>
            </w:r>
          </w:p>
        </w:tc>
        <w:tc>
          <w:tcPr>
            <w:tcW w:w="4694" w:type="dxa"/>
            <w:tcBorders>
              <w:bottom w:val="single" w:sz="4" w:space="0" w:color="auto"/>
            </w:tcBorders>
            <w:vAlign w:val="center"/>
          </w:tcPr>
          <w:tbl>
            <w:tblPr>
              <w:tblpPr w:leftFromText="180" w:rightFromText="180" w:vertAnchor="text" w:horzAnchor="margin" w:tblpY="-198"/>
              <w:tblOverlap w:val="never"/>
              <w:tblW w:w="44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728"/>
              <w:gridCol w:w="1321"/>
              <w:gridCol w:w="1429"/>
            </w:tblGrid>
            <w:tr w:rsidR="003A23CB" w:rsidRPr="00206A14" w14:paraId="56585D4A" w14:textId="77777777" w:rsidTr="003A23CB">
              <w:tblPrEx>
                <w:tblCellMar>
                  <w:top w:w="0" w:type="dxa"/>
                  <w:bottom w:w="0" w:type="dxa"/>
                </w:tblCellMar>
              </w:tblPrEx>
              <w:trPr>
                <w:cantSplit/>
                <w:trHeight w:val="225"/>
              </w:trPr>
              <w:tc>
                <w:tcPr>
                  <w:tcW w:w="4478" w:type="dxa"/>
                  <w:gridSpan w:val="3"/>
                  <w:tcBorders>
                    <w:top w:val="nil"/>
                    <w:left w:val="nil"/>
                    <w:bottom w:val="nil"/>
                    <w:right w:val="nil"/>
                  </w:tcBorders>
                  <w:shd w:val="clear" w:color="auto" w:fill="FFFFFF"/>
                  <w:vAlign w:val="center"/>
                </w:tcPr>
                <w:p w14:paraId="62724F48"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b/>
                      <w:bCs/>
                      <w:color w:val="000000"/>
                      <w:sz w:val="18"/>
                      <w:szCs w:val="18"/>
                    </w:rPr>
                    <w:t>Statistics</w:t>
                  </w:r>
                </w:p>
              </w:tc>
            </w:tr>
            <w:tr w:rsidR="003A23CB" w:rsidRPr="00206A14" w14:paraId="6BC6DCE7" w14:textId="77777777" w:rsidTr="003A23CB">
              <w:tblPrEx>
                <w:tblCellMar>
                  <w:top w:w="0" w:type="dxa"/>
                  <w:bottom w:w="0" w:type="dxa"/>
                </w:tblCellMar>
              </w:tblPrEx>
              <w:trPr>
                <w:cantSplit/>
                <w:trHeight w:val="233"/>
              </w:trPr>
              <w:tc>
                <w:tcPr>
                  <w:tcW w:w="4478" w:type="dxa"/>
                  <w:gridSpan w:val="3"/>
                  <w:tcBorders>
                    <w:top w:val="nil"/>
                    <w:left w:val="nil"/>
                    <w:bottom w:val="nil"/>
                    <w:right w:val="nil"/>
                  </w:tcBorders>
                  <w:shd w:val="clear" w:color="auto" w:fill="FFFFFF"/>
                  <w:vAlign w:val="bottom"/>
                </w:tcPr>
                <w:p w14:paraId="16FFBB73" w14:textId="1DEC81F6" w:rsidR="003A23CB" w:rsidRPr="00206A14" w:rsidRDefault="003A23CB" w:rsidP="00033209">
                  <w:pPr>
                    <w:autoSpaceDE w:val="0"/>
                    <w:autoSpaceDN w:val="0"/>
                    <w:adjustRightInd w:val="0"/>
                    <w:spacing w:after="0" w:line="320" w:lineRule="atLeast"/>
                    <w:jc w:val="center"/>
                    <w:rPr>
                      <w:rFonts w:ascii="Times New Roman" w:hAnsi="Times New Roman" w:cs="Times New Roman"/>
                      <w:sz w:val="24"/>
                      <w:szCs w:val="24"/>
                    </w:rPr>
                  </w:pPr>
                  <w:r w:rsidRPr="00206A14">
                    <w:rPr>
                      <w:rFonts w:ascii="Arial" w:hAnsi="Arial" w:cs="Arial"/>
                      <w:color w:val="000000"/>
                      <w:sz w:val="18"/>
                      <w:szCs w:val="18"/>
                      <w:shd w:val="clear" w:color="auto" w:fill="FFFFFF"/>
                    </w:rPr>
                    <w:t>Math score</w:t>
                  </w:r>
                </w:p>
              </w:tc>
            </w:tr>
            <w:tr w:rsidR="003A23CB" w:rsidRPr="00206A14" w14:paraId="2A6CC420" w14:textId="77777777" w:rsidTr="003A23CB">
              <w:tblPrEx>
                <w:tblCellMar>
                  <w:top w:w="0" w:type="dxa"/>
                  <w:bottom w:w="0" w:type="dxa"/>
                </w:tblCellMar>
              </w:tblPrEx>
              <w:trPr>
                <w:cantSplit/>
                <w:trHeight w:val="225"/>
              </w:trPr>
              <w:tc>
                <w:tcPr>
                  <w:tcW w:w="1728" w:type="dxa"/>
                  <w:vMerge w:val="restart"/>
                  <w:tcBorders>
                    <w:top w:val="single" w:sz="16" w:space="0" w:color="000000"/>
                    <w:left w:val="single" w:sz="16" w:space="0" w:color="000000"/>
                    <w:bottom w:val="nil"/>
                    <w:right w:val="nil"/>
                  </w:tcBorders>
                  <w:shd w:val="clear" w:color="auto" w:fill="FFFFFF"/>
                </w:tcPr>
                <w:p w14:paraId="4715779D"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N</w:t>
                  </w:r>
                </w:p>
              </w:tc>
              <w:tc>
                <w:tcPr>
                  <w:tcW w:w="1321" w:type="dxa"/>
                  <w:tcBorders>
                    <w:top w:val="single" w:sz="16" w:space="0" w:color="000000"/>
                    <w:left w:val="nil"/>
                    <w:bottom w:val="nil"/>
                    <w:right w:val="single" w:sz="16" w:space="0" w:color="000000"/>
                  </w:tcBorders>
                  <w:shd w:val="clear" w:color="auto" w:fill="FFFFFF"/>
                </w:tcPr>
                <w:p w14:paraId="1D9A98E1"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Valid</w:t>
                  </w:r>
                </w:p>
              </w:tc>
              <w:tc>
                <w:tcPr>
                  <w:tcW w:w="1429" w:type="dxa"/>
                  <w:tcBorders>
                    <w:top w:val="single" w:sz="16" w:space="0" w:color="000000"/>
                    <w:left w:val="single" w:sz="16" w:space="0" w:color="000000"/>
                    <w:bottom w:val="nil"/>
                    <w:right w:val="single" w:sz="16" w:space="0" w:color="000000"/>
                  </w:tcBorders>
                  <w:shd w:val="clear" w:color="auto" w:fill="FFFFFF"/>
                  <w:vAlign w:val="center"/>
                </w:tcPr>
                <w:p w14:paraId="4EE7B738"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6</w:t>
                  </w:r>
                </w:p>
              </w:tc>
            </w:tr>
            <w:tr w:rsidR="003A23CB" w:rsidRPr="00206A14" w14:paraId="6EB43AF1" w14:textId="77777777" w:rsidTr="003A23CB">
              <w:tblPrEx>
                <w:tblCellMar>
                  <w:top w:w="0" w:type="dxa"/>
                  <w:bottom w:w="0" w:type="dxa"/>
                </w:tblCellMar>
              </w:tblPrEx>
              <w:trPr>
                <w:cantSplit/>
                <w:trHeight w:val="256"/>
              </w:trPr>
              <w:tc>
                <w:tcPr>
                  <w:tcW w:w="1728" w:type="dxa"/>
                  <w:vMerge/>
                  <w:tcBorders>
                    <w:top w:val="single" w:sz="16" w:space="0" w:color="000000"/>
                    <w:left w:val="single" w:sz="16" w:space="0" w:color="000000"/>
                    <w:bottom w:val="nil"/>
                    <w:right w:val="nil"/>
                  </w:tcBorders>
                  <w:shd w:val="clear" w:color="auto" w:fill="FFFFFF"/>
                </w:tcPr>
                <w:p w14:paraId="29ACBEDE" w14:textId="77777777" w:rsidR="003A23CB" w:rsidRPr="00206A14" w:rsidRDefault="003A23CB" w:rsidP="00033209">
                  <w:pPr>
                    <w:autoSpaceDE w:val="0"/>
                    <w:autoSpaceDN w:val="0"/>
                    <w:adjustRightInd w:val="0"/>
                    <w:spacing w:after="0" w:line="240" w:lineRule="auto"/>
                    <w:jc w:val="center"/>
                    <w:rPr>
                      <w:rFonts w:ascii="Arial" w:hAnsi="Arial" w:cs="Arial"/>
                      <w:color w:val="000000"/>
                      <w:sz w:val="18"/>
                      <w:szCs w:val="18"/>
                    </w:rPr>
                  </w:pPr>
                </w:p>
              </w:tc>
              <w:tc>
                <w:tcPr>
                  <w:tcW w:w="1321" w:type="dxa"/>
                  <w:tcBorders>
                    <w:top w:val="nil"/>
                    <w:left w:val="nil"/>
                    <w:bottom w:val="nil"/>
                    <w:right w:val="single" w:sz="16" w:space="0" w:color="000000"/>
                  </w:tcBorders>
                  <w:shd w:val="clear" w:color="auto" w:fill="FFFFFF"/>
                </w:tcPr>
                <w:p w14:paraId="632309D0"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Missing</w:t>
                  </w:r>
                </w:p>
              </w:tc>
              <w:tc>
                <w:tcPr>
                  <w:tcW w:w="1429" w:type="dxa"/>
                  <w:tcBorders>
                    <w:top w:val="nil"/>
                    <w:left w:val="single" w:sz="16" w:space="0" w:color="000000"/>
                    <w:bottom w:val="nil"/>
                    <w:right w:val="single" w:sz="16" w:space="0" w:color="000000"/>
                  </w:tcBorders>
                  <w:shd w:val="clear" w:color="auto" w:fill="FFFFFF"/>
                  <w:vAlign w:val="center"/>
                </w:tcPr>
                <w:p w14:paraId="523C4F1F"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w:t>
                  </w:r>
                </w:p>
              </w:tc>
            </w:tr>
            <w:tr w:rsidR="003A23CB" w:rsidRPr="00206A14" w14:paraId="4F717E09" w14:textId="77777777" w:rsidTr="003A23CB">
              <w:tblPrEx>
                <w:tblCellMar>
                  <w:top w:w="0" w:type="dxa"/>
                  <w:bottom w:w="0" w:type="dxa"/>
                </w:tblCellMar>
              </w:tblPrEx>
              <w:trPr>
                <w:cantSplit/>
                <w:trHeight w:val="233"/>
              </w:trPr>
              <w:tc>
                <w:tcPr>
                  <w:tcW w:w="3049" w:type="dxa"/>
                  <w:gridSpan w:val="2"/>
                  <w:tcBorders>
                    <w:top w:val="nil"/>
                    <w:left w:val="single" w:sz="16" w:space="0" w:color="000000"/>
                    <w:bottom w:val="nil"/>
                    <w:right w:val="nil"/>
                  </w:tcBorders>
                  <w:shd w:val="clear" w:color="auto" w:fill="FFFFFF"/>
                </w:tcPr>
                <w:p w14:paraId="134611DC"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Mean</w:t>
                  </w:r>
                </w:p>
              </w:tc>
              <w:tc>
                <w:tcPr>
                  <w:tcW w:w="1429" w:type="dxa"/>
                  <w:tcBorders>
                    <w:top w:val="nil"/>
                    <w:left w:val="single" w:sz="16" w:space="0" w:color="000000"/>
                    <w:bottom w:val="nil"/>
                    <w:right w:val="single" w:sz="16" w:space="0" w:color="000000"/>
                  </w:tcBorders>
                  <w:shd w:val="clear" w:color="auto" w:fill="FFFFFF"/>
                  <w:vAlign w:val="center"/>
                </w:tcPr>
                <w:p w14:paraId="0227E464"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8.00</w:t>
                  </w:r>
                </w:p>
              </w:tc>
            </w:tr>
            <w:tr w:rsidR="003A23CB" w:rsidRPr="00206A14" w14:paraId="62A6174E" w14:textId="77777777" w:rsidTr="003A23CB">
              <w:tblPrEx>
                <w:tblCellMar>
                  <w:top w:w="0" w:type="dxa"/>
                  <w:bottom w:w="0" w:type="dxa"/>
                </w:tblCellMar>
              </w:tblPrEx>
              <w:trPr>
                <w:cantSplit/>
                <w:trHeight w:val="225"/>
              </w:trPr>
              <w:tc>
                <w:tcPr>
                  <w:tcW w:w="3049" w:type="dxa"/>
                  <w:gridSpan w:val="2"/>
                  <w:tcBorders>
                    <w:top w:val="nil"/>
                    <w:left w:val="single" w:sz="16" w:space="0" w:color="000000"/>
                    <w:bottom w:val="nil"/>
                    <w:right w:val="nil"/>
                  </w:tcBorders>
                  <w:shd w:val="clear" w:color="auto" w:fill="FFFFFF"/>
                </w:tcPr>
                <w:p w14:paraId="4FFCF178"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Median</w:t>
                  </w:r>
                </w:p>
              </w:tc>
              <w:tc>
                <w:tcPr>
                  <w:tcW w:w="1429" w:type="dxa"/>
                  <w:tcBorders>
                    <w:top w:val="nil"/>
                    <w:left w:val="single" w:sz="16" w:space="0" w:color="000000"/>
                    <w:bottom w:val="nil"/>
                    <w:right w:val="single" w:sz="16" w:space="0" w:color="000000"/>
                  </w:tcBorders>
                  <w:shd w:val="clear" w:color="auto" w:fill="FFFFFF"/>
                  <w:vAlign w:val="center"/>
                </w:tcPr>
                <w:p w14:paraId="35C85D0A"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8.00</w:t>
                  </w:r>
                </w:p>
              </w:tc>
            </w:tr>
            <w:tr w:rsidR="003A23CB" w:rsidRPr="00206A14" w14:paraId="38AAC1C1" w14:textId="77777777" w:rsidTr="003A23CB">
              <w:tblPrEx>
                <w:tblCellMar>
                  <w:top w:w="0" w:type="dxa"/>
                  <w:bottom w:w="0" w:type="dxa"/>
                </w:tblCellMar>
              </w:tblPrEx>
              <w:trPr>
                <w:cantSplit/>
                <w:trHeight w:val="233"/>
              </w:trPr>
              <w:tc>
                <w:tcPr>
                  <w:tcW w:w="3049" w:type="dxa"/>
                  <w:gridSpan w:val="2"/>
                  <w:tcBorders>
                    <w:top w:val="nil"/>
                    <w:left w:val="single" w:sz="16" w:space="0" w:color="000000"/>
                    <w:bottom w:val="nil"/>
                    <w:right w:val="nil"/>
                  </w:tcBorders>
                  <w:shd w:val="clear" w:color="auto" w:fill="FFFFFF"/>
                </w:tcPr>
                <w:p w14:paraId="18D900E7"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Mode</w:t>
                  </w:r>
                </w:p>
              </w:tc>
              <w:tc>
                <w:tcPr>
                  <w:tcW w:w="1429" w:type="dxa"/>
                  <w:tcBorders>
                    <w:top w:val="nil"/>
                    <w:left w:val="single" w:sz="16" w:space="0" w:color="000000"/>
                    <w:bottom w:val="nil"/>
                    <w:right w:val="single" w:sz="16" w:space="0" w:color="000000"/>
                  </w:tcBorders>
                  <w:shd w:val="clear" w:color="auto" w:fill="FFFFFF"/>
                  <w:vAlign w:val="center"/>
                </w:tcPr>
                <w:p w14:paraId="5804512B"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8</w:t>
                  </w:r>
                </w:p>
              </w:tc>
            </w:tr>
            <w:tr w:rsidR="003A23CB" w:rsidRPr="00206A14" w14:paraId="7BD7DF0B" w14:textId="77777777" w:rsidTr="003A23CB">
              <w:tblPrEx>
                <w:tblCellMar>
                  <w:top w:w="0" w:type="dxa"/>
                  <w:bottom w:w="0" w:type="dxa"/>
                </w:tblCellMar>
              </w:tblPrEx>
              <w:trPr>
                <w:cantSplit/>
                <w:trHeight w:val="225"/>
              </w:trPr>
              <w:tc>
                <w:tcPr>
                  <w:tcW w:w="3049" w:type="dxa"/>
                  <w:gridSpan w:val="2"/>
                  <w:tcBorders>
                    <w:top w:val="nil"/>
                    <w:left w:val="single" w:sz="16" w:space="0" w:color="000000"/>
                    <w:bottom w:val="nil"/>
                    <w:right w:val="nil"/>
                  </w:tcBorders>
                  <w:shd w:val="clear" w:color="auto" w:fill="FFFFFF"/>
                </w:tcPr>
                <w:p w14:paraId="09D7C882"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Std. Deviation</w:t>
                  </w:r>
                </w:p>
              </w:tc>
              <w:tc>
                <w:tcPr>
                  <w:tcW w:w="1429" w:type="dxa"/>
                  <w:tcBorders>
                    <w:top w:val="nil"/>
                    <w:left w:val="single" w:sz="16" w:space="0" w:color="000000"/>
                    <w:bottom w:val="nil"/>
                    <w:right w:val="single" w:sz="16" w:space="0" w:color="000000"/>
                  </w:tcBorders>
                  <w:shd w:val="clear" w:color="auto" w:fill="FFFFFF"/>
                  <w:vAlign w:val="center"/>
                </w:tcPr>
                <w:p w14:paraId="3633C9F7"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1.414</w:t>
                  </w:r>
                </w:p>
              </w:tc>
            </w:tr>
            <w:tr w:rsidR="003A23CB" w:rsidRPr="00206A14" w14:paraId="65BCDECA" w14:textId="77777777" w:rsidTr="003A23CB">
              <w:tblPrEx>
                <w:tblCellMar>
                  <w:top w:w="0" w:type="dxa"/>
                  <w:bottom w:w="0" w:type="dxa"/>
                </w:tblCellMar>
              </w:tblPrEx>
              <w:trPr>
                <w:cantSplit/>
                <w:trHeight w:val="233"/>
              </w:trPr>
              <w:tc>
                <w:tcPr>
                  <w:tcW w:w="3049" w:type="dxa"/>
                  <w:gridSpan w:val="2"/>
                  <w:tcBorders>
                    <w:top w:val="nil"/>
                    <w:left w:val="single" w:sz="16" w:space="0" w:color="000000"/>
                    <w:bottom w:val="nil"/>
                    <w:right w:val="nil"/>
                  </w:tcBorders>
                  <w:shd w:val="clear" w:color="auto" w:fill="FFFFFF"/>
                </w:tcPr>
                <w:p w14:paraId="2394B2CB"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Variance</w:t>
                  </w:r>
                </w:p>
              </w:tc>
              <w:tc>
                <w:tcPr>
                  <w:tcW w:w="1429" w:type="dxa"/>
                  <w:tcBorders>
                    <w:top w:val="nil"/>
                    <w:left w:val="single" w:sz="16" w:space="0" w:color="000000"/>
                    <w:bottom w:val="nil"/>
                    <w:right w:val="single" w:sz="16" w:space="0" w:color="000000"/>
                  </w:tcBorders>
                  <w:shd w:val="clear" w:color="auto" w:fill="FFFFFF"/>
                  <w:vAlign w:val="center"/>
                </w:tcPr>
                <w:p w14:paraId="1A9BCAB9"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2.000</w:t>
                  </w:r>
                </w:p>
              </w:tc>
            </w:tr>
            <w:tr w:rsidR="003A23CB" w:rsidRPr="00206A14" w14:paraId="27AA589D" w14:textId="77777777" w:rsidTr="003A23CB">
              <w:tblPrEx>
                <w:tblCellMar>
                  <w:top w:w="0" w:type="dxa"/>
                  <w:bottom w:w="0" w:type="dxa"/>
                </w:tblCellMar>
              </w:tblPrEx>
              <w:trPr>
                <w:cantSplit/>
                <w:trHeight w:val="225"/>
              </w:trPr>
              <w:tc>
                <w:tcPr>
                  <w:tcW w:w="3049" w:type="dxa"/>
                  <w:gridSpan w:val="2"/>
                  <w:tcBorders>
                    <w:top w:val="nil"/>
                    <w:left w:val="single" w:sz="16" w:space="0" w:color="000000"/>
                    <w:bottom w:val="nil"/>
                    <w:right w:val="nil"/>
                  </w:tcBorders>
                  <w:shd w:val="clear" w:color="auto" w:fill="FFFFFF"/>
                </w:tcPr>
                <w:p w14:paraId="19BBE572"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Range</w:t>
                  </w:r>
                </w:p>
              </w:tc>
              <w:tc>
                <w:tcPr>
                  <w:tcW w:w="1429" w:type="dxa"/>
                  <w:tcBorders>
                    <w:top w:val="nil"/>
                    <w:left w:val="single" w:sz="16" w:space="0" w:color="000000"/>
                    <w:bottom w:val="nil"/>
                    <w:right w:val="single" w:sz="16" w:space="0" w:color="000000"/>
                  </w:tcBorders>
                  <w:shd w:val="clear" w:color="auto" w:fill="FFFFFF"/>
                  <w:vAlign w:val="center"/>
                </w:tcPr>
                <w:p w14:paraId="585DF5C5"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4</w:t>
                  </w:r>
                </w:p>
              </w:tc>
            </w:tr>
            <w:tr w:rsidR="003A23CB" w:rsidRPr="00206A14" w14:paraId="3689C88B" w14:textId="77777777" w:rsidTr="003A23CB">
              <w:tblPrEx>
                <w:tblCellMar>
                  <w:top w:w="0" w:type="dxa"/>
                  <w:bottom w:w="0" w:type="dxa"/>
                </w:tblCellMar>
              </w:tblPrEx>
              <w:trPr>
                <w:cantSplit/>
                <w:trHeight w:val="233"/>
              </w:trPr>
              <w:tc>
                <w:tcPr>
                  <w:tcW w:w="3049" w:type="dxa"/>
                  <w:gridSpan w:val="2"/>
                  <w:tcBorders>
                    <w:top w:val="nil"/>
                    <w:left w:val="single" w:sz="16" w:space="0" w:color="000000"/>
                    <w:bottom w:val="nil"/>
                    <w:right w:val="nil"/>
                  </w:tcBorders>
                  <w:shd w:val="clear" w:color="auto" w:fill="FFFFFF"/>
                </w:tcPr>
                <w:p w14:paraId="4D1654E7"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Minimum</w:t>
                  </w:r>
                </w:p>
              </w:tc>
              <w:tc>
                <w:tcPr>
                  <w:tcW w:w="1429" w:type="dxa"/>
                  <w:tcBorders>
                    <w:top w:val="nil"/>
                    <w:left w:val="single" w:sz="16" w:space="0" w:color="000000"/>
                    <w:bottom w:val="nil"/>
                    <w:right w:val="single" w:sz="16" w:space="0" w:color="000000"/>
                  </w:tcBorders>
                  <w:shd w:val="clear" w:color="auto" w:fill="FFFFFF"/>
                  <w:vAlign w:val="center"/>
                </w:tcPr>
                <w:p w14:paraId="6CC401E6"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6</w:t>
                  </w:r>
                </w:p>
              </w:tc>
            </w:tr>
            <w:tr w:rsidR="003A23CB" w:rsidRPr="00206A14" w14:paraId="6F64E256" w14:textId="77777777" w:rsidTr="003A23CB">
              <w:tblPrEx>
                <w:tblCellMar>
                  <w:top w:w="0" w:type="dxa"/>
                  <w:bottom w:w="0" w:type="dxa"/>
                </w:tblCellMar>
              </w:tblPrEx>
              <w:trPr>
                <w:cantSplit/>
                <w:trHeight w:val="225"/>
              </w:trPr>
              <w:tc>
                <w:tcPr>
                  <w:tcW w:w="3049" w:type="dxa"/>
                  <w:gridSpan w:val="2"/>
                  <w:tcBorders>
                    <w:top w:val="nil"/>
                    <w:left w:val="single" w:sz="16" w:space="0" w:color="000000"/>
                    <w:bottom w:val="nil"/>
                    <w:right w:val="nil"/>
                  </w:tcBorders>
                  <w:shd w:val="clear" w:color="auto" w:fill="FFFFFF"/>
                </w:tcPr>
                <w:p w14:paraId="5EDF5D3A"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Maximum</w:t>
                  </w:r>
                </w:p>
              </w:tc>
              <w:tc>
                <w:tcPr>
                  <w:tcW w:w="1429" w:type="dxa"/>
                  <w:tcBorders>
                    <w:top w:val="nil"/>
                    <w:left w:val="single" w:sz="16" w:space="0" w:color="000000"/>
                    <w:bottom w:val="nil"/>
                    <w:right w:val="single" w:sz="16" w:space="0" w:color="000000"/>
                  </w:tcBorders>
                  <w:shd w:val="clear" w:color="auto" w:fill="FFFFFF"/>
                  <w:vAlign w:val="center"/>
                </w:tcPr>
                <w:p w14:paraId="3A086704"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10</w:t>
                  </w:r>
                </w:p>
              </w:tc>
            </w:tr>
            <w:tr w:rsidR="003A23CB" w:rsidRPr="00206A14" w14:paraId="03EB64DC" w14:textId="77777777" w:rsidTr="003A23CB">
              <w:tblPrEx>
                <w:tblCellMar>
                  <w:top w:w="0" w:type="dxa"/>
                  <w:bottom w:w="0" w:type="dxa"/>
                </w:tblCellMar>
              </w:tblPrEx>
              <w:trPr>
                <w:cantSplit/>
                <w:trHeight w:val="233"/>
              </w:trPr>
              <w:tc>
                <w:tcPr>
                  <w:tcW w:w="1728" w:type="dxa"/>
                  <w:vMerge w:val="restart"/>
                  <w:tcBorders>
                    <w:top w:val="nil"/>
                    <w:left w:val="single" w:sz="16" w:space="0" w:color="000000"/>
                    <w:bottom w:val="single" w:sz="16" w:space="0" w:color="000000"/>
                    <w:right w:val="nil"/>
                  </w:tcBorders>
                  <w:shd w:val="clear" w:color="auto" w:fill="FFFFFF"/>
                </w:tcPr>
                <w:p w14:paraId="0C4BEDF0"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Percentiles</w:t>
                  </w:r>
                </w:p>
              </w:tc>
              <w:tc>
                <w:tcPr>
                  <w:tcW w:w="1321" w:type="dxa"/>
                  <w:tcBorders>
                    <w:top w:val="nil"/>
                    <w:left w:val="nil"/>
                    <w:bottom w:val="nil"/>
                    <w:right w:val="single" w:sz="16" w:space="0" w:color="000000"/>
                  </w:tcBorders>
                  <w:shd w:val="clear" w:color="auto" w:fill="FFFFFF"/>
                </w:tcPr>
                <w:p w14:paraId="57F3CADB"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25</w:t>
                  </w:r>
                </w:p>
              </w:tc>
              <w:tc>
                <w:tcPr>
                  <w:tcW w:w="1429" w:type="dxa"/>
                  <w:tcBorders>
                    <w:top w:val="nil"/>
                    <w:left w:val="single" w:sz="16" w:space="0" w:color="000000"/>
                    <w:bottom w:val="nil"/>
                    <w:right w:val="single" w:sz="16" w:space="0" w:color="000000"/>
                  </w:tcBorders>
                  <w:shd w:val="clear" w:color="auto" w:fill="FFFFFF"/>
                  <w:vAlign w:val="center"/>
                </w:tcPr>
                <w:p w14:paraId="3EBA1604"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6.75</w:t>
                  </w:r>
                </w:p>
              </w:tc>
            </w:tr>
            <w:tr w:rsidR="003A23CB" w:rsidRPr="00206A14" w14:paraId="18B8328C" w14:textId="77777777" w:rsidTr="003A23CB">
              <w:tblPrEx>
                <w:tblCellMar>
                  <w:top w:w="0" w:type="dxa"/>
                  <w:bottom w:w="0" w:type="dxa"/>
                </w:tblCellMar>
              </w:tblPrEx>
              <w:trPr>
                <w:cantSplit/>
                <w:trHeight w:val="256"/>
              </w:trPr>
              <w:tc>
                <w:tcPr>
                  <w:tcW w:w="1728" w:type="dxa"/>
                  <w:vMerge/>
                  <w:tcBorders>
                    <w:top w:val="nil"/>
                    <w:left w:val="single" w:sz="16" w:space="0" w:color="000000"/>
                    <w:bottom w:val="single" w:sz="16" w:space="0" w:color="000000"/>
                    <w:right w:val="nil"/>
                  </w:tcBorders>
                  <w:shd w:val="clear" w:color="auto" w:fill="FFFFFF"/>
                </w:tcPr>
                <w:p w14:paraId="7888F162" w14:textId="77777777" w:rsidR="003A23CB" w:rsidRPr="00206A14" w:rsidRDefault="003A23CB" w:rsidP="00033209">
                  <w:pPr>
                    <w:autoSpaceDE w:val="0"/>
                    <w:autoSpaceDN w:val="0"/>
                    <w:adjustRightInd w:val="0"/>
                    <w:spacing w:after="0" w:line="240" w:lineRule="auto"/>
                    <w:jc w:val="center"/>
                    <w:rPr>
                      <w:rFonts w:ascii="Arial" w:hAnsi="Arial" w:cs="Arial"/>
                      <w:color w:val="000000"/>
                      <w:sz w:val="18"/>
                      <w:szCs w:val="18"/>
                    </w:rPr>
                  </w:pPr>
                </w:p>
              </w:tc>
              <w:tc>
                <w:tcPr>
                  <w:tcW w:w="1321" w:type="dxa"/>
                  <w:tcBorders>
                    <w:top w:val="nil"/>
                    <w:left w:val="nil"/>
                    <w:bottom w:val="nil"/>
                    <w:right w:val="single" w:sz="16" w:space="0" w:color="000000"/>
                  </w:tcBorders>
                  <w:shd w:val="clear" w:color="auto" w:fill="FFFFFF"/>
                </w:tcPr>
                <w:p w14:paraId="38A135E9"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50</w:t>
                  </w:r>
                </w:p>
              </w:tc>
              <w:tc>
                <w:tcPr>
                  <w:tcW w:w="1429" w:type="dxa"/>
                  <w:tcBorders>
                    <w:top w:val="nil"/>
                    <w:left w:val="single" w:sz="16" w:space="0" w:color="000000"/>
                    <w:bottom w:val="nil"/>
                    <w:right w:val="single" w:sz="16" w:space="0" w:color="000000"/>
                  </w:tcBorders>
                  <w:shd w:val="clear" w:color="auto" w:fill="FFFFFF"/>
                  <w:vAlign w:val="center"/>
                </w:tcPr>
                <w:p w14:paraId="1B9E087C"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8.00</w:t>
                  </w:r>
                </w:p>
              </w:tc>
            </w:tr>
            <w:tr w:rsidR="003A23CB" w:rsidRPr="00206A14" w14:paraId="00F08D10" w14:textId="77777777" w:rsidTr="003A23CB">
              <w:tblPrEx>
                <w:tblCellMar>
                  <w:top w:w="0" w:type="dxa"/>
                  <w:bottom w:w="0" w:type="dxa"/>
                </w:tblCellMar>
              </w:tblPrEx>
              <w:trPr>
                <w:cantSplit/>
                <w:trHeight w:val="256"/>
              </w:trPr>
              <w:tc>
                <w:tcPr>
                  <w:tcW w:w="1728" w:type="dxa"/>
                  <w:vMerge/>
                  <w:tcBorders>
                    <w:top w:val="nil"/>
                    <w:left w:val="single" w:sz="16" w:space="0" w:color="000000"/>
                    <w:bottom w:val="single" w:sz="16" w:space="0" w:color="000000"/>
                    <w:right w:val="nil"/>
                  </w:tcBorders>
                  <w:shd w:val="clear" w:color="auto" w:fill="FFFFFF"/>
                </w:tcPr>
                <w:p w14:paraId="6D77F2DB" w14:textId="77777777" w:rsidR="003A23CB" w:rsidRPr="00206A14" w:rsidRDefault="003A23CB" w:rsidP="00033209">
                  <w:pPr>
                    <w:autoSpaceDE w:val="0"/>
                    <w:autoSpaceDN w:val="0"/>
                    <w:adjustRightInd w:val="0"/>
                    <w:spacing w:after="0" w:line="240" w:lineRule="auto"/>
                    <w:jc w:val="center"/>
                    <w:rPr>
                      <w:rFonts w:ascii="Arial" w:hAnsi="Arial" w:cs="Arial"/>
                      <w:color w:val="000000"/>
                      <w:sz w:val="18"/>
                      <w:szCs w:val="18"/>
                    </w:rPr>
                  </w:pPr>
                </w:p>
              </w:tc>
              <w:tc>
                <w:tcPr>
                  <w:tcW w:w="1321" w:type="dxa"/>
                  <w:tcBorders>
                    <w:top w:val="nil"/>
                    <w:left w:val="nil"/>
                    <w:bottom w:val="single" w:sz="16" w:space="0" w:color="000000"/>
                    <w:right w:val="single" w:sz="16" w:space="0" w:color="000000"/>
                  </w:tcBorders>
                  <w:shd w:val="clear" w:color="auto" w:fill="FFFFFF"/>
                </w:tcPr>
                <w:p w14:paraId="2DACBF22"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75</w:t>
                  </w:r>
                </w:p>
              </w:tc>
              <w:tc>
                <w:tcPr>
                  <w:tcW w:w="1429" w:type="dxa"/>
                  <w:tcBorders>
                    <w:top w:val="nil"/>
                    <w:left w:val="single" w:sz="16" w:space="0" w:color="000000"/>
                    <w:bottom w:val="single" w:sz="16" w:space="0" w:color="000000"/>
                    <w:right w:val="single" w:sz="16" w:space="0" w:color="000000"/>
                  </w:tcBorders>
                  <w:shd w:val="clear" w:color="auto" w:fill="FFFFFF"/>
                  <w:vAlign w:val="center"/>
                </w:tcPr>
                <w:p w14:paraId="572D53B1" w14:textId="77777777" w:rsidR="003A23CB" w:rsidRPr="00206A14"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9.25</w:t>
                  </w:r>
                </w:p>
              </w:tc>
            </w:tr>
          </w:tbl>
          <w:p w14:paraId="0CAEF866" w14:textId="77777777" w:rsidR="00206A14" w:rsidRPr="00206A14" w:rsidRDefault="00206A14" w:rsidP="00033209">
            <w:pPr>
              <w:jc w:val="center"/>
              <w:rPr>
                <w:noProof/>
                <w:sz w:val="18"/>
                <w:szCs w:val="18"/>
              </w:rPr>
            </w:pPr>
          </w:p>
        </w:tc>
        <w:tc>
          <w:tcPr>
            <w:tcW w:w="7685" w:type="dxa"/>
            <w:gridSpan w:val="2"/>
            <w:tcBorders>
              <w:bottom w:val="single" w:sz="4" w:space="0" w:color="auto"/>
            </w:tcBorders>
            <w:vAlign w:val="center"/>
          </w:tcPr>
          <w:p w14:paraId="1149816D" w14:textId="77777777" w:rsidR="00206A14" w:rsidRPr="00206A14" w:rsidRDefault="00206A14" w:rsidP="00033209">
            <w:pPr>
              <w:autoSpaceDE w:val="0"/>
              <w:autoSpaceDN w:val="0"/>
              <w:adjustRightInd w:val="0"/>
              <w:jc w:val="center"/>
              <w:rPr>
                <w:rFonts w:ascii="Times New Roman" w:hAnsi="Times New Roman" w:cs="Times New Roman"/>
                <w:sz w:val="24"/>
                <w:szCs w:val="24"/>
              </w:rPr>
            </w:pPr>
          </w:p>
          <w:tbl>
            <w:tblPr>
              <w:tblW w:w="6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948"/>
              <w:gridCol w:w="734"/>
              <w:gridCol w:w="1163"/>
              <w:gridCol w:w="1024"/>
              <w:gridCol w:w="1392"/>
              <w:gridCol w:w="1469"/>
            </w:tblGrid>
            <w:tr w:rsidR="00206A14" w:rsidRPr="00206A14" w14:paraId="5BBF833C" w14:textId="77777777">
              <w:tblPrEx>
                <w:tblCellMar>
                  <w:top w:w="0" w:type="dxa"/>
                  <w:bottom w:w="0" w:type="dxa"/>
                </w:tblCellMar>
              </w:tblPrEx>
              <w:trPr>
                <w:cantSplit/>
              </w:trPr>
              <w:tc>
                <w:tcPr>
                  <w:tcW w:w="6727" w:type="dxa"/>
                  <w:gridSpan w:val="6"/>
                  <w:tcBorders>
                    <w:top w:val="nil"/>
                    <w:left w:val="nil"/>
                    <w:bottom w:val="nil"/>
                    <w:right w:val="nil"/>
                  </w:tcBorders>
                  <w:shd w:val="clear" w:color="auto" w:fill="FFFFFF"/>
                  <w:vAlign w:val="center"/>
                </w:tcPr>
                <w:p w14:paraId="4BF6F270"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b/>
                      <w:bCs/>
                      <w:color w:val="000000"/>
                      <w:sz w:val="18"/>
                      <w:szCs w:val="18"/>
                    </w:rPr>
                    <w:t>Math score</w:t>
                  </w:r>
                </w:p>
              </w:tc>
            </w:tr>
            <w:tr w:rsidR="00206A14" w:rsidRPr="00206A14" w14:paraId="3BCB5E47" w14:textId="77777777">
              <w:tblPrEx>
                <w:tblCellMar>
                  <w:top w:w="0" w:type="dxa"/>
                  <w:bottom w:w="0" w:type="dxa"/>
                </w:tblCellMar>
              </w:tblPrEx>
              <w:trPr>
                <w:cantSplit/>
              </w:trPr>
              <w:tc>
                <w:tcPr>
                  <w:tcW w:w="1682" w:type="dxa"/>
                  <w:gridSpan w:val="2"/>
                  <w:tcBorders>
                    <w:top w:val="single" w:sz="16" w:space="0" w:color="000000"/>
                    <w:left w:val="single" w:sz="16" w:space="0" w:color="000000"/>
                    <w:bottom w:val="single" w:sz="16" w:space="0" w:color="000000"/>
                    <w:right w:val="nil"/>
                  </w:tcBorders>
                  <w:shd w:val="clear" w:color="auto" w:fill="FFFFFF"/>
                  <w:vAlign w:val="bottom"/>
                </w:tcPr>
                <w:p w14:paraId="5D1A78C0" w14:textId="77777777" w:rsidR="00206A14" w:rsidRPr="00206A14" w:rsidRDefault="00206A14" w:rsidP="00033209">
                  <w:pPr>
                    <w:autoSpaceDE w:val="0"/>
                    <w:autoSpaceDN w:val="0"/>
                    <w:adjustRightInd w:val="0"/>
                    <w:spacing w:after="0" w:line="240" w:lineRule="auto"/>
                    <w:jc w:val="center"/>
                    <w:rPr>
                      <w:rFonts w:ascii="Times New Roman" w:hAnsi="Times New Roman" w:cs="Times New Roman"/>
                      <w:sz w:val="24"/>
                      <w:szCs w:val="24"/>
                    </w:rPr>
                  </w:pPr>
                </w:p>
              </w:tc>
              <w:tc>
                <w:tcPr>
                  <w:tcW w:w="1162" w:type="dxa"/>
                  <w:tcBorders>
                    <w:top w:val="single" w:sz="16" w:space="0" w:color="000000"/>
                    <w:left w:val="single" w:sz="16" w:space="0" w:color="000000"/>
                    <w:bottom w:val="single" w:sz="16" w:space="0" w:color="000000"/>
                  </w:tcBorders>
                  <w:shd w:val="clear" w:color="auto" w:fill="FFFFFF"/>
                  <w:vAlign w:val="bottom"/>
                </w:tcPr>
                <w:p w14:paraId="5B97436D"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Frequency</w:t>
                  </w:r>
                </w:p>
              </w:tc>
              <w:tc>
                <w:tcPr>
                  <w:tcW w:w="1024" w:type="dxa"/>
                  <w:tcBorders>
                    <w:top w:val="single" w:sz="16" w:space="0" w:color="000000"/>
                    <w:bottom w:val="single" w:sz="16" w:space="0" w:color="000000"/>
                  </w:tcBorders>
                  <w:shd w:val="clear" w:color="auto" w:fill="FFFFFF"/>
                  <w:vAlign w:val="bottom"/>
                </w:tcPr>
                <w:p w14:paraId="55029918"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Percent</w:t>
                  </w:r>
                </w:p>
              </w:tc>
              <w:tc>
                <w:tcPr>
                  <w:tcW w:w="1391" w:type="dxa"/>
                  <w:tcBorders>
                    <w:top w:val="single" w:sz="16" w:space="0" w:color="000000"/>
                    <w:bottom w:val="single" w:sz="16" w:space="0" w:color="000000"/>
                  </w:tcBorders>
                  <w:shd w:val="clear" w:color="auto" w:fill="FFFFFF"/>
                  <w:vAlign w:val="bottom"/>
                </w:tcPr>
                <w:p w14:paraId="5FB80828"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vAlign w:val="bottom"/>
                </w:tcPr>
                <w:p w14:paraId="321DC996"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Cumulative Percent</w:t>
                  </w:r>
                </w:p>
              </w:tc>
            </w:tr>
            <w:tr w:rsidR="00206A14" w:rsidRPr="00206A14" w14:paraId="23BA514E" w14:textId="77777777">
              <w:tblPrEx>
                <w:tblCellMar>
                  <w:top w:w="0" w:type="dxa"/>
                  <w:bottom w:w="0" w:type="dxa"/>
                </w:tblCellMar>
              </w:tblPrEx>
              <w:trPr>
                <w:cantSplit/>
              </w:trPr>
              <w:tc>
                <w:tcPr>
                  <w:tcW w:w="948" w:type="dxa"/>
                  <w:vMerge w:val="restart"/>
                  <w:tcBorders>
                    <w:top w:val="single" w:sz="16" w:space="0" w:color="000000"/>
                    <w:left w:val="single" w:sz="16" w:space="0" w:color="000000"/>
                    <w:bottom w:val="nil"/>
                    <w:right w:val="nil"/>
                  </w:tcBorders>
                  <w:shd w:val="clear" w:color="auto" w:fill="FFFFFF"/>
                </w:tcPr>
                <w:p w14:paraId="03EC9B05"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tcPr>
                <w:p w14:paraId="2703BE66"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6</w:t>
                  </w:r>
                </w:p>
              </w:tc>
              <w:tc>
                <w:tcPr>
                  <w:tcW w:w="1162" w:type="dxa"/>
                  <w:tcBorders>
                    <w:top w:val="single" w:sz="16" w:space="0" w:color="000000"/>
                    <w:left w:val="single" w:sz="16" w:space="0" w:color="000000"/>
                    <w:bottom w:val="nil"/>
                  </w:tcBorders>
                  <w:shd w:val="clear" w:color="auto" w:fill="FFFFFF"/>
                  <w:vAlign w:val="center"/>
                </w:tcPr>
                <w:p w14:paraId="55AC0FA4"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w:t>
                  </w:r>
                </w:p>
              </w:tc>
              <w:tc>
                <w:tcPr>
                  <w:tcW w:w="1024" w:type="dxa"/>
                  <w:tcBorders>
                    <w:top w:val="single" w:sz="16" w:space="0" w:color="000000"/>
                    <w:bottom w:val="nil"/>
                  </w:tcBorders>
                  <w:shd w:val="clear" w:color="auto" w:fill="FFFFFF"/>
                  <w:vAlign w:val="center"/>
                </w:tcPr>
                <w:p w14:paraId="44E0F672"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14.3</w:t>
                  </w:r>
                </w:p>
              </w:tc>
              <w:tc>
                <w:tcPr>
                  <w:tcW w:w="1391" w:type="dxa"/>
                  <w:tcBorders>
                    <w:top w:val="single" w:sz="16" w:space="0" w:color="000000"/>
                    <w:bottom w:val="nil"/>
                  </w:tcBorders>
                  <w:shd w:val="clear" w:color="auto" w:fill="FFFFFF"/>
                  <w:vAlign w:val="center"/>
                </w:tcPr>
                <w:p w14:paraId="055B5486"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16.7</w:t>
                  </w:r>
                </w:p>
              </w:tc>
              <w:tc>
                <w:tcPr>
                  <w:tcW w:w="1468" w:type="dxa"/>
                  <w:tcBorders>
                    <w:top w:val="single" w:sz="16" w:space="0" w:color="000000"/>
                    <w:bottom w:val="nil"/>
                    <w:right w:val="single" w:sz="16" w:space="0" w:color="000000"/>
                  </w:tcBorders>
                  <w:shd w:val="clear" w:color="auto" w:fill="FFFFFF"/>
                  <w:vAlign w:val="center"/>
                </w:tcPr>
                <w:p w14:paraId="1BC65BBE"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16.7</w:t>
                  </w:r>
                </w:p>
              </w:tc>
            </w:tr>
            <w:tr w:rsidR="00206A14" w:rsidRPr="00206A14" w14:paraId="5367FF79" w14:textId="77777777">
              <w:tblPrEx>
                <w:tblCellMar>
                  <w:top w:w="0" w:type="dxa"/>
                  <w:bottom w:w="0" w:type="dxa"/>
                </w:tblCellMar>
              </w:tblPrEx>
              <w:trPr>
                <w:cantSplit/>
              </w:trPr>
              <w:tc>
                <w:tcPr>
                  <w:tcW w:w="948" w:type="dxa"/>
                  <w:vMerge/>
                  <w:tcBorders>
                    <w:top w:val="single" w:sz="16" w:space="0" w:color="000000"/>
                    <w:left w:val="single" w:sz="16" w:space="0" w:color="000000"/>
                    <w:bottom w:val="nil"/>
                    <w:right w:val="nil"/>
                  </w:tcBorders>
                  <w:shd w:val="clear" w:color="auto" w:fill="FFFFFF"/>
                </w:tcPr>
                <w:p w14:paraId="3DCDE98A" w14:textId="77777777" w:rsidR="00206A14" w:rsidRPr="00206A14" w:rsidRDefault="00206A14" w:rsidP="00033209">
                  <w:pPr>
                    <w:autoSpaceDE w:val="0"/>
                    <w:autoSpaceDN w:val="0"/>
                    <w:adjustRightInd w:val="0"/>
                    <w:spacing w:after="0" w:line="240" w:lineRule="auto"/>
                    <w:jc w:val="center"/>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tcPr>
                <w:p w14:paraId="1F85228F"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7</w:t>
                  </w:r>
                </w:p>
              </w:tc>
              <w:tc>
                <w:tcPr>
                  <w:tcW w:w="1162" w:type="dxa"/>
                  <w:tcBorders>
                    <w:top w:val="nil"/>
                    <w:left w:val="single" w:sz="16" w:space="0" w:color="000000"/>
                    <w:bottom w:val="nil"/>
                  </w:tcBorders>
                  <w:shd w:val="clear" w:color="auto" w:fill="FFFFFF"/>
                  <w:vAlign w:val="center"/>
                </w:tcPr>
                <w:p w14:paraId="518B901B"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w:t>
                  </w:r>
                </w:p>
              </w:tc>
              <w:tc>
                <w:tcPr>
                  <w:tcW w:w="1024" w:type="dxa"/>
                  <w:tcBorders>
                    <w:top w:val="nil"/>
                    <w:bottom w:val="nil"/>
                  </w:tcBorders>
                  <w:shd w:val="clear" w:color="auto" w:fill="FFFFFF"/>
                  <w:vAlign w:val="center"/>
                </w:tcPr>
                <w:p w14:paraId="72243293"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14.3</w:t>
                  </w:r>
                </w:p>
              </w:tc>
              <w:tc>
                <w:tcPr>
                  <w:tcW w:w="1391" w:type="dxa"/>
                  <w:tcBorders>
                    <w:top w:val="nil"/>
                    <w:bottom w:val="nil"/>
                  </w:tcBorders>
                  <w:shd w:val="clear" w:color="auto" w:fill="FFFFFF"/>
                  <w:vAlign w:val="center"/>
                </w:tcPr>
                <w:p w14:paraId="71B51847"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16.7</w:t>
                  </w:r>
                </w:p>
              </w:tc>
              <w:tc>
                <w:tcPr>
                  <w:tcW w:w="1468" w:type="dxa"/>
                  <w:tcBorders>
                    <w:top w:val="nil"/>
                    <w:bottom w:val="nil"/>
                    <w:right w:val="single" w:sz="16" w:space="0" w:color="000000"/>
                  </w:tcBorders>
                  <w:shd w:val="clear" w:color="auto" w:fill="FFFFFF"/>
                  <w:vAlign w:val="center"/>
                </w:tcPr>
                <w:p w14:paraId="4B7144C4"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33.3</w:t>
                  </w:r>
                </w:p>
              </w:tc>
            </w:tr>
            <w:tr w:rsidR="00206A14" w:rsidRPr="00206A14" w14:paraId="2D2D2F65" w14:textId="77777777">
              <w:tblPrEx>
                <w:tblCellMar>
                  <w:top w:w="0" w:type="dxa"/>
                  <w:bottom w:w="0" w:type="dxa"/>
                </w:tblCellMar>
              </w:tblPrEx>
              <w:trPr>
                <w:cantSplit/>
              </w:trPr>
              <w:tc>
                <w:tcPr>
                  <w:tcW w:w="948" w:type="dxa"/>
                  <w:vMerge/>
                  <w:tcBorders>
                    <w:top w:val="single" w:sz="16" w:space="0" w:color="000000"/>
                    <w:left w:val="single" w:sz="16" w:space="0" w:color="000000"/>
                    <w:bottom w:val="nil"/>
                    <w:right w:val="nil"/>
                  </w:tcBorders>
                  <w:shd w:val="clear" w:color="auto" w:fill="FFFFFF"/>
                </w:tcPr>
                <w:p w14:paraId="57C0B0DA" w14:textId="77777777" w:rsidR="00206A14" w:rsidRPr="00206A14" w:rsidRDefault="00206A14" w:rsidP="00033209">
                  <w:pPr>
                    <w:autoSpaceDE w:val="0"/>
                    <w:autoSpaceDN w:val="0"/>
                    <w:adjustRightInd w:val="0"/>
                    <w:spacing w:after="0" w:line="240" w:lineRule="auto"/>
                    <w:jc w:val="center"/>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tcPr>
                <w:p w14:paraId="164D8A9E"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8</w:t>
                  </w:r>
                </w:p>
              </w:tc>
              <w:tc>
                <w:tcPr>
                  <w:tcW w:w="1162" w:type="dxa"/>
                  <w:tcBorders>
                    <w:top w:val="nil"/>
                    <w:left w:val="single" w:sz="16" w:space="0" w:color="000000"/>
                    <w:bottom w:val="nil"/>
                  </w:tcBorders>
                  <w:shd w:val="clear" w:color="auto" w:fill="FFFFFF"/>
                  <w:vAlign w:val="center"/>
                </w:tcPr>
                <w:p w14:paraId="37CB86B2"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2</w:t>
                  </w:r>
                </w:p>
              </w:tc>
              <w:tc>
                <w:tcPr>
                  <w:tcW w:w="1024" w:type="dxa"/>
                  <w:tcBorders>
                    <w:top w:val="nil"/>
                    <w:bottom w:val="nil"/>
                  </w:tcBorders>
                  <w:shd w:val="clear" w:color="auto" w:fill="FFFFFF"/>
                  <w:vAlign w:val="center"/>
                </w:tcPr>
                <w:p w14:paraId="15FB3674"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28.6</w:t>
                  </w:r>
                </w:p>
              </w:tc>
              <w:tc>
                <w:tcPr>
                  <w:tcW w:w="1391" w:type="dxa"/>
                  <w:tcBorders>
                    <w:top w:val="nil"/>
                    <w:bottom w:val="nil"/>
                  </w:tcBorders>
                  <w:shd w:val="clear" w:color="auto" w:fill="FFFFFF"/>
                  <w:vAlign w:val="center"/>
                </w:tcPr>
                <w:p w14:paraId="6164C72C"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33.3</w:t>
                  </w:r>
                </w:p>
              </w:tc>
              <w:tc>
                <w:tcPr>
                  <w:tcW w:w="1468" w:type="dxa"/>
                  <w:tcBorders>
                    <w:top w:val="nil"/>
                    <w:bottom w:val="nil"/>
                    <w:right w:val="single" w:sz="16" w:space="0" w:color="000000"/>
                  </w:tcBorders>
                  <w:shd w:val="clear" w:color="auto" w:fill="FFFFFF"/>
                  <w:vAlign w:val="center"/>
                </w:tcPr>
                <w:p w14:paraId="7239C450"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66.7</w:t>
                  </w:r>
                </w:p>
              </w:tc>
            </w:tr>
            <w:tr w:rsidR="00206A14" w:rsidRPr="00206A14" w14:paraId="2BC7216B" w14:textId="77777777">
              <w:tblPrEx>
                <w:tblCellMar>
                  <w:top w:w="0" w:type="dxa"/>
                  <w:bottom w:w="0" w:type="dxa"/>
                </w:tblCellMar>
              </w:tblPrEx>
              <w:trPr>
                <w:cantSplit/>
              </w:trPr>
              <w:tc>
                <w:tcPr>
                  <w:tcW w:w="948" w:type="dxa"/>
                  <w:vMerge/>
                  <w:tcBorders>
                    <w:top w:val="single" w:sz="16" w:space="0" w:color="000000"/>
                    <w:left w:val="single" w:sz="16" w:space="0" w:color="000000"/>
                    <w:bottom w:val="nil"/>
                    <w:right w:val="nil"/>
                  </w:tcBorders>
                  <w:shd w:val="clear" w:color="auto" w:fill="FFFFFF"/>
                </w:tcPr>
                <w:p w14:paraId="397FF2C2" w14:textId="77777777" w:rsidR="00206A14" w:rsidRPr="00206A14" w:rsidRDefault="00206A14" w:rsidP="00033209">
                  <w:pPr>
                    <w:autoSpaceDE w:val="0"/>
                    <w:autoSpaceDN w:val="0"/>
                    <w:adjustRightInd w:val="0"/>
                    <w:spacing w:after="0" w:line="240" w:lineRule="auto"/>
                    <w:jc w:val="center"/>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tcPr>
                <w:p w14:paraId="7C90D7BC"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9</w:t>
                  </w:r>
                </w:p>
              </w:tc>
              <w:tc>
                <w:tcPr>
                  <w:tcW w:w="1162" w:type="dxa"/>
                  <w:tcBorders>
                    <w:top w:val="nil"/>
                    <w:left w:val="single" w:sz="16" w:space="0" w:color="000000"/>
                    <w:bottom w:val="nil"/>
                  </w:tcBorders>
                  <w:shd w:val="clear" w:color="auto" w:fill="FFFFFF"/>
                  <w:vAlign w:val="center"/>
                </w:tcPr>
                <w:p w14:paraId="5BB150A4"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w:t>
                  </w:r>
                </w:p>
              </w:tc>
              <w:tc>
                <w:tcPr>
                  <w:tcW w:w="1024" w:type="dxa"/>
                  <w:tcBorders>
                    <w:top w:val="nil"/>
                    <w:bottom w:val="nil"/>
                  </w:tcBorders>
                  <w:shd w:val="clear" w:color="auto" w:fill="FFFFFF"/>
                  <w:vAlign w:val="center"/>
                </w:tcPr>
                <w:p w14:paraId="3C6F7B78"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14.3</w:t>
                  </w:r>
                </w:p>
              </w:tc>
              <w:tc>
                <w:tcPr>
                  <w:tcW w:w="1391" w:type="dxa"/>
                  <w:tcBorders>
                    <w:top w:val="nil"/>
                    <w:bottom w:val="nil"/>
                  </w:tcBorders>
                  <w:shd w:val="clear" w:color="auto" w:fill="FFFFFF"/>
                  <w:vAlign w:val="center"/>
                </w:tcPr>
                <w:p w14:paraId="1BE086E8"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16.7</w:t>
                  </w:r>
                </w:p>
              </w:tc>
              <w:tc>
                <w:tcPr>
                  <w:tcW w:w="1468" w:type="dxa"/>
                  <w:tcBorders>
                    <w:top w:val="nil"/>
                    <w:bottom w:val="nil"/>
                    <w:right w:val="single" w:sz="16" w:space="0" w:color="000000"/>
                  </w:tcBorders>
                  <w:shd w:val="clear" w:color="auto" w:fill="FFFFFF"/>
                  <w:vAlign w:val="center"/>
                </w:tcPr>
                <w:p w14:paraId="0FA443BB"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83.3</w:t>
                  </w:r>
                </w:p>
              </w:tc>
            </w:tr>
            <w:tr w:rsidR="00206A14" w:rsidRPr="00206A14" w14:paraId="73BE226E" w14:textId="77777777">
              <w:tblPrEx>
                <w:tblCellMar>
                  <w:top w:w="0" w:type="dxa"/>
                  <w:bottom w:w="0" w:type="dxa"/>
                </w:tblCellMar>
              </w:tblPrEx>
              <w:trPr>
                <w:cantSplit/>
              </w:trPr>
              <w:tc>
                <w:tcPr>
                  <w:tcW w:w="948" w:type="dxa"/>
                  <w:vMerge/>
                  <w:tcBorders>
                    <w:top w:val="single" w:sz="16" w:space="0" w:color="000000"/>
                    <w:left w:val="single" w:sz="16" w:space="0" w:color="000000"/>
                    <w:bottom w:val="nil"/>
                    <w:right w:val="nil"/>
                  </w:tcBorders>
                  <w:shd w:val="clear" w:color="auto" w:fill="FFFFFF"/>
                </w:tcPr>
                <w:p w14:paraId="1159E076" w14:textId="77777777" w:rsidR="00206A14" w:rsidRPr="00206A14" w:rsidRDefault="00206A14" w:rsidP="00033209">
                  <w:pPr>
                    <w:autoSpaceDE w:val="0"/>
                    <w:autoSpaceDN w:val="0"/>
                    <w:adjustRightInd w:val="0"/>
                    <w:spacing w:after="0" w:line="240" w:lineRule="auto"/>
                    <w:jc w:val="center"/>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tcPr>
                <w:p w14:paraId="4004D97F"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10</w:t>
                  </w:r>
                </w:p>
              </w:tc>
              <w:tc>
                <w:tcPr>
                  <w:tcW w:w="1162" w:type="dxa"/>
                  <w:tcBorders>
                    <w:top w:val="nil"/>
                    <w:left w:val="single" w:sz="16" w:space="0" w:color="000000"/>
                    <w:bottom w:val="nil"/>
                  </w:tcBorders>
                  <w:shd w:val="clear" w:color="auto" w:fill="FFFFFF"/>
                  <w:vAlign w:val="center"/>
                </w:tcPr>
                <w:p w14:paraId="1518B3AF"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w:t>
                  </w:r>
                </w:p>
              </w:tc>
              <w:tc>
                <w:tcPr>
                  <w:tcW w:w="1024" w:type="dxa"/>
                  <w:tcBorders>
                    <w:top w:val="nil"/>
                    <w:bottom w:val="nil"/>
                  </w:tcBorders>
                  <w:shd w:val="clear" w:color="auto" w:fill="FFFFFF"/>
                  <w:vAlign w:val="center"/>
                </w:tcPr>
                <w:p w14:paraId="6FB1EC2E"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14.3</w:t>
                  </w:r>
                </w:p>
              </w:tc>
              <w:tc>
                <w:tcPr>
                  <w:tcW w:w="1391" w:type="dxa"/>
                  <w:tcBorders>
                    <w:top w:val="nil"/>
                    <w:bottom w:val="nil"/>
                  </w:tcBorders>
                  <w:shd w:val="clear" w:color="auto" w:fill="FFFFFF"/>
                  <w:vAlign w:val="center"/>
                </w:tcPr>
                <w:p w14:paraId="17BE95FA"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16.7</w:t>
                  </w:r>
                </w:p>
              </w:tc>
              <w:tc>
                <w:tcPr>
                  <w:tcW w:w="1468" w:type="dxa"/>
                  <w:tcBorders>
                    <w:top w:val="nil"/>
                    <w:bottom w:val="nil"/>
                    <w:right w:val="single" w:sz="16" w:space="0" w:color="000000"/>
                  </w:tcBorders>
                  <w:shd w:val="clear" w:color="auto" w:fill="FFFFFF"/>
                  <w:vAlign w:val="center"/>
                </w:tcPr>
                <w:p w14:paraId="058C55A4"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100.0</w:t>
                  </w:r>
                </w:p>
              </w:tc>
            </w:tr>
            <w:tr w:rsidR="00206A14" w:rsidRPr="00206A14" w14:paraId="1D52C261" w14:textId="77777777">
              <w:tblPrEx>
                <w:tblCellMar>
                  <w:top w:w="0" w:type="dxa"/>
                  <w:bottom w:w="0" w:type="dxa"/>
                </w:tblCellMar>
              </w:tblPrEx>
              <w:trPr>
                <w:cantSplit/>
              </w:trPr>
              <w:tc>
                <w:tcPr>
                  <w:tcW w:w="948" w:type="dxa"/>
                  <w:vMerge/>
                  <w:tcBorders>
                    <w:top w:val="single" w:sz="16" w:space="0" w:color="000000"/>
                    <w:left w:val="single" w:sz="16" w:space="0" w:color="000000"/>
                    <w:bottom w:val="nil"/>
                    <w:right w:val="nil"/>
                  </w:tcBorders>
                  <w:shd w:val="clear" w:color="auto" w:fill="FFFFFF"/>
                </w:tcPr>
                <w:p w14:paraId="603BDC75" w14:textId="77777777" w:rsidR="00206A14" w:rsidRPr="00206A14" w:rsidRDefault="00206A14" w:rsidP="00033209">
                  <w:pPr>
                    <w:autoSpaceDE w:val="0"/>
                    <w:autoSpaceDN w:val="0"/>
                    <w:adjustRightInd w:val="0"/>
                    <w:spacing w:after="0" w:line="240" w:lineRule="auto"/>
                    <w:jc w:val="center"/>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tcPr>
                <w:p w14:paraId="73855023"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Total</w:t>
                  </w:r>
                </w:p>
              </w:tc>
              <w:tc>
                <w:tcPr>
                  <w:tcW w:w="1162" w:type="dxa"/>
                  <w:tcBorders>
                    <w:top w:val="nil"/>
                    <w:left w:val="single" w:sz="16" w:space="0" w:color="000000"/>
                    <w:bottom w:val="nil"/>
                  </w:tcBorders>
                  <w:shd w:val="clear" w:color="auto" w:fill="FFFFFF"/>
                  <w:vAlign w:val="center"/>
                </w:tcPr>
                <w:p w14:paraId="5C605489"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6</w:t>
                  </w:r>
                </w:p>
              </w:tc>
              <w:tc>
                <w:tcPr>
                  <w:tcW w:w="1024" w:type="dxa"/>
                  <w:tcBorders>
                    <w:top w:val="nil"/>
                    <w:bottom w:val="nil"/>
                  </w:tcBorders>
                  <w:shd w:val="clear" w:color="auto" w:fill="FFFFFF"/>
                  <w:vAlign w:val="center"/>
                </w:tcPr>
                <w:p w14:paraId="7697F57E"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85.7</w:t>
                  </w:r>
                </w:p>
              </w:tc>
              <w:tc>
                <w:tcPr>
                  <w:tcW w:w="1391" w:type="dxa"/>
                  <w:tcBorders>
                    <w:top w:val="nil"/>
                    <w:bottom w:val="nil"/>
                  </w:tcBorders>
                  <w:shd w:val="clear" w:color="auto" w:fill="FFFFFF"/>
                  <w:vAlign w:val="center"/>
                </w:tcPr>
                <w:p w14:paraId="3EB1C7ED"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100.0</w:t>
                  </w:r>
                </w:p>
              </w:tc>
              <w:tc>
                <w:tcPr>
                  <w:tcW w:w="1468" w:type="dxa"/>
                  <w:tcBorders>
                    <w:top w:val="nil"/>
                    <w:bottom w:val="nil"/>
                    <w:right w:val="single" w:sz="16" w:space="0" w:color="000000"/>
                  </w:tcBorders>
                  <w:shd w:val="clear" w:color="auto" w:fill="FFFFFF"/>
                  <w:vAlign w:val="center"/>
                </w:tcPr>
                <w:p w14:paraId="454FB154" w14:textId="77777777" w:rsidR="00206A14" w:rsidRPr="00206A14" w:rsidRDefault="00206A14" w:rsidP="00033209">
                  <w:pPr>
                    <w:autoSpaceDE w:val="0"/>
                    <w:autoSpaceDN w:val="0"/>
                    <w:adjustRightInd w:val="0"/>
                    <w:spacing w:after="0" w:line="240" w:lineRule="auto"/>
                    <w:jc w:val="center"/>
                    <w:rPr>
                      <w:rFonts w:ascii="Times New Roman" w:hAnsi="Times New Roman" w:cs="Times New Roman"/>
                      <w:sz w:val="24"/>
                      <w:szCs w:val="24"/>
                    </w:rPr>
                  </w:pPr>
                </w:p>
              </w:tc>
            </w:tr>
            <w:tr w:rsidR="00206A14" w:rsidRPr="00206A14" w14:paraId="2FC5EC97" w14:textId="77777777">
              <w:tblPrEx>
                <w:tblCellMar>
                  <w:top w:w="0" w:type="dxa"/>
                  <w:bottom w:w="0" w:type="dxa"/>
                </w:tblCellMar>
              </w:tblPrEx>
              <w:trPr>
                <w:cantSplit/>
              </w:trPr>
              <w:tc>
                <w:tcPr>
                  <w:tcW w:w="948" w:type="dxa"/>
                  <w:tcBorders>
                    <w:top w:val="nil"/>
                    <w:left w:val="single" w:sz="16" w:space="0" w:color="000000"/>
                    <w:bottom w:val="nil"/>
                    <w:right w:val="nil"/>
                  </w:tcBorders>
                  <w:shd w:val="clear" w:color="auto" w:fill="FFFFFF"/>
                </w:tcPr>
                <w:p w14:paraId="0AF7B512"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Missing</w:t>
                  </w:r>
                </w:p>
              </w:tc>
              <w:tc>
                <w:tcPr>
                  <w:tcW w:w="734" w:type="dxa"/>
                  <w:tcBorders>
                    <w:top w:val="nil"/>
                    <w:left w:val="nil"/>
                    <w:bottom w:val="nil"/>
                    <w:right w:val="single" w:sz="16" w:space="0" w:color="000000"/>
                  </w:tcBorders>
                  <w:shd w:val="clear" w:color="auto" w:fill="FFFFFF"/>
                </w:tcPr>
                <w:p w14:paraId="5BEA1EFF"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99</w:t>
                  </w:r>
                </w:p>
              </w:tc>
              <w:tc>
                <w:tcPr>
                  <w:tcW w:w="1162" w:type="dxa"/>
                  <w:tcBorders>
                    <w:top w:val="nil"/>
                    <w:left w:val="single" w:sz="16" w:space="0" w:color="000000"/>
                    <w:bottom w:val="nil"/>
                  </w:tcBorders>
                  <w:shd w:val="clear" w:color="auto" w:fill="FFFFFF"/>
                  <w:vAlign w:val="center"/>
                </w:tcPr>
                <w:p w14:paraId="3FB403F7"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w:t>
                  </w:r>
                </w:p>
              </w:tc>
              <w:tc>
                <w:tcPr>
                  <w:tcW w:w="1024" w:type="dxa"/>
                  <w:tcBorders>
                    <w:top w:val="nil"/>
                    <w:bottom w:val="nil"/>
                  </w:tcBorders>
                  <w:shd w:val="clear" w:color="auto" w:fill="FFFFFF"/>
                  <w:vAlign w:val="center"/>
                </w:tcPr>
                <w:p w14:paraId="7808E0B6"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14.3</w:t>
                  </w:r>
                </w:p>
              </w:tc>
              <w:tc>
                <w:tcPr>
                  <w:tcW w:w="1391" w:type="dxa"/>
                  <w:tcBorders>
                    <w:top w:val="nil"/>
                    <w:bottom w:val="nil"/>
                  </w:tcBorders>
                  <w:shd w:val="clear" w:color="auto" w:fill="FFFFFF"/>
                  <w:vAlign w:val="center"/>
                </w:tcPr>
                <w:p w14:paraId="07A198FC" w14:textId="77777777" w:rsidR="00206A14" w:rsidRPr="00206A14" w:rsidRDefault="00206A14" w:rsidP="00033209">
                  <w:pPr>
                    <w:autoSpaceDE w:val="0"/>
                    <w:autoSpaceDN w:val="0"/>
                    <w:adjustRightInd w:val="0"/>
                    <w:spacing w:after="0" w:line="240" w:lineRule="auto"/>
                    <w:jc w:val="center"/>
                    <w:rPr>
                      <w:rFonts w:ascii="Times New Roman" w:hAnsi="Times New Roman" w:cs="Times New Roman"/>
                      <w:sz w:val="24"/>
                      <w:szCs w:val="24"/>
                    </w:rPr>
                  </w:pPr>
                </w:p>
              </w:tc>
              <w:tc>
                <w:tcPr>
                  <w:tcW w:w="1468" w:type="dxa"/>
                  <w:tcBorders>
                    <w:top w:val="nil"/>
                    <w:bottom w:val="nil"/>
                    <w:right w:val="single" w:sz="16" w:space="0" w:color="000000"/>
                  </w:tcBorders>
                  <w:shd w:val="clear" w:color="auto" w:fill="FFFFFF"/>
                  <w:vAlign w:val="center"/>
                </w:tcPr>
                <w:p w14:paraId="5D76C08E" w14:textId="77777777" w:rsidR="00206A14" w:rsidRPr="00206A14" w:rsidRDefault="00206A14" w:rsidP="00033209">
                  <w:pPr>
                    <w:autoSpaceDE w:val="0"/>
                    <w:autoSpaceDN w:val="0"/>
                    <w:adjustRightInd w:val="0"/>
                    <w:spacing w:after="0" w:line="240" w:lineRule="auto"/>
                    <w:jc w:val="center"/>
                    <w:rPr>
                      <w:rFonts w:ascii="Times New Roman" w:hAnsi="Times New Roman" w:cs="Times New Roman"/>
                      <w:sz w:val="24"/>
                      <w:szCs w:val="24"/>
                    </w:rPr>
                  </w:pPr>
                </w:p>
              </w:tc>
            </w:tr>
            <w:tr w:rsidR="00206A14" w:rsidRPr="00206A14" w14:paraId="2849DCCC" w14:textId="77777777">
              <w:tblPrEx>
                <w:tblCellMar>
                  <w:top w:w="0" w:type="dxa"/>
                  <w:bottom w:w="0" w:type="dxa"/>
                </w:tblCellMar>
              </w:tblPrEx>
              <w:trPr>
                <w:cantSplit/>
              </w:trPr>
              <w:tc>
                <w:tcPr>
                  <w:tcW w:w="1682" w:type="dxa"/>
                  <w:gridSpan w:val="2"/>
                  <w:tcBorders>
                    <w:top w:val="nil"/>
                    <w:left w:val="single" w:sz="16" w:space="0" w:color="000000"/>
                    <w:bottom w:val="single" w:sz="16" w:space="0" w:color="000000"/>
                    <w:right w:val="nil"/>
                  </w:tcBorders>
                  <w:shd w:val="clear" w:color="auto" w:fill="FFFFFF"/>
                </w:tcPr>
                <w:p w14:paraId="57123100"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Total</w:t>
                  </w:r>
                </w:p>
              </w:tc>
              <w:tc>
                <w:tcPr>
                  <w:tcW w:w="1162" w:type="dxa"/>
                  <w:tcBorders>
                    <w:top w:val="nil"/>
                    <w:left w:val="single" w:sz="16" w:space="0" w:color="000000"/>
                    <w:bottom w:val="single" w:sz="16" w:space="0" w:color="000000"/>
                  </w:tcBorders>
                  <w:shd w:val="clear" w:color="auto" w:fill="FFFFFF"/>
                  <w:vAlign w:val="center"/>
                </w:tcPr>
                <w:p w14:paraId="6FEEA629"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7</w:t>
                  </w:r>
                </w:p>
              </w:tc>
              <w:tc>
                <w:tcPr>
                  <w:tcW w:w="1024" w:type="dxa"/>
                  <w:tcBorders>
                    <w:top w:val="nil"/>
                    <w:bottom w:val="single" w:sz="16" w:space="0" w:color="000000"/>
                  </w:tcBorders>
                  <w:shd w:val="clear" w:color="auto" w:fill="FFFFFF"/>
                  <w:vAlign w:val="center"/>
                </w:tcPr>
                <w:p w14:paraId="316978F1" w14:textId="77777777" w:rsidR="00206A14" w:rsidRPr="00206A14" w:rsidRDefault="00206A14" w:rsidP="00033209">
                  <w:pPr>
                    <w:autoSpaceDE w:val="0"/>
                    <w:autoSpaceDN w:val="0"/>
                    <w:adjustRightInd w:val="0"/>
                    <w:spacing w:after="0" w:line="320" w:lineRule="atLeast"/>
                    <w:ind w:left="60" w:right="60"/>
                    <w:jc w:val="center"/>
                    <w:rPr>
                      <w:rFonts w:ascii="Arial" w:hAnsi="Arial" w:cs="Arial"/>
                      <w:color w:val="000000"/>
                      <w:sz w:val="18"/>
                      <w:szCs w:val="18"/>
                    </w:rPr>
                  </w:pPr>
                  <w:r w:rsidRPr="00206A14">
                    <w:rPr>
                      <w:rFonts w:ascii="Arial" w:hAnsi="Arial" w:cs="Arial"/>
                      <w:color w:val="000000"/>
                      <w:sz w:val="18"/>
                      <w:szCs w:val="18"/>
                    </w:rPr>
                    <w:t>100.0</w:t>
                  </w:r>
                </w:p>
              </w:tc>
              <w:tc>
                <w:tcPr>
                  <w:tcW w:w="1391" w:type="dxa"/>
                  <w:tcBorders>
                    <w:top w:val="nil"/>
                    <w:bottom w:val="single" w:sz="16" w:space="0" w:color="000000"/>
                  </w:tcBorders>
                  <w:shd w:val="clear" w:color="auto" w:fill="FFFFFF"/>
                  <w:vAlign w:val="center"/>
                </w:tcPr>
                <w:p w14:paraId="36518DBE" w14:textId="77777777" w:rsidR="00206A14" w:rsidRPr="00206A14" w:rsidRDefault="00206A14" w:rsidP="00033209">
                  <w:pPr>
                    <w:autoSpaceDE w:val="0"/>
                    <w:autoSpaceDN w:val="0"/>
                    <w:adjustRightInd w:val="0"/>
                    <w:spacing w:after="0" w:line="240" w:lineRule="auto"/>
                    <w:jc w:val="center"/>
                    <w:rPr>
                      <w:rFonts w:ascii="Times New Roman" w:hAnsi="Times New Roman" w:cs="Times New Roman"/>
                      <w:sz w:val="24"/>
                      <w:szCs w:val="24"/>
                    </w:rPr>
                  </w:pPr>
                </w:p>
              </w:tc>
              <w:tc>
                <w:tcPr>
                  <w:tcW w:w="1468" w:type="dxa"/>
                  <w:tcBorders>
                    <w:top w:val="nil"/>
                    <w:bottom w:val="single" w:sz="16" w:space="0" w:color="000000"/>
                    <w:right w:val="single" w:sz="16" w:space="0" w:color="000000"/>
                  </w:tcBorders>
                  <w:shd w:val="clear" w:color="auto" w:fill="FFFFFF"/>
                  <w:vAlign w:val="center"/>
                </w:tcPr>
                <w:p w14:paraId="71B783D8" w14:textId="77777777" w:rsidR="00206A14" w:rsidRPr="00206A14" w:rsidRDefault="00206A14" w:rsidP="00033209">
                  <w:pPr>
                    <w:autoSpaceDE w:val="0"/>
                    <w:autoSpaceDN w:val="0"/>
                    <w:adjustRightInd w:val="0"/>
                    <w:spacing w:after="0" w:line="240" w:lineRule="auto"/>
                    <w:jc w:val="center"/>
                    <w:rPr>
                      <w:rFonts w:ascii="Times New Roman" w:hAnsi="Times New Roman" w:cs="Times New Roman"/>
                      <w:sz w:val="24"/>
                      <w:szCs w:val="24"/>
                    </w:rPr>
                  </w:pPr>
                </w:p>
              </w:tc>
            </w:tr>
          </w:tbl>
          <w:p w14:paraId="2F7C16B4" w14:textId="77777777" w:rsidR="00206A14" w:rsidRPr="00206A14" w:rsidRDefault="00206A14" w:rsidP="00033209">
            <w:pPr>
              <w:jc w:val="center"/>
              <w:rPr>
                <w:noProof/>
                <w:sz w:val="18"/>
                <w:szCs w:val="18"/>
              </w:rPr>
            </w:pPr>
          </w:p>
        </w:tc>
      </w:tr>
      <w:tr w:rsidR="003A23CB" w:rsidRPr="003A23CB" w14:paraId="1FB0239C" w14:textId="77777777" w:rsidTr="00033209">
        <w:tc>
          <w:tcPr>
            <w:tcW w:w="7470" w:type="dxa"/>
            <w:gridSpan w:val="3"/>
            <w:tcBorders>
              <w:top w:val="single" w:sz="4" w:space="0" w:color="auto"/>
            </w:tcBorders>
            <w:vAlign w:val="bottom"/>
          </w:tcPr>
          <w:p w14:paraId="58538902" w14:textId="76087EEA" w:rsidR="003A23CB" w:rsidRPr="003A23CB" w:rsidRDefault="003A23CB" w:rsidP="00033209">
            <w:pPr>
              <w:jc w:val="center"/>
              <w:rPr>
                <w:rFonts w:cstheme="minorHAnsi"/>
                <w:b/>
                <w:bCs/>
                <w:noProof/>
                <w:sz w:val="18"/>
                <w:szCs w:val="18"/>
              </w:rPr>
            </w:pPr>
            <w:r w:rsidRPr="003A23CB">
              <w:rPr>
                <w:rFonts w:cstheme="minorHAnsi"/>
                <w:b/>
                <w:bCs/>
                <w:noProof/>
                <w:sz w:val="18"/>
                <w:szCs w:val="18"/>
              </w:rPr>
              <w:t xml:space="preserve">Variability from </w:t>
            </w:r>
            <w:r w:rsidRPr="00033209">
              <w:rPr>
                <w:rFonts w:cstheme="minorHAnsi"/>
                <w:b/>
                <w:bCs/>
                <w:noProof/>
                <w:color w:val="70AD47" w:themeColor="accent6"/>
                <w:sz w:val="18"/>
                <w:szCs w:val="18"/>
              </w:rPr>
              <w:t xml:space="preserve">DESCRIPTIVE COMMAND </w:t>
            </w:r>
            <w:r w:rsidRPr="003A23CB">
              <w:rPr>
                <w:rFonts w:cstheme="minorHAnsi"/>
                <w:b/>
                <w:bCs/>
                <w:noProof/>
                <w:sz w:val="18"/>
                <w:szCs w:val="18"/>
              </w:rPr>
              <w:t>for math variable</w:t>
            </w:r>
          </w:p>
        </w:tc>
        <w:tc>
          <w:tcPr>
            <w:tcW w:w="6920" w:type="dxa"/>
            <w:tcBorders>
              <w:top w:val="single" w:sz="4" w:space="0" w:color="auto"/>
            </w:tcBorders>
            <w:vAlign w:val="bottom"/>
          </w:tcPr>
          <w:p w14:paraId="5026E9D4" w14:textId="77777777" w:rsidR="003A23CB" w:rsidRDefault="003A23CB" w:rsidP="00033209">
            <w:pPr>
              <w:autoSpaceDE w:val="0"/>
              <w:autoSpaceDN w:val="0"/>
              <w:adjustRightInd w:val="0"/>
              <w:rPr>
                <w:rFonts w:cstheme="minorHAnsi"/>
                <w:b/>
                <w:bCs/>
                <w:color w:val="70AD47" w:themeColor="accent6"/>
                <w:sz w:val="18"/>
                <w:szCs w:val="18"/>
              </w:rPr>
            </w:pPr>
          </w:p>
          <w:p w14:paraId="35CAC93A" w14:textId="053B2C41" w:rsidR="003A23CB" w:rsidRPr="003A23CB" w:rsidRDefault="003A23CB" w:rsidP="00033209">
            <w:pPr>
              <w:autoSpaceDE w:val="0"/>
              <w:autoSpaceDN w:val="0"/>
              <w:adjustRightInd w:val="0"/>
              <w:rPr>
                <w:rFonts w:cstheme="minorHAnsi"/>
                <w:b/>
                <w:bCs/>
                <w:color w:val="70AD47" w:themeColor="accent6"/>
                <w:sz w:val="18"/>
                <w:szCs w:val="18"/>
              </w:rPr>
            </w:pPr>
            <w:r w:rsidRPr="003A23CB">
              <w:rPr>
                <w:rFonts w:cstheme="minorHAnsi"/>
                <w:b/>
                <w:bCs/>
                <w:color w:val="70AD47" w:themeColor="accent6"/>
                <w:sz w:val="18"/>
                <w:szCs w:val="18"/>
              </w:rPr>
              <w:t>DESCRIPTIVES VARIABLES=math</w:t>
            </w:r>
          </w:p>
          <w:p w14:paraId="2211CB47" w14:textId="50B395F0" w:rsidR="003A23CB" w:rsidRPr="003A23CB" w:rsidRDefault="003A23CB" w:rsidP="00033209">
            <w:pPr>
              <w:autoSpaceDE w:val="0"/>
              <w:autoSpaceDN w:val="0"/>
              <w:adjustRightInd w:val="0"/>
              <w:rPr>
                <w:rFonts w:cstheme="minorHAnsi"/>
                <w:b/>
                <w:bCs/>
                <w:color w:val="70AD47" w:themeColor="accent6"/>
                <w:sz w:val="18"/>
                <w:szCs w:val="18"/>
              </w:rPr>
            </w:pPr>
            <w:r w:rsidRPr="003A23CB">
              <w:rPr>
                <w:rFonts w:cstheme="minorHAnsi"/>
                <w:b/>
                <w:bCs/>
                <w:color w:val="70AD47" w:themeColor="accent6"/>
                <w:sz w:val="18"/>
                <w:szCs w:val="18"/>
              </w:rPr>
              <w:t>/STATISTICS=MEAN STDDEV VARIANCE RANGE MIN MAX.</w:t>
            </w:r>
          </w:p>
        </w:tc>
      </w:tr>
      <w:tr w:rsidR="003A23CB" w14:paraId="32A70FF9" w14:textId="77777777" w:rsidTr="00033209">
        <w:tc>
          <w:tcPr>
            <w:tcW w:w="2011" w:type="dxa"/>
            <w:vAlign w:val="center"/>
          </w:tcPr>
          <w:p w14:paraId="2DC3D802" w14:textId="22DBA018" w:rsidR="003A23CB" w:rsidRDefault="003A23CB" w:rsidP="00033209">
            <w:pPr>
              <w:jc w:val="center"/>
              <w:rPr>
                <w:b/>
                <w:bCs/>
                <w:noProof/>
                <w:sz w:val="18"/>
                <w:szCs w:val="18"/>
              </w:rPr>
            </w:pPr>
            <w:r>
              <w:rPr>
                <w:b/>
                <w:bCs/>
                <w:noProof/>
                <w:sz w:val="18"/>
                <w:szCs w:val="18"/>
              </w:rPr>
              <w:t>Output View Window</w:t>
            </w:r>
          </w:p>
        </w:tc>
        <w:tc>
          <w:tcPr>
            <w:tcW w:w="12379" w:type="dxa"/>
            <w:gridSpan w:val="3"/>
            <w:vAlign w:val="center"/>
          </w:tcPr>
          <w:tbl>
            <w:tblPr>
              <w:tblpPr w:leftFromText="180" w:rightFromText="180" w:vertAnchor="text" w:horzAnchor="margin" w:tblpXSpec="center" w:tblpY="-167"/>
              <w:tblOverlap w:val="never"/>
              <w:tblW w:w="93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698"/>
              <w:gridCol w:w="1024"/>
              <w:gridCol w:w="1023"/>
              <w:gridCol w:w="1069"/>
              <w:gridCol w:w="1099"/>
              <w:gridCol w:w="1023"/>
              <w:gridCol w:w="1435"/>
              <w:gridCol w:w="1028"/>
            </w:tblGrid>
            <w:tr w:rsidR="003A23CB" w:rsidRPr="003A23CB" w14:paraId="6C5F778C" w14:textId="77777777" w:rsidTr="003A23CB">
              <w:tblPrEx>
                <w:tblCellMar>
                  <w:top w:w="0" w:type="dxa"/>
                  <w:bottom w:w="0" w:type="dxa"/>
                </w:tblCellMar>
              </w:tblPrEx>
              <w:trPr>
                <w:cantSplit/>
                <w:trHeight w:val="309"/>
              </w:trPr>
              <w:tc>
                <w:tcPr>
                  <w:tcW w:w="9399" w:type="dxa"/>
                  <w:gridSpan w:val="8"/>
                  <w:tcBorders>
                    <w:top w:val="nil"/>
                    <w:left w:val="nil"/>
                    <w:bottom w:val="nil"/>
                    <w:right w:val="nil"/>
                  </w:tcBorders>
                  <w:shd w:val="clear" w:color="auto" w:fill="FFFFFF"/>
                  <w:vAlign w:val="center"/>
                </w:tcPr>
                <w:p w14:paraId="77E3772A"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b/>
                      <w:bCs/>
                      <w:color w:val="000000"/>
                      <w:sz w:val="18"/>
                      <w:szCs w:val="18"/>
                    </w:rPr>
                    <w:t>Descriptive Statistics</w:t>
                  </w:r>
                </w:p>
              </w:tc>
            </w:tr>
            <w:tr w:rsidR="003A23CB" w:rsidRPr="003A23CB" w14:paraId="0FA53081" w14:textId="77777777" w:rsidTr="003A23CB">
              <w:tblPrEx>
                <w:tblCellMar>
                  <w:top w:w="0" w:type="dxa"/>
                  <w:bottom w:w="0" w:type="dxa"/>
                </w:tblCellMar>
              </w:tblPrEx>
              <w:trPr>
                <w:cantSplit/>
                <w:trHeight w:val="320"/>
              </w:trPr>
              <w:tc>
                <w:tcPr>
                  <w:tcW w:w="1698"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257A2847" w14:textId="77777777" w:rsidR="003A23CB" w:rsidRPr="003A23CB" w:rsidRDefault="003A23CB" w:rsidP="00033209">
                  <w:pPr>
                    <w:autoSpaceDE w:val="0"/>
                    <w:autoSpaceDN w:val="0"/>
                    <w:adjustRightInd w:val="0"/>
                    <w:spacing w:after="0" w:line="240" w:lineRule="auto"/>
                    <w:jc w:val="center"/>
                    <w:rPr>
                      <w:rFonts w:ascii="Times New Roman" w:hAnsi="Times New Roman" w:cs="Times New Roman"/>
                      <w:sz w:val="24"/>
                      <w:szCs w:val="24"/>
                    </w:rPr>
                  </w:pPr>
                </w:p>
              </w:tc>
              <w:tc>
                <w:tcPr>
                  <w:tcW w:w="1024" w:type="dxa"/>
                  <w:tcBorders>
                    <w:top w:val="single" w:sz="16" w:space="0" w:color="000000"/>
                    <w:left w:val="single" w:sz="16" w:space="0" w:color="000000"/>
                    <w:bottom w:val="single" w:sz="16" w:space="0" w:color="000000"/>
                  </w:tcBorders>
                  <w:shd w:val="clear" w:color="auto" w:fill="FFFFFF"/>
                  <w:vAlign w:val="bottom"/>
                </w:tcPr>
                <w:p w14:paraId="5A67ED5B"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N</w:t>
                  </w:r>
                </w:p>
              </w:tc>
              <w:tc>
                <w:tcPr>
                  <w:tcW w:w="1023" w:type="dxa"/>
                  <w:tcBorders>
                    <w:top w:val="single" w:sz="16" w:space="0" w:color="000000"/>
                    <w:bottom w:val="single" w:sz="16" w:space="0" w:color="000000"/>
                  </w:tcBorders>
                  <w:shd w:val="clear" w:color="auto" w:fill="FFFFFF"/>
                  <w:vAlign w:val="bottom"/>
                </w:tcPr>
                <w:p w14:paraId="6009936C"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Range</w:t>
                  </w:r>
                </w:p>
              </w:tc>
              <w:tc>
                <w:tcPr>
                  <w:tcW w:w="1069" w:type="dxa"/>
                  <w:tcBorders>
                    <w:top w:val="single" w:sz="16" w:space="0" w:color="000000"/>
                    <w:bottom w:val="single" w:sz="16" w:space="0" w:color="000000"/>
                  </w:tcBorders>
                  <w:shd w:val="clear" w:color="auto" w:fill="FFFFFF"/>
                  <w:vAlign w:val="bottom"/>
                </w:tcPr>
                <w:p w14:paraId="6A698E7E"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Minimum</w:t>
                  </w:r>
                </w:p>
              </w:tc>
              <w:tc>
                <w:tcPr>
                  <w:tcW w:w="1099" w:type="dxa"/>
                  <w:tcBorders>
                    <w:top w:val="single" w:sz="16" w:space="0" w:color="000000"/>
                    <w:bottom w:val="single" w:sz="16" w:space="0" w:color="000000"/>
                  </w:tcBorders>
                  <w:shd w:val="clear" w:color="auto" w:fill="FFFFFF"/>
                  <w:vAlign w:val="bottom"/>
                </w:tcPr>
                <w:p w14:paraId="6E8C6611"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Maximum</w:t>
                  </w:r>
                </w:p>
              </w:tc>
              <w:tc>
                <w:tcPr>
                  <w:tcW w:w="1023" w:type="dxa"/>
                  <w:tcBorders>
                    <w:top w:val="single" w:sz="16" w:space="0" w:color="000000"/>
                    <w:bottom w:val="single" w:sz="16" w:space="0" w:color="000000"/>
                  </w:tcBorders>
                  <w:shd w:val="clear" w:color="auto" w:fill="FFFFFF"/>
                  <w:vAlign w:val="bottom"/>
                </w:tcPr>
                <w:p w14:paraId="1B348267"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Mean</w:t>
                  </w:r>
                </w:p>
              </w:tc>
              <w:tc>
                <w:tcPr>
                  <w:tcW w:w="1435" w:type="dxa"/>
                  <w:tcBorders>
                    <w:top w:val="single" w:sz="16" w:space="0" w:color="000000"/>
                    <w:bottom w:val="single" w:sz="16" w:space="0" w:color="000000"/>
                  </w:tcBorders>
                  <w:shd w:val="clear" w:color="auto" w:fill="FFFFFF"/>
                  <w:vAlign w:val="bottom"/>
                </w:tcPr>
                <w:p w14:paraId="487B765E"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Std. Deviation</w:t>
                  </w:r>
                </w:p>
              </w:tc>
              <w:tc>
                <w:tcPr>
                  <w:tcW w:w="1028" w:type="dxa"/>
                  <w:tcBorders>
                    <w:top w:val="single" w:sz="16" w:space="0" w:color="000000"/>
                    <w:bottom w:val="single" w:sz="16" w:space="0" w:color="000000"/>
                    <w:right w:val="single" w:sz="16" w:space="0" w:color="000000"/>
                  </w:tcBorders>
                  <w:shd w:val="clear" w:color="auto" w:fill="FFFFFF"/>
                  <w:vAlign w:val="bottom"/>
                </w:tcPr>
                <w:p w14:paraId="4378E2E4"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Variance</w:t>
                  </w:r>
                </w:p>
              </w:tc>
            </w:tr>
            <w:tr w:rsidR="003A23CB" w:rsidRPr="003A23CB" w14:paraId="1026D5FF" w14:textId="77777777" w:rsidTr="003A23CB">
              <w:tblPrEx>
                <w:tblCellMar>
                  <w:top w:w="0" w:type="dxa"/>
                  <w:bottom w:w="0" w:type="dxa"/>
                </w:tblCellMar>
              </w:tblPrEx>
              <w:trPr>
                <w:cantSplit/>
                <w:trHeight w:val="309"/>
              </w:trPr>
              <w:tc>
                <w:tcPr>
                  <w:tcW w:w="1698" w:type="dxa"/>
                  <w:tcBorders>
                    <w:top w:val="single" w:sz="16" w:space="0" w:color="000000"/>
                    <w:left w:val="single" w:sz="16" w:space="0" w:color="000000"/>
                    <w:bottom w:val="nil"/>
                    <w:right w:val="single" w:sz="16" w:space="0" w:color="000000"/>
                  </w:tcBorders>
                  <w:shd w:val="clear" w:color="auto" w:fill="FFFFFF"/>
                </w:tcPr>
                <w:p w14:paraId="4F427903"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Math score</w:t>
                  </w:r>
                </w:p>
              </w:tc>
              <w:tc>
                <w:tcPr>
                  <w:tcW w:w="1024" w:type="dxa"/>
                  <w:tcBorders>
                    <w:top w:val="single" w:sz="16" w:space="0" w:color="000000"/>
                    <w:left w:val="single" w:sz="16" w:space="0" w:color="000000"/>
                    <w:bottom w:val="nil"/>
                  </w:tcBorders>
                  <w:shd w:val="clear" w:color="auto" w:fill="FFFFFF"/>
                  <w:vAlign w:val="center"/>
                </w:tcPr>
                <w:p w14:paraId="4429521D"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6</w:t>
                  </w:r>
                </w:p>
              </w:tc>
              <w:tc>
                <w:tcPr>
                  <w:tcW w:w="1023" w:type="dxa"/>
                  <w:tcBorders>
                    <w:top w:val="single" w:sz="16" w:space="0" w:color="000000"/>
                    <w:bottom w:val="nil"/>
                  </w:tcBorders>
                  <w:shd w:val="clear" w:color="auto" w:fill="FFFFFF"/>
                  <w:vAlign w:val="center"/>
                </w:tcPr>
                <w:p w14:paraId="003FFD34"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4</w:t>
                  </w:r>
                </w:p>
              </w:tc>
              <w:tc>
                <w:tcPr>
                  <w:tcW w:w="1069" w:type="dxa"/>
                  <w:tcBorders>
                    <w:top w:val="single" w:sz="16" w:space="0" w:color="000000"/>
                    <w:bottom w:val="nil"/>
                  </w:tcBorders>
                  <w:shd w:val="clear" w:color="auto" w:fill="FFFFFF"/>
                  <w:vAlign w:val="center"/>
                </w:tcPr>
                <w:p w14:paraId="31E15F20"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6</w:t>
                  </w:r>
                </w:p>
              </w:tc>
              <w:tc>
                <w:tcPr>
                  <w:tcW w:w="1099" w:type="dxa"/>
                  <w:tcBorders>
                    <w:top w:val="single" w:sz="16" w:space="0" w:color="000000"/>
                    <w:bottom w:val="nil"/>
                  </w:tcBorders>
                  <w:shd w:val="clear" w:color="auto" w:fill="FFFFFF"/>
                  <w:vAlign w:val="center"/>
                </w:tcPr>
                <w:p w14:paraId="2E0B210D"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10</w:t>
                  </w:r>
                </w:p>
              </w:tc>
              <w:tc>
                <w:tcPr>
                  <w:tcW w:w="1023" w:type="dxa"/>
                  <w:tcBorders>
                    <w:top w:val="single" w:sz="16" w:space="0" w:color="000000"/>
                    <w:bottom w:val="nil"/>
                  </w:tcBorders>
                  <w:shd w:val="clear" w:color="auto" w:fill="FFFFFF"/>
                  <w:vAlign w:val="center"/>
                </w:tcPr>
                <w:p w14:paraId="7BFFAA17"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8.00</w:t>
                  </w:r>
                </w:p>
              </w:tc>
              <w:tc>
                <w:tcPr>
                  <w:tcW w:w="1435" w:type="dxa"/>
                  <w:tcBorders>
                    <w:top w:val="single" w:sz="16" w:space="0" w:color="000000"/>
                    <w:bottom w:val="nil"/>
                  </w:tcBorders>
                  <w:shd w:val="clear" w:color="auto" w:fill="FFFFFF"/>
                  <w:vAlign w:val="center"/>
                </w:tcPr>
                <w:p w14:paraId="1A2D214E"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1.414</w:t>
                  </w:r>
                </w:p>
              </w:tc>
              <w:tc>
                <w:tcPr>
                  <w:tcW w:w="1028" w:type="dxa"/>
                  <w:tcBorders>
                    <w:top w:val="single" w:sz="16" w:space="0" w:color="000000"/>
                    <w:bottom w:val="nil"/>
                    <w:right w:val="single" w:sz="16" w:space="0" w:color="000000"/>
                  </w:tcBorders>
                  <w:shd w:val="clear" w:color="auto" w:fill="FFFFFF"/>
                  <w:vAlign w:val="center"/>
                </w:tcPr>
                <w:p w14:paraId="50636502"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2.000</w:t>
                  </w:r>
                </w:p>
              </w:tc>
            </w:tr>
            <w:tr w:rsidR="003A23CB" w:rsidRPr="003A23CB" w14:paraId="6906E87E" w14:textId="77777777" w:rsidTr="003A23CB">
              <w:tblPrEx>
                <w:tblCellMar>
                  <w:top w:w="0" w:type="dxa"/>
                  <w:bottom w:w="0" w:type="dxa"/>
                </w:tblCellMar>
              </w:tblPrEx>
              <w:trPr>
                <w:cantSplit/>
                <w:trHeight w:val="309"/>
              </w:trPr>
              <w:tc>
                <w:tcPr>
                  <w:tcW w:w="1698" w:type="dxa"/>
                  <w:tcBorders>
                    <w:top w:val="nil"/>
                    <w:left w:val="single" w:sz="16" w:space="0" w:color="000000"/>
                    <w:bottom w:val="single" w:sz="16" w:space="0" w:color="000000"/>
                    <w:right w:val="single" w:sz="16" w:space="0" w:color="000000"/>
                  </w:tcBorders>
                  <w:shd w:val="clear" w:color="auto" w:fill="FFFFFF"/>
                </w:tcPr>
                <w:p w14:paraId="3CEC4A10"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Valid N (listwise)</w:t>
                  </w:r>
                </w:p>
              </w:tc>
              <w:tc>
                <w:tcPr>
                  <w:tcW w:w="1024" w:type="dxa"/>
                  <w:tcBorders>
                    <w:top w:val="nil"/>
                    <w:left w:val="single" w:sz="16" w:space="0" w:color="000000"/>
                    <w:bottom w:val="single" w:sz="16" w:space="0" w:color="000000"/>
                  </w:tcBorders>
                  <w:shd w:val="clear" w:color="auto" w:fill="FFFFFF"/>
                  <w:vAlign w:val="center"/>
                </w:tcPr>
                <w:p w14:paraId="4FE22B04" w14:textId="77777777" w:rsidR="003A23CB" w:rsidRPr="003A23CB" w:rsidRDefault="003A23CB" w:rsidP="00033209">
                  <w:pPr>
                    <w:autoSpaceDE w:val="0"/>
                    <w:autoSpaceDN w:val="0"/>
                    <w:adjustRightInd w:val="0"/>
                    <w:spacing w:after="0" w:line="320" w:lineRule="atLeast"/>
                    <w:ind w:left="60" w:right="60"/>
                    <w:jc w:val="center"/>
                    <w:rPr>
                      <w:rFonts w:ascii="Arial" w:hAnsi="Arial" w:cs="Arial"/>
                      <w:color w:val="000000"/>
                      <w:sz w:val="18"/>
                      <w:szCs w:val="18"/>
                    </w:rPr>
                  </w:pPr>
                  <w:r w:rsidRPr="003A23CB">
                    <w:rPr>
                      <w:rFonts w:ascii="Arial" w:hAnsi="Arial" w:cs="Arial"/>
                      <w:color w:val="000000"/>
                      <w:sz w:val="18"/>
                      <w:szCs w:val="18"/>
                    </w:rPr>
                    <w:t>6</w:t>
                  </w:r>
                </w:p>
              </w:tc>
              <w:tc>
                <w:tcPr>
                  <w:tcW w:w="1023" w:type="dxa"/>
                  <w:tcBorders>
                    <w:top w:val="nil"/>
                    <w:bottom w:val="single" w:sz="16" w:space="0" w:color="000000"/>
                  </w:tcBorders>
                  <w:shd w:val="clear" w:color="auto" w:fill="FFFFFF"/>
                  <w:vAlign w:val="center"/>
                </w:tcPr>
                <w:p w14:paraId="3299252D" w14:textId="77777777" w:rsidR="003A23CB" w:rsidRPr="003A23CB" w:rsidRDefault="003A23CB" w:rsidP="00033209">
                  <w:pPr>
                    <w:autoSpaceDE w:val="0"/>
                    <w:autoSpaceDN w:val="0"/>
                    <w:adjustRightInd w:val="0"/>
                    <w:spacing w:after="0" w:line="240" w:lineRule="auto"/>
                    <w:jc w:val="center"/>
                    <w:rPr>
                      <w:rFonts w:ascii="Times New Roman" w:hAnsi="Times New Roman" w:cs="Times New Roman"/>
                      <w:sz w:val="24"/>
                      <w:szCs w:val="24"/>
                    </w:rPr>
                  </w:pPr>
                </w:p>
              </w:tc>
              <w:tc>
                <w:tcPr>
                  <w:tcW w:w="1069" w:type="dxa"/>
                  <w:tcBorders>
                    <w:top w:val="nil"/>
                    <w:bottom w:val="single" w:sz="16" w:space="0" w:color="000000"/>
                  </w:tcBorders>
                  <w:shd w:val="clear" w:color="auto" w:fill="FFFFFF"/>
                  <w:vAlign w:val="center"/>
                </w:tcPr>
                <w:p w14:paraId="3833F854" w14:textId="77777777" w:rsidR="003A23CB" w:rsidRPr="003A23CB" w:rsidRDefault="003A23CB" w:rsidP="00033209">
                  <w:pPr>
                    <w:autoSpaceDE w:val="0"/>
                    <w:autoSpaceDN w:val="0"/>
                    <w:adjustRightInd w:val="0"/>
                    <w:spacing w:after="0" w:line="240" w:lineRule="auto"/>
                    <w:jc w:val="center"/>
                    <w:rPr>
                      <w:rFonts w:ascii="Times New Roman" w:hAnsi="Times New Roman" w:cs="Times New Roman"/>
                      <w:sz w:val="24"/>
                      <w:szCs w:val="24"/>
                    </w:rPr>
                  </w:pPr>
                </w:p>
              </w:tc>
              <w:tc>
                <w:tcPr>
                  <w:tcW w:w="1099" w:type="dxa"/>
                  <w:tcBorders>
                    <w:top w:val="nil"/>
                    <w:bottom w:val="single" w:sz="16" w:space="0" w:color="000000"/>
                  </w:tcBorders>
                  <w:shd w:val="clear" w:color="auto" w:fill="FFFFFF"/>
                  <w:vAlign w:val="center"/>
                </w:tcPr>
                <w:p w14:paraId="3CCA8535" w14:textId="77777777" w:rsidR="003A23CB" w:rsidRPr="003A23CB" w:rsidRDefault="003A23CB" w:rsidP="00033209">
                  <w:pPr>
                    <w:autoSpaceDE w:val="0"/>
                    <w:autoSpaceDN w:val="0"/>
                    <w:adjustRightInd w:val="0"/>
                    <w:spacing w:after="0" w:line="240" w:lineRule="auto"/>
                    <w:jc w:val="center"/>
                    <w:rPr>
                      <w:rFonts w:ascii="Times New Roman" w:hAnsi="Times New Roman" w:cs="Times New Roman"/>
                      <w:sz w:val="24"/>
                      <w:szCs w:val="24"/>
                    </w:rPr>
                  </w:pPr>
                </w:p>
              </w:tc>
              <w:tc>
                <w:tcPr>
                  <w:tcW w:w="1023" w:type="dxa"/>
                  <w:tcBorders>
                    <w:top w:val="nil"/>
                    <w:bottom w:val="single" w:sz="16" w:space="0" w:color="000000"/>
                  </w:tcBorders>
                  <w:shd w:val="clear" w:color="auto" w:fill="FFFFFF"/>
                  <w:vAlign w:val="center"/>
                </w:tcPr>
                <w:p w14:paraId="4065222A" w14:textId="77777777" w:rsidR="003A23CB" w:rsidRPr="003A23CB" w:rsidRDefault="003A23CB" w:rsidP="00033209">
                  <w:pPr>
                    <w:autoSpaceDE w:val="0"/>
                    <w:autoSpaceDN w:val="0"/>
                    <w:adjustRightInd w:val="0"/>
                    <w:spacing w:after="0" w:line="240" w:lineRule="auto"/>
                    <w:jc w:val="center"/>
                    <w:rPr>
                      <w:rFonts w:ascii="Times New Roman" w:hAnsi="Times New Roman" w:cs="Times New Roman"/>
                      <w:sz w:val="24"/>
                      <w:szCs w:val="24"/>
                    </w:rPr>
                  </w:pPr>
                </w:p>
              </w:tc>
              <w:tc>
                <w:tcPr>
                  <w:tcW w:w="1435" w:type="dxa"/>
                  <w:tcBorders>
                    <w:top w:val="nil"/>
                    <w:bottom w:val="single" w:sz="16" w:space="0" w:color="000000"/>
                  </w:tcBorders>
                  <w:shd w:val="clear" w:color="auto" w:fill="FFFFFF"/>
                  <w:vAlign w:val="center"/>
                </w:tcPr>
                <w:p w14:paraId="02DC6BEB" w14:textId="77777777" w:rsidR="003A23CB" w:rsidRPr="003A23CB" w:rsidRDefault="003A23CB" w:rsidP="00033209">
                  <w:pPr>
                    <w:autoSpaceDE w:val="0"/>
                    <w:autoSpaceDN w:val="0"/>
                    <w:adjustRightInd w:val="0"/>
                    <w:spacing w:after="0" w:line="240" w:lineRule="auto"/>
                    <w:jc w:val="center"/>
                    <w:rPr>
                      <w:rFonts w:ascii="Times New Roman" w:hAnsi="Times New Roman" w:cs="Times New Roman"/>
                      <w:sz w:val="24"/>
                      <w:szCs w:val="24"/>
                    </w:rPr>
                  </w:pPr>
                </w:p>
              </w:tc>
              <w:tc>
                <w:tcPr>
                  <w:tcW w:w="1028" w:type="dxa"/>
                  <w:tcBorders>
                    <w:top w:val="nil"/>
                    <w:bottom w:val="single" w:sz="16" w:space="0" w:color="000000"/>
                    <w:right w:val="single" w:sz="16" w:space="0" w:color="000000"/>
                  </w:tcBorders>
                  <w:shd w:val="clear" w:color="auto" w:fill="FFFFFF"/>
                  <w:vAlign w:val="center"/>
                </w:tcPr>
                <w:p w14:paraId="5D24D4DC" w14:textId="77777777" w:rsidR="003A23CB" w:rsidRPr="003A23CB" w:rsidRDefault="003A23CB" w:rsidP="00033209">
                  <w:pPr>
                    <w:autoSpaceDE w:val="0"/>
                    <w:autoSpaceDN w:val="0"/>
                    <w:adjustRightInd w:val="0"/>
                    <w:spacing w:after="0" w:line="240" w:lineRule="auto"/>
                    <w:jc w:val="center"/>
                    <w:rPr>
                      <w:rFonts w:ascii="Times New Roman" w:hAnsi="Times New Roman" w:cs="Times New Roman"/>
                      <w:sz w:val="24"/>
                      <w:szCs w:val="24"/>
                    </w:rPr>
                  </w:pPr>
                </w:p>
              </w:tc>
            </w:tr>
          </w:tbl>
          <w:p w14:paraId="5050562B" w14:textId="77777777" w:rsidR="003A23CB" w:rsidRPr="003A23CB" w:rsidRDefault="003A23CB" w:rsidP="00033209">
            <w:pPr>
              <w:autoSpaceDE w:val="0"/>
              <w:autoSpaceDN w:val="0"/>
              <w:adjustRightInd w:val="0"/>
              <w:jc w:val="center"/>
              <w:rPr>
                <w:rFonts w:ascii="Times New Roman" w:hAnsi="Times New Roman" w:cs="Times New Roman"/>
                <w:sz w:val="24"/>
                <w:szCs w:val="24"/>
              </w:rPr>
            </w:pPr>
          </w:p>
          <w:p w14:paraId="65FA0813" w14:textId="77777777" w:rsidR="003A23CB" w:rsidRPr="003A23CB" w:rsidRDefault="003A23CB" w:rsidP="00033209">
            <w:pPr>
              <w:autoSpaceDE w:val="0"/>
              <w:autoSpaceDN w:val="0"/>
              <w:adjustRightInd w:val="0"/>
              <w:spacing w:line="400" w:lineRule="atLeast"/>
              <w:jc w:val="center"/>
              <w:rPr>
                <w:rFonts w:ascii="Times New Roman" w:hAnsi="Times New Roman" w:cs="Times New Roman"/>
                <w:sz w:val="24"/>
                <w:szCs w:val="24"/>
              </w:rPr>
            </w:pPr>
          </w:p>
          <w:p w14:paraId="0B2557D4" w14:textId="77777777" w:rsidR="003A23CB" w:rsidRPr="00206A14" w:rsidRDefault="003A23CB" w:rsidP="00033209">
            <w:pPr>
              <w:autoSpaceDE w:val="0"/>
              <w:autoSpaceDN w:val="0"/>
              <w:adjustRightInd w:val="0"/>
              <w:jc w:val="center"/>
              <w:rPr>
                <w:rFonts w:ascii="Times New Roman" w:hAnsi="Times New Roman" w:cs="Times New Roman"/>
                <w:sz w:val="24"/>
                <w:szCs w:val="24"/>
              </w:rPr>
            </w:pPr>
          </w:p>
        </w:tc>
      </w:tr>
    </w:tbl>
    <w:p w14:paraId="0737532C" w14:textId="5BACCAD2" w:rsidR="004038F4" w:rsidRDefault="004038F4">
      <w:pPr>
        <w:rPr>
          <w:rFonts w:cstheme="minorHAnsi"/>
          <w:sz w:val="18"/>
          <w:szCs w:val="18"/>
        </w:rPr>
      </w:pPr>
    </w:p>
    <w:p w14:paraId="26256584" w14:textId="3FEE0DE8" w:rsidR="00D6763B" w:rsidRPr="00D6763B" w:rsidRDefault="00D6763B" w:rsidP="00995B37">
      <w:pPr>
        <w:rPr>
          <w:rFonts w:cstheme="minorHAnsi"/>
          <w:b/>
          <w:bCs/>
          <w:sz w:val="24"/>
          <w:szCs w:val="24"/>
        </w:rPr>
      </w:pPr>
      <w:r w:rsidRPr="00D6763B">
        <w:rPr>
          <w:rFonts w:cstheme="minorHAnsi"/>
          <w:b/>
          <w:bCs/>
          <w:color w:val="4472C4" w:themeColor="accent1"/>
          <w:sz w:val="24"/>
          <w:szCs w:val="24"/>
        </w:rPr>
        <w:t>Practice</w:t>
      </w:r>
    </w:p>
    <w:p w14:paraId="2A985C71" w14:textId="35A045FA" w:rsidR="00D6763B" w:rsidRDefault="00D6763B" w:rsidP="00995B37">
      <w:pPr>
        <w:rPr>
          <w:rFonts w:cstheme="minorHAnsi"/>
          <w:sz w:val="18"/>
          <w:szCs w:val="18"/>
        </w:rPr>
      </w:pPr>
      <w:r>
        <w:rPr>
          <w:rFonts w:cstheme="minorHAnsi"/>
          <w:sz w:val="18"/>
          <w:szCs w:val="18"/>
        </w:rPr>
        <w:t>Let’s apply what we learned to the other variable of the data</w:t>
      </w:r>
      <w:r w:rsidR="0005148B">
        <w:rPr>
          <w:rFonts w:cstheme="minorHAnsi"/>
          <w:sz w:val="18"/>
          <w:szCs w:val="18"/>
        </w:rPr>
        <w:t>set in the Example section</w:t>
      </w:r>
      <w:r>
        <w:rPr>
          <w:rFonts w:cstheme="minorHAnsi"/>
          <w:sz w:val="18"/>
          <w:szCs w:val="18"/>
        </w:rPr>
        <w:t xml:space="preserve"> such as: writing, ranking and gender to get familiar with the codes and their outputs.</w:t>
      </w:r>
    </w:p>
    <w:p w14:paraId="3FDE28F0" w14:textId="77777777" w:rsidR="00610CA3" w:rsidRDefault="00610CA3">
      <w:pPr>
        <w:rPr>
          <w:rFonts w:cstheme="minorHAnsi"/>
          <w:sz w:val="18"/>
          <w:szCs w:val="18"/>
        </w:rPr>
      </w:pPr>
      <w:r>
        <w:rPr>
          <w:rFonts w:cstheme="minorHAnsi"/>
          <w:sz w:val="18"/>
          <w:szCs w:val="18"/>
        </w:rPr>
        <w:br w:type="page"/>
      </w:r>
    </w:p>
    <w:p w14:paraId="438CE66C" w14:textId="77777777" w:rsidR="00CE3794" w:rsidRPr="006156C9" w:rsidRDefault="00CE3794" w:rsidP="006156C9">
      <w:pPr>
        <w:jc w:val="center"/>
        <w:rPr>
          <w:rFonts w:cstheme="minorHAnsi"/>
          <w:b/>
          <w:bCs/>
          <w:color w:val="FF0000"/>
          <w:sz w:val="28"/>
          <w:szCs w:val="28"/>
        </w:rPr>
      </w:pPr>
      <w:r w:rsidRPr="006156C9">
        <w:rPr>
          <w:rFonts w:cstheme="minorHAnsi"/>
          <w:b/>
          <w:bCs/>
          <w:color w:val="FF0000"/>
          <w:sz w:val="28"/>
          <w:szCs w:val="28"/>
        </w:rPr>
        <w:lastRenderedPageBreak/>
        <w:t>LAB 5: GRAPHS</w:t>
      </w:r>
    </w:p>
    <w:p w14:paraId="6146BA44" w14:textId="77777777" w:rsidR="0049127F" w:rsidRDefault="0049127F">
      <w:pPr>
        <w:rPr>
          <w:rFonts w:cstheme="minorHAnsi"/>
          <w:b/>
          <w:bCs/>
          <w:color w:val="4472C4" w:themeColor="accent1"/>
          <w:sz w:val="24"/>
          <w:szCs w:val="24"/>
        </w:rPr>
      </w:pPr>
    </w:p>
    <w:p w14:paraId="31A614D3" w14:textId="265F41BA" w:rsidR="00CE3794" w:rsidRPr="006156C9" w:rsidRDefault="001E091A">
      <w:pPr>
        <w:rPr>
          <w:rFonts w:cstheme="minorHAnsi"/>
          <w:b/>
          <w:bCs/>
          <w:color w:val="4472C4" w:themeColor="accent1"/>
          <w:sz w:val="24"/>
          <w:szCs w:val="24"/>
        </w:rPr>
      </w:pPr>
      <w:r w:rsidRPr="006156C9">
        <w:rPr>
          <w:rFonts w:cstheme="minorHAnsi"/>
          <w:b/>
          <w:bCs/>
          <w:color w:val="4472C4" w:themeColor="accent1"/>
          <w:sz w:val="24"/>
          <w:szCs w:val="24"/>
        </w:rPr>
        <w:t xml:space="preserve">Graphs for </w:t>
      </w:r>
      <w:r w:rsidR="006156C9" w:rsidRPr="006156C9">
        <w:rPr>
          <w:rFonts w:cstheme="minorHAnsi"/>
          <w:b/>
          <w:bCs/>
          <w:color w:val="4472C4" w:themeColor="accent1"/>
          <w:sz w:val="24"/>
          <w:szCs w:val="24"/>
        </w:rPr>
        <w:t>D</w:t>
      </w:r>
      <w:r w:rsidRPr="006156C9">
        <w:rPr>
          <w:rFonts w:cstheme="minorHAnsi"/>
          <w:b/>
          <w:bCs/>
          <w:color w:val="4472C4" w:themeColor="accent1"/>
          <w:sz w:val="24"/>
          <w:szCs w:val="24"/>
        </w:rPr>
        <w:t>ifferent Scale</w:t>
      </w:r>
      <w:r w:rsidR="006156C9" w:rsidRPr="006156C9">
        <w:rPr>
          <w:rFonts w:cstheme="minorHAnsi"/>
          <w:b/>
          <w:bCs/>
          <w:color w:val="4472C4" w:themeColor="accent1"/>
          <w:sz w:val="24"/>
          <w:szCs w:val="24"/>
        </w:rPr>
        <w:t>s</w:t>
      </w:r>
      <w:r w:rsidRPr="006156C9">
        <w:rPr>
          <w:rFonts w:cstheme="minorHAnsi"/>
          <w:b/>
          <w:bCs/>
          <w:color w:val="4472C4" w:themeColor="accent1"/>
          <w:sz w:val="24"/>
          <w:szCs w:val="24"/>
        </w:rPr>
        <w:t xml:space="preserve"> of </w:t>
      </w:r>
      <w:r w:rsidR="006156C9" w:rsidRPr="006156C9">
        <w:rPr>
          <w:rFonts w:cstheme="minorHAnsi"/>
          <w:b/>
          <w:bCs/>
          <w:color w:val="4472C4" w:themeColor="accent1"/>
          <w:sz w:val="24"/>
          <w:szCs w:val="24"/>
        </w:rPr>
        <w:t>Measurement</w:t>
      </w:r>
    </w:p>
    <w:p w14:paraId="6E1537F0" w14:textId="77777777" w:rsidR="006267EF" w:rsidRDefault="004B04A6" w:rsidP="004D5D6B">
      <w:pPr>
        <w:pStyle w:val="ListParagraph"/>
        <w:numPr>
          <w:ilvl w:val="0"/>
          <w:numId w:val="17"/>
        </w:numPr>
        <w:rPr>
          <w:rFonts w:cstheme="minorHAnsi"/>
          <w:sz w:val="18"/>
          <w:szCs w:val="18"/>
        </w:rPr>
      </w:pPr>
      <w:r w:rsidRPr="006267EF">
        <w:rPr>
          <w:rFonts w:cstheme="minorHAnsi"/>
          <w:sz w:val="18"/>
          <w:szCs w:val="18"/>
        </w:rPr>
        <w:t>Graphing data is an important method to visualize data</w:t>
      </w:r>
      <w:r w:rsidR="002D6A0A" w:rsidRPr="006267EF">
        <w:rPr>
          <w:rFonts w:cstheme="minorHAnsi"/>
          <w:sz w:val="18"/>
          <w:szCs w:val="18"/>
        </w:rPr>
        <w:t>, making it easier to understand or to recognize trends and patterns before interpretation or applying testing procedures</w:t>
      </w:r>
      <w:r w:rsidR="006267EF">
        <w:rPr>
          <w:rFonts w:cstheme="minorHAnsi"/>
          <w:sz w:val="18"/>
          <w:szCs w:val="18"/>
        </w:rPr>
        <w:t>.</w:t>
      </w:r>
    </w:p>
    <w:p w14:paraId="0D670F9E" w14:textId="4775AD4A" w:rsidR="00CE2FE1" w:rsidRDefault="006267EF" w:rsidP="004D5D6B">
      <w:pPr>
        <w:pStyle w:val="ListParagraph"/>
        <w:numPr>
          <w:ilvl w:val="0"/>
          <w:numId w:val="17"/>
        </w:numPr>
        <w:rPr>
          <w:rFonts w:cstheme="minorHAnsi"/>
          <w:sz w:val="18"/>
          <w:szCs w:val="18"/>
        </w:rPr>
      </w:pPr>
      <w:r>
        <w:rPr>
          <w:rFonts w:cstheme="minorHAnsi"/>
          <w:sz w:val="18"/>
          <w:szCs w:val="18"/>
        </w:rPr>
        <w:t>In this lab, we will be focusing on different types of graph and how they can be used for different Scales of Measurement.</w:t>
      </w:r>
    </w:p>
    <w:p w14:paraId="0885BCD6" w14:textId="0DAA2620" w:rsidR="0049127F" w:rsidRDefault="0049127F" w:rsidP="0049127F">
      <w:pPr>
        <w:pStyle w:val="ListParagraph"/>
        <w:rPr>
          <w:rFonts w:cstheme="minorHAnsi"/>
          <w:sz w:val="18"/>
          <w:szCs w:val="18"/>
        </w:rPr>
      </w:pPr>
    </w:p>
    <w:p w14:paraId="53855EEF" w14:textId="77777777" w:rsidR="0049127F" w:rsidRDefault="0049127F" w:rsidP="0049127F">
      <w:pPr>
        <w:pStyle w:val="ListParagraph"/>
        <w:rPr>
          <w:rFonts w:cstheme="minorHAnsi"/>
          <w:sz w:val="18"/>
          <w:szCs w:val="18"/>
        </w:rPr>
      </w:pPr>
    </w:p>
    <w:tbl>
      <w:tblPr>
        <w:tblStyle w:val="TableGrid"/>
        <w:tblW w:w="0" w:type="auto"/>
        <w:tblLook w:val="04A0" w:firstRow="1" w:lastRow="0" w:firstColumn="1" w:lastColumn="0" w:noHBand="0" w:noVBand="1"/>
      </w:tblPr>
      <w:tblGrid>
        <w:gridCol w:w="2570"/>
        <w:gridCol w:w="2738"/>
        <w:gridCol w:w="3036"/>
        <w:gridCol w:w="2886"/>
        <w:gridCol w:w="294"/>
        <w:gridCol w:w="2871"/>
      </w:tblGrid>
      <w:tr w:rsidR="0005148B" w:rsidRPr="00BD3C8C" w14:paraId="6AACD451" w14:textId="77777777" w:rsidTr="0005148B">
        <w:tc>
          <w:tcPr>
            <w:tcW w:w="2570" w:type="dxa"/>
            <w:tcBorders>
              <w:top w:val="nil"/>
              <w:left w:val="nil"/>
              <w:bottom w:val="nil"/>
              <w:right w:val="single" w:sz="4" w:space="0" w:color="auto"/>
            </w:tcBorders>
            <w:shd w:val="clear" w:color="auto" w:fill="auto"/>
          </w:tcPr>
          <w:p w14:paraId="3687349F" w14:textId="77777777" w:rsidR="00CE2FE1" w:rsidRPr="00BD3C8C" w:rsidRDefault="00CE2FE1" w:rsidP="0028540E">
            <w:pPr>
              <w:jc w:val="center"/>
              <w:rPr>
                <w:rFonts w:cstheme="minorHAnsi"/>
                <w:b/>
                <w:bCs/>
                <w:color w:val="C45911" w:themeColor="accent2" w:themeShade="BF"/>
              </w:rPr>
            </w:pPr>
          </w:p>
        </w:tc>
        <w:tc>
          <w:tcPr>
            <w:tcW w:w="5774" w:type="dxa"/>
            <w:gridSpan w:val="2"/>
            <w:tcBorders>
              <w:left w:val="single" w:sz="4" w:space="0" w:color="auto"/>
            </w:tcBorders>
            <w:shd w:val="clear" w:color="auto" w:fill="FFF2CC" w:themeFill="accent4" w:themeFillTint="33"/>
            <w:vAlign w:val="center"/>
          </w:tcPr>
          <w:p w14:paraId="141D2FE7" w14:textId="51AEB5F4" w:rsidR="00CE2FE1" w:rsidRPr="00BD3C8C" w:rsidRDefault="00CE2FE1" w:rsidP="0028540E">
            <w:pPr>
              <w:jc w:val="center"/>
              <w:rPr>
                <w:rFonts w:cstheme="minorHAnsi"/>
                <w:b/>
                <w:bCs/>
                <w:color w:val="C45911" w:themeColor="accent2" w:themeShade="BF"/>
              </w:rPr>
            </w:pPr>
            <w:r w:rsidRPr="00BD3C8C">
              <w:rPr>
                <w:rFonts w:cstheme="minorHAnsi"/>
                <w:b/>
                <w:bCs/>
                <w:color w:val="C45911" w:themeColor="accent2" w:themeShade="BF"/>
              </w:rPr>
              <w:t>Qualitative</w:t>
            </w:r>
            <w:r>
              <w:rPr>
                <w:rFonts w:cstheme="minorHAnsi"/>
                <w:b/>
                <w:bCs/>
                <w:color w:val="C45911" w:themeColor="accent2" w:themeShade="BF"/>
              </w:rPr>
              <w:t xml:space="preserve"> Measurement</w:t>
            </w:r>
          </w:p>
        </w:tc>
        <w:tc>
          <w:tcPr>
            <w:tcW w:w="6051" w:type="dxa"/>
            <w:gridSpan w:val="3"/>
            <w:shd w:val="clear" w:color="auto" w:fill="FFF2CC" w:themeFill="accent4" w:themeFillTint="33"/>
            <w:vAlign w:val="center"/>
          </w:tcPr>
          <w:p w14:paraId="3EC37002" w14:textId="77777777" w:rsidR="00CE2FE1" w:rsidRPr="00BD3C8C" w:rsidRDefault="00CE2FE1" w:rsidP="0028540E">
            <w:pPr>
              <w:jc w:val="center"/>
              <w:rPr>
                <w:rFonts w:cstheme="minorHAnsi"/>
                <w:b/>
                <w:bCs/>
                <w:color w:val="C45911" w:themeColor="accent2" w:themeShade="BF"/>
              </w:rPr>
            </w:pPr>
            <w:r w:rsidRPr="00BD3C8C">
              <w:rPr>
                <w:rFonts w:cstheme="minorHAnsi"/>
                <w:b/>
                <w:bCs/>
                <w:color w:val="C45911" w:themeColor="accent2" w:themeShade="BF"/>
              </w:rPr>
              <w:t>Quantitative/Scales</w:t>
            </w:r>
            <w:r>
              <w:rPr>
                <w:rFonts w:cstheme="minorHAnsi"/>
                <w:b/>
                <w:bCs/>
                <w:color w:val="C45911" w:themeColor="accent2" w:themeShade="BF"/>
              </w:rPr>
              <w:t xml:space="preserve"> Measurement</w:t>
            </w:r>
          </w:p>
        </w:tc>
      </w:tr>
      <w:tr w:rsidR="0005148B" w:rsidRPr="00BD3C8C" w14:paraId="38833E0D" w14:textId="77777777" w:rsidTr="0005148B">
        <w:tc>
          <w:tcPr>
            <w:tcW w:w="2570" w:type="dxa"/>
            <w:tcBorders>
              <w:top w:val="nil"/>
              <w:left w:val="nil"/>
              <w:bottom w:val="single" w:sz="4" w:space="0" w:color="auto"/>
              <w:right w:val="single" w:sz="4" w:space="0" w:color="auto"/>
            </w:tcBorders>
            <w:shd w:val="clear" w:color="auto" w:fill="auto"/>
          </w:tcPr>
          <w:p w14:paraId="5662F61C" w14:textId="77777777" w:rsidR="00CE2FE1" w:rsidRPr="00BD3C8C" w:rsidRDefault="00CE2FE1" w:rsidP="0028540E">
            <w:pPr>
              <w:jc w:val="center"/>
              <w:rPr>
                <w:rFonts w:cstheme="minorHAnsi"/>
                <w:b/>
                <w:bCs/>
                <w:color w:val="ED7D31" w:themeColor="accent2"/>
                <w:sz w:val="18"/>
                <w:szCs w:val="18"/>
              </w:rPr>
            </w:pPr>
          </w:p>
        </w:tc>
        <w:tc>
          <w:tcPr>
            <w:tcW w:w="2738" w:type="dxa"/>
            <w:tcBorders>
              <w:left w:val="single" w:sz="4" w:space="0" w:color="auto"/>
              <w:bottom w:val="single" w:sz="4" w:space="0" w:color="auto"/>
            </w:tcBorders>
            <w:shd w:val="clear" w:color="auto" w:fill="FFF2CC" w:themeFill="accent4" w:themeFillTint="33"/>
            <w:vAlign w:val="center"/>
          </w:tcPr>
          <w:p w14:paraId="035A0E3B" w14:textId="7BFA8F93" w:rsidR="00CE2FE1" w:rsidRPr="00BD3C8C" w:rsidRDefault="00CE2FE1" w:rsidP="0028540E">
            <w:pPr>
              <w:jc w:val="center"/>
              <w:rPr>
                <w:rFonts w:cstheme="minorHAnsi"/>
                <w:b/>
                <w:bCs/>
                <w:color w:val="ED7D31" w:themeColor="accent2"/>
                <w:sz w:val="18"/>
                <w:szCs w:val="18"/>
              </w:rPr>
            </w:pPr>
            <w:r w:rsidRPr="00BD3C8C">
              <w:rPr>
                <w:rFonts w:cstheme="minorHAnsi"/>
                <w:b/>
                <w:bCs/>
                <w:color w:val="ED7D31" w:themeColor="accent2"/>
                <w:sz w:val="18"/>
                <w:szCs w:val="18"/>
              </w:rPr>
              <w:t>Nominal</w:t>
            </w:r>
          </w:p>
        </w:tc>
        <w:tc>
          <w:tcPr>
            <w:tcW w:w="3036" w:type="dxa"/>
            <w:tcBorders>
              <w:bottom w:val="single" w:sz="4" w:space="0" w:color="auto"/>
            </w:tcBorders>
            <w:shd w:val="clear" w:color="auto" w:fill="FFF2CC" w:themeFill="accent4" w:themeFillTint="33"/>
            <w:vAlign w:val="center"/>
          </w:tcPr>
          <w:p w14:paraId="30E0A901" w14:textId="77777777" w:rsidR="00CE2FE1" w:rsidRPr="00BD3C8C" w:rsidRDefault="00CE2FE1" w:rsidP="0028540E">
            <w:pPr>
              <w:jc w:val="center"/>
              <w:rPr>
                <w:rFonts w:cstheme="minorHAnsi"/>
                <w:b/>
                <w:bCs/>
                <w:color w:val="ED7D31" w:themeColor="accent2"/>
                <w:sz w:val="18"/>
                <w:szCs w:val="18"/>
              </w:rPr>
            </w:pPr>
            <w:r w:rsidRPr="00BD3C8C">
              <w:rPr>
                <w:rFonts w:cstheme="minorHAnsi"/>
                <w:b/>
                <w:bCs/>
                <w:color w:val="ED7D31" w:themeColor="accent2"/>
                <w:sz w:val="18"/>
                <w:szCs w:val="18"/>
              </w:rPr>
              <w:t>Ordinal</w:t>
            </w:r>
          </w:p>
        </w:tc>
        <w:tc>
          <w:tcPr>
            <w:tcW w:w="3180" w:type="dxa"/>
            <w:gridSpan w:val="2"/>
            <w:tcBorders>
              <w:bottom w:val="single" w:sz="4" w:space="0" w:color="auto"/>
            </w:tcBorders>
            <w:shd w:val="clear" w:color="auto" w:fill="FFF2CC" w:themeFill="accent4" w:themeFillTint="33"/>
            <w:vAlign w:val="center"/>
          </w:tcPr>
          <w:p w14:paraId="35C04E5A" w14:textId="77777777" w:rsidR="00CE2FE1" w:rsidRPr="00BD3C8C" w:rsidRDefault="00CE2FE1" w:rsidP="0028540E">
            <w:pPr>
              <w:jc w:val="center"/>
              <w:rPr>
                <w:rFonts w:cstheme="minorHAnsi"/>
                <w:b/>
                <w:bCs/>
                <w:color w:val="ED7D31" w:themeColor="accent2"/>
                <w:sz w:val="18"/>
                <w:szCs w:val="18"/>
              </w:rPr>
            </w:pPr>
            <w:r w:rsidRPr="00BD3C8C">
              <w:rPr>
                <w:rFonts w:cstheme="minorHAnsi"/>
                <w:b/>
                <w:bCs/>
                <w:color w:val="ED7D31" w:themeColor="accent2"/>
                <w:sz w:val="18"/>
                <w:szCs w:val="18"/>
              </w:rPr>
              <w:t>Interval</w:t>
            </w:r>
          </w:p>
        </w:tc>
        <w:tc>
          <w:tcPr>
            <w:tcW w:w="2871" w:type="dxa"/>
            <w:tcBorders>
              <w:bottom w:val="single" w:sz="4" w:space="0" w:color="auto"/>
            </w:tcBorders>
            <w:shd w:val="clear" w:color="auto" w:fill="FFF2CC" w:themeFill="accent4" w:themeFillTint="33"/>
            <w:vAlign w:val="center"/>
          </w:tcPr>
          <w:p w14:paraId="2D8A9502" w14:textId="77777777" w:rsidR="00CE2FE1" w:rsidRPr="00BD3C8C" w:rsidRDefault="00CE2FE1" w:rsidP="0028540E">
            <w:pPr>
              <w:jc w:val="center"/>
              <w:rPr>
                <w:rFonts w:cstheme="minorHAnsi"/>
                <w:b/>
                <w:bCs/>
                <w:color w:val="ED7D31" w:themeColor="accent2"/>
                <w:sz w:val="18"/>
                <w:szCs w:val="18"/>
              </w:rPr>
            </w:pPr>
            <w:r w:rsidRPr="00BD3C8C">
              <w:rPr>
                <w:rFonts w:cstheme="minorHAnsi"/>
                <w:b/>
                <w:bCs/>
                <w:color w:val="ED7D31" w:themeColor="accent2"/>
                <w:sz w:val="18"/>
                <w:szCs w:val="18"/>
              </w:rPr>
              <w:t>Ratio</w:t>
            </w:r>
          </w:p>
        </w:tc>
      </w:tr>
      <w:tr w:rsidR="0005148B" w14:paraId="66CC5C5C" w14:textId="77777777" w:rsidTr="0005148B">
        <w:tc>
          <w:tcPr>
            <w:tcW w:w="2570" w:type="dxa"/>
            <w:tcBorders>
              <w:top w:val="single" w:sz="4" w:space="0" w:color="auto"/>
              <w:bottom w:val="single" w:sz="4" w:space="0" w:color="auto"/>
            </w:tcBorders>
            <w:vAlign w:val="center"/>
          </w:tcPr>
          <w:p w14:paraId="7940430C" w14:textId="40BC703D" w:rsidR="00D0438E" w:rsidRPr="00D0438E" w:rsidRDefault="006156C9" w:rsidP="00CE2FE1">
            <w:pPr>
              <w:jc w:val="center"/>
              <w:rPr>
                <w:rFonts w:cstheme="minorHAnsi"/>
                <w:b/>
                <w:bCs/>
                <w:sz w:val="18"/>
                <w:szCs w:val="18"/>
              </w:rPr>
            </w:pPr>
            <w:r>
              <w:rPr>
                <w:rFonts w:cstheme="minorHAnsi"/>
                <w:b/>
                <w:bCs/>
                <w:sz w:val="18"/>
                <w:szCs w:val="18"/>
              </w:rPr>
              <w:t xml:space="preserve">Type of </w:t>
            </w:r>
            <w:r w:rsidR="00D0438E">
              <w:rPr>
                <w:rFonts w:cstheme="minorHAnsi"/>
                <w:b/>
                <w:bCs/>
                <w:sz w:val="18"/>
                <w:szCs w:val="18"/>
              </w:rPr>
              <w:t>Graph</w:t>
            </w:r>
          </w:p>
        </w:tc>
        <w:tc>
          <w:tcPr>
            <w:tcW w:w="2738" w:type="dxa"/>
            <w:tcBorders>
              <w:top w:val="single" w:sz="4" w:space="0" w:color="auto"/>
              <w:bottom w:val="single" w:sz="4" w:space="0" w:color="auto"/>
            </w:tcBorders>
            <w:vAlign w:val="center"/>
          </w:tcPr>
          <w:p w14:paraId="31591759" w14:textId="25D70052" w:rsidR="00D0438E" w:rsidRDefault="00D0438E" w:rsidP="00CE2FE1">
            <w:pPr>
              <w:jc w:val="center"/>
              <w:rPr>
                <w:rFonts w:cstheme="minorHAnsi"/>
                <w:sz w:val="18"/>
                <w:szCs w:val="18"/>
              </w:rPr>
            </w:pPr>
            <w:r>
              <w:rPr>
                <w:rFonts w:cstheme="minorHAnsi"/>
                <w:sz w:val="18"/>
                <w:szCs w:val="18"/>
              </w:rPr>
              <w:t>Bar</w:t>
            </w:r>
          </w:p>
        </w:tc>
        <w:tc>
          <w:tcPr>
            <w:tcW w:w="3036" w:type="dxa"/>
            <w:tcBorders>
              <w:top w:val="single" w:sz="4" w:space="0" w:color="auto"/>
              <w:bottom w:val="single" w:sz="4" w:space="0" w:color="auto"/>
            </w:tcBorders>
            <w:vAlign w:val="center"/>
          </w:tcPr>
          <w:p w14:paraId="41E19211" w14:textId="0BBC0890" w:rsidR="00D0438E" w:rsidRDefault="00D0438E" w:rsidP="00CE2FE1">
            <w:pPr>
              <w:jc w:val="center"/>
              <w:rPr>
                <w:rFonts w:cstheme="minorHAnsi"/>
                <w:sz w:val="18"/>
                <w:szCs w:val="18"/>
              </w:rPr>
            </w:pPr>
            <w:r>
              <w:rPr>
                <w:rFonts w:cstheme="minorHAnsi"/>
                <w:sz w:val="18"/>
                <w:szCs w:val="18"/>
              </w:rPr>
              <w:t>Bar</w:t>
            </w:r>
          </w:p>
        </w:tc>
        <w:tc>
          <w:tcPr>
            <w:tcW w:w="6051" w:type="dxa"/>
            <w:gridSpan w:val="3"/>
            <w:tcBorders>
              <w:top w:val="single" w:sz="4" w:space="0" w:color="auto"/>
              <w:bottom w:val="single" w:sz="4" w:space="0" w:color="auto"/>
            </w:tcBorders>
            <w:vAlign w:val="center"/>
          </w:tcPr>
          <w:p w14:paraId="59580E11" w14:textId="77777777" w:rsidR="0028540E" w:rsidRDefault="0028540E" w:rsidP="0028540E">
            <w:pPr>
              <w:pStyle w:val="ListParagraph"/>
              <w:rPr>
                <w:rFonts w:cstheme="minorHAnsi"/>
                <w:sz w:val="18"/>
                <w:szCs w:val="18"/>
              </w:rPr>
            </w:pPr>
          </w:p>
          <w:p w14:paraId="04FC1801" w14:textId="0780ACC5" w:rsidR="00F326BD" w:rsidRDefault="00F326BD" w:rsidP="004D5D6B">
            <w:pPr>
              <w:pStyle w:val="ListParagraph"/>
              <w:numPr>
                <w:ilvl w:val="0"/>
                <w:numId w:val="18"/>
              </w:numPr>
              <w:rPr>
                <w:rFonts w:cstheme="minorHAnsi"/>
                <w:sz w:val="18"/>
                <w:szCs w:val="18"/>
              </w:rPr>
            </w:pPr>
            <w:r w:rsidRPr="00F326BD">
              <w:rPr>
                <w:rFonts w:cstheme="minorHAnsi"/>
                <w:sz w:val="18"/>
                <w:szCs w:val="18"/>
              </w:rPr>
              <w:t>Histogram</w:t>
            </w:r>
          </w:p>
          <w:p w14:paraId="6E70B531" w14:textId="5F541849" w:rsidR="0028540E" w:rsidRPr="0028540E" w:rsidRDefault="0028540E" w:rsidP="004D5D6B">
            <w:pPr>
              <w:pStyle w:val="ListParagraph"/>
              <w:numPr>
                <w:ilvl w:val="0"/>
                <w:numId w:val="18"/>
              </w:numPr>
              <w:rPr>
                <w:rFonts w:cstheme="minorHAnsi"/>
                <w:sz w:val="18"/>
                <w:szCs w:val="18"/>
              </w:rPr>
            </w:pPr>
            <w:r>
              <w:rPr>
                <w:rFonts w:cstheme="minorHAnsi"/>
                <w:sz w:val="18"/>
                <w:szCs w:val="18"/>
              </w:rPr>
              <w:t>Line</w:t>
            </w:r>
          </w:p>
          <w:p w14:paraId="55BADAAC" w14:textId="4FF46CFA" w:rsidR="0028540E" w:rsidRPr="0028540E" w:rsidRDefault="0028540E" w:rsidP="0028540E">
            <w:pPr>
              <w:ind w:left="360"/>
              <w:rPr>
                <w:rFonts w:cstheme="minorHAnsi"/>
                <w:sz w:val="18"/>
                <w:szCs w:val="18"/>
              </w:rPr>
            </w:pPr>
          </w:p>
          <w:p w14:paraId="57DB9BA7" w14:textId="2338FC99" w:rsidR="00F326BD" w:rsidRPr="00F326BD" w:rsidRDefault="00F326BD" w:rsidP="004D5D6B">
            <w:pPr>
              <w:pStyle w:val="ListParagraph"/>
              <w:numPr>
                <w:ilvl w:val="0"/>
                <w:numId w:val="18"/>
              </w:numPr>
              <w:rPr>
                <w:rFonts w:cstheme="minorHAnsi"/>
                <w:sz w:val="18"/>
                <w:szCs w:val="18"/>
              </w:rPr>
            </w:pPr>
            <w:r w:rsidRPr="00F326BD">
              <w:rPr>
                <w:rFonts w:cstheme="minorHAnsi"/>
                <w:sz w:val="18"/>
                <w:szCs w:val="18"/>
              </w:rPr>
              <w:t xml:space="preserve">Boxplots – if </w:t>
            </w:r>
            <w:r>
              <w:rPr>
                <w:rFonts w:cstheme="minorHAnsi"/>
                <w:sz w:val="18"/>
                <w:szCs w:val="18"/>
              </w:rPr>
              <w:t xml:space="preserve">a Quantitative Continuous </w:t>
            </w:r>
            <w:r w:rsidR="00B71C35">
              <w:rPr>
                <w:rFonts w:cstheme="minorHAnsi"/>
                <w:sz w:val="18"/>
                <w:szCs w:val="18"/>
              </w:rPr>
              <w:t>V</w:t>
            </w:r>
            <w:r>
              <w:rPr>
                <w:rFonts w:cstheme="minorHAnsi"/>
                <w:sz w:val="18"/>
                <w:szCs w:val="18"/>
              </w:rPr>
              <w:t xml:space="preserve">ariable </w:t>
            </w:r>
            <w:r w:rsidRPr="00F326BD">
              <w:rPr>
                <w:rFonts w:cstheme="minorHAnsi"/>
                <w:sz w:val="18"/>
                <w:szCs w:val="18"/>
              </w:rPr>
              <w:t xml:space="preserve">pair with </w:t>
            </w:r>
            <w:r>
              <w:rPr>
                <w:rFonts w:cstheme="minorHAnsi"/>
                <w:sz w:val="18"/>
                <w:szCs w:val="18"/>
              </w:rPr>
              <w:t xml:space="preserve">a </w:t>
            </w:r>
            <w:r w:rsidRPr="00F326BD">
              <w:rPr>
                <w:rFonts w:cstheme="minorHAnsi"/>
                <w:sz w:val="18"/>
                <w:szCs w:val="18"/>
              </w:rPr>
              <w:t>Nominal Variable</w:t>
            </w:r>
            <w:r>
              <w:rPr>
                <w:rFonts w:cstheme="minorHAnsi"/>
                <w:sz w:val="18"/>
                <w:szCs w:val="18"/>
              </w:rPr>
              <w:t>.</w:t>
            </w:r>
          </w:p>
          <w:p w14:paraId="3F81CB70" w14:textId="51421A0D" w:rsidR="00F326BD" w:rsidRPr="00F326BD" w:rsidRDefault="00F326BD" w:rsidP="004D5D6B">
            <w:pPr>
              <w:pStyle w:val="ListParagraph"/>
              <w:numPr>
                <w:ilvl w:val="0"/>
                <w:numId w:val="18"/>
              </w:numPr>
              <w:rPr>
                <w:rFonts w:cstheme="minorHAnsi"/>
                <w:sz w:val="18"/>
                <w:szCs w:val="18"/>
              </w:rPr>
            </w:pPr>
            <w:r w:rsidRPr="00F326BD">
              <w:rPr>
                <w:rFonts w:cstheme="minorHAnsi"/>
                <w:sz w:val="18"/>
                <w:szCs w:val="18"/>
              </w:rPr>
              <w:t xml:space="preserve">Scatterplot – If </w:t>
            </w:r>
            <w:r>
              <w:rPr>
                <w:rFonts w:cstheme="minorHAnsi"/>
                <w:sz w:val="18"/>
                <w:szCs w:val="18"/>
              </w:rPr>
              <w:t xml:space="preserve">two (2) </w:t>
            </w:r>
            <w:r w:rsidRPr="00F326BD">
              <w:rPr>
                <w:rFonts w:cstheme="minorHAnsi"/>
                <w:sz w:val="18"/>
                <w:szCs w:val="18"/>
              </w:rPr>
              <w:t>Quantitative Continuous Variable</w:t>
            </w:r>
            <w:r w:rsidR="00B71C35">
              <w:rPr>
                <w:rFonts w:cstheme="minorHAnsi"/>
                <w:sz w:val="18"/>
                <w:szCs w:val="18"/>
              </w:rPr>
              <w:t>s</w:t>
            </w:r>
            <w:r>
              <w:rPr>
                <w:rFonts w:cstheme="minorHAnsi"/>
                <w:sz w:val="18"/>
                <w:szCs w:val="18"/>
              </w:rPr>
              <w:t xml:space="preserve"> pair with each other.</w:t>
            </w:r>
          </w:p>
          <w:p w14:paraId="05AD5CC3" w14:textId="42A89151" w:rsidR="00F326BD" w:rsidRDefault="00F326BD" w:rsidP="00F326BD">
            <w:pPr>
              <w:rPr>
                <w:rFonts w:cstheme="minorHAnsi"/>
                <w:sz w:val="18"/>
                <w:szCs w:val="18"/>
              </w:rPr>
            </w:pPr>
          </w:p>
        </w:tc>
      </w:tr>
      <w:tr w:rsidR="0005148B" w14:paraId="60227EF9" w14:textId="77777777" w:rsidTr="0005148B">
        <w:tc>
          <w:tcPr>
            <w:tcW w:w="2570" w:type="dxa"/>
            <w:tcBorders>
              <w:top w:val="single" w:sz="4" w:space="0" w:color="auto"/>
              <w:left w:val="nil"/>
              <w:bottom w:val="nil"/>
              <w:right w:val="nil"/>
            </w:tcBorders>
            <w:vAlign w:val="center"/>
          </w:tcPr>
          <w:p w14:paraId="415CC6C0" w14:textId="77777777" w:rsidR="00D92908" w:rsidRDefault="00D92908" w:rsidP="00CE2FE1">
            <w:pPr>
              <w:jc w:val="center"/>
              <w:rPr>
                <w:noProof/>
              </w:rPr>
            </w:pPr>
          </w:p>
          <w:p w14:paraId="311E08D0" w14:textId="77777777" w:rsidR="00D92908" w:rsidRDefault="00D92908" w:rsidP="00CE2FE1">
            <w:pPr>
              <w:jc w:val="center"/>
              <w:rPr>
                <w:rFonts w:cstheme="minorHAnsi"/>
                <w:b/>
                <w:bCs/>
                <w:sz w:val="18"/>
                <w:szCs w:val="18"/>
              </w:rPr>
            </w:pPr>
            <w:r>
              <w:rPr>
                <w:noProof/>
              </w:rPr>
              <w:drawing>
                <wp:inline distT="0" distB="0" distL="0" distR="0" wp14:anchorId="3830D472" wp14:editId="67B8FBCA">
                  <wp:extent cx="1488403" cy="13039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7570" cy="1347015"/>
                          </a:xfrm>
                          <a:prstGeom prst="rect">
                            <a:avLst/>
                          </a:prstGeom>
                        </pic:spPr>
                      </pic:pic>
                    </a:graphicData>
                  </a:graphic>
                </wp:inline>
              </w:drawing>
            </w:r>
          </w:p>
          <w:p w14:paraId="4E805542" w14:textId="73FDDC9E" w:rsidR="00D92908" w:rsidRDefault="00D92908" w:rsidP="00D92908">
            <w:pPr>
              <w:rPr>
                <w:rFonts w:cstheme="minorHAnsi"/>
                <w:b/>
                <w:bCs/>
                <w:sz w:val="18"/>
                <w:szCs w:val="18"/>
              </w:rPr>
            </w:pPr>
          </w:p>
        </w:tc>
        <w:tc>
          <w:tcPr>
            <w:tcW w:w="2738" w:type="dxa"/>
            <w:tcBorders>
              <w:top w:val="single" w:sz="4" w:space="0" w:color="auto"/>
              <w:left w:val="nil"/>
              <w:bottom w:val="nil"/>
              <w:right w:val="nil"/>
            </w:tcBorders>
            <w:vAlign w:val="center"/>
          </w:tcPr>
          <w:p w14:paraId="2C53B6F2" w14:textId="23D35EFA" w:rsidR="00D92908" w:rsidRDefault="00D92908" w:rsidP="00CE2FE1">
            <w:pPr>
              <w:jc w:val="center"/>
              <w:rPr>
                <w:rFonts w:cstheme="minorHAnsi"/>
                <w:sz w:val="18"/>
                <w:szCs w:val="18"/>
              </w:rPr>
            </w:pPr>
            <w:r>
              <w:rPr>
                <w:noProof/>
              </w:rPr>
              <w:drawing>
                <wp:inline distT="0" distB="0" distL="0" distR="0" wp14:anchorId="0BF1AB27" wp14:editId="552DFA73">
                  <wp:extent cx="1601868" cy="11087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6686" cy="1153626"/>
                          </a:xfrm>
                          <a:prstGeom prst="rect">
                            <a:avLst/>
                          </a:prstGeom>
                        </pic:spPr>
                      </pic:pic>
                    </a:graphicData>
                  </a:graphic>
                </wp:inline>
              </w:drawing>
            </w:r>
          </w:p>
        </w:tc>
        <w:tc>
          <w:tcPr>
            <w:tcW w:w="3036" w:type="dxa"/>
            <w:tcBorders>
              <w:top w:val="single" w:sz="4" w:space="0" w:color="auto"/>
              <w:left w:val="nil"/>
              <w:bottom w:val="nil"/>
              <w:right w:val="nil"/>
            </w:tcBorders>
            <w:vAlign w:val="center"/>
          </w:tcPr>
          <w:p w14:paraId="229E1FF5" w14:textId="7633F10C" w:rsidR="00D92908" w:rsidRDefault="00D92908" w:rsidP="00CE2FE1">
            <w:pPr>
              <w:jc w:val="center"/>
              <w:rPr>
                <w:rFonts w:cstheme="minorHAnsi"/>
                <w:sz w:val="18"/>
                <w:szCs w:val="18"/>
              </w:rPr>
            </w:pPr>
            <w:r>
              <w:rPr>
                <w:noProof/>
              </w:rPr>
              <w:drawing>
                <wp:inline distT="0" distB="0" distL="0" distR="0" wp14:anchorId="41B361E1" wp14:editId="11210690">
                  <wp:extent cx="1782079" cy="135380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8708" cy="1404421"/>
                          </a:xfrm>
                          <a:prstGeom prst="rect">
                            <a:avLst/>
                          </a:prstGeom>
                        </pic:spPr>
                      </pic:pic>
                    </a:graphicData>
                  </a:graphic>
                </wp:inline>
              </w:drawing>
            </w:r>
          </w:p>
        </w:tc>
        <w:tc>
          <w:tcPr>
            <w:tcW w:w="2886" w:type="dxa"/>
            <w:tcBorders>
              <w:top w:val="single" w:sz="4" w:space="0" w:color="auto"/>
              <w:left w:val="nil"/>
              <w:bottom w:val="nil"/>
              <w:right w:val="nil"/>
            </w:tcBorders>
            <w:vAlign w:val="center"/>
          </w:tcPr>
          <w:p w14:paraId="357B9AE5" w14:textId="3830D3F4" w:rsidR="00D92908" w:rsidRPr="00D92908" w:rsidRDefault="00D92908" w:rsidP="00D92908">
            <w:pPr>
              <w:rPr>
                <w:rFonts w:cstheme="minorHAnsi"/>
                <w:sz w:val="18"/>
                <w:szCs w:val="18"/>
              </w:rPr>
            </w:pPr>
            <w:r>
              <w:rPr>
                <w:noProof/>
              </w:rPr>
              <w:drawing>
                <wp:inline distT="0" distB="0" distL="0" distR="0" wp14:anchorId="365465E9" wp14:editId="384F6790">
                  <wp:extent cx="1695311" cy="1355660"/>
                  <wp:effectExtent l="0" t="0" r="635" b="0"/>
                  <wp:docPr id="25" name="Picture 25" descr="C:\Users\Jo\AppData\Local\Microsoft\Windows\INetCache\Content.MSO\6758A3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AppData\Local\Microsoft\Windows\INetCache\Content.MSO\6758A3FD.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8745" cy="1374399"/>
                          </a:xfrm>
                          <a:prstGeom prst="rect">
                            <a:avLst/>
                          </a:prstGeom>
                          <a:noFill/>
                          <a:ln>
                            <a:noFill/>
                          </a:ln>
                        </pic:spPr>
                      </pic:pic>
                    </a:graphicData>
                  </a:graphic>
                </wp:inline>
              </w:drawing>
            </w:r>
          </w:p>
        </w:tc>
        <w:tc>
          <w:tcPr>
            <w:tcW w:w="3165" w:type="dxa"/>
            <w:gridSpan w:val="2"/>
            <w:tcBorders>
              <w:top w:val="single" w:sz="4" w:space="0" w:color="auto"/>
              <w:left w:val="nil"/>
              <w:bottom w:val="nil"/>
              <w:right w:val="nil"/>
            </w:tcBorders>
            <w:vAlign w:val="center"/>
          </w:tcPr>
          <w:p w14:paraId="273CBCC4" w14:textId="3BE39AE0" w:rsidR="00D92908" w:rsidRPr="0005148B" w:rsidRDefault="0005148B" w:rsidP="0005148B">
            <w:pPr>
              <w:rPr>
                <w:rFonts w:cstheme="minorHAnsi"/>
                <w:sz w:val="18"/>
                <w:szCs w:val="18"/>
              </w:rPr>
            </w:pPr>
            <w:r>
              <w:rPr>
                <w:noProof/>
              </w:rPr>
              <w:drawing>
                <wp:inline distT="0" distB="0" distL="0" distR="0" wp14:anchorId="25B9519A" wp14:editId="1D8E2127">
                  <wp:extent cx="1728683" cy="1033729"/>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7807" cy="1051145"/>
                          </a:xfrm>
                          <a:prstGeom prst="rect">
                            <a:avLst/>
                          </a:prstGeom>
                        </pic:spPr>
                      </pic:pic>
                    </a:graphicData>
                  </a:graphic>
                </wp:inline>
              </w:drawing>
            </w:r>
          </w:p>
        </w:tc>
      </w:tr>
      <w:tr w:rsidR="0005148B" w:rsidRPr="0005148B" w14:paraId="16330449" w14:textId="77777777" w:rsidTr="0005148B">
        <w:tc>
          <w:tcPr>
            <w:tcW w:w="2570" w:type="dxa"/>
            <w:tcBorders>
              <w:top w:val="nil"/>
              <w:left w:val="nil"/>
              <w:bottom w:val="nil"/>
              <w:right w:val="nil"/>
            </w:tcBorders>
            <w:vAlign w:val="center"/>
          </w:tcPr>
          <w:p w14:paraId="36AA8223" w14:textId="6D0588BD" w:rsidR="00D92908" w:rsidRPr="0005148B" w:rsidRDefault="00D92908" w:rsidP="00CE2FE1">
            <w:pPr>
              <w:jc w:val="center"/>
              <w:rPr>
                <w:b/>
                <w:bCs/>
                <w:noProof/>
                <w:sz w:val="18"/>
                <w:szCs w:val="18"/>
              </w:rPr>
            </w:pPr>
            <w:r w:rsidRPr="0005148B">
              <w:rPr>
                <w:rFonts w:cstheme="minorHAnsi"/>
                <w:b/>
                <w:bCs/>
                <w:sz w:val="18"/>
                <w:szCs w:val="18"/>
              </w:rPr>
              <w:t>Bar Chart</w:t>
            </w:r>
          </w:p>
        </w:tc>
        <w:tc>
          <w:tcPr>
            <w:tcW w:w="2738" w:type="dxa"/>
            <w:tcBorders>
              <w:top w:val="nil"/>
              <w:left w:val="nil"/>
              <w:bottom w:val="nil"/>
              <w:right w:val="nil"/>
            </w:tcBorders>
            <w:vAlign w:val="center"/>
          </w:tcPr>
          <w:p w14:paraId="464F4537" w14:textId="7D85F800" w:rsidR="00D92908" w:rsidRPr="0005148B" w:rsidRDefault="00D92908" w:rsidP="00CE2FE1">
            <w:pPr>
              <w:jc w:val="center"/>
              <w:rPr>
                <w:b/>
                <w:bCs/>
                <w:noProof/>
                <w:sz w:val="18"/>
                <w:szCs w:val="18"/>
              </w:rPr>
            </w:pPr>
            <w:r w:rsidRPr="0005148B">
              <w:rPr>
                <w:b/>
                <w:bCs/>
                <w:noProof/>
                <w:sz w:val="18"/>
                <w:szCs w:val="18"/>
              </w:rPr>
              <w:t>Histogram</w:t>
            </w:r>
          </w:p>
        </w:tc>
        <w:tc>
          <w:tcPr>
            <w:tcW w:w="3036" w:type="dxa"/>
            <w:tcBorders>
              <w:top w:val="nil"/>
              <w:left w:val="nil"/>
              <w:bottom w:val="nil"/>
              <w:right w:val="nil"/>
            </w:tcBorders>
            <w:vAlign w:val="center"/>
          </w:tcPr>
          <w:p w14:paraId="6A1F3A47" w14:textId="6B5C8430" w:rsidR="00D92908" w:rsidRPr="0005148B" w:rsidRDefault="00D92908" w:rsidP="00CE2FE1">
            <w:pPr>
              <w:jc w:val="center"/>
              <w:rPr>
                <w:rFonts w:cstheme="minorHAnsi"/>
                <w:b/>
                <w:bCs/>
                <w:sz w:val="18"/>
                <w:szCs w:val="18"/>
              </w:rPr>
            </w:pPr>
            <w:r w:rsidRPr="0005148B">
              <w:rPr>
                <w:rFonts w:cstheme="minorHAnsi"/>
                <w:b/>
                <w:bCs/>
                <w:sz w:val="18"/>
                <w:szCs w:val="18"/>
              </w:rPr>
              <w:t>Line Graph</w:t>
            </w:r>
          </w:p>
        </w:tc>
        <w:tc>
          <w:tcPr>
            <w:tcW w:w="2886" w:type="dxa"/>
            <w:tcBorders>
              <w:top w:val="nil"/>
              <w:left w:val="nil"/>
              <w:bottom w:val="nil"/>
              <w:right w:val="nil"/>
            </w:tcBorders>
            <w:vAlign w:val="center"/>
          </w:tcPr>
          <w:p w14:paraId="0055FFAD" w14:textId="54AD4F98" w:rsidR="00D92908" w:rsidRPr="0005148B" w:rsidRDefault="00D92908" w:rsidP="0028540E">
            <w:pPr>
              <w:pStyle w:val="ListParagraph"/>
              <w:rPr>
                <w:rFonts w:cstheme="minorHAnsi"/>
                <w:b/>
                <w:bCs/>
                <w:sz w:val="18"/>
                <w:szCs w:val="18"/>
              </w:rPr>
            </w:pPr>
            <w:r w:rsidRPr="0005148B">
              <w:rPr>
                <w:rFonts w:cstheme="minorHAnsi"/>
                <w:b/>
                <w:bCs/>
                <w:sz w:val="18"/>
                <w:szCs w:val="18"/>
              </w:rPr>
              <w:t>Boxplot</w:t>
            </w:r>
          </w:p>
        </w:tc>
        <w:tc>
          <w:tcPr>
            <w:tcW w:w="3165" w:type="dxa"/>
            <w:gridSpan w:val="2"/>
            <w:tcBorders>
              <w:top w:val="nil"/>
              <w:left w:val="nil"/>
              <w:bottom w:val="nil"/>
              <w:right w:val="nil"/>
            </w:tcBorders>
            <w:vAlign w:val="center"/>
          </w:tcPr>
          <w:p w14:paraId="4B0B93D4" w14:textId="754008B9" w:rsidR="00D92908" w:rsidRPr="0005148B" w:rsidRDefault="0005148B" w:rsidP="0028540E">
            <w:pPr>
              <w:pStyle w:val="ListParagraph"/>
              <w:rPr>
                <w:rFonts w:cstheme="minorHAnsi"/>
                <w:b/>
                <w:bCs/>
                <w:sz w:val="18"/>
                <w:szCs w:val="18"/>
              </w:rPr>
            </w:pPr>
            <w:r w:rsidRPr="0005148B">
              <w:rPr>
                <w:rFonts w:cstheme="minorHAnsi"/>
                <w:b/>
                <w:bCs/>
                <w:sz w:val="18"/>
                <w:szCs w:val="18"/>
              </w:rPr>
              <w:t>Scatterplot</w:t>
            </w:r>
          </w:p>
        </w:tc>
      </w:tr>
    </w:tbl>
    <w:p w14:paraId="5D875CE4" w14:textId="77777777" w:rsidR="0005148B" w:rsidRDefault="0005148B" w:rsidP="00CE2FE1">
      <w:pPr>
        <w:rPr>
          <w:rFonts w:cstheme="minorHAnsi"/>
          <w:sz w:val="18"/>
          <w:szCs w:val="18"/>
        </w:rPr>
      </w:pPr>
    </w:p>
    <w:p w14:paraId="7BFFB402" w14:textId="77777777" w:rsidR="0005148B" w:rsidRDefault="0005148B">
      <w:pPr>
        <w:rPr>
          <w:rFonts w:cstheme="minorHAnsi"/>
          <w:sz w:val="18"/>
          <w:szCs w:val="18"/>
        </w:rPr>
      </w:pPr>
      <w:r>
        <w:rPr>
          <w:rFonts w:cstheme="minorHAnsi"/>
          <w:sz w:val="18"/>
          <w:szCs w:val="18"/>
        </w:rPr>
        <w:br w:type="page"/>
      </w:r>
    </w:p>
    <w:p w14:paraId="3F3EB0E5" w14:textId="77777777" w:rsidR="0005148B" w:rsidRPr="00863554" w:rsidRDefault="0005148B" w:rsidP="00CE2FE1">
      <w:pPr>
        <w:rPr>
          <w:rFonts w:cstheme="minorHAnsi"/>
          <w:b/>
          <w:bCs/>
          <w:color w:val="4472C4" w:themeColor="accent1"/>
          <w:sz w:val="24"/>
          <w:szCs w:val="24"/>
        </w:rPr>
      </w:pPr>
      <w:r w:rsidRPr="00863554">
        <w:rPr>
          <w:rFonts w:cstheme="minorHAnsi"/>
          <w:b/>
          <w:bCs/>
          <w:color w:val="4472C4" w:themeColor="accent1"/>
          <w:sz w:val="24"/>
          <w:szCs w:val="24"/>
        </w:rPr>
        <w:lastRenderedPageBreak/>
        <w:t>Building Graphs in SPSS</w:t>
      </w:r>
    </w:p>
    <w:tbl>
      <w:tblPr>
        <w:tblStyle w:val="TableGrid"/>
        <w:tblW w:w="0" w:type="auto"/>
        <w:tblLayout w:type="fixed"/>
        <w:tblLook w:val="04A0" w:firstRow="1" w:lastRow="0" w:firstColumn="1" w:lastColumn="0" w:noHBand="0" w:noVBand="1"/>
      </w:tblPr>
      <w:tblGrid>
        <w:gridCol w:w="1345"/>
        <w:gridCol w:w="3870"/>
        <w:gridCol w:w="1386"/>
        <w:gridCol w:w="3384"/>
        <w:gridCol w:w="4405"/>
      </w:tblGrid>
      <w:tr w:rsidR="00863554" w:rsidRPr="00863554" w14:paraId="038D46ED" w14:textId="77777777" w:rsidTr="00863554">
        <w:tc>
          <w:tcPr>
            <w:tcW w:w="14390" w:type="dxa"/>
            <w:gridSpan w:val="5"/>
            <w:shd w:val="clear" w:color="auto" w:fill="FFF2CC" w:themeFill="accent4" w:themeFillTint="33"/>
          </w:tcPr>
          <w:p w14:paraId="1C0193BC" w14:textId="1C73CA49" w:rsidR="0005148B" w:rsidRPr="00863554" w:rsidRDefault="0005148B" w:rsidP="00CE2FE1">
            <w:pPr>
              <w:rPr>
                <w:rFonts w:cstheme="minorHAnsi"/>
                <w:b/>
                <w:bCs/>
                <w:color w:val="C45911" w:themeColor="accent2" w:themeShade="BF"/>
              </w:rPr>
            </w:pPr>
            <w:r w:rsidRPr="00863554">
              <w:rPr>
                <w:rFonts w:cstheme="minorHAnsi"/>
                <w:b/>
                <w:bCs/>
                <w:color w:val="C45911" w:themeColor="accent2" w:themeShade="BF"/>
              </w:rPr>
              <w:t>Building Bar Chart and Histogram Using FREQUENCIES COMMAND</w:t>
            </w:r>
          </w:p>
        </w:tc>
      </w:tr>
      <w:tr w:rsidR="0005148B" w14:paraId="6B04EDDF" w14:textId="77777777" w:rsidTr="00863554">
        <w:tc>
          <w:tcPr>
            <w:tcW w:w="9985" w:type="dxa"/>
            <w:gridSpan w:val="4"/>
            <w:vAlign w:val="center"/>
          </w:tcPr>
          <w:p w14:paraId="1402C636" w14:textId="77777777" w:rsidR="0005148B" w:rsidRDefault="0005148B" w:rsidP="0056570D">
            <w:pPr>
              <w:pStyle w:val="NormalWeb"/>
              <w:spacing w:before="0" w:beforeAutospacing="0" w:after="0" w:afterAutospacing="0"/>
              <w:rPr>
                <w:rFonts w:asciiTheme="minorHAnsi" w:hAnsiTheme="minorHAnsi" w:cstheme="minorHAnsi"/>
                <w:sz w:val="18"/>
                <w:szCs w:val="18"/>
              </w:rPr>
            </w:pPr>
          </w:p>
          <w:p w14:paraId="11C0F4E8" w14:textId="44693AD5" w:rsidR="0005148B" w:rsidRPr="00A2326A" w:rsidRDefault="0005148B" w:rsidP="0056570D">
            <w:pPr>
              <w:pStyle w:val="NormalWeb"/>
              <w:spacing w:before="0" w:beforeAutospacing="0" w:after="0" w:afterAutospacing="0"/>
              <w:rPr>
                <w:rFonts w:asciiTheme="minorHAnsi" w:hAnsiTheme="minorHAnsi" w:cstheme="minorHAnsi"/>
                <w:b/>
                <w:bCs/>
                <w:i/>
                <w:iCs/>
                <w:sz w:val="18"/>
                <w:szCs w:val="18"/>
              </w:rPr>
            </w:pPr>
            <w:r w:rsidRPr="00A2326A">
              <w:rPr>
                <w:rFonts w:asciiTheme="minorHAnsi" w:hAnsiTheme="minorHAnsi" w:cstheme="minorHAnsi"/>
                <w:sz w:val="18"/>
                <w:szCs w:val="18"/>
              </w:rPr>
              <w:t xml:space="preserve">Analyze - Descriptive Statistics – Frequencies – Choose </w:t>
            </w:r>
            <w:r w:rsidRPr="00A2326A">
              <w:rPr>
                <w:rFonts w:asciiTheme="minorHAnsi" w:hAnsiTheme="minorHAnsi" w:cstheme="minorHAnsi"/>
                <w:b/>
                <w:bCs/>
                <w:i/>
                <w:iCs/>
                <w:sz w:val="18"/>
                <w:szCs w:val="18"/>
              </w:rPr>
              <w:t>the desired variable in the list</w:t>
            </w:r>
          </w:p>
          <w:p w14:paraId="32802294" w14:textId="77777777" w:rsidR="0005148B" w:rsidRPr="00A2326A" w:rsidRDefault="0005148B" w:rsidP="0056570D">
            <w:pPr>
              <w:pStyle w:val="NormalWeb"/>
              <w:spacing w:before="0" w:beforeAutospacing="0" w:after="0" w:afterAutospacing="0"/>
              <w:rPr>
                <w:rFonts w:asciiTheme="minorHAnsi" w:hAnsiTheme="minorHAnsi" w:cstheme="minorHAnsi"/>
                <w:sz w:val="18"/>
                <w:szCs w:val="18"/>
              </w:rPr>
            </w:pPr>
          </w:p>
          <w:p w14:paraId="78BB4760" w14:textId="77777777" w:rsidR="0005148B" w:rsidRPr="00A2326A" w:rsidRDefault="0005148B" w:rsidP="004D5D6B">
            <w:pPr>
              <w:pStyle w:val="NormalWeb"/>
              <w:numPr>
                <w:ilvl w:val="0"/>
                <w:numId w:val="11"/>
              </w:numPr>
              <w:spacing w:before="0" w:beforeAutospacing="0" w:after="0" w:afterAutospacing="0"/>
              <w:rPr>
                <w:rFonts w:asciiTheme="minorHAnsi" w:hAnsiTheme="minorHAnsi" w:cstheme="minorHAnsi"/>
                <w:sz w:val="18"/>
                <w:szCs w:val="18"/>
              </w:rPr>
            </w:pPr>
            <w:r w:rsidRPr="00A2326A">
              <w:rPr>
                <w:rFonts w:asciiTheme="minorHAnsi" w:hAnsiTheme="minorHAnsi" w:cstheme="minorHAnsi"/>
                <w:sz w:val="18"/>
                <w:szCs w:val="18"/>
              </w:rPr>
              <w:t xml:space="preserve">Click Statistics tab – check Quartiles – check </w:t>
            </w:r>
            <w:r w:rsidRPr="00A2326A">
              <w:rPr>
                <w:rFonts w:asciiTheme="minorHAnsi" w:hAnsiTheme="minorHAnsi" w:cstheme="minorHAnsi"/>
                <w:b/>
                <w:bCs/>
                <w:i/>
                <w:iCs/>
                <w:sz w:val="18"/>
                <w:szCs w:val="18"/>
              </w:rPr>
              <w:t xml:space="preserve">the desired measurements of </w:t>
            </w:r>
            <w:r w:rsidRPr="00A2326A">
              <w:rPr>
                <w:rFonts w:asciiTheme="minorHAnsi" w:hAnsiTheme="minorHAnsi" w:cstheme="minorHAnsi"/>
                <w:b/>
                <w:bCs/>
                <w:i/>
                <w:iCs/>
                <w:sz w:val="18"/>
                <w:szCs w:val="18"/>
                <w:u w:val="single"/>
              </w:rPr>
              <w:t>Central Tendency/Dispersion</w:t>
            </w:r>
            <w:r w:rsidRPr="00A2326A">
              <w:rPr>
                <w:rFonts w:asciiTheme="minorHAnsi" w:hAnsiTheme="minorHAnsi" w:cstheme="minorHAnsi"/>
                <w:sz w:val="18"/>
                <w:szCs w:val="18"/>
              </w:rPr>
              <w:t xml:space="preserve"> – Continue. </w:t>
            </w:r>
          </w:p>
          <w:p w14:paraId="43AE363F" w14:textId="77777777" w:rsidR="0005148B" w:rsidRPr="00A2326A" w:rsidRDefault="0005148B" w:rsidP="0056570D">
            <w:pPr>
              <w:pStyle w:val="NormalWeb"/>
              <w:spacing w:before="0" w:beforeAutospacing="0" w:after="0" w:afterAutospacing="0"/>
              <w:rPr>
                <w:rFonts w:asciiTheme="minorHAnsi" w:hAnsiTheme="minorHAnsi" w:cstheme="minorHAnsi"/>
                <w:sz w:val="18"/>
                <w:szCs w:val="18"/>
              </w:rPr>
            </w:pPr>
          </w:p>
          <w:p w14:paraId="0D63D8D8" w14:textId="77777777" w:rsidR="0005148B" w:rsidRPr="00A2326A" w:rsidRDefault="0005148B" w:rsidP="004D5D6B">
            <w:pPr>
              <w:pStyle w:val="NormalWeb"/>
              <w:numPr>
                <w:ilvl w:val="0"/>
                <w:numId w:val="11"/>
              </w:numPr>
              <w:spacing w:before="0" w:beforeAutospacing="0" w:after="0" w:afterAutospacing="0"/>
              <w:rPr>
                <w:rFonts w:asciiTheme="minorHAnsi" w:hAnsiTheme="minorHAnsi" w:cstheme="minorHAnsi"/>
                <w:sz w:val="18"/>
                <w:szCs w:val="18"/>
              </w:rPr>
            </w:pPr>
            <w:r w:rsidRPr="00A2326A">
              <w:rPr>
                <w:rFonts w:asciiTheme="minorHAnsi" w:hAnsiTheme="minorHAnsi" w:cstheme="minorHAnsi"/>
                <w:sz w:val="18"/>
                <w:szCs w:val="18"/>
              </w:rPr>
              <w:t>Click Charts tab – select the desired chart types – Continue.</w:t>
            </w:r>
          </w:p>
          <w:p w14:paraId="4A8294A9" w14:textId="77777777" w:rsidR="0005148B" w:rsidRPr="00A2326A" w:rsidRDefault="0005148B" w:rsidP="0056570D">
            <w:pPr>
              <w:pStyle w:val="NormalWeb"/>
              <w:spacing w:before="0" w:beforeAutospacing="0" w:after="0" w:afterAutospacing="0"/>
              <w:rPr>
                <w:rFonts w:asciiTheme="minorHAnsi" w:hAnsiTheme="minorHAnsi" w:cstheme="minorHAnsi"/>
                <w:sz w:val="18"/>
                <w:szCs w:val="18"/>
              </w:rPr>
            </w:pPr>
          </w:p>
          <w:p w14:paraId="0E8DE818" w14:textId="77777777" w:rsidR="0005148B" w:rsidRDefault="0005148B" w:rsidP="0056570D">
            <w:pPr>
              <w:pStyle w:val="NormalWeb"/>
              <w:spacing w:before="0" w:beforeAutospacing="0" w:after="0" w:afterAutospacing="0"/>
              <w:rPr>
                <w:rFonts w:asciiTheme="minorHAnsi" w:hAnsiTheme="minorHAnsi" w:cstheme="minorHAnsi"/>
                <w:sz w:val="18"/>
                <w:szCs w:val="18"/>
              </w:rPr>
            </w:pPr>
            <w:r w:rsidRPr="00A2326A">
              <w:rPr>
                <w:rFonts w:asciiTheme="minorHAnsi" w:hAnsiTheme="minorHAnsi" w:cstheme="minorHAnsi"/>
                <w:sz w:val="18"/>
                <w:szCs w:val="18"/>
              </w:rPr>
              <w:t>OK.</w:t>
            </w:r>
          </w:p>
          <w:p w14:paraId="5DE6AB57" w14:textId="77777777" w:rsidR="0005148B" w:rsidRDefault="0005148B" w:rsidP="0056570D">
            <w:pPr>
              <w:rPr>
                <w:rFonts w:cstheme="minorHAnsi"/>
                <w:sz w:val="18"/>
                <w:szCs w:val="18"/>
              </w:rPr>
            </w:pPr>
          </w:p>
        </w:tc>
        <w:tc>
          <w:tcPr>
            <w:tcW w:w="4405" w:type="dxa"/>
            <w:vAlign w:val="center"/>
          </w:tcPr>
          <w:p w14:paraId="1E47B745" w14:textId="77777777" w:rsidR="0056570D" w:rsidRDefault="0056570D" w:rsidP="0056570D">
            <w:pPr>
              <w:pStyle w:val="NormalWeb"/>
              <w:spacing w:after="0" w:afterAutospacing="0"/>
              <w:contextualSpacing/>
              <w:rPr>
                <w:rFonts w:asciiTheme="minorHAnsi" w:hAnsiTheme="minorHAnsi" w:cstheme="minorHAnsi"/>
                <w:b/>
                <w:bCs/>
                <w:color w:val="70AD47" w:themeColor="accent6"/>
                <w:sz w:val="18"/>
                <w:szCs w:val="18"/>
              </w:rPr>
            </w:pPr>
          </w:p>
          <w:p w14:paraId="2107BD87" w14:textId="5240E2C0" w:rsidR="0005148B" w:rsidRPr="00C12697" w:rsidRDefault="0005148B" w:rsidP="0056570D">
            <w:pPr>
              <w:pStyle w:val="NormalWeb"/>
              <w:spacing w:after="0" w:afterAutospacing="0"/>
              <w:contextualSpacing/>
              <w:rPr>
                <w:rFonts w:asciiTheme="minorHAnsi" w:hAnsiTheme="minorHAnsi" w:cstheme="minorHAnsi"/>
                <w:b/>
                <w:bCs/>
                <w:color w:val="70AD47" w:themeColor="accent6"/>
                <w:sz w:val="18"/>
                <w:szCs w:val="18"/>
              </w:rPr>
            </w:pPr>
            <w:r w:rsidRPr="00C12697">
              <w:rPr>
                <w:rFonts w:asciiTheme="minorHAnsi" w:hAnsiTheme="minorHAnsi" w:cstheme="minorHAnsi"/>
                <w:b/>
                <w:bCs/>
                <w:color w:val="70AD47" w:themeColor="accent6"/>
                <w:sz w:val="18"/>
                <w:szCs w:val="18"/>
              </w:rPr>
              <w:t>FREQUENCIES VARIABLES=</w:t>
            </w:r>
            <w:r w:rsidRPr="00C12697">
              <w:rPr>
                <w:rFonts w:asciiTheme="minorHAnsi" w:hAnsiTheme="minorHAnsi" w:cstheme="minorHAnsi"/>
                <w:b/>
                <w:bCs/>
                <w:color w:val="7030A0"/>
                <w:sz w:val="18"/>
                <w:szCs w:val="18"/>
              </w:rPr>
              <w:t xml:space="preserve"> </w:t>
            </w:r>
            <w:r>
              <w:rPr>
                <w:rFonts w:asciiTheme="minorHAnsi" w:hAnsiTheme="minorHAnsi" w:cstheme="minorHAnsi"/>
                <w:b/>
                <w:bCs/>
                <w:color w:val="7030A0"/>
                <w:sz w:val="18"/>
                <w:szCs w:val="18"/>
              </w:rPr>
              <w:t>&lt;</w:t>
            </w:r>
            <w:proofErr w:type="spellStart"/>
            <w:r w:rsidRPr="00C12697">
              <w:rPr>
                <w:rFonts w:asciiTheme="minorHAnsi" w:hAnsiTheme="minorHAnsi" w:cstheme="minorHAnsi"/>
                <w:b/>
                <w:bCs/>
                <w:color w:val="7030A0"/>
                <w:sz w:val="18"/>
                <w:szCs w:val="18"/>
              </w:rPr>
              <w:t>VariableName</w:t>
            </w:r>
            <w:proofErr w:type="spellEnd"/>
            <w:r>
              <w:rPr>
                <w:rFonts w:asciiTheme="minorHAnsi" w:hAnsiTheme="minorHAnsi" w:cstheme="minorHAnsi"/>
                <w:b/>
                <w:bCs/>
                <w:color w:val="7030A0"/>
                <w:sz w:val="18"/>
                <w:szCs w:val="18"/>
              </w:rPr>
              <w:t>&gt;</w:t>
            </w:r>
          </w:p>
          <w:p w14:paraId="40FE9A11" w14:textId="77777777" w:rsidR="0005148B" w:rsidRPr="00C12697" w:rsidRDefault="0005148B" w:rsidP="0056570D">
            <w:pPr>
              <w:pStyle w:val="NormalWeb"/>
              <w:spacing w:after="0" w:afterAutospacing="0"/>
              <w:contextualSpacing/>
              <w:rPr>
                <w:rFonts w:asciiTheme="minorHAnsi" w:hAnsiTheme="minorHAnsi" w:cstheme="minorHAnsi"/>
                <w:b/>
                <w:bCs/>
                <w:color w:val="70AD47" w:themeColor="accent6"/>
                <w:sz w:val="18"/>
                <w:szCs w:val="18"/>
              </w:rPr>
            </w:pPr>
            <w:r w:rsidRPr="00C12697">
              <w:rPr>
                <w:rFonts w:asciiTheme="minorHAnsi" w:hAnsiTheme="minorHAnsi" w:cstheme="minorHAnsi"/>
                <w:b/>
                <w:bCs/>
                <w:color w:val="70AD47" w:themeColor="accent6"/>
                <w:sz w:val="18"/>
                <w:szCs w:val="18"/>
              </w:rPr>
              <w:t xml:space="preserve">  /NTILES=4</w:t>
            </w:r>
          </w:p>
          <w:p w14:paraId="02695698" w14:textId="77777777" w:rsidR="0005148B" w:rsidRPr="00C12697" w:rsidRDefault="0005148B" w:rsidP="0056570D">
            <w:pPr>
              <w:pStyle w:val="NormalWeb"/>
              <w:spacing w:after="0" w:afterAutospacing="0"/>
              <w:contextualSpacing/>
              <w:rPr>
                <w:rFonts w:asciiTheme="minorHAnsi" w:hAnsiTheme="minorHAnsi" w:cstheme="minorHAnsi"/>
                <w:b/>
                <w:bCs/>
                <w:color w:val="70AD47" w:themeColor="accent6"/>
                <w:sz w:val="18"/>
                <w:szCs w:val="18"/>
              </w:rPr>
            </w:pPr>
            <w:r w:rsidRPr="00C12697">
              <w:rPr>
                <w:rFonts w:asciiTheme="minorHAnsi" w:hAnsiTheme="minorHAnsi" w:cstheme="minorHAnsi"/>
                <w:b/>
                <w:bCs/>
                <w:color w:val="70AD47" w:themeColor="accent6"/>
                <w:sz w:val="18"/>
                <w:szCs w:val="18"/>
              </w:rPr>
              <w:t xml:space="preserve">  /STATISTICS=</w:t>
            </w:r>
            <w:r w:rsidRPr="00C12697">
              <w:rPr>
                <w:rFonts w:asciiTheme="minorHAnsi" w:hAnsiTheme="minorHAnsi" w:cstheme="minorHAnsi"/>
                <w:b/>
                <w:bCs/>
                <w:color w:val="7030A0"/>
                <w:sz w:val="18"/>
                <w:szCs w:val="18"/>
              </w:rPr>
              <w:t xml:space="preserve"> </w:t>
            </w:r>
            <w:r>
              <w:rPr>
                <w:rFonts w:asciiTheme="minorHAnsi" w:hAnsiTheme="minorHAnsi" w:cstheme="minorHAnsi"/>
                <w:b/>
                <w:bCs/>
                <w:color w:val="7030A0"/>
                <w:sz w:val="18"/>
                <w:szCs w:val="18"/>
              </w:rPr>
              <w:t>&lt;</w:t>
            </w:r>
            <w:proofErr w:type="spellStart"/>
            <w:r>
              <w:rPr>
                <w:rFonts w:asciiTheme="minorHAnsi" w:hAnsiTheme="minorHAnsi" w:cstheme="minorHAnsi"/>
                <w:b/>
                <w:bCs/>
                <w:color w:val="7030A0"/>
                <w:sz w:val="18"/>
                <w:szCs w:val="18"/>
              </w:rPr>
              <w:t>Measurement</w:t>
            </w:r>
            <w:r w:rsidRPr="00C12697">
              <w:rPr>
                <w:rFonts w:asciiTheme="minorHAnsi" w:hAnsiTheme="minorHAnsi" w:cstheme="minorHAnsi"/>
                <w:b/>
                <w:bCs/>
                <w:color w:val="7030A0"/>
                <w:sz w:val="18"/>
                <w:szCs w:val="18"/>
              </w:rPr>
              <w:t>Name</w:t>
            </w:r>
            <w:proofErr w:type="spellEnd"/>
            <w:r>
              <w:rPr>
                <w:rFonts w:asciiTheme="minorHAnsi" w:hAnsiTheme="minorHAnsi" w:cstheme="minorHAnsi"/>
                <w:b/>
                <w:bCs/>
                <w:color w:val="7030A0"/>
                <w:sz w:val="18"/>
                <w:szCs w:val="18"/>
              </w:rPr>
              <w:t>&gt;</w:t>
            </w:r>
          </w:p>
          <w:p w14:paraId="1E2BC596" w14:textId="77777777" w:rsidR="0005148B" w:rsidRPr="00C12697" w:rsidRDefault="0005148B" w:rsidP="0056570D">
            <w:pPr>
              <w:pStyle w:val="NormalWeb"/>
              <w:spacing w:after="0" w:afterAutospacing="0"/>
              <w:contextualSpacing/>
              <w:rPr>
                <w:rFonts w:asciiTheme="minorHAnsi" w:hAnsiTheme="minorHAnsi" w:cstheme="minorHAnsi"/>
                <w:b/>
                <w:bCs/>
                <w:color w:val="7030A0"/>
                <w:sz w:val="18"/>
                <w:szCs w:val="18"/>
              </w:rPr>
            </w:pPr>
            <w:r w:rsidRPr="00C12697">
              <w:rPr>
                <w:rFonts w:asciiTheme="minorHAnsi" w:hAnsiTheme="minorHAnsi" w:cstheme="minorHAnsi"/>
                <w:b/>
                <w:bCs/>
                <w:color w:val="70AD47" w:themeColor="accent6"/>
                <w:sz w:val="18"/>
                <w:szCs w:val="18"/>
              </w:rPr>
              <w:t xml:space="preserve">  /</w:t>
            </w:r>
            <w:r>
              <w:rPr>
                <w:rFonts w:asciiTheme="minorHAnsi" w:hAnsiTheme="minorHAnsi" w:cstheme="minorHAnsi"/>
                <w:b/>
                <w:bCs/>
                <w:color w:val="7030A0"/>
                <w:sz w:val="18"/>
                <w:szCs w:val="18"/>
              </w:rPr>
              <w:t>&lt;</w:t>
            </w:r>
            <w:proofErr w:type="spellStart"/>
            <w:r>
              <w:rPr>
                <w:rFonts w:asciiTheme="minorHAnsi" w:hAnsiTheme="minorHAnsi" w:cstheme="minorHAnsi"/>
                <w:b/>
                <w:bCs/>
                <w:color w:val="7030A0"/>
                <w:sz w:val="18"/>
                <w:szCs w:val="18"/>
              </w:rPr>
              <w:t>Graph</w:t>
            </w:r>
            <w:r w:rsidRPr="00C12697">
              <w:rPr>
                <w:rFonts w:asciiTheme="minorHAnsi" w:hAnsiTheme="minorHAnsi" w:cstheme="minorHAnsi"/>
                <w:b/>
                <w:bCs/>
                <w:color w:val="7030A0"/>
                <w:sz w:val="18"/>
                <w:szCs w:val="18"/>
              </w:rPr>
              <w:t>Name</w:t>
            </w:r>
            <w:proofErr w:type="spellEnd"/>
            <w:r>
              <w:rPr>
                <w:rFonts w:asciiTheme="minorHAnsi" w:hAnsiTheme="minorHAnsi" w:cstheme="minorHAnsi"/>
                <w:b/>
                <w:bCs/>
                <w:color w:val="7030A0"/>
                <w:sz w:val="18"/>
                <w:szCs w:val="18"/>
              </w:rPr>
              <w:t>&gt;</w:t>
            </w:r>
          </w:p>
          <w:p w14:paraId="1047C019" w14:textId="77777777" w:rsidR="0005148B" w:rsidRPr="00C12697" w:rsidRDefault="0005148B" w:rsidP="0056570D">
            <w:pPr>
              <w:pStyle w:val="NormalWeb"/>
              <w:spacing w:after="0" w:afterAutospacing="0"/>
              <w:contextualSpacing/>
              <w:rPr>
                <w:rFonts w:asciiTheme="minorHAnsi" w:hAnsiTheme="minorHAnsi" w:cstheme="minorHAnsi"/>
                <w:b/>
                <w:bCs/>
                <w:color w:val="70AD47" w:themeColor="accent6"/>
                <w:sz w:val="18"/>
                <w:szCs w:val="18"/>
              </w:rPr>
            </w:pPr>
            <w:r w:rsidRPr="00C12697">
              <w:rPr>
                <w:rFonts w:asciiTheme="minorHAnsi" w:hAnsiTheme="minorHAnsi" w:cstheme="minorHAnsi"/>
                <w:b/>
                <w:bCs/>
                <w:color w:val="7030A0"/>
                <w:sz w:val="18"/>
                <w:szCs w:val="18"/>
              </w:rPr>
              <w:t xml:space="preserve">  </w:t>
            </w:r>
            <w:r w:rsidRPr="00C12697">
              <w:rPr>
                <w:rFonts w:asciiTheme="minorHAnsi" w:hAnsiTheme="minorHAnsi" w:cstheme="minorHAnsi"/>
                <w:b/>
                <w:bCs/>
                <w:color w:val="70AD47" w:themeColor="accent6"/>
                <w:sz w:val="18"/>
                <w:szCs w:val="18"/>
              </w:rPr>
              <w:t>/ORDER=ANALYSIS.</w:t>
            </w:r>
          </w:p>
          <w:p w14:paraId="04F865E4" w14:textId="77777777" w:rsidR="0005148B" w:rsidRDefault="0005148B" w:rsidP="0056570D">
            <w:pPr>
              <w:rPr>
                <w:rFonts w:cstheme="minorHAnsi"/>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5"/>
              <w:gridCol w:w="1494"/>
            </w:tblGrid>
            <w:tr w:rsidR="0005148B" w:rsidRPr="004038F4" w14:paraId="3179342A" w14:textId="77777777" w:rsidTr="00863554">
              <w:tc>
                <w:tcPr>
                  <w:tcW w:w="3225" w:type="dxa"/>
                  <w:vAlign w:val="center"/>
                </w:tcPr>
                <w:p w14:paraId="486989FC" w14:textId="4BF235B7" w:rsidR="0005148B" w:rsidRPr="004038F4" w:rsidRDefault="0005148B" w:rsidP="0056570D">
                  <w:pPr>
                    <w:pStyle w:val="NormalWeb"/>
                    <w:spacing w:before="0" w:beforeAutospacing="0" w:after="0" w:afterAutospacing="0"/>
                    <w:contextualSpacing/>
                    <w:rPr>
                      <w:rFonts w:asciiTheme="minorHAnsi" w:hAnsiTheme="minorHAnsi" w:cstheme="minorHAnsi"/>
                      <w:b/>
                      <w:bCs/>
                      <w:sz w:val="18"/>
                      <w:szCs w:val="18"/>
                    </w:rPr>
                  </w:pPr>
                  <w:r>
                    <w:rPr>
                      <w:rFonts w:asciiTheme="minorHAnsi" w:hAnsiTheme="minorHAnsi" w:cstheme="minorHAnsi"/>
                      <w:b/>
                      <w:bCs/>
                      <w:sz w:val="18"/>
                      <w:szCs w:val="18"/>
                    </w:rPr>
                    <w:t>*</w:t>
                  </w:r>
                  <w:r w:rsidRPr="004038F4">
                    <w:rPr>
                      <w:rFonts w:asciiTheme="minorHAnsi" w:hAnsiTheme="minorHAnsi" w:cstheme="minorHAnsi"/>
                      <w:b/>
                      <w:bCs/>
                      <w:sz w:val="18"/>
                      <w:szCs w:val="18"/>
                    </w:rPr>
                    <w:t xml:space="preserve">Notations of </w:t>
                  </w:r>
                  <w:r w:rsidRPr="0005148B">
                    <w:rPr>
                      <w:rFonts w:asciiTheme="minorHAnsi" w:hAnsiTheme="minorHAnsi" w:cstheme="minorHAnsi"/>
                      <w:b/>
                      <w:bCs/>
                      <w:sz w:val="18"/>
                      <w:szCs w:val="18"/>
                      <w:u w:val="single"/>
                    </w:rPr>
                    <w:t>Chart Types</w:t>
                  </w:r>
                  <w:r>
                    <w:rPr>
                      <w:rFonts w:asciiTheme="minorHAnsi" w:hAnsiTheme="minorHAnsi" w:cstheme="minorHAnsi"/>
                      <w:b/>
                      <w:bCs/>
                      <w:sz w:val="18"/>
                      <w:szCs w:val="18"/>
                    </w:rPr>
                    <w:t xml:space="preserve"> </w:t>
                  </w:r>
                  <w:r w:rsidRPr="004038F4">
                    <w:rPr>
                      <w:rFonts w:asciiTheme="minorHAnsi" w:hAnsiTheme="minorHAnsi" w:cstheme="minorHAnsi"/>
                      <w:b/>
                      <w:bCs/>
                      <w:sz w:val="18"/>
                      <w:szCs w:val="18"/>
                    </w:rPr>
                    <w:t>in codes.</w:t>
                  </w:r>
                </w:p>
              </w:tc>
              <w:tc>
                <w:tcPr>
                  <w:tcW w:w="1494" w:type="dxa"/>
                  <w:vAlign w:val="center"/>
                </w:tcPr>
                <w:p w14:paraId="713CECF1" w14:textId="77777777" w:rsidR="0005148B" w:rsidRDefault="0005148B" w:rsidP="0056570D">
                  <w:pPr>
                    <w:pStyle w:val="NormalWeb"/>
                    <w:spacing w:before="0" w:beforeAutospacing="0" w:after="0" w:afterAutospacing="0"/>
                    <w:contextualSpacing/>
                    <w:rPr>
                      <w:rFonts w:asciiTheme="minorHAnsi" w:hAnsiTheme="minorHAnsi" w:cstheme="minorHAnsi"/>
                      <w:b/>
                      <w:bCs/>
                      <w:sz w:val="18"/>
                      <w:szCs w:val="18"/>
                    </w:rPr>
                  </w:pPr>
                  <w:r>
                    <w:rPr>
                      <w:rFonts w:asciiTheme="minorHAnsi" w:hAnsiTheme="minorHAnsi" w:cstheme="minorHAnsi"/>
                      <w:b/>
                      <w:bCs/>
                      <w:sz w:val="18"/>
                      <w:szCs w:val="18"/>
                    </w:rPr>
                    <w:t>BARCHART</w:t>
                  </w:r>
                </w:p>
                <w:p w14:paraId="7C470EFD" w14:textId="77777777" w:rsidR="0005148B" w:rsidRDefault="0005148B" w:rsidP="0056570D">
                  <w:pPr>
                    <w:pStyle w:val="NormalWeb"/>
                    <w:spacing w:before="0" w:beforeAutospacing="0" w:after="0" w:afterAutospacing="0"/>
                    <w:contextualSpacing/>
                    <w:rPr>
                      <w:rFonts w:asciiTheme="minorHAnsi" w:hAnsiTheme="minorHAnsi" w:cstheme="minorHAnsi"/>
                      <w:b/>
                      <w:bCs/>
                      <w:sz w:val="18"/>
                      <w:szCs w:val="18"/>
                    </w:rPr>
                  </w:pPr>
                  <w:r>
                    <w:rPr>
                      <w:rFonts w:asciiTheme="minorHAnsi" w:hAnsiTheme="minorHAnsi" w:cstheme="minorHAnsi"/>
                      <w:b/>
                      <w:bCs/>
                      <w:sz w:val="18"/>
                      <w:szCs w:val="18"/>
                    </w:rPr>
                    <w:t>PIECHART</w:t>
                  </w:r>
                </w:p>
                <w:p w14:paraId="2150BD41" w14:textId="7409E50C" w:rsidR="0005148B" w:rsidRPr="004038F4" w:rsidRDefault="0005148B" w:rsidP="0056570D">
                  <w:pPr>
                    <w:pStyle w:val="NormalWeb"/>
                    <w:spacing w:before="0" w:beforeAutospacing="0" w:after="0" w:afterAutospacing="0"/>
                    <w:contextualSpacing/>
                    <w:rPr>
                      <w:rFonts w:asciiTheme="minorHAnsi" w:hAnsiTheme="minorHAnsi" w:cstheme="minorHAnsi"/>
                      <w:b/>
                      <w:bCs/>
                      <w:sz w:val="18"/>
                      <w:szCs w:val="18"/>
                    </w:rPr>
                  </w:pPr>
                  <w:r>
                    <w:rPr>
                      <w:rFonts w:asciiTheme="minorHAnsi" w:hAnsiTheme="minorHAnsi" w:cstheme="minorHAnsi"/>
                      <w:b/>
                      <w:bCs/>
                      <w:sz w:val="18"/>
                      <w:szCs w:val="18"/>
                    </w:rPr>
                    <w:t>HISTOGRAM</w:t>
                  </w:r>
                </w:p>
              </w:tc>
            </w:tr>
            <w:tr w:rsidR="009116AF" w:rsidRPr="004038F4" w14:paraId="390450A7" w14:textId="77777777" w:rsidTr="00863554">
              <w:tc>
                <w:tcPr>
                  <w:tcW w:w="3225" w:type="dxa"/>
                  <w:vAlign w:val="center"/>
                </w:tcPr>
                <w:p w14:paraId="15535520" w14:textId="77777777" w:rsidR="009116AF" w:rsidRDefault="009116AF" w:rsidP="0056570D">
                  <w:pPr>
                    <w:pStyle w:val="NormalWeb"/>
                    <w:spacing w:before="0" w:beforeAutospacing="0" w:after="0" w:afterAutospacing="0"/>
                    <w:contextualSpacing/>
                    <w:rPr>
                      <w:rFonts w:asciiTheme="minorHAnsi" w:hAnsiTheme="minorHAnsi" w:cstheme="minorHAnsi"/>
                      <w:b/>
                      <w:bCs/>
                      <w:sz w:val="18"/>
                      <w:szCs w:val="18"/>
                    </w:rPr>
                  </w:pPr>
                </w:p>
              </w:tc>
              <w:tc>
                <w:tcPr>
                  <w:tcW w:w="1494" w:type="dxa"/>
                  <w:vAlign w:val="center"/>
                </w:tcPr>
                <w:p w14:paraId="38F563D9" w14:textId="77777777" w:rsidR="009116AF" w:rsidRDefault="009116AF" w:rsidP="0056570D">
                  <w:pPr>
                    <w:pStyle w:val="NormalWeb"/>
                    <w:spacing w:before="0" w:beforeAutospacing="0" w:after="0" w:afterAutospacing="0"/>
                    <w:contextualSpacing/>
                    <w:rPr>
                      <w:rFonts w:asciiTheme="minorHAnsi" w:hAnsiTheme="minorHAnsi" w:cstheme="minorHAnsi"/>
                      <w:b/>
                      <w:bCs/>
                      <w:sz w:val="18"/>
                      <w:szCs w:val="18"/>
                    </w:rPr>
                  </w:pPr>
                </w:p>
              </w:tc>
            </w:tr>
          </w:tbl>
          <w:p w14:paraId="7548201D" w14:textId="691926F5" w:rsidR="0005148B" w:rsidRDefault="0005148B" w:rsidP="0056570D">
            <w:pPr>
              <w:rPr>
                <w:rFonts w:cstheme="minorHAnsi"/>
                <w:sz w:val="18"/>
                <w:szCs w:val="18"/>
              </w:rPr>
            </w:pPr>
          </w:p>
        </w:tc>
      </w:tr>
      <w:tr w:rsidR="00863554" w:rsidRPr="00863554" w14:paraId="2DB7058B" w14:textId="77777777" w:rsidTr="00863554">
        <w:tc>
          <w:tcPr>
            <w:tcW w:w="14390" w:type="dxa"/>
            <w:gridSpan w:val="5"/>
            <w:shd w:val="clear" w:color="auto" w:fill="FFF2CC" w:themeFill="accent4" w:themeFillTint="33"/>
          </w:tcPr>
          <w:p w14:paraId="588627F0" w14:textId="41C8765F" w:rsidR="00391370" w:rsidRPr="00863554" w:rsidRDefault="00391370" w:rsidP="00CE2FE1">
            <w:pPr>
              <w:rPr>
                <w:rFonts w:cstheme="minorHAnsi"/>
                <w:b/>
                <w:bCs/>
                <w:color w:val="C45911" w:themeColor="accent2" w:themeShade="BF"/>
              </w:rPr>
            </w:pPr>
            <w:r w:rsidRPr="00863554">
              <w:rPr>
                <w:rFonts w:cstheme="minorHAnsi"/>
                <w:b/>
                <w:bCs/>
                <w:color w:val="C45911" w:themeColor="accent2" w:themeShade="BF"/>
              </w:rPr>
              <w:t>Building Charts Using GRAPH COMMAND</w:t>
            </w:r>
          </w:p>
        </w:tc>
      </w:tr>
      <w:tr w:rsidR="00391370" w14:paraId="6046697D" w14:textId="77777777" w:rsidTr="00863554">
        <w:tc>
          <w:tcPr>
            <w:tcW w:w="1345" w:type="dxa"/>
            <w:tcBorders>
              <w:bottom w:val="single" w:sz="4" w:space="0" w:color="auto"/>
              <w:right w:val="nil"/>
            </w:tcBorders>
            <w:vAlign w:val="center"/>
          </w:tcPr>
          <w:p w14:paraId="33609858" w14:textId="66AFB868" w:rsidR="00391370" w:rsidRPr="00863554" w:rsidRDefault="00391370" w:rsidP="00391370">
            <w:pPr>
              <w:jc w:val="center"/>
              <w:rPr>
                <w:rFonts w:cstheme="minorHAnsi"/>
                <w:b/>
                <w:bCs/>
                <w:sz w:val="18"/>
                <w:szCs w:val="18"/>
                <w:u w:val="single"/>
              </w:rPr>
            </w:pPr>
            <w:r w:rsidRPr="00863554">
              <w:rPr>
                <w:rFonts w:cstheme="minorHAnsi"/>
                <w:b/>
                <w:bCs/>
                <w:sz w:val="18"/>
                <w:szCs w:val="18"/>
                <w:u w:val="single"/>
              </w:rPr>
              <w:t>Bar Chart</w:t>
            </w:r>
          </w:p>
        </w:tc>
        <w:tc>
          <w:tcPr>
            <w:tcW w:w="3870" w:type="dxa"/>
            <w:tcBorders>
              <w:left w:val="nil"/>
              <w:right w:val="nil"/>
            </w:tcBorders>
          </w:tcPr>
          <w:p w14:paraId="303AD87D" w14:textId="77777777" w:rsidR="00391370" w:rsidRDefault="00391370" w:rsidP="00391370">
            <w:pPr>
              <w:rPr>
                <w:rFonts w:cstheme="minorHAnsi"/>
                <w:b/>
                <w:bCs/>
                <w:color w:val="70AD47" w:themeColor="accent6"/>
                <w:sz w:val="18"/>
                <w:szCs w:val="18"/>
              </w:rPr>
            </w:pPr>
          </w:p>
          <w:p w14:paraId="1BC1409D" w14:textId="322AD504" w:rsidR="00391370" w:rsidRPr="00391370" w:rsidRDefault="00391370" w:rsidP="00391370">
            <w:pPr>
              <w:rPr>
                <w:rFonts w:cstheme="minorHAnsi"/>
                <w:b/>
                <w:bCs/>
                <w:color w:val="70AD47" w:themeColor="accent6"/>
                <w:sz w:val="18"/>
                <w:szCs w:val="18"/>
              </w:rPr>
            </w:pPr>
            <w:r w:rsidRPr="00391370">
              <w:rPr>
                <w:rFonts w:cstheme="minorHAnsi"/>
                <w:b/>
                <w:bCs/>
                <w:color w:val="70AD47" w:themeColor="accent6"/>
                <w:sz w:val="18"/>
                <w:szCs w:val="18"/>
              </w:rPr>
              <w:t>GRAPH</w:t>
            </w:r>
          </w:p>
          <w:p w14:paraId="5FD875F0" w14:textId="77777777" w:rsidR="00391370" w:rsidRPr="00391370" w:rsidRDefault="00391370" w:rsidP="00391370">
            <w:pPr>
              <w:rPr>
                <w:rFonts w:cstheme="minorHAnsi"/>
                <w:b/>
                <w:bCs/>
                <w:color w:val="70AD47" w:themeColor="accent6"/>
                <w:sz w:val="18"/>
                <w:szCs w:val="18"/>
              </w:rPr>
            </w:pPr>
            <w:r w:rsidRPr="00391370">
              <w:rPr>
                <w:rFonts w:cstheme="minorHAnsi"/>
                <w:b/>
                <w:bCs/>
                <w:color w:val="70AD47" w:themeColor="accent6"/>
                <w:sz w:val="18"/>
                <w:szCs w:val="18"/>
              </w:rPr>
              <w:t xml:space="preserve">  /BAR(SIMPLE)=COUNT BY </w:t>
            </w:r>
            <w:r w:rsidRPr="0057330C">
              <w:rPr>
                <w:rFonts w:cstheme="minorHAnsi"/>
                <w:b/>
                <w:bCs/>
                <w:color w:val="7030A0"/>
                <w:sz w:val="18"/>
                <w:szCs w:val="18"/>
              </w:rPr>
              <w:t>&lt;</w:t>
            </w:r>
            <w:proofErr w:type="spellStart"/>
            <w:r w:rsidRPr="0057330C">
              <w:rPr>
                <w:rFonts w:cstheme="minorHAnsi"/>
                <w:b/>
                <w:bCs/>
                <w:color w:val="7030A0"/>
                <w:sz w:val="18"/>
                <w:szCs w:val="18"/>
              </w:rPr>
              <w:t>VariableName</w:t>
            </w:r>
            <w:proofErr w:type="spellEnd"/>
            <w:r w:rsidRPr="0057330C">
              <w:rPr>
                <w:rFonts w:cstheme="minorHAnsi"/>
                <w:b/>
                <w:bCs/>
                <w:color w:val="7030A0"/>
                <w:sz w:val="18"/>
                <w:szCs w:val="18"/>
              </w:rPr>
              <w:t>&gt;.</w:t>
            </w:r>
          </w:p>
          <w:p w14:paraId="0E316D27" w14:textId="77777777" w:rsidR="00391370" w:rsidRPr="007B072B" w:rsidRDefault="00391370" w:rsidP="00391370">
            <w:pPr>
              <w:rPr>
                <w:rFonts w:cstheme="minorHAnsi"/>
                <w:sz w:val="18"/>
                <w:szCs w:val="18"/>
              </w:rPr>
            </w:pPr>
          </w:p>
          <w:p w14:paraId="19353967" w14:textId="77777777" w:rsidR="00391370" w:rsidRPr="007B072B" w:rsidRDefault="00391370" w:rsidP="00391370">
            <w:pPr>
              <w:rPr>
                <w:rFonts w:cstheme="minorHAnsi"/>
                <w:sz w:val="18"/>
                <w:szCs w:val="18"/>
              </w:rPr>
            </w:pPr>
          </w:p>
          <w:p w14:paraId="29E7DBCB" w14:textId="77777777" w:rsidR="00391370" w:rsidRPr="007B072B" w:rsidRDefault="00391370" w:rsidP="00391370">
            <w:pPr>
              <w:jc w:val="center"/>
              <w:rPr>
                <w:rFonts w:cstheme="minorHAnsi"/>
                <w:sz w:val="18"/>
                <w:szCs w:val="18"/>
              </w:rPr>
            </w:pPr>
            <w:r>
              <w:rPr>
                <w:noProof/>
              </w:rPr>
              <w:drawing>
                <wp:inline distT="0" distB="0" distL="0" distR="0" wp14:anchorId="3EE7B724" wp14:editId="5A69A2FD">
                  <wp:extent cx="881027" cy="485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7051" cy="505637"/>
                          </a:xfrm>
                          <a:prstGeom prst="rect">
                            <a:avLst/>
                          </a:prstGeom>
                        </pic:spPr>
                      </pic:pic>
                    </a:graphicData>
                  </a:graphic>
                </wp:inline>
              </w:drawing>
            </w:r>
          </w:p>
          <w:p w14:paraId="2E452D3F" w14:textId="0B0911C1" w:rsidR="00391370" w:rsidRDefault="00391370" w:rsidP="00391370">
            <w:pPr>
              <w:jc w:val="center"/>
              <w:rPr>
                <w:rFonts w:cstheme="minorHAnsi"/>
                <w:sz w:val="18"/>
                <w:szCs w:val="18"/>
              </w:rPr>
            </w:pPr>
          </w:p>
        </w:tc>
        <w:tc>
          <w:tcPr>
            <w:tcW w:w="4770" w:type="dxa"/>
            <w:gridSpan w:val="2"/>
            <w:tcBorders>
              <w:left w:val="nil"/>
              <w:right w:val="nil"/>
            </w:tcBorders>
          </w:tcPr>
          <w:p w14:paraId="231266AD" w14:textId="77777777" w:rsidR="00391370" w:rsidRDefault="00391370" w:rsidP="00391370">
            <w:pPr>
              <w:rPr>
                <w:rFonts w:cstheme="minorHAnsi"/>
                <w:sz w:val="18"/>
                <w:szCs w:val="18"/>
              </w:rPr>
            </w:pPr>
          </w:p>
          <w:p w14:paraId="53C9E5B2" w14:textId="72117715" w:rsidR="00391370" w:rsidRPr="00391370" w:rsidRDefault="00391370" w:rsidP="00391370">
            <w:pPr>
              <w:rPr>
                <w:rFonts w:cstheme="minorHAnsi"/>
                <w:b/>
                <w:bCs/>
                <w:color w:val="70AD47" w:themeColor="accent6"/>
                <w:sz w:val="18"/>
                <w:szCs w:val="18"/>
              </w:rPr>
            </w:pPr>
            <w:r w:rsidRPr="00391370">
              <w:rPr>
                <w:rFonts w:cstheme="minorHAnsi"/>
                <w:b/>
                <w:bCs/>
                <w:color w:val="70AD47" w:themeColor="accent6"/>
                <w:sz w:val="18"/>
                <w:szCs w:val="18"/>
              </w:rPr>
              <w:t>GRAPH</w:t>
            </w:r>
          </w:p>
          <w:p w14:paraId="037DB70F" w14:textId="3C4D48F5" w:rsidR="00391370" w:rsidRDefault="00391370" w:rsidP="00391370">
            <w:pPr>
              <w:rPr>
                <w:rFonts w:cstheme="minorHAnsi"/>
                <w:b/>
                <w:bCs/>
                <w:color w:val="70AD47" w:themeColor="accent6"/>
                <w:sz w:val="18"/>
                <w:szCs w:val="18"/>
              </w:rPr>
            </w:pPr>
            <w:r w:rsidRPr="00391370">
              <w:rPr>
                <w:rFonts w:cstheme="minorHAnsi"/>
                <w:b/>
                <w:bCs/>
                <w:color w:val="70AD47" w:themeColor="accent6"/>
                <w:sz w:val="18"/>
                <w:szCs w:val="18"/>
              </w:rPr>
              <w:t xml:space="preserve">  /BAR(GROUPED)=COUNT BY </w:t>
            </w:r>
            <w:r w:rsidRPr="0057330C">
              <w:rPr>
                <w:rFonts w:cstheme="minorHAnsi"/>
                <w:b/>
                <w:bCs/>
                <w:color w:val="7030A0"/>
                <w:sz w:val="18"/>
                <w:szCs w:val="18"/>
              </w:rPr>
              <w:t xml:space="preserve">&lt;Variable1&gt; </w:t>
            </w:r>
            <w:r w:rsidRPr="00391370">
              <w:rPr>
                <w:rFonts w:cstheme="minorHAnsi"/>
                <w:b/>
                <w:bCs/>
                <w:color w:val="70AD47" w:themeColor="accent6"/>
                <w:sz w:val="18"/>
                <w:szCs w:val="18"/>
              </w:rPr>
              <w:t xml:space="preserve">BY </w:t>
            </w:r>
            <w:r w:rsidRPr="0057330C">
              <w:rPr>
                <w:rFonts w:cstheme="minorHAnsi"/>
                <w:b/>
                <w:bCs/>
                <w:color w:val="7030A0"/>
                <w:sz w:val="18"/>
                <w:szCs w:val="18"/>
              </w:rPr>
              <w:t>&lt;Variable2</w:t>
            </w:r>
            <w:r w:rsidR="0057330C" w:rsidRPr="0057330C">
              <w:rPr>
                <w:rFonts w:cstheme="minorHAnsi"/>
                <w:b/>
                <w:bCs/>
                <w:color w:val="7030A0"/>
                <w:sz w:val="18"/>
                <w:szCs w:val="18"/>
              </w:rPr>
              <w:t>&gt;</w:t>
            </w:r>
            <w:r w:rsidRPr="00391370">
              <w:rPr>
                <w:rFonts w:cstheme="minorHAnsi"/>
                <w:b/>
                <w:bCs/>
                <w:color w:val="70AD47" w:themeColor="accent6"/>
                <w:sz w:val="18"/>
                <w:szCs w:val="18"/>
              </w:rPr>
              <w:t>.</w:t>
            </w:r>
          </w:p>
          <w:p w14:paraId="3F52132D" w14:textId="4AB6779E" w:rsidR="00391370" w:rsidRDefault="00391370" w:rsidP="00391370">
            <w:pPr>
              <w:rPr>
                <w:rFonts w:cstheme="minorHAnsi"/>
                <w:b/>
                <w:bCs/>
                <w:color w:val="70AD47" w:themeColor="accent6"/>
                <w:sz w:val="18"/>
                <w:szCs w:val="18"/>
              </w:rPr>
            </w:pPr>
          </w:p>
          <w:p w14:paraId="268F930F" w14:textId="77777777" w:rsidR="00391370" w:rsidRPr="00391370" w:rsidRDefault="00391370" w:rsidP="00391370">
            <w:pPr>
              <w:rPr>
                <w:rFonts w:cstheme="minorHAnsi"/>
                <w:b/>
                <w:bCs/>
                <w:color w:val="70AD47" w:themeColor="accent6"/>
                <w:sz w:val="18"/>
                <w:szCs w:val="18"/>
              </w:rPr>
            </w:pPr>
          </w:p>
          <w:p w14:paraId="615C79CA" w14:textId="53EBA729" w:rsidR="00391370" w:rsidRDefault="00391370" w:rsidP="00391370">
            <w:pPr>
              <w:jc w:val="center"/>
              <w:rPr>
                <w:rFonts w:cstheme="minorHAnsi"/>
                <w:sz w:val="18"/>
                <w:szCs w:val="18"/>
              </w:rPr>
            </w:pPr>
            <w:r>
              <w:rPr>
                <w:noProof/>
              </w:rPr>
              <w:drawing>
                <wp:inline distT="0" distB="0" distL="0" distR="0" wp14:anchorId="1278B5CD" wp14:editId="5AE897B3">
                  <wp:extent cx="967796" cy="455765"/>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14658" cy="477834"/>
                          </a:xfrm>
                          <a:prstGeom prst="rect">
                            <a:avLst/>
                          </a:prstGeom>
                        </pic:spPr>
                      </pic:pic>
                    </a:graphicData>
                  </a:graphic>
                </wp:inline>
              </w:drawing>
            </w:r>
          </w:p>
        </w:tc>
        <w:tc>
          <w:tcPr>
            <w:tcW w:w="4405" w:type="dxa"/>
            <w:tcBorders>
              <w:left w:val="nil"/>
            </w:tcBorders>
          </w:tcPr>
          <w:p w14:paraId="7221F874" w14:textId="77777777" w:rsidR="00391370" w:rsidRDefault="00391370" w:rsidP="00391370">
            <w:pPr>
              <w:rPr>
                <w:rFonts w:cstheme="minorHAnsi"/>
                <w:sz w:val="18"/>
                <w:szCs w:val="18"/>
              </w:rPr>
            </w:pPr>
          </w:p>
          <w:p w14:paraId="75FAC338" w14:textId="13F9D30B" w:rsidR="00391370" w:rsidRPr="00391370" w:rsidRDefault="00391370" w:rsidP="00391370">
            <w:pPr>
              <w:rPr>
                <w:rFonts w:cstheme="minorHAnsi"/>
                <w:b/>
                <w:bCs/>
                <w:color w:val="70AD47" w:themeColor="accent6"/>
                <w:sz w:val="18"/>
                <w:szCs w:val="18"/>
              </w:rPr>
            </w:pPr>
            <w:r w:rsidRPr="00391370">
              <w:rPr>
                <w:rFonts w:cstheme="minorHAnsi"/>
                <w:b/>
                <w:bCs/>
                <w:color w:val="70AD47" w:themeColor="accent6"/>
                <w:sz w:val="18"/>
                <w:szCs w:val="18"/>
              </w:rPr>
              <w:t>GRAPH</w:t>
            </w:r>
          </w:p>
          <w:p w14:paraId="045551D0" w14:textId="77777777" w:rsidR="00391370" w:rsidRDefault="00391370" w:rsidP="00391370">
            <w:pPr>
              <w:rPr>
                <w:rFonts w:cstheme="minorHAnsi"/>
                <w:b/>
                <w:bCs/>
                <w:color w:val="70AD47" w:themeColor="accent6"/>
                <w:sz w:val="18"/>
                <w:szCs w:val="18"/>
              </w:rPr>
            </w:pPr>
            <w:r w:rsidRPr="00391370">
              <w:rPr>
                <w:rFonts w:cstheme="minorHAnsi"/>
                <w:b/>
                <w:bCs/>
                <w:color w:val="70AD47" w:themeColor="accent6"/>
                <w:sz w:val="18"/>
                <w:szCs w:val="18"/>
              </w:rPr>
              <w:t xml:space="preserve">  /BAR(STACK)=COUNT BY </w:t>
            </w:r>
            <w:r w:rsidRPr="0057330C">
              <w:rPr>
                <w:rFonts w:cstheme="minorHAnsi"/>
                <w:b/>
                <w:bCs/>
                <w:color w:val="7030A0"/>
                <w:sz w:val="18"/>
                <w:szCs w:val="18"/>
              </w:rPr>
              <w:t xml:space="preserve">&lt;Variable1&gt; </w:t>
            </w:r>
            <w:r w:rsidRPr="00391370">
              <w:rPr>
                <w:rFonts w:cstheme="minorHAnsi"/>
                <w:b/>
                <w:bCs/>
                <w:color w:val="70AD47" w:themeColor="accent6"/>
                <w:sz w:val="18"/>
                <w:szCs w:val="18"/>
              </w:rPr>
              <w:t xml:space="preserve">BY </w:t>
            </w:r>
            <w:r w:rsidRPr="0057330C">
              <w:rPr>
                <w:rFonts w:cstheme="minorHAnsi"/>
                <w:b/>
                <w:bCs/>
                <w:color w:val="7030A0"/>
                <w:sz w:val="18"/>
                <w:szCs w:val="18"/>
              </w:rPr>
              <w:t>&lt;Variable2&gt;</w:t>
            </w:r>
            <w:r w:rsidRPr="00391370">
              <w:rPr>
                <w:rFonts w:cstheme="minorHAnsi"/>
                <w:b/>
                <w:bCs/>
                <w:color w:val="70AD47" w:themeColor="accent6"/>
                <w:sz w:val="18"/>
                <w:szCs w:val="18"/>
              </w:rPr>
              <w:t>.</w:t>
            </w:r>
          </w:p>
          <w:p w14:paraId="50B0E3FE" w14:textId="77777777" w:rsidR="00391370" w:rsidRDefault="00391370" w:rsidP="00391370">
            <w:pPr>
              <w:rPr>
                <w:rFonts w:cstheme="minorHAnsi"/>
                <w:b/>
                <w:bCs/>
                <w:color w:val="70AD47" w:themeColor="accent6"/>
                <w:sz w:val="18"/>
                <w:szCs w:val="18"/>
              </w:rPr>
            </w:pPr>
          </w:p>
          <w:p w14:paraId="5C3B1665" w14:textId="77777777" w:rsidR="00391370" w:rsidRDefault="00391370" w:rsidP="00391370">
            <w:pPr>
              <w:rPr>
                <w:rFonts w:cstheme="minorHAnsi"/>
                <w:b/>
                <w:bCs/>
                <w:color w:val="70AD47" w:themeColor="accent6"/>
                <w:sz w:val="18"/>
                <w:szCs w:val="18"/>
              </w:rPr>
            </w:pPr>
          </w:p>
          <w:p w14:paraId="33B9217C" w14:textId="489ECDA4" w:rsidR="00391370" w:rsidRDefault="00391370" w:rsidP="00391370">
            <w:pPr>
              <w:rPr>
                <w:rFonts w:cstheme="minorHAnsi"/>
                <w:sz w:val="18"/>
                <w:szCs w:val="18"/>
              </w:rPr>
            </w:pPr>
            <w:r>
              <w:rPr>
                <w:noProof/>
              </w:rPr>
              <w:drawing>
                <wp:inline distT="0" distB="0" distL="0" distR="0" wp14:anchorId="0F43D988" wp14:editId="189C5598">
                  <wp:extent cx="969367" cy="48167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86761" cy="490316"/>
                          </a:xfrm>
                          <a:prstGeom prst="rect">
                            <a:avLst/>
                          </a:prstGeom>
                        </pic:spPr>
                      </pic:pic>
                    </a:graphicData>
                  </a:graphic>
                </wp:inline>
              </w:drawing>
            </w:r>
          </w:p>
        </w:tc>
      </w:tr>
      <w:tr w:rsidR="000B3CD8" w14:paraId="5C8F4E8F" w14:textId="77777777" w:rsidTr="00863554">
        <w:tc>
          <w:tcPr>
            <w:tcW w:w="1345" w:type="dxa"/>
            <w:tcBorders>
              <w:bottom w:val="single" w:sz="4" w:space="0" w:color="auto"/>
              <w:right w:val="nil"/>
            </w:tcBorders>
            <w:vAlign w:val="center"/>
          </w:tcPr>
          <w:p w14:paraId="169E2C8B" w14:textId="25761B59" w:rsidR="000B3CD8" w:rsidRPr="00863554" w:rsidRDefault="000B3CD8" w:rsidP="00391370">
            <w:pPr>
              <w:jc w:val="center"/>
              <w:rPr>
                <w:rFonts w:cstheme="minorHAnsi"/>
                <w:b/>
                <w:bCs/>
                <w:sz w:val="18"/>
                <w:szCs w:val="18"/>
                <w:u w:val="single"/>
              </w:rPr>
            </w:pPr>
            <w:r w:rsidRPr="00863554">
              <w:rPr>
                <w:rFonts w:cstheme="minorHAnsi"/>
                <w:b/>
                <w:bCs/>
                <w:sz w:val="18"/>
                <w:szCs w:val="18"/>
                <w:u w:val="single"/>
              </w:rPr>
              <w:t>Histogram</w:t>
            </w:r>
          </w:p>
        </w:tc>
        <w:tc>
          <w:tcPr>
            <w:tcW w:w="13045" w:type="dxa"/>
            <w:gridSpan w:val="4"/>
            <w:tcBorders>
              <w:left w:val="nil"/>
            </w:tcBorders>
          </w:tcPr>
          <w:p w14:paraId="3D12CF13" w14:textId="77777777" w:rsidR="000B3CD8" w:rsidRDefault="000B3CD8" w:rsidP="000B3CD8">
            <w:pPr>
              <w:rPr>
                <w:rFonts w:cstheme="minorHAnsi"/>
                <w:b/>
                <w:bCs/>
                <w:color w:val="70AD47" w:themeColor="accent6"/>
                <w:sz w:val="18"/>
                <w:szCs w:val="18"/>
              </w:rPr>
            </w:pPr>
          </w:p>
          <w:p w14:paraId="59B39EC6" w14:textId="280403CE" w:rsidR="000B3CD8" w:rsidRPr="000B3CD8" w:rsidRDefault="000B3CD8" w:rsidP="000B3CD8">
            <w:pPr>
              <w:ind w:left="4320"/>
              <w:rPr>
                <w:rFonts w:cstheme="minorHAnsi"/>
                <w:b/>
                <w:bCs/>
                <w:color w:val="70AD47" w:themeColor="accent6"/>
                <w:sz w:val="18"/>
                <w:szCs w:val="18"/>
              </w:rPr>
            </w:pPr>
            <w:r w:rsidRPr="000B3CD8">
              <w:rPr>
                <w:rFonts w:cstheme="minorHAnsi"/>
                <w:b/>
                <w:bCs/>
                <w:color w:val="70AD47" w:themeColor="accent6"/>
                <w:sz w:val="18"/>
                <w:szCs w:val="18"/>
              </w:rPr>
              <w:t>GRAPH</w:t>
            </w:r>
          </w:p>
          <w:p w14:paraId="0DCC0595" w14:textId="77777777" w:rsidR="000B3CD8" w:rsidRDefault="000B3CD8" w:rsidP="000B3CD8">
            <w:pPr>
              <w:ind w:left="4320"/>
              <w:rPr>
                <w:rFonts w:cstheme="minorHAnsi"/>
                <w:b/>
                <w:bCs/>
                <w:color w:val="70AD47" w:themeColor="accent6"/>
                <w:sz w:val="18"/>
                <w:szCs w:val="18"/>
              </w:rPr>
            </w:pPr>
            <w:r w:rsidRPr="000B3CD8">
              <w:rPr>
                <w:rFonts w:cstheme="minorHAnsi"/>
                <w:b/>
                <w:bCs/>
                <w:color w:val="70AD47" w:themeColor="accent6"/>
                <w:sz w:val="18"/>
                <w:szCs w:val="18"/>
              </w:rPr>
              <w:t xml:space="preserve">  /HISTOGRAM = </w:t>
            </w:r>
            <w:r w:rsidRPr="000B3CD8">
              <w:rPr>
                <w:rFonts w:cstheme="minorHAnsi"/>
                <w:b/>
                <w:bCs/>
                <w:color w:val="7030A0"/>
                <w:sz w:val="18"/>
                <w:szCs w:val="18"/>
              </w:rPr>
              <w:t>&lt;</w:t>
            </w:r>
            <w:proofErr w:type="spellStart"/>
            <w:r w:rsidRPr="000B3CD8">
              <w:rPr>
                <w:rFonts w:cstheme="minorHAnsi"/>
                <w:b/>
                <w:bCs/>
                <w:color w:val="7030A0"/>
                <w:sz w:val="18"/>
                <w:szCs w:val="18"/>
              </w:rPr>
              <w:t>QuantitativeVariable</w:t>
            </w:r>
            <w:proofErr w:type="spellEnd"/>
            <w:proofErr w:type="gramStart"/>
            <w:r w:rsidRPr="000B3CD8">
              <w:rPr>
                <w:rFonts w:cstheme="minorHAnsi"/>
                <w:b/>
                <w:bCs/>
                <w:color w:val="7030A0"/>
                <w:sz w:val="18"/>
                <w:szCs w:val="18"/>
              </w:rPr>
              <w:t xml:space="preserve">&gt; </w:t>
            </w:r>
            <w:r w:rsidRPr="000B3CD8">
              <w:rPr>
                <w:rFonts w:cstheme="minorHAnsi"/>
                <w:b/>
                <w:bCs/>
                <w:color w:val="70AD47" w:themeColor="accent6"/>
                <w:sz w:val="18"/>
                <w:szCs w:val="18"/>
              </w:rPr>
              <w:t>.</w:t>
            </w:r>
            <w:proofErr w:type="gramEnd"/>
          </w:p>
          <w:p w14:paraId="0F697A8E" w14:textId="159EF28F" w:rsidR="000B3CD8" w:rsidRDefault="000B3CD8" w:rsidP="000B3CD8">
            <w:pPr>
              <w:rPr>
                <w:rFonts w:cstheme="minorHAnsi"/>
                <w:sz w:val="18"/>
                <w:szCs w:val="18"/>
              </w:rPr>
            </w:pPr>
          </w:p>
        </w:tc>
      </w:tr>
      <w:tr w:rsidR="000B3CD8" w14:paraId="5D943236" w14:textId="77777777" w:rsidTr="00863554">
        <w:tc>
          <w:tcPr>
            <w:tcW w:w="1345" w:type="dxa"/>
            <w:tcBorders>
              <w:bottom w:val="single" w:sz="4" w:space="0" w:color="auto"/>
              <w:right w:val="nil"/>
            </w:tcBorders>
            <w:vAlign w:val="center"/>
          </w:tcPr>
          <w:p w14:paraId="09AD2CEB" w14:textId="1BF14CF1" w:rsidR="000B3CD8" w:rsidRPr="00863554" w:rsidRDefault="000B3CD8" w:rsidP="00391370">
            <w:pPr>
              <w:jc w:val="center"/>
              <w:rPr>
                <w:rFonts w:cstheme="minorHAnsi"/>
                <w:b/>
                <w:bCs/>
                <w:sz w:val="18"/>
                <w:szCs w:val="18"/>
                <w:u w:val="single"/>
              </w:rPr>
            </w:pPr>
            <w:r w:rsidRPr="00863554">
              <w:rPr>
                <w:rFonts w:cstheme="minorHAnsi"/>
                <w:b/>
                <w:bCs/>
                <w:sz w:val="18"/>
                <w:szCs w:val="18"/>
                <w:u w:val="single"/>
              </w:rPr>
              <w:t>Scatterplot</w:t>
            </w:r>
          </w:p>
        </w:tc>
        <w:tc>
          <w:tcPr>
            <w:tcW w:w="13045" w:type="dxa"/>
            <w:gridSpan w:val="4"/>
            <w:tcBorders>
              <w:left w:val="nil"/>
            </w:tcBorders>
          </w:tcPr>
          <w:p w14:paraId="090F214A" w14:textId="77777777" w:rsidR="000B3CD8" w:rsidRDefault="000B3CD8" w:rsidP="000B3CD8">
            <w:pPr>
              <w:rPr>
                <w:rFonts w:cstheme="minorHAnsi"/>
                <w:b/>
                <w:bCs/>
                <w:color w:val="70AD47" w:themeColor="accent6"/>
                <w:sz w:val="18"/>
                <w:szCs w:val="18"/>
              </w:rPr>
            </w:pPr>
          </w:p>
          <w:p w14:paraId="763F5310" w14:textId="13218C46" w:rsidR="000B3CD8" w:rsidRPr="000B3CD8" w:rsidRDefault="000B3CD8" w:rsidP="00553012">
            <w:pPr>
              <w:ind w:left="4320"/>
              <w:rPr>
                <w:rFonts w:cstheme="minorHAnsi"/>
                <w:b/>
                <w:bCs/>
                <w:color w:val="70AD47" w:themeColor="accent6"/>
                <w:sz w:val="18"/>
                <w:szCs w:val="18"/>
              </w:rPr>
            </w:pPr>
            <w:r w:rsidRPr="000B3CD8">
              <w:rPr>
                <w:rFonts w:cstheme="minorHAnsi"/>
                <w:b/>
                <w:bCs/>
                <w:color w:val="70AD47" w:themeColor="accent6"/>
                <w:sz w:val="18"/>
                <w:szCs w:val="18"/>
              </w:rPr>
              <w:t>GRAPH</w:t>
            </w:r>
          </w:p>
          <w:p w14:paraId="76627A6E" w14:textId="0FCEF64A" w:rsidR="000B3CD8" w:rsidRPr="00553012" w:rsidRDefault="000B3CD8" w:rsidP="00553012">
            <w:pPr>
              <w:ind w:left="4320"/>
              <w:rPr>
                <w:rFonts w:cstheme="minorHAnsi"/>
                <w:b/>
                <w:bCs/>
                <w:color w:val="7030A0"/>
                <w:sz w:val="18"/>
                <w:szCs w:val="18"/>
              </w:rPr>
            </w:pPr>
            <w:r w:rsidRPr="000B3CD8">
              <w:rPr>
                <w:rFonts w:cstheme="minorHAnsi"/>
                <w:b/>
                <w:bCs/>
                <w:color w:val="70AD47" w:themeColor="accent6"/>
                <w:sz w:val="18"/>
                <w:szCs w:val="18"/>
              </w:rPr>
              <w:t xml:space="preserve">  /SCATTERPLOT(BIVAR)</w:t>
            </w:r>
            <w:r w:rsidR="00553012">
              <w:rPr>
                <w:rFonts w:cstheme="minorHAnsi"/>
                <w:b/>
                <w:bCs/>
                <w:color w:val="70AD47" w:themeColor="accent6"/>
                <w:sz w:val="18"/>
                <w:szCs w:val="18"/>
              </w:rPr>
              <w:t xml:space="preserve"> </w:t>
            </w:r>
            <w:r w:rsidRPr="000B3CD8">
              <w:rPr>
                <w:rFonts w:cstheme="minorHAnsi"/>
                <w:b/>
                <w:bCs/>
                <w:color w:val="70AD47" w:themeColor="accent6"/>
                <w:sz w:val="18"/>
                <w:szCs w:val="18"/>
              </w:rPr>
              <w:t>=</w:t>
            </w:r>
            <w:r w:rsidR="00553012">
              <w:rPr>
                <w:rFonts w:cstheme="minorHAnsi"/>
                <w:b/>
                <w:bCs/>
                <w:color w:val="70AD47" w:themeColor="accent6"/>
                <w:sz w:val="18"/>
                <w:szCs w:val="18"/>
              </w:rPr>
              <w:t xml:space="preserve"> </w:t>
            </w:r>
            <w:r w:rsidR="00553012">
              <w:rPr>
                <w:rFonts w:cstheme="minorHAnsi"/>
                <w:b/>
                <w:bCs/>
                <w:color w:val="7030A0"/>
                <w:sz w:val="18"/>
                <w:szCs w:val="18"/>
              </w:rPr>
              <w:t>&lt;QuantitativeVariable1&gt;</w:t>
            </w:r>
            <w:r w:rsidRPr="000B3CD8">
              <w:rPr>
                <w:rFonts w:cstheme="minorHAnsi"/>
                <w:b/>
                <w:bCs/>
                <w:color w:val="70AD47" w:themeColor="accent6"/>
                <w:sz w:val="18"/>
                <w:szCs w:val="18"/>
              </w:rPr>
              <w:t xml:space="preserve"> WITH </w:t>
            </w:r>
            <w:r w:rsidR="00553012">
              <w:rPr>
                <w:rFonts w:cstheme="minorHAnsi"/>
                <w:b/>
                <w:bCs/>
                <w:color w:val="7030A0"/>
                <w:sz w:val="18"/>
                <w:szCs w:val="18"/>
              </w:rPr>
              <w:t>&lt;QuantitativeVariable2&gt;</w:t>
            </w:r>
          </w:p>
          <w:p w14:paraId="6315794A" w14:textId="77777777" w:rsidR="000B3CD8" w:rsidRDefault="000B3CD8" w:rsidP="00553012">
            <w:pPr>
              <w:ind w:left="4320"/>
              <w:rPr>
                <w:rFonts w:cstheme="minorHAnsi"/>
                <w:b/>
                <w:bCs/>
                <w:color w:val="70AD47" w:themeColor="accent6"/>
                <w:sz w:val="18"/>
                <w:szCs w:val="18"/>
              </w:rPr>
            </w:pPr>
            <w:r w:rsidRPr="000B3CD8">
              <w:rPr>
                <w:rFonts w:cstheme="minorHAnsi"/>
                <w:b/>
                <w:bCs/>
                <w:color w:val="70AD47" w:themeColor="accent6"/>
                <w:sz w:val="18"/>
                <w:szCs w:val="18"/>
              </w:rPr>
              <w:t xml:space="preserve">  /MISSING=LISTWISE.</w:t>
            </w:r>
          </w:p>
          <w:p w14:paraId="53A0DEE7" w14:textId="247CCEC7" w:rsidR="000B3CD8" w:rsidRDefault="000B3CD8" w:rsidP="000B3CD8">
            <w:pPr>
              <w:rPr>
                <w:rFonts w:cstheme="minorHAnsi"/>
                <w:b/>
                <w:bCs/>
                <w:color w:val="70AD47" w:themeColor="accent6"/>
                <w:sz w:val="18"/>
                <w:szCs w:val="18"/>
              </w:rPr>
            </w:pPr>
          </w:p>
        </w:tc>
      </w:tr>
      <w:tr w:rsidR="00DC6094" w14:paraId="5DEE3EE4" w14:textId="77777777" w:rsidTr="00863554">
        <w:tc>
          <w:tcPr>
            <w:tcW w:w="1345" w:type="dxa"/>
            <w:tcBorders>
              <w:right w:val="nil"/>
            </w:tcBorders>
            <w:vAlign w:val="center"/>
          </w:tcPr>
          <w:p w14:paraId="035C8A64" w14:textId="34E0E1F3" w:rsidR="00DC6094" w:rsidRPr="00863554" w:rsidRDefault="00DC6094" w:rsidP="00391370">
            <w:pPr>
              <w:jc w:val="center"/>
              <w:rPr>
                <w:rFonts w:cstheme="minorHAnsi"/>
                <w:b/>
                <w:bCs/>
                <w:sz w:val="18"/>
                <w:szCs w:val="18"/>
                <w:u w:val="single"/>
              </w:rPr>
            </w:pPr>
            <w:r w:rsidRPr="00863554">
              <w:rPr>
                <w:rFonts w:cstheme="minorHAnsi"/>
                <w:b/>
                <w:bCs/>
                <w:sz w:val="18"/>
                <w:szCs w:val="18"/>
                <w:u w:val="single"/>
              </w:rPr>
              <w:t>Boxplot</w:t>
            </w:r>
          </w:p>
        </w:tc>
        <w:tc>
          <w:tcPr>
            <w:tcW w:w="5256" w:type="dxa"/>
            <w:gridSpan w:val="2"/>
            <w:tcBorders>
              <w:left w:val="nil"/>
              <w:right w:val="nil"/>
            </w:tcBorders>
          </w:tcPr>
          <w:p w14:paraId="70574312" w14:textId="77777777" w:rsidR="00DC6094" w:rsidRDefault="00DC6094" w:rsidP="00391370">
            <w:pPr>
              <w:rPr>
                <w:rFonts w:cstheme="minorHAnsi"/>
                <w:b/>
                <w:bCs/>
                <w:color w:val="70AD47" w:themeColor="accent6"/>
                <w:sz w:val="18"/>
                <w:szCs w:val="18"/>
              </w:rPr>
            </w:pPr>
          </w:p>
          <w:p w14:paraId="5EB50432" w14:textId="2920ED04" w:rsidR="00DC6094" w:rsidRPr="00391370" w:rsidRDefault="00DC6094" w:rsidP="00391370">
            <w:pPr>
              <w:rPr>
                <w:rFonts w:cstheme="minorHAnsi"/>
                <w:b/>
                <w:bCs/>
                <w:color w:val="70AD47" w:themeColor="accent6"/>
                <w:sz w:val="18"/>
                <w:szCs w:val="18"/>
              </w:rPr>
            </w:pPr>
            <w:r w:rsidRPr="00391370">
              <w:rPr>
                <w:rFonts w:cstheme="minorHAnsi"/>
                <w:b/>
                <w:bCs/>
                <w:color w:val="70AD47" w:themeColor="accent6"/>
                <w:sz w:val="18"/>
                <w:szCs w:val="18"/>
              </w:rPr>
              <w:t>EXAMINE VARIABLES=</w:t>
            </w:r>
            <w:r w:rsidR="006958B3">
              <w:rPr>
                <w:rFonts w:cstheme="minorHAnsi"/>
                <w:b/>
                <w:bCs/>
                <w:color w:val="70AD47" w:themeColor="accent6"/>
                <w:sz w:val="18"/>
                <w:szCs w:val="18"/>
              </w:rPr>
              <w:t xml:space="preserve"> </w:t>
            </w:r>
            <w:r w:rsidR="006958B3" w:rsidRPr="0057330C">
              <w:rPr>
                <w:rFonts w:cstheme="minorHAnsi"/>
                <w:b/>
                <w:bCs/>
                <w:color w:val="7030A0"/>
                <w:sz w:val="18"/>
                <w:szCs w:val="18"/>
              </w:rPr>
              <w:t>&lt;</w:t>
            </w:r>
            <w:proofErr w:type="spellStart"/>
            <w:r w:rsidR="0057330C">
              <w:rPr>
                <w:rFonts w:cstheme="minorHAnsi"/>
                <w:b/>
                <w:bCs/>
                <w:color w:val="7030A0"/>
                <w:sz w:val="18"/>
                <w:szCs w:val="18"/>
              </w:rPr>
              <w:t>Quantitative</w:t>
            </w:r>
            <w:r w:rsidR="006958B3" w:rsidRPr="0057330C">
              <w:rPr>
                <w:rFonts w:cstheme="minorHAnsi"/>
                <w:b/>
                <w:bCs/>
                <w:color w:val="7030A0"/>
                <w:sz w:val="18"/>
                <w:szCs w:val="18"/>
              </w:rPr>
              <w:t>Variable</w:t>
            </w:r>
            <w:proofErr w:type="spellEnd"/>
            <w:r w:rsidR="006958B3" w:rsidRPr="0057330C">
              <w:rPr>
                <w:rFonts w:cstheme="minorHAnsi"/>
                <w:b/>
                <w:bCs/>
                <w:color w:val="7030A0"/>
                <w:sz w:val="18"/>
                <w:szCs w:val="18"/>
              </w:rPr>
              <w:t>&gt;</w:t>
            </w:r>
            <w:r w:rsidRPr="00391370">
              <w:rPr>
                <w:rFonts w:cstheme="minorHAnsi"/>
                <w:b/>
                <w:bCs/>
                <w:color w:val="70AD47" w:themeColor="accent6"/>
                <w:sz w:val="18"/>
                <w:szCs w:val="18"/>
              </w:rPr>
              <w:t xml:space="preserve"> BY </w:t>
            </w:r>
            <w:r w:rsidR="006958B3" w:rsidRPr="0057330C">
              <w:rPr>
                <w:rFonts w:cstheme="minorHAnsi"/>
                <w:b/>
                <w:bCs/>
                <w:color w:val="7030A0"/>
                <w:sz w:val="18"/>
                <w:szCs w:val="18"/>
              </w:rPr>
              <w:t>&lt;</w:t>
            </w:r>
            <w:proofErr w:type="spellStart"/>
            <w:r w:rsidR="0057330C">
              <w:rPr>
                <w:rFonts w:cstheme="minorHAnsi"/>
                <w:b/>
                <w:bCs/>
                <w:color w:val="7030A0"/>
                <w:sz w:val="18"/>
                <w:szCs w:val="18"/>
              </w:rPr>
              <w:t>Qualitative</w:t>
            </w:r>
            <w:r w:rsidR="006958B3" w:rsidRPr="0057330C">
              <w:rPr>
                <w:rFonts w:cstheme="minorHAnsi"/>
                <w:b/>
                <w:bCs/>
                <w:color w:val="7030A0"/>
                <w:sz w:val="18"/>
                <w:szCs w:val="18"/>
              </w:rPr>
              <w:t>Variable</w:t>
            </w:r>
            <w:proofErr w:type="spellEnd"/>
            <w:r w:rsidR="006958B3" w:rsidRPr="0057330C">
              <w:rPr>
                <w:rFonts w:cstheme="minorHAnsi"/>
                <w:b/>
                <w:bCs/>
                <w:color w:val="7030A0"/>
                <w:sz w:val="18"/>
                <w:szCs w:val="18"/>
              </w:rPr>
              <w:t>&gt;</w:t>
            </w:r>
          </w:p>
          <w:p w14:paraId="616ED957" w14:textId="77777777" w:rsidR="00DC6094" w:rsidRPr="00391370" w:rsidRDefault="00DC6094" w:rsidP="00391370">
            <w:pPr>
              <w:rPr>
                <w:rFonts w:cstheme="minorHAnsi"/>
                <w:b/>
                <w:bCs/>
                <w:color w:val="70AD47" w:themeColor="accent6"/>
                <w:sz w:val="18"/>
                <w:szCs w:val="18"/>
              </w:rPr>
            </w:pPr>
            <w:r w:rsidRPr="00391370">
              <w:rPr>
                <w:rFonts w:cstheme="minorHAnsi"/>
                <w:b/>
                <w:bCs/>
                <w:color w:val="70AD47" w:themeColor="accent6"/>
                <w:sz w:val="18"/>
                <w:szCs w:val="18"/>
              </w:rPr>
              <w:t xml:space="preserve">  /PLOT=BOXPLOT</w:t>
            </w:r>
          </w:p>
          <w:p w14:paraId="7494BD03" w14:textId="77777777" w:rsidR="00DC6094" w:rsidRPr="00391370" w:rsidRDefault="00DC6094" w:rsidP="00391370">
            <w:pPr>
              <w:rPr>
                <w:rFonts w:cstheme="minorHAnsi"/>
                <w:b/>
                <w:bCs/>
                <w:color w:val="70AD47" w:themeColor="accent6"/>
                <w:sz w:val="18"/>
                <w:szCs w:val="18"/>
              </w:rPr>
            </w:pPr>
            <w:r w:rsidRPr="00391370">
              <w:rPr>
                <w:rFonts w:cstheme="minorHAnsi"/>
                <w:b/>
                <w:bCs/>
                <w:color w:val="70AD47" w:themeColor="accent6"/>
                <w:sz w:val="18"/>
                <w:szCs w:val="18"/>
              </w:rPr>
              <w:t xml:space="preserve">  /STATISTICS=NONE</w:t>
            </w:r>
          </w:p>
          <w:p w14:paraId="09241733" w14:textId="77777777" w:rsidR="00DC6094" w:rsidRDefault="00DC6094" w:rsidP="00391370">
            <w:pPr>
              <w:rPr>
                <w:rFonts w:cstheme="minorHAnsi"/>
                <w:b/>
                <w:bCs/>
                <w:color w:val="70AD47" w:themeColor="accent6"/>
                <w:sz w:val="18"/>
                <w:szCs w:val="18"/>
              </w:rPr>
            </w:pPr>
            <w:r w:rsidRPr="00391370">
              <w:rPr>
                <w:rFonts w:cstheme="minorHAnsi"/>
                <w:b/>
                <w:bCs/>
                <w:color w:val="70AD47" w:themeColor="accent6"/>
                <w:sz w:val="18"/>
                <w:szCs w:val="18"/>
              </w:rPr>
              <w:t xml:space="preserve">  /NOTOTAL.</w:t>
            </w:r>
          </w:p>
          <w:p w14:paraId="489AC3C9" w14:textId="77777777" w:rsidR="00DC6094" w:rsidRDefault="00DC6094" w:rsidP="00391370">
            <w:pPr>
              <w:rPr>
                <w:rFonts w:cstheme="minorHAnsi"/>
                <w:b/>
                <w:bCs/>
                <w:color w:val="70AD47" w:themeColor="accent6"/>
                <w:sz w:val="18"/>
                <w:szCs w:val="18"/>
              </w:rPr>
            </w:pPr>
          </w:p>
          <w:p w14:paraId="7455E210" w14:textId="77777777" w:rsidR="00DC6094" w:rsidRDefault="00DC6094" w:rsidP="00391370">
            <w:pPr>
              <w:jc w:val="center"/>
              <w:rPr>
                <w:rFonts w:cstheme="minorHAnsi"/>
                <w:b/>
                <w:bCs/>
                <w:color w:val="70AD47" w:themeColor="accent6"/>
                <w:sz w:val="18"/>
                <w:szCs w:val="18"/>
              </w:rPr>
            </w:pPr>
            <w:r>
              <w:rPr>
                <w:noProof/>
              </w:rPr>
              <w:drawing>
                <wp:inline distT="0" distB="0" distL="0" distR="0" wp14:anchorId="7B5A36BC" wp14:editId="08EB1C56">
                  <wp:extent cx="872253" cy="468324"/>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7240" cy="476371"/>
                          </a:xfrm>
                          <a:prstGeom prst="rect">
                            <a:avLst/>
                          </a:prstGeom>
                        </pic:spPr>
                      </pic:pic>
                    </a:graphicData>
                  </a:graphic>
                </wp:inline>
              </w:drawing>
            </w:r>
          </w:p>
          <w:p w14:paraId="1B134138" w14:textId="77777777" w:rsidR="00DC6094" w:rsidRDefault="00DC6094" w:rsidP="00391370">
            <w:pPr>
              <w:rPr>
                <w:rFonts w:cstheme="minorHAnsi"/>
                <w:sz w:val="18"/>
                <w:szCs w:val="18"/>
              </w:rPr>
            </w:pPr>
          </w:p>
        </w:tc>
        <w:tc>
          <w:tcPr>
            <w:tcW w:w="7789" w:type="dxa"/>
            <w:gridSpan w:val="2"/>
            <w:tcBorders>
              <w:left w:val="nil"/>
            </w:tcBorders>
          </w:tcPr>
          <w:p w14:paraId="69B651A1" w14:textId="77777777" w:rsidR="00DC6094" w:rsidRDefault="00DC6094" w:rsidP="00DC6094">
            <w:pPr>
              <w:rPr>
                <w:rFonts w:cstheme="minorHAnsi"/>
                <w:sz w:val="18"/>
                <w:szCs w:val="18"/>
              </w:rPr>
            </w:pPr>
          </w:p>
          <w:p w14:paraId="27FBD066" w14:textId="1B5B5B2B" w:rsidR="00DC6094" w:rsidRPr="00DC6094" w:rsidRDefault="00DC6094" w:rsidP="00DC6094">
            <w:pPr>
              <w:rPr>
                <w:rFonts w:cstheme="minorHAnsi"/>
                <w:b/>
                <w:bCs/>
                <w:color w:val="70AD47" w:themeColor="accent6"/>
                <w:sz w:val="18"/>
                <w:szCs w:val="18"/>
              </w:rPr>
            </w:pPr>
            <w:r w:rsidRPr="00DC6094">
              <w:rPr>
                <w:rFonts w:cstheme="minorHAnsi"/>
                <w:b/>
                <w:bCs/>
                <w:color w:val="70AD47" w:themeColor="accent6"/>
                <w:sz w:val="18"/>
                <w:szCs w:val="18"/>
              </w:rPr>
              <w:t>EXAMINE VARIABLES</w:t>
            </w:r>
            <w:r w:rsidR="000B3CD8">
              <w:rPr>
                <w:rFonts w:cstheme="minorHAnsi"/>
                <w:b/>
                <w:bCs/>
                <w:color w:val="70AD47" w:themeColor="accent6"/>
                <w:sz w:val="18"/>
                <w:szCs w:val="18"/>
              </w:rPr>
              <w:t xml:space="preserve"> </w:t>
            </w:r>
            <w:r w:rsidRPr="00DC6094">
              <w:rPr>
                <w:rFonts w:cstheme="minorHAnsi"/>
                <w:b/>
                <w:bCs/>
                <w:color w:val="70AD47" w:themeColor="accent6"/>
                <w:sz w:val="18"/>
                <w:szCs w:val="18"/>
              </w:rPr>
              <w:t xml:space="preserve">= </w:t>
            </w:r>
            <w:r w:rsidR="006958B3" w:rsidRPr="0057330C">
              <w:rPr>
                <w:rFonts w:cstheme="minorHAnsi"/>
                <w:b/>
                <w:bCs/>
                <w:color w:val="7030A0"/>
                <w:sz w:val="18"/>
                <w:szCs w:val="18"/>
              </w:rPr>
              <w:t>&lt;</w:t>
            </w:r>
            <w:proofErr w:type="spellStart"/>
            <w:r w:rsidR="0057330C" w:rsidRPr="0057330C">
              <w:rPr>
                <w:rFonts w:cstheme="minorHAnsi"/>
                <w:b/>
                <w:bCs/>
                <w:color w:val="7030A0"/>
                <w:sz w:val="18"/>
                <w:szCs w:val="18"/>
              </w:rPr>
              <w:t>Quantitative</w:t>
            </w:r>
            <w:r w:rsidR="006958B3" w:rsidRPr="0057330C">
              <w:rPr>
                <w:rFonts w:cstheme="minorHAnsi"/>
                <w:b/>
                <w:bCs/>
                <w:color w:val="7030A0"/>
                <w:sz w:val="18"/>
                <w:szCs w:val="18"/>
              </w:rPr>
              <w:t>Variable</w:t>
            </w:r>
            <w:proofErr w:type="spellEnd"/>
            <w:r w:rsidR="006958B3" w:rsidRPr="0057330C">
              <w:rPr>
                <w:rFonts w:cstheme="minorHAnsi"/>
                <w:b/>
                <w:bCs/>
                <w:color w:val="7030A0"/>
                <w:sz w:val="18"/>
                <w:szCs w:val="18"/>
              </w:rPr>
              <w:t>&gt;</w:t>
            </w:r>
            <w:r w:rsidR="006958B3">
              <w:rPr>
                <w:rFonts w:cstheme="minorHAnsi"/>
                <w:b/>
                <w:bCs/>
                <w:color w:val="70AD47" w:themeColor="accent6"/>
                <w:sz w:val="18"/>
                <w:szCs w:val="18"/>
              </w:rPr>
              <w:t xml:space="preserve"> </w:t>
            </w:r>
            <w:r w:rsidRPr="00DC6094">
              <w:rPr>
                <w:rFonts w:cstheme="minorHAnsi"/>
                <w:b/>
                <w:bCs/>
                <w:color w:val="70AD47" w:themeColor="accent6"/>
                <w:sz w:val="18"/>
                <w:szCs w:val="18"/>
              </w:rPr>
              <w:t xml:space="preserve">BY </w:t>
            </w:r>
            <w:r w:rsidR="006958B3" w:rsidRPr="0057330C">
              <w:rPr>
                <w:rFonts w:cstheme="minorHAnsi"/>
                <w:b/>
                <w:bCs/>
                <w:color w:val="7030A0"/>
                <w:sz w:val="18"/>
                <w:szCs w:val="18"/>
              </w:rPr>
              <w:t>&lt;</w:t>
            </w:r>
            <w:proofErr w:type="spellStart"/>
            <w:r w:rsidR="006958B3" w:rsidRPr="0057330C">
              <w:rPr>
                <w:rFonts w:cstheme="minorHAnsi"/>
                <w:b/>
                <w:bCs/>
                <w:color w:val="7030A0"/>
                <w:sz w:val="18"/>
                <w:szCs w:val="18"/>
              </w:rPr>
              <w:t>QualitativeVariable</w:t>
            </w:r>
            <w:proofErr w:type="spellEnd"/>
            <w:r w:rsidR="006958B3" w:rsidRPr="0057330C">
              <w:rPr>
                <w:rFonts w:cstheme="minorHAnsi"/>
                <w:b/>
                <w:bCs/>
                <w:color w:val="7030A0"/>
                <w:sz w:val="18"/>
                <w:szCs w:val="18"/>
              </w:rPr>
              <w:t>&gt;</w:t>
            </w:r>
            <w:r w:rsidRPr="0057330C">
              <w:rPr>
                <w:rFonts w:cstheme="minorHAnsi"/>
                <w:b/>
                <w:bCs/>
                <w:color w:val="7030A0"/>
                <w:sz w:val="18"/>
                <w:szCs w:val="18"/>
              </w:rPr>
              <w:t xml:space="preserve"> </w:t>
            </w:r>
            <w:r w:rsidRPr="00DC6094">
              <w:rPr>
                <w:rFonts w:cstheme="minorHAnsi"/>
                <w:b/>
                <w:bCs/>
                <w:color w:val="70AD47" w:themeColor="accent6"/>
                <w:sz w:val="18"/>
                <w:szCs w:val="18"/>
              </w:rPr>
              <w:t xml:space="preserve">BY </w:t>
            </w:r>
            <w:r w:rsidR="006958B3" w:rsidRPr="0057330C">
              <w:rPr>
                <w:rFonts w:cstheme="minorHAnsi"/>
                <w:b/>
                <w:bCs/>
                <w:color w:val="7030A0"/>
                <w:sz w:val="18"/>
                <w:szCs w:val="18"/>
              </w:rPr>
              <w:t>&lt;</w:t>
            </w:r>
            <w:proofErr w:type="spellStart"/>
            <w:r w:rsidR="006958B3" w:rsidRPr="0057330C">
              <w:rPr>
                <w:rFonts w:cstheme="minorHAnsi"/>
                <w:b/>
                <w:bCs/>
                <w:color w:val="7030A0"/>
                <w:sz w:val="18"/>
                <w:szCs w:val="18"/>
              </w:rPr>
              <w:t>QualitativeVariable</w:t>
            </w:r>
            <w:proofErr w:type="spellEnd"/>
            <w:r w:rsidR="006958B3" w:rsidRPr="0057330C">
              <w:rPr>
                <w:rFonts w:cstheme="minorHAnsi"/>
                <w:b/>
                <w:bCs/>
                <w:color w:val="7030A0"/>
                <w:sz w:val="18"/>
                <w:szCs w:val="18"/>
              </w:rPr>
              <w:t>&gt;</w:t>
            </w:r>
            <w:r w:rsidR="0057330C" w:rsidRPr="0057330C">
              <w:rPr>
                <w:rFonts w:cstheme="minorHAnsi"/>
                <w:b/>
                <w:bCs/>
                <w:color w:val="7030A0"/>
                <w:sz w:val="18"/>
                <w:szCs w:val="18"/>
              </w:rPr>
              <w:t xml:space="preserve"> </w:t>
            </w:r>
          </w:p>
          <w:p w14:paraId="02769766" w14:textId="77777777" w:rsidR="00DC6094" w:rsidRPr="00DC6094" w:rsidRDefault="00DC6094" w:rsidP="00DC6094">
            <w:pPr>
              <w:rPr>
                <w:rFonts w:cstheme="minorHAnsi"/>
                <w:b/>
                <w:bCs/>
                <w:color w:val="70AD47" w:themeColor="accent6"/>
                <w:sz w:val="18"/>
                <w:szCs w:val="18"/>
              </w:rPr>
            </w:pPr>
            <w:r w:rsidRPr="00DC6094">
              <w:rPr>
                <w:rFonts w:cstheme="minorHAnsi"/>
                <w:b/>
                <w:bCs/>
                <w:color w:val="70AD47" w:themeColor="accent6"/>
                <w:sz w:val="18"/>
                <w:szCs w:val="18"/>
              </w:rPr>
              <w:t xml:space="preserve">  /PLOT=BOXPLOT</w:t>
            </w:r>
          </w:p>
          <w:p w14:paraId="1A9ADC54" w14:textId="77777777" w:rsidR="00DC6094" w:rsidRPr="00DC6094" w:rsidRDefault="00DC6094" w:rsidP="00DC6094">
            <w:pPr>
              <w:rPr>
                <w:rFonts w:cstheme="minorHAnsi"/>
                <w:b/>
                <w:bCs/>
                <w:color w:val="70AD47" w:themeColor="accent6"/>
                <w:sz w:val="18"/>
                <w:szCs w:val="18"/>
              </w:rPr>
            </w:pPr>
            <w:r w:rsidRPr="00DC6094">
              <w:rPr>
                <w:rFonts w:cstheme="minorHAnsi"/>
                <w:b/>
                <w:bCs/>
                <w:color w:val="70AD47" w:themeColor="accent6"/>
                <w:sz w:val="18"/>
                <w:szCs w:val="18"/>
              </w:rPr>
              <w:t xml:space="preserve">  /STATISTICS=NONE</w:t>
            </w:r>
          </w:p>
          <w:p w14:paraId="416DC5AE" w14:textId="2B4585C6" w:rsidR="00DC6094" w:rsidRPr="00DC6094" w:rsidRDefault="00DC6094" w:rsidP="00DC6094">
            <w:pPr>
              <w:rPr>
                <w:rFonts w:cstheme="minorHAnsi"/>
                <w:b/>
                <w:bCs/>
                <w:color w:val="70AD47" w:themeColor="accent6"/>
                <w:sz w:val="18"/>
                <w:szCs w:val="18"/>
              </w:rPr>
            </w:pPr>
            <w:r w:rsidRPr="00DC6094">
              <w:rPr>
                <w:rFonts w:cstheme="minorHAnsi"/>
                <w:b/>
                <w:bCs/>
                <w:color w:val="70AD47" w:themeColor="accent6"/>
                <w:sz w:val="18"/>
                <w:szCs w:val="18"/>
              </w:rPr>
              <w:t xml:space="preserve">  /NOTOTAL.</w:t>
            </w:r>
          </w:p>
          <w:p w14:paraId="4982462C" w14:textId="77777777" w:rsidR="00DC6094" w:rsidRDefault="00DC6094" w:rsidP="00DC6094">
            <w:pPr>
              <w:rPr>
                <w:rFonts w:cstheme="minorHAnsi"/>
                <w:sz w:val="18"/>
                <w:szCs w:val="18"/>
              </w:rPr>
            </w:pPr>
          </w:p>
          <w:p w14:paraId="33C9C097" w14:textId="7F77EF03" w:rsidR="00DC6094" w:rsidRDefault="00DC6094" w:rsidP="00DC6094">
            <w:pPr>
              <w:jc w:val="center"/>
              <w:rPr>
                <w:rFonts w:cstheme="minorHAnsi"/>
                <w:sz w:val="18"/>
                <w:szCs w:val="18"/>
              </w:rPr>
            </w:pPr>
            <w:r>
              <w:rPr>
                <w:noProof/>
              </w:rPr>
              <w:drawing>
                <wp:inline distT="0" distB="0" distL="0" distR="0" wp14:anchorId="37193908" wp14:editId="1B90C74F">
                  <wp:extent cx="994493" cy="4458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30762" cy="462065"/>
                          </a:xfrm>
                          <a:prstGeom prst="rect">
                            <a:avLst/>
                          </a:prstGeom>
                        </pic:spPr>
                      </pic:pic>
                    </a:graphicData>
                  </a:graphic>
                </wp:inline>
              </w:drawing>
            </w:r>
          </w:p>
        </w:tc>
      </w:tr>
    </w:tbl>
    <w:p w14:paraId="425547E3" w14:textId="77777777" w:rsidR="00346E4A" w:rsidRPr="003C74E0" w:rsidRDefault="00346E4A" w:rsidP="00346E4A">
      <w:pPr>
        <w:rPr>
          <w:rFonts w:cstheme="minorHAnsi"/>
          <w:b/>
          <w:bCs/>
          <w:color w:val="4472C4" w:themeColor="accent1"/>
          <w:sz w:val="24"/>
          <w:szCs w:val="24"/>
        </w:rPr>
      </w:pPr>
      <w:r w:rsidRPr="00E562C1">
        <w:rPr>
          <w:rFonts w:cstheme="minorHAnsi"/>
          <w:b/>
          <w:bCs/>
          <w:color w:val="4472C4" w:themeColor="accent1"/>
          <w:sz w:val="24"/>
          <w:szCs w:val="24"/>
        </w:rPr>
        <w:lastRenderedPageBreak/>
        <w:t>E</w:t>
      </w:r>
      <w:r>
        <w:rPr>
          <w:rFonts w:cstheme="minorHAnsi"/>
          <w:b/>
          <w:bCs/>
          <w:color w:val="4472C4" w:themeColor="accent1"/>
          <w:sz w:val="24"/>
          <w:szCs w:val="24"/>
        </w:rPr>
        <w:t>xample</w:t>
      </w:r>
    </w:p>
    <w:p w14:paraId="5CB3B2BE" w14:textId="77777777" w:rsidR="00346E4A" w:rsidRDefault="00346E4A" w:rsidP="00346E4A">
      <w:pPr>
        <w:rPr>
          <w:rFonts w:cstheme="minorHAnsi"/>
          <w:sz w:val="18"/>
          <w:szCs w:val="18"/>
        </w:rPr>
      </w:pPr>
      <w:r>
        <w:rPr>
          <w:rFonts w:cstheme="minorHAnsi"/>
          <w:sz w:val="18"/>
          <w:szCs w:val="18"/>
        </w:rPr>
        <w:t>A group of seven (7) students in tenth grade are selected randomly to participate in a new method of testing, containing two parts: mathematics and writing. Based on the total result of the whole test, students are asked to rate their satisfaction. The data of the study are recorded in SPSS as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9085"/>
      </w:tblGrid>
      <w:tr w:rsidR="00346E4A" w14:paraId="514F2FE6" w14:textId="77777777" w:rsidTr="00264F0D">
        <w:tc>
          <w:tcPr>
            <w:tcW w:w="5305" w:type="dxa"/>
          </w:tcPr>
          <w:p w14:paraId="74DD16B6" w14:textId="77777777" w:rsidR="00346E4A" w:rsidRDefault="00346E4A" w:rsidP="00264F0D">
            <w:pPr>
              <w:rPr>
                <w:noProof/>
              </w:rPr>
            </w:pPr>
          </w:p>
          <w:p w14:paraId="60BD2F57" w14:textId="77777777" w:rsidR="00346E4A" w:rsidRDefault="00346E4A" w:rsidP="00264F0D">
            <w:pPr>
              <w:rPr>
                <w:rFonts w:cstheme="minorHAnsi"/>
                <w:sz w:val="18"/>
                <w:szCs w:val="18"/>
              </w:rPr>
            </w:pPr>
            <w:r>
              <w:rPr>
                <w:noProof/>
              </w:rPr>
              <w:drawing>
                <wp:inline distT="0" distB="0" distL="0" distR="0" wp14:anchorId="65ED5C99" wp14:editId="5FE9347D">
                  <wp:extent cx="2536292" cy="25362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7752" cy="2557752"/>
                          </a:xfrm>
                          <a:prstGeom prst="rect">
                            <a:avLst/>
                          </a:prstGeom>
                        </pic:spPr>
                      </pic:pic>
                    </a:graphicData>
                  </a:graphic>
                </wp:inline>
              </w:drawing>
            </w:r>
          </w:p>
          <w:p w14:paraId="54CDF3BF" w14:textId="77777777" w:rsidR="00346E4A" w:rsidRDefault="00346E4A" w:rsidP="00264F0D">
            <w:pPr>
              <w:rPr>
                <w:rFonts w:cstheme="minorHAnsi"/>
                <w:sz w:val="18"/>
                <w:szCs w:val="18"/>
              </w:rPr>
            </w:pPr>
          </w:p>
        </w:tc>
        <w:tc>
          <w:tcPr>
            <w:tcW w:w="9085" w:type="dxa"/>
          </w:tcPr>
          <w:p w14:paraId="7C0CC9BD" w14:textId="77777777" w:rsidR="00346E4A" w:rsidRDefault="00346E4A" w:rsidP="00264F0D">
            <w:pPr>
              <w:rPr>
                <w:noProof/>
              </w:rPr>
            </w:pPr>
          </w:p>
          <w:p w14:paraId="11A45252" w14:textId="77777777" w:rsidR="00346E4A" w:rsidRDefault="00346E4A" w:rsidP="00264F0D">
            <w:pPr>
              <w:rPr>
                <w:noProof/>
              </w:rPr>
            </w:pPr>
            <w:r>
              <w:rPr>
                <w:noProof/>
              </w:rPr>
              <w:drawing>
                <wp:inline distT="0" distB="0" distL="0" distR="0" wp14:anchorId="3416EC8C" wp14:editId="6E7D847C">
                  <wp:extent cx="5536565" cy="217783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9296" cy="2198572"/>
                          </a:xfrm>
                          <a:prstGeom prst="rect">
                            <a:avLst/>
                          </a:prstGeom>
                        </pic:spPr>
                      </pic:pic>
                    </a:graphicData>
                  </a:graphic>
                </wp:inline>
              </w:drawing>
            </w:r>
          </w:p>
          <w:p w14:paraId="67F6D49A" w14:textId="77777777" w:rsidR="00346E4A" w:rsidRDefault="00346E4A" w:rsidP="00264F0D">
            <w:pPr>
              <w:rPr>
                <w:noProof/>
              </w:rPr>
            </w:pPr>
          </w:p>
          <w:p w14:paraId="0346F65C" w14:textId="77777777" w:rsidR="00346E4A" w:rsidRDefault="00346E4A" w:rsidP="00264F0D">
            <w:pPr>
              <w:pStyle w:val="ListParagraph"/>
              <w:numPr>
                <w:ilvl w:val="0"/>
                <w:numId w:val="2"/>
              </w:numPr>
              <w:rPr>
                <w:rFonts w:cstheme="minorHAnsi"/>
                <w:sz w:val="18"/>
                <w:szCs w:val="18"/>
              </w:rPr>
            </w:pPr>
            <w:r>
              <w:rPr>
                <w:rFonts w:cstheme="minorHAnsi"/>
                <w:sz w:val="18"/>
                <w:szCs w:val="18"/>
              </w:rPr>
              <w:t>Gender: 1 for “female,” 2 for “male”</w:t>
            </w:r>
          </w:p>
          <w:p w14:paraId="5465D5CD" w14:textId="77777777" w:rsidR="00346E4A" w:rsidRDefault="00346E4A" w:rsidP="00264F0D">
            <w:pPr>
              <w:pStyle w:val="ListParagraph"/>
              <w:numPr>
                <w:ilvl w:val="0"/>
                <w:numId w:val="2"/>
              </w:numPr>
              <w:rPr>
                <w:rFonts w:cstheme="minorHAnsi"/>
                <w:sz w:val="18"/>
                <w:szCs w:val="18"/>
              </w:rPr>
            </w:pPr>
            <w:r>
              <w:rPr>
                <w:rFonts w:cstheme="minorHAnsi"/>
                <w:sz w:val="18"/>
                <w:szCs w:val="18"/>
              </w:rPr>
              <w:t>Ranking: 1 for “Not very satisfied,” 2 for “Satisfied,” 3 for “Very satisfied”</w:t>
            </w:r>
          </w:p>
          <w:p w14:paraId="61C80405" w14:textId="77777777" w:rsidR="00346E4A" w:rsidRPr="00711F2C" w:rsidRDefault="00346E4A" w:rsidP="00264F0D">
            <w:pPr>
              <w:pStyle w:val="ListParagraph"/>
              <w:numPr>
                <w:ilvl w:val="0"/>
                <w:numId w:val="2"/>
              </w:numPr>
              <w:rPr>
                <w:rFonts w:cstheme="minorHAnsi"/>
                <w:sz w:val="18"/>
                <w:szCs w:val="18"/>
              </w:rPr>
            </w:pPr>
            <w:r>
              <w:rPr>
                <w:rFonts w:cstheme="minorHAnsi"/>
                <w:sz w:val="18"/>
                <w:szCs w:val="18"/>
              </w:rPr>
              <w:t>99 indicates missing value</w:t>
            </w:r>
          </w:p>
        </w:tc>
      </w:tr>
    </w:tbl>
    <w:p w14:paraId="491D4055" w14:textId="605069C7" w:rsidR="0049127F" w:rsidRDefault="0049127F" w:rsidP="00995B37">
      <w:pPr>
        <w:rPr>
          <w:rFonts w:cstheme="minorHAnsi"/>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7"/>
        <w:gridCol w:w="7868"/>
      </w:tblGrid>
      <w:tr w:rsidR="00346E4A" w14:paraId="27BC8136" w14:textId="77777777" w:rsidTr="004A7F0A">
        <w:trPr>
          <w:trHeight w:val="191"/>
        </w:trPr>
        <w:tc>
          <w:tcPr>
            <w:tcW w:w="6437" w:type="dxa"/>
            <w:vMerge w:val="restart"/>
            <w:vAlign w:val="center"/>
          </w:tcPr>
          <w:p w14:paraId="7F7477F3" w14:textId="140F1A3B" w:rsidR="00346E4A" w:rsidRPr="00346E4A" w:rsidRDefault="00346E4A" w:rsidP="00346E4A">
            <w:pPr>
              <w:autoSpaceDE w:val="0"/>
              <w:autoSpaceDN w:val="0"/>
              <w:adjustRightInd w:val="0"/>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6BD07" wp14:editId="19A7D9A6">
                  <wp:extent cx="2876689" cy="17041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9019" cy="1770665"/>
                          </a:xfrm>
                          <a:prstGeom prst="rect">
                            <a:avLst/>
                          </a:prstGeom>
                          <a:noFill/>
                          <a:ln>
                            <a:noFill/>
                          </a:ln>
                        </pic:spPr>
                      </pic:pic>
                    </a:graphicData>
                  </a:graphic>
                </wp:inline>
              </w:drawing>
            </w:r>
          </w:p>
        </w:tc>
        <w:tc>
          <w:tcPr>
            <w:tcW w:w="7868" w:type="dxa"/>
            <w:vAlign w:val="center"/>
          </w:tcPr>
          <w:p w14:paraId="322A9C57" w14:textId="47779705" w:rsidR="00346E4A" w:rsidRPr="00346E4A" w:rsidRDefault="00346E4A" w:rsidP="00346E4A">
            <w:pPr>
              <w:rPr>
                <w:rFonts w:cstheme="minorHAnsi"/>
                <w:b/>
                <w:bCs/>
                <w:sz w:val="18"/>
                <w:szCs w:val="18"/>
                <w:u w:val="single"/>
              </w:rPr>
            </w:pPr>
            <w:r w:rsidRPr="00346E4A">
              <w:rPr>
                <w:rFonts w:cstheme="minorHAnsi"/>
                <w:b/>
                <w:bCs/>
                <w:sz w:val="18"/>
                <w:szCs w:val="18"/>
                <w:u w:val="single"/>
              </w:rPr>
              <w:t>Boxplot for math score cluster</w:t>
            </w:r>
            <w:r w:rsidR="004A7F0A">
              <w:rPr>
                <w:rFonts w:cstheme="minorHAnsi"/>
                <w:b/>
                <w:bCs/>
                <w:sz w:val="18"/>
                <w:szCs w:val="18"/>
                <w:u w:val="single"/>
              </w:rPr>
              <w:t>ed</w:t>
            </w:r>
            <w:r w:rsidRPr="00346E4A">
              <w:rPr>
                <w:rFonts w:cstheme="minorHAnsi"/>
                <w:b/>
                <w:bCs/>
                <w:sz w:val="18"/>
                <w:szCs w:val="18"/>
                <w:u w:val="single"/>
              </w:rPr>
              <w:t xml:space="preserve"> by gender</w:t>
            </w:r>
          </w:p>
        </w:tc>
      </w:tr>
      <w:tr w:rsidR="00346E4A" w14:paraId="0D3F924E" w14:textId="77777777" w:rsidTr="004A7F0A">
        <w:trPr>
          <w:trHeight w:val="2728"/>
        </w:trPr>
        <w:tc>
          <w:tcPr>
            <w:tcW w:w="6437" w:type="dxa"/>
            <w:vMerge/>
          </w:tcPr>
          <w:p w14:paraId="05B5B2A9" w14:textId="77777777" w:rsidR="00346E4A" w:rsidRDefault="00346E4A" w:rsidP="00995B37">
            <w:pPr>
              <w:rPr>
                <w:rFonts w:cstheme="minorHAnsi"/>
                <w:sz w:val="18"/>
                <w:szCs w:val="18"/>
              </w:rPr>
            </w:pPr>
          </w:p>
        </w:tc>
        <w:tc>
          <w:tcPr>
            <w:tcW w:w="7868" w:type="dxa"/>
          </w:tcPr>
          <w:p w14:paraId="434FA41E" w14:textId="77777777" w:rsidR="00346E4A" w:rsidRDefault="00346E4A" w:rsidP="00346E4A">
            <w:pPr>
              <w:rPr>
                <w:rFonts w:cstheme="minorHAnsi"/>
                <w:sz w:val="18"/>
                <w:szCs w:val="18"/>
              </w:rPr>
            </w:pPr>
          </w:p>
          <w:p w14:paraId="617B7B7C" w14:textId="76FC2CCD" w:rsidR="00346E4A" w:rsidRPr="00346E4A" w:rsidRDefault="00346E4A" w:rsidP="00346E4A">
            <w:pPr>
              <w:rPr>
                <w:rFonts w:cstheme="minorHAnsi"/>
                <w:sz w:val="18"/>
                <w:szCs w:val="18"/>
              </w:rPr>
            </w:pPr>
            <w:r w:rsidRPr="00346E4A">
              <w:rPr>
                <w:rFonts w:cstheme="minorHAnsi"/>
                <w:sz w:val="18"/>
                <w:szCs w:val="18"/>
              </w:rPr>
              <w:t>EXAMINE VARIABLES=math BY gender</w:t>
            </w:r>
          </w:p>
          <w:p w14:paraId="593D24A1" w14:textId="77777777" w:rsidR="00346E4A" w:rsidRPr="00346E4A" w:rsidRDefault="00346E4A" w:rsidP="00346E4A">
            <w:pPr>
              <w:rPr>
                <w:rFonts w:cstheme="minorHAnsi"/>
                <w:sz w:val="18"/>
                <w:szCs w:val="18"/>
              </w:rPr>
            </w:pPr>
            <w:r w:rsidRPr="00346E4A">
              <w:rPr>
                <w:rFonts w:cstheme="minorHAnsi"/>
                <w:sz w:val="18"/>
                <w:szCs w:val="18"/>
              </w:rPr>
              <w:t xml:space="preserve">  /PLOT=BOXPLOT</w:t>
            </w:r>
          </w:p>
          <w:p w14:paraId="19B31380" w14:textId="77777777" w:rsidR="00346E4A" w:rsidRPr="00346E4A" w:rsidRDefault="00346E4A" w:rsidP="00346E4A">
            <w:pPr>
              <w:rPr>
                <w:rFonts w:cstheme="minorHAnsi"/>
                <w:sz w:val="18"/>
                <w:szCs w:val="18"/>
              </w:rPr>
            </w:pPr>
            <w:r w:rsidRPr="00346E4A">
              <w:rPr>
                <w:rFonts w:cstheme="minorHAnsi"/>
                <w:sz w:val="18"/>
                <w:szCs w:val="18"/>
              </w:rPr>
              <w:t xml:space="preserve">  /STATISTICS=NONE</w:t>
            </w:r>
          </w:p>
          <w:p w14:paraId="2693C028" w14:textId="05FFD545" w:rsidR="00346E4A" w:rsidRDefault="00346E4A" w:rsidP="00346E4A">
            <w:pPr>
              <w:rPr>
                <w:rFonts w:cstheme="minorHAnsi"/>
                <w:sz w:val="18"/>
                <w:szCs w:val="18"/>
              </w:rPr>
            </w:pPr>
            <w:r w:rsidRPr="00346E4A">
              <w:rPr>
                <w:rFonts w:cstheme="minorHAnsi"/>
                <w:sz w:val="18"/>
                <w:szCs w:val="18"/>
              </w:rPr>
              <w:t xml:space="preserve">  /NOTOTAL.</w:t>
            </w:r>
          </w:p>
        </w:tc>
      </w:tr>
    </w:tbl>
    <w:p w14:paraId="238D4969" w14:textId="086D57E0" w:rsidR="00346E4A" w:rsidRDefault="00346E4A" w:rsidP="00995B37">
      <w:pPr>
        <w:rPr>
          <w:rFonts w:cstheme="minorHAnsi"/>
          <w:sz w:val="18"/>
          <w:szCs w:val="18"/>
        </w:rPr>
      </w:pPr>
    </w:p>
    <w:p w14:paraId="65D0E625" w14:textId="77777777" w:rsidR="00346E4A" w:rsidRDefault="00346E4A">
      <w:pPr>
        <w:rPr>
          <w:rFonts w:cstheme="minorHAnsi"/>
          <w:sz w:val="18"/>
          <w:szCs w:val="18"/>
        </w:rPr>
      </w:pPr>
      <w:r>
        <w:rPr>
          <w:rFonts w:cstheme="minorHAnsi"/>
          <w:sz w:val="18"/>
          <w:szCs w:val="18"/>
        </w:rPr>
        <w:br w:type="page"/>
      </w:r>
    </w:p>
    <w:p w14:paraId="59CC29D3" w14:textId="0B7A201F" w:rsidR="00346E4A" w:rsidRPr="00346E4A" w:rsidRDefault="00346E4A" w:rsidP="00995B37">
      <w:pPr>
        <w:rPr>
          <w:rFonts w:cstheme="minorHAnsi"/>
          <w:b/>
          <w:bCs/>
          <w:color w:val="4472C4" w:themeColor="accent1"/>
          <w:sz w:val="24"/>
          <w:szCs w:val="24"/>
        </w:rPr>
      </w:pPr>
      <w:r w:rsidRPr="00346E4A">
        <w:rPr>
          <w:rFonts w:cstheme="minorHAnsi"/>
          <w:b/>
          <w:bCs/>
          <w:color w:val="4472C4" w:themeColor="accent1"/>
          <w:sz w:val="24"/>
          <w:szCs w:val="24"/>
        </w:rPr>
        <w:lastRenderedPageBreak/>
        <w:t>Practice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7195"/>
      </w:tblGrid>
      <w:tr w:rsidR="00346E4A" w14:paraId="30057874" w14:textId="77777777" w:rsidTr="00264F0D">
        <w:tc>
          <w:tcPr>
            <w:tcW w:w="7195" w:type="dxa"/>
            <w:vAlign w:val="center"/>
          </w:tcPr>
          <w:p w14:paraId="110ED091" w14:textId="77777777" w:rsidR="00346E4A" w:rsidRDefault="00346E4A" w:rsidP="00264F0D">
            <w:pPr>
              <w:rPr>
                <w:rFonts w:cstheme="minorHAnsi"/>
                <w:sz w:val="18"/>
                <w:szCs w:val="18"/>
              </w:rPr>
            </w:pPr>
            <w:r>
              <w:rPr>
                <w:rFonts w:cstheme="minorHAnsi"/>
                <w:sz w:val="18"/>
                <w:szCs w:val="18"/>
              </w:rPr>
              <w:t>The dataset includes information of 9 different football players, with:</w:t>
            </w:r>
          </w:p>
          <w:p w14:paraId="00640653" w14:textId="77777777" w:rsidR="00346E4A" w:rsidRDefault="00346E4A" w:rsidP="00264F0D">
            <w:pPr>
              <w:pStyle w:val="ListParagraph"/>
              <w:numPr>
                <w:ilvl w:val="0"/>
                <w:numId w:val="1"/>
              </w:numPr>
              <w:rPr>
                <w:rFonts w:cstheme="minorHAnsi"/>
                <w:sz w:val="18"/>
                <w:szCs w:val="18"/>
              </w:rPr>
            </w:pPr>
            <w:r>
              <w:rPr>
                <w:rFonts w:cstheme="minorHAnsi"/>
                <w:sz w:val="18"/>
                <w:szCs w:val="18"/>
              </w:rPr>
              <w:t>Age: the player’s age</w:t>
            </w:r>
          </w:p>
          <w:p w14:paraId="185341BF" w14:textId="77777777" w:rsidR="00346E4A" w:rsidRDefault="00346E4A" w:rsidP="00264F0D">
            <w:pPr>
              <w:pStyle w:val="ListParagraph"/>
              <w:numPr>
                <w:ilvl w:val="0"/>
                <w:numId w:val="1"/>
              </w:numPr>
              <w:rPr>
                <w:rFonts w:cstheme="minorHAnsi"/>
                <w:sz w:val="18"/>
                <w:szCs w:val="18"/>
              </w:rPr>
            </w:pPr>
            <w:r>
              <w:rPr>
                <w:rFonts w:cstheme="minorHAnsi"/>
                <w:sz w:val="18"/>
                <w:szCs w:val="18"/>
              </w:rPr>
              <w:t>College: The College that the player comes from</w:t>
            </w:r>
          </w:p>
          <w:p w14:paraId="4D0DFA94" w14:textId="77777777" w:rsidR="00346E4A" w:rsidRDefault="00346E4A" w:rsidP="00264F0D">
            <w:pPr>
              <w:pStyle w:val="ListParagraph"/>
              <w:numPr>
                <w:ilvl w:val="0"/>
                <w:numId w:val="1"/>
              </w:numPr>
              <w:rPr>
                <w:rFonts w:cstheme="minorHAnsi"/>
                <w:sz w:val="18"/>
                <w:szCs w:val="18"/>
              </w:rPr>
            </w:pPr>
            <w:proofErr w:type="spellStart"/>
            <w:r>
              <w:rPr>
                <w:rFonts w:cstheme="minorHAnsi"/>
                <w:sz w:val="18"/>
                <w:szCs w:val="18"/>
              </w:rPr>
              <w:t>YrsInPros</w:t>
            </w:r>
            <w:proofErr w:type="spellEnd"/>
            <w:r>
              <w:rPr>
                <w:rFonts w:cstheme="minorHAnsi"/>
                <w:sz w:val="18"/>
                <w:szCs w:val="18"/>
              </w:rPr>
              <w:t>: the number of years the player plays as a professional</w:t>
            </w:r>
          </w:p>
          <w:p w14:paraId="2C52DED5" w14:textId="77777777" w:rsidR="00346E4A" w:rsidRDefault="00346E4A" w:rsidP="00264F0D">
            <w:pPr>
              <w:pStyle w:val="ListParagraph"/>
              <w:numPr>
                <w:ilvl w:val="0"/>
                <w:numId w:val="1"/>
              </w:numPr>
              <w:rPr>
                <w:rFonts w:cstheme="minorHAnsi"/>
                <w:sz w:val="18"/>
                <w:szCs w:val="18"/>
              </w:rPr>
            </w:pPr>
            <w:r>
              <w:rPr>
                <w:rFonts w:cstheme="minorHAnsi"/>
                <w:sz w:val="18"/>
                <w:szCs w:val="18"/>
              </w:rPr>
              <w:t>Height: the player’s height in meter</w:t>
            </w:r>
          </w:p>
          <w:p w14:paraId="023B5FFC" w14:textId="77777777" w:rsidR="00346E4A" w:rsidRDefault="00346E4A" w:rsidP="00264F0D">
            <w:pPr>
              <w:pStyle w:val="ListParagraph"/>
              <w:numPr>
                <w:ilvl w:val="0"/>
                <w:numId w:val="1"/>
              </w:numPr>
              <w:rPr>
                <w:rFonts w:cstheme="minorHAnsi"/>
                <w:sz w:val="18"/>
                <w:szCs w:val="18"/>
              </w:rPr>
            </w:pPr>
            <w:r>
              <w:rPr>
                <w:rFonts w:cstheme="minorHAnsi"/>
                <w:sz w:val="18"/>
                <w:szCs w:val="18"/>
              </w:rPr>
              <w:t>Weight: the player’s weight in kilogram</w:t>
            </w:r>
          </w:p>
          <w:p w14:paraId="3ADDE86A" w14:textId="77777777" w:rsidR="00346E4A" w:rsidRDefault="00346E4A" w:rsidP="00264F0D">
            <w:pPr>
              <w:pStyle w:val="ListParagraph"/>
              <w:rPr>
                <w:rFonts w:cstheme="minorHAnsi"/>
                <w:sz w:val="18"/>
                <w:szCs w:val="18"/>
              </w:rPr>
            </w:pPr>
          </w:p>
          <w:p w14:paraId="6E2A083E" w14:textId="77777777" w:rsidR="00346E4A" w:rsidRPr="003D4F79" w:rsidRDefault="00346E4A" w:rsidP="00264F0D">
            <w:pPr>
              <w:rPr>
                <w:rFonts w:cstheme="minorHAnsi"/>
                <w:sz w:val="18"/>
                <w:szCs w:val="18"/>
              </w:rPr>
            </w:pPr>
            <w:r>
              <w:rPr>
                <w:rFonts w:cstheme="minorHAnsi"/>
                <w:sz w:val="18"/>
                <w:szCs w:val="18"/>
              </w:rPr>
              <w:t>*with 99 indicates missing values</w:t>
            </w:r>
          </w:p>
        </w:tc>
        <w:tc>
          <w:tcPr>
            <w:tcW w:w="7195" w:type="dxa"/>
            <w:vAlign w:val="center"/>
          </w:tcPr>
          <w:tbl>
            <w:tblPr>
              <w:tblW w:w="5360" w:type="dxa"/>
              <w:tblLook w:val="04A0" w:firstRow="1" w:lastRow="0" w:firstColumn="1" w:lastColumn="0" w:noHBand="0" w:noVBand="1"/>
            </w:tblPr>
            <w:tblGrid>
              <w:gridCol w:w="557"/>
              <w:gridCol w:w="1740"/>
              <w:gridCol w:w="1050"/>
              <w:gridCol w:w="960"/>
              <w:gridCol w:w="1053"/>
            </w:tblGrid>
            <w:tr w:rsidR="00346E4A" w:rsidRPr="00120770" w14:paraId="192FC07D" w14:textId="77777777" w:rsidTr="00264F0D">
              <w:trPr>
                <w:trHeight w:val="290"/>
              </w:trPr>
              <w:tc>
                <w:tcPr>
                  <w:tcW w:w="557" w:type="dxa"/>
                  <w:tcBorders>
                    <w:top w:val="nil"/>
                    <w:left w:val="nil"/>
                    <w:bottom w:val="single" w:sz="4" w:space="0" w:color="auto"/>
                    <w:right w:val="nil"/>
                  </w:tcBorders>
                  <w:shd w:val="clear" w:color="auto" w:fill="auto"/>
                  <w:noWrap/>
                  <w:vAlign w:val="bottom"/>
                  <w:hideMark/>
                </w:tcPr>
                <w:p w14:paraId="5D8B2C48"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Age</w:t>
                  </w:r>
                </w:p>
              </w:tc>
              <w:tc>
                <w:tcPr>
                  <w:tcW w:w="1740" w:type="dxa"/>
                  <w:tcBorders>
                    <w:top w:val="nil"/>
                    <w:left w:val="nil"/>
                    <w:bottom w:val="single" w:sz="4" w:space="0" w:color="auto"/>
                    <w:right w:val="nil"/>
                  </w:tcBorders>
                  <w:shd w:val="clear" w:color="auto" w:fill="auto"/>
                  <w:noWrap/>
                  <w:vAlign w:val="bottom"/>
                  <w:hideMark/>
                </w:tcPr>
                <w:p w14:paraId="3F2EA671"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College</w:t>
                  </w:r>
                </w:p>
              </w:tc>
              <w:tc>
                <w:tcPr>
                  <w:tcW w:w="1050" w:type="dxa"/>
                  <w:tcBorders>
                    <w:top w:val="nil"/>
                    <w:left w:val="nil"/>
                    <w:bottom w:val="single" w:sz="4" w:space="0" w:color="auto"/>
                    <w:right w:val="nil"/>
                  </w:tcBorders>
                  <w:shd w:val="clear" w:color="auto" w:fill="auto"/>
                  <w:noWrap/>
                  <w:vAlign w:val="bottom"/>
                  <w:hideMark/>
                </w:tcPr>
                <w:p w14:paraId="7BB4002F" w14:textId="77777777" w:rsidR="00346E4A" w:rsidRPr="00120770" w:rsidRDefault="00346E4A" w:rsidP="00264F0D">
                  <w:pPr>
                    <w:spacing w:after="0" w:line="240" w:lineRule="auto"/>
                    <w:rPr>
                      <w:rFonts w:eastAsia="Times New Roman" w:cstheme="minorHAnsi"/>
                      <w:color w:val="000000"/>
                      <w:sz w:val="18"/>
                      <w:szCs w:val="18"/>
                    </w:rPr>
                  </w:pPr>
                  <w:proofErr w:type="spellStart"/>
                  <w:r w:rsidRPr="00120770">
                    <w:rPr>
                      <w:rFonts w:eastAsia="Times New Roman" w:cstheme="minorHAnsi"/>
                      <w:color w:val="000000"/>
                      <w:sz w:val="18"/>
                      <w:szCs w:val="18"/>
                    </w:rPr>
                    <w:t>YrsInPros</w:t>
                  </w:r>
                  <w:proofErr w:type="spellEnd"/>
                </w:p>
              </w:tc>
              <w:tc>
                <w:tcPr>
                  <w:tcW w:w="960" w:type="dxa"/>
                  <w:tcBorders>
                    <w:top w:val="nil"/>
                    <w:left w:val="nil"/>
                    <w:bottom w:val="single" w:sz="4" w:space="0" w:color="auto"/>
                    <w:right w:val="nil"/>
                  </w:tcBorders>
                  <w:shd w:val="clear" w:color="auto" w:fill="auto"/>
                  <w:noWrap/>
                  <w:vAlign w:val="bottom"/>
                  <w:hideMark/>
                </w:tcPr>
                <w:p w14:paraId="437801B0"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Height (m)</w:t>
                  </w:r>
                </w:p>
              </w:tc>
              <w:tc>
                <w:tcPr>
                  <w:tcW w:w="1053" w:type="dxa"/>
                  <w:tcBorders>
                    <w:top w:val="nil"/>
                    <w:left w:val="nil"/>
                    <w:bottom w:val="single" w:sz="4" w:space="0" w:color="auto"/>
                    <w:right w:val="nil"/>
                  </w:tcBorders>
                  <w:shd w:val="clear" w:color="auto" w:fill="auto"/>
                  <w:noWrap/>
                  <w:vAlign w:val="bottom"/>
                  <w:hideMark/>
                </w:tcPr>
                <w:p w14:paraId="6DE58517"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Weight (kg)</w:t>
                  </w:r>
                </w:p>
              </w:tc>
            </w:tr>
            <w:tr w:rsidR="00346E4A" w:rsidRPr="00120770" w14:paraId="582610B1" w14:textId="77777777" w:rsidTr="00264F0D">
              <w:trPr>
                <w:trHeight w:val="290"/>
              </w:trPr>
              <w:tc>
                <w:tcPr>
                  <w:tcW w:w="557" w:type="dxa"/>
                  <w:tcBorders>
                    <w:top w:val="single" w:sz="4" w:space="0" w:color="auto"/>
                    <w:left w:val="nil"/>
                    <w:bottom w:val="nil"/>
                    <w:right w:val="nil"/>
                  </w:tcBorders>
                  <w:shd w:val="clear" w:color="auto" w:fill="auto"/>
                  <w:noWrap/>
                  <w:vAlign w:val="bottom"/>
                  <w:hideMark/>
                </w:tcPr>
                <w:p w14:paraId="57F83C12"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24</w:t>
                  </w:r>
                </w:p>
              </w:tc>
              <w:tc>
                <w:tcPr>
                  <w:tcW w:w="1740" w:type="dxa"/>
                  <w:tcBorders>
                    <w:top w:val="single" w:sz="4" w:space="0" w:color="auto"/>
                    <w:left w:val="nil"/>
                    <w:bottom w:val="nil"/>
                    <w:right w:val="nil"/>
                  </w:tcBorders>
                  <w:shd w:val="clear" w:color="auto" w:fill="auto"/>
                  <w:noWrap/>
                  <w:vAlign w:val="bottom"/>
                  <w:hideMark/>
                </w:tcPr>
                <w:p w14:paraId="69257560"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Arizona</w:t>
                  </w:r>
                </w:p>
              </w:tc>
              <w:tc>
                <w:tcPr>
                  <w:tcW w:w="1050" w:type="dxa"/>
                  <w:tcBorders>
                    <w:top w:val="single" w:sz="4" w:space="0" w:color="auto"/>
                    <w:left w:val="nil"/>
                    <w:bottom w:val="nil"/>
                    <w:right w:val="nil"/>
                  </w:tcBorders>
                  <w:shd w:val="clear" w:color="auto" w:fill="auto"/>
                  <w:noWrap/>
                  <w:vAlign w:val="bottom"/>
                  <w:hideMark/>
                </w:tcPr>
                <w:p w14:paraId="5D14C0DC"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w:t>
                  </w:r>
                </w:p>
              </w:tc>
              <w:tc>
                <w:tcPr>
                  <w:tcW w:w="960" w:type="dxa"/>
                  <w:tcBorders>
                    <w:top w:val="single" w:sz="4" w:space="0" w:color="auto"/>
                    <w:left w:val="nil"/>
                    <w:bottom w:val="nil"/>
                    <w:right w:val="nil"/>
                  </w:tcBorders>
                  <w:shd w:val="clear" w:color="auto" w:fill="auto"/>
                  <w:noWrap/>
                  <w:vAlign w:val="bottom"/>
                  <w:hideMark/>
                </w:tcPr>
                <w:p w14:paraId="0037A1BA"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1.8796</w:t>
                  </w:r>
                </w:p>
              </w:tc>
              <w:tc>
                <w:tcPr>
                  <w:tcW w:w="1053" w:type="dxa"/>
                  <w:tcBorders>
                    <w:top w:val="single" w:sz="4" w:space="0" w:color="auto"/>
                    <w:left w:val="nil"/>
                    <w:bottom w:val="nil"/>
                    <w:right w:val="nil"/>
                  </w:tcBorders>
                  <w:shd w:val="clear" w:color="auto" w:fill="auto"/>
                  <w:noWrap/>
                  <w:vAlign w:val="bottom"/>
                  <w:hideMark/>
                </w:tcPr>
                <w:p w14:paraId="7143FBF6"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89.81221</w:t>
                  </w:r>
                </w:p>
              </w:tc>
            </w:tr>
            <w:tr w:rsidR="00346E4A" w:rsidRPr="00120770" w14:paraId="4FC25909" w14:textId="77777777" w:rsidTr="00264F0D">
              <w:trPr>
                <w:trHeight w:val="290"/>
              </w:trPr>
              <w:tc>
                <w:tcPr>
                  <w:tcW w:w="557" w:type="dxa"/>
                  <w:tcBorders>
                    <w:top w:val="nil"/>
                    <w:left w:val="nil"/>
                    <w:bottom w:val="nil"/>
                    <w:right w:val="nil"/>
                  </w:tcBorders>
                  <w:shd w:val="clear" w:color="auto" w:fill="auto"/>
                  <w:noWrap/>
                  <w:vAlign w:val="bottom"/>
                  <w:hideMark/>
                </w:tcPr>
                <w:p w14:paraId="475B35FC"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23</w:t>
                  </w:r>
                </w:p>
              </w:tc>
              <w:tc>
                <w:tcPr>
                  <w:tcW w:w="1740" w:type="dxa"/>
                  <w:tcBorders>
                    <w:top w:val="nil"/>
                    <w:left w:val="nil"/>
                    <w:bottom w:val="nil"/>
                    <w:right w:val="nil"/>
                  </w:tcBorders>
                  <w:shd w:val="clear" w:color="auto" w:fill="auto"/>
                  <w:noWrap/>
                  <w:vAlign w:val="bottom"/>
                  <w:hideMark/>
                </w:tcPr>
                <w:p w14:paraId="1132DCAA"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Louisville</w:t>
                  </w:r>
                </w:p>
              </w:tc>
              <w:tc>
                <w:tcPr>
                  <w:tcW w:w="1050" w:type="dxa"/>
                  <w:tcBorders>
                    <w:top w:val="nil"/>
                    <w:left w:val="nil"/>
                    <w:bottom w:val="nil"/>
                    <w:right w:val="nil"/>
                  </w:tcBorders>
                  <w:shd w:val="clear" w:color="auto" w:fill="auto"/>
                  <w:noWrap/>
                  <w:vAlign w:val="bottom"/>
                  <w:hideMark/>
                </w:tcPr>
                <w:p w14:paraId="6748309C"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w:t>
                  </w:r>
                </w:p>
              </w:tc>
              <w:tc>
                <w:tcPr>
                  <w:tcW w:w="960" w:type="dxa"/>
                  <w:tcBorders>
                    <w:top w:val="nil"/>
                    <w:left w:val="nil"/>
                    <w:bottom w:val="nil"/>
                    <w:right w:val="nil"/>
                  </w:tcBorders>
                  <w:shd w:val="clear" w:color="auto" w:fill="auto"/>
                  <w:noWrap/>
                  <w:vAlign w:val="bottom"/>
                  <w:hideMark/>
                </w:tcPr>
                <w:p w14:paraId="577DBC1E"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1.9304</w:t>
                  </w:r>
                </w:p>
              </w:tc>
              <w:tc>
                <w:tcPr>
                  <w:tcW w:w="1053" w:type="dxa"/>
                  <w:tcBorders>
                    <w:top w:val="nil"/>
                    <w:left w:val="nil"/>
                    <w:bottom w:val="nil"/>
                    <w:right w:val="nil"/>
                  </w:tcBorders>
                  <w:shd w:val="clear" w:color="auto" w:fill="auto"/>
                  <w:noWrap/>
                  <w:vAlign w:val="bottom"/>
                  <w:hideMark/>
                </w:tcPr>
                <w:p w14:paraId="0DA6B6E0"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120.2032</w:t>
                  </w:r>
                </w:p>
              </w:tc>
            </w:tr>
            <w:tr w:rsidR="00346E4A" w:rsidRPr="00120770" w14:paraId="045C1BB6" w14:textId="77777777" w:rsidTr="00264F0D">
              <w:trPr>
                <w:trHeight w:val="290"/>
              </w:trPr>
              <w:tc>
                <w:tcPr>
                  <w:tcW w:w="557" w:type="dxa"/>
                  <w:tcBorders>
                    <w:top w:val="nil"/>
                    <w:left w:val="nil"/>
                    <w:bottom w:val="nil"/>
                    <w:right w:val="nil"/>
                  </w:tcBorders>
                  <w:shd w:val="clear" w:color="auto" w:fill="auto"/>
                  <w:noWrap/>
                  <w:vAlign w:val="bottom"/>
                  <w:hideMark/>
                </w:tcPr>
                <w:p w14:paraId="6DDE87CE"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27</w:t>
                  </w:r>
                </w:p>
              </w:tc>
              <w:tc>
                <w:tcPr>
                  <w:tcW w:w="1740" w:type="dxa"/>
                  <w:tcBorders>
                    <w:top w:val="nil"/>
                    <w:left w:val="nil"/>
                    <w:bottom w:val="nil"/>
                    <w:right w:val="nil"/>
                  </w:tcBorders>
                  <w:shd w:val="clear" w:color="auto" w:fill="auto"/>
                  <w:noWrap/>
                  <w:vAlign w:val="bottom"/>
                  <w:hideMark/>
                </w:tcPr>
                <w:p w14:paraId="0D0CEC5D"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Michigan</w:t>
                  </w:r>
                </w:p>
              </w:tc>
              <w:tc>
                <w:tcPr>
                  <w:tcW w:w="1050" w:type="dxa"/>
                  <w:tcBorders>
                    <w:top w:val="nil"/>
                    <w:left w:val="nil"/>
                    <w:bottom w:val="nil"/>
                    <w:right w:val="nil"/>
                  </w:tcBorders>
                  <w:shd w:val="clear" w:color="auto" w:fill="auto"/>
                  <w:noWrap/>
                  <w:vAlign w:val="bottom"/>
                  <w:hideMark/>
                </w:tcPr>
                <w:p w14:paraId="43D46F72"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3</w:t>
                  </w:r>
                </w:p>
              </w:tc>
              <w:tc>
                <w:tcPr>
                  <w:tcW w:w="960" w:type="dxa"/>
                  <w:tcBorders>
                    <w:top w:val="nil"/>
                    <w:left w:val="nil"/>
                    <w:bottom w:val="nil"/>
                    <w:right w:val="nil"/>
                  </w:tcBorders>
                  <w:shd w:val="clear" w:color="auto" w:fill="auto"/>
                  <w:noWrap/>
                  <w:vAlign w:val="bottom"/>
                  <w:hideMark/>
                </w:tcPr>
                <w:p w14:paraId="47C44314"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1.9558</w:t>
                  </w:r>
                </w:p>
              </w:tc>
              <w:tc>
                <w:tcPr>
                  <w:tcW w:w="1053" w:type="dxa"/>
                  <w:tcBorders>
                    <w:top w:val="nil"/>
                    <w:left w:val="nil"/>
                    <w:bottom w:val="nil"/>
                    <w:right w:val="nil"/>
                  </w:tcBorders>
                  <w:shd w:val="clear" w:color="auto" w:fill="auto"/>
                  <w:noWrap/>
                  <w:vAlign w:val="bottom"/>
                  <w:hideMark/>
                </w:tcPr>
                <w:p w14:paraId="4F4E27DD"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122.9248</w:t>
                  </w:r>
                </w:p>
              </w:tc>
            </w:tr>
            <w:tr w:rsidR="00346E4A" w:rsidRPr="00120770" w14:paraId="0A3C90F9" w14:textId="77777777" w:rsidTr="00264F0D">
              <w:trPr>
                <w:trHeight w:val="290"/>
              </w:trPr>
              <w:tc>
                <w:tcPr>
                  <w:tcW w:w="557" w:type="dxa"/>
                  <w:tcBorders>
                    <w:top w:val="nil"/>
                    <w:left w:val="nil"/>
                    <w:bottom w:val="nil"/>
                    <w:right w:val="nil"/>
                  </w:tcBorders>
                  <w:shd w:val="clear" w:color="auto" w:fill="auto"/>
                  <w:noWrap/>
                  <w:vAlign w:val="bottom"/>
                  <w:hideMark/>
                </w:tcPr>
                <w:p w14:paraId="5C9FC119"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24</w:t>
                  </w:r>
                </w:p>
              </w:tc>
              <w:tc>
                <w:tcPr>
                  <w:tcW w:w="1740" w:type="dxa"/>
                  <w:tcBorders>
                    <w:top w:val="nil"/>
                    <w:left w:val="nil"/>
                    <w:bottom w:val="nil"/>
                    <w:right w:val="nil"/>
                  </w:tcBorders>
                  <w:shd w:val="clear" w:color="auto" w:fill="auto"/>
                  <w:noWrap/>
                  <w:vAlign w:val="bottom"/>
                  <w:hideMark/>
                </w:tcPr>
                <w:p w14:paraId="77BFCDD2"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Iowa</w:t>
                  </w:r>
                </w:p>
              </w:tc>
              <w:tc>
                <w:tcPr>
                  <w:tcW w:w="1050" w:type="dxa"/>
                  <w:tcBorders>
                    <w:top w:val="nil"/>
                    <w:left w:val="nil"/>
                    <w:bottom w:val="nil"/>
                    <w:right w:val="nil"/>
                  </w:tcBorders>
                  <w:shd w:val="clear" w:color="auto" w:fill="auto"/>
                  <w:noWrap/>
                  <w:vAlign w:val="bottom"/>
                  <w:hideMark/>
                </w:tcPr>
                <w:p w14:paraId="1447E727"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w:t>
                  </w:r>
                </w:p>
              </w:tc>
              <w:tc>
                <w:tcPr>
                  <w:tcW w:w="960" w:type="dxa"/>
                  <w:tcBorders>
                    <w:top w:val="nil"/>
                    <w:left w:val="nil"/>
                    <w:bottom w:val="nil"/>
                    <w:right w:val="nil"/>
                  </w:tcBorders>
                  <w:shd w:val="clear" w:color="auto" w:fill="auto"/>
                  <w:noWrap/>
                  <w:vAlign w:val="bottom"/>
                  <w:hideMark/>
                </w:tcPr>
                <w:p w14:paraId="257B925E"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1.9812</w:t>
                  </w:r>
                </w:p>
              </w:tc>
              <w:tc>
                <w:tcPr>
                  <w:tcW w:w="1053" w:type="dxa"/>
                  <w:tcBorders>
                    <w:top w:val="nil"/>
                    <w:left w:val="nil"/>
                    <w:bottom w:val="nil"/>
                    <w:right w:val="nil"/>
                  </w:tcBorders>
                  <w:shd w:val="clear" w:color="auto" w:fill="auto"/>
                  <w:noWrap/>
                  <w:vAlign w:val="bottom"/>
                  <w:hideMark/>
                </w:tcPr>
                <w:p w14:paraId="10AAF9C4"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127.9144</w:t>
                  </w:r>
                </w:p>
              </w:tc>
            </w:tr>
            <w:tr w:rsidR="00346E4A" w:rsidRPr="00120770" w14:paraId="1D6CBB65" w14:textId="77777777" w:rsidTr="00264F0D">
              <w:trPr>
                <w:trHeight w:val="290"/>
              </w:trPr>
              <w:tc>
                <w:tcPr>
                  <w:tcW w:w="557" w:type="dxa"/>
                  <w:tcBorders>
                    <w:top w:val="nil"/>
                    <w:left w:val="nil"/>
                    <w:bottom w:val="nil"/>
                    <w:right w:val="nil"/>
                  </w:tcBorders>
                  <w:shd w:val="clear" w:color="auto" w:fill="auto"/>
                  <w:noWrap/>
                  <w:vAlign w:val="bottom"/>
                  <w:hideMark/>
                </w:tcPr>
                <w:p w14:paraId="50925FD8"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25</w:t>
                  </w:r>
                </w:p>
              </w:tc>
              <w:tc>
                <w:tcPr>
                  <w:tcW w:w="1740" w:type="dxa"/>
                  <w:tcBorders>
                    <w:top w:val="nil"/>
                    <w:left w:val="nil"/>
                    <w:bottom w:val="nil"/>
                    <w:right w:val="nil"/>
                  </w:tcBorders>
                  <w:shd w:val="clear" w:color="auto" w:fill="auto"/>
                  <w:noWrap/>
                  <w:vAlign w:val="bottom"/>
                  <w:hideMark/>
                </w:tcPr>
                <w:p w14:paraId="1A73D4F0"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Texas Tech</w:t>
                  </w:r>
                </w:p>
              </w:tc>
              <w:tc>
                <w:tcPr>
                  <w:tcW w:w="1050" w:type="dxa"/>
                  <w:tcBorders>
                    <w:top w:val="nil"/>
                    <w:left w:val="nil"/>
                    <w:bottom w:val="nil"/>
                    <w:right w:val="nil"/>
                  </w:tcBorders>
                  <w:shd w:val="clear" w:color="auto" w:fill="auto"/>
                  <w:noWrap/>
                  <w:vAlign w:val="bottom"/>
                  <w:hideMark/>
                </w:tcPr>
                <w:p w14:paraId="68BCAB24"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3</w:t>
                  </w:r>
                </w:p>
              </w:tc>
              <w:tc>
                <w:tcPr>
                  <w:tcW w:w="960" w:type="dxa"/>
                  <w:tcBorders>
                    <w:top w:val="nil"/>
                    <w:left w:val="nil"/>
                    <w:bottom w:val="nil"/>
                    <w:right w:val="nil"/>
                  </w:tcBorders>
                  <w:shd w:val="clear" w:color="auto" w:fill="auto"/>
                  <w:noWrap/>
                  <w:vAlign w:val="bottom"/>
                  <w:hideMark/>
                </w:tcPr>
                <w:p w14:paraId="28FE6782"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1.8542</w:t>
                  </w:r>
                </w:p>
              </w:tc>
              <w:tc>
                <w:tcPr>
                  <w:tcW w:w="1053" w:type="dxa"/>
                  <w:tcBorders>
                    <w:top w:val="nil"/>
                    <w:left w:val="nil"/>
                    <w:bottom w:val="nil"/>
                    <w:right w:val="nil"/>
                  </w:tcBorders>
                  <w:shd w:val="clear" w:color="auto" w:fill="auto"/>
                  <w:noWrap/>
                  <w:vAlign w:val="bottom"/>
                  <w:hideMark/>
                </w:tcPr>
                <w:p w14:paraId="42D5C17D"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86.63703</w:t>
                  </w:r>
                </w:p>
              </w:tc>
            </w:tr>
            <w:tr w:rsidR="00346E4A" w:rsidRPr="00120770" w14:paraId="10FABD96" w14:textId="77777777" w:rsidTr="00264F0D">
              <w:trPr>
                <w:trHeight w:val="290"/>
              </w:trPr>
              <w:tc>
                <w:tcPr>
                  <w:tcW w:w="557" w:type="dxa"/>
                  <w:tcBorders>
                    <w:top w:val="nil"/>
                    <w:left w:val="nil"/>
                    <w:bottom w:val="nil"/>
                    <w:right w:val="nil"/>
                  </w:tcBorders>
                  <w:shd w:val="clear" w:color="auto" w:fill="auto"/>
                  <w:noWrap/>
                  <w:vAlign w:val="bottom"/>
                  <w:hideMark/>
                </w:tcPr>
                <w:p w14:paraId="6F5DC324"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23</w:t>
                  </w:r>
                </w:p>
              </w:tc>
              <w:tc>
                <w:tcPr>
                  <w:tcW w:w="1740" w:type="dxa"/>
                  <w:tcBorders>
                    <w:top w:val="nil"/>
                    <w:left w:val="nil"/>
                    <w:bottom w:val="nil"/>
                    <w:right w:val="nil"/>
                  </w:tcBorders>
                  <w:shd w:val="clear" w:color="auto" w:fill="auto"/>
                  <w:noWrap/>
                  <w:vAlign w:val="bottom"/>
                  <w:hideMark/>
                </w:tcPr>
                <w:p w14:paraId="7B1437C8"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Georgia</w:t>
                  </w:r>
                </w:p>
              </w:tc>
              <w:tc>
                <w:tcPr>
                  <w:tcW w:w="1050" w:type="dxa"/>
                  <w:tcBorders>
                    <w:top w:val="nil"/>
                    <w:left w:val="nil"/>
                    <w:bottom w:val="nil"/>
                    <w:right w:val="nil"/>
                  </w:tcBorders>
                  <w:shd w:val="clear" w:color="auto" w:fill="auto"/>
                  <w:noWrap/>
                  <w:vAlign w:val="bottom"/>
                  <w:hideMark/>
                </w:tcPr>
                <w:p w14:paraId="51ACEFA9"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0</w:t>
                  </w:r>
                </w:p>
              </w:tc>
              <w:tc>
                <w:tcPr>
                  <w:tcW w:w="960" w:type="dxa"/>
                  <w:tcBorders>
                    <w:top w:val="nil"/>
                    <w:left w:val="nil"/>
                    <w:bottom w:val="nil"/>
                    <w:right w:val="nil"/>
                  </w:tcBorders>
                  <w:shd w:val="clear" w:color="auto" w:fill="auto"/>
                  <w:noWrap/>
                  <w:vAlign w:val="bottom"/>
                  <w:hideMark/>
                </w:tcPr>
                <w:p w14:paraId="727317E8"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1.8542</w:t>
                  </w:r>
                </w:p>
              </w:tc>
              <w:tc>
                <w:tcPr>
                  <w:tcW w:w="1053" w:type="dxa"/>
                  <w:tcBorders>
                    <w:top w:val="nil"/>
                    <w:left w:val="nil"/>
                    <w:bottom w:val="nil"/>
                    <w:right w:val="nil"/>
                  </w:tcBorders>
                  <w:shd w:val="clear" w:color="auto" w:fill="auto"/>
                  <w:noWrap/>
                  <w:vAlign w:val="bottom"/>
                  <w:hideMark/>
                </w:tcPr>
                <w:p w14:paraId="4469269A"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97.52336</w:t>
                  </w:r>
                </w:p>
              </w:tc>
            </w:tr>
            <w:tr w:rsidR="00346E4A" w:rsidRPr="00120770" w14:paraId="558E02C9" w14:textId="77777777" w:rsidTr="00264F0D">
              <w:trPr>
                <w:trHeight w:val="290"/>
              </w:trPr>
              <w:tc>
                <w:tcPr>
                  <w:tcW w:w="557" w:type="dxa"/>
                  <w:tcBorders>
                    <w:top w:val="nil"/>
                    <w:left w:val="nil"/>
                    <w:bottom w:val="nil"/>
                    <w:right w:val="nil"/>
                  </w:tcBorders>
                  <w:shd w:val="clear" w:color="auto" w:fill="auto"/>
                  <w:noWrap/>
                  <w:vAlign w:val="bottom"/>
                  <w:hideMark/>
                </w:tcPr>
                <w:p w14:paraId="7E47DC96"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29</w:t>
                  </w:r>
                </w:p>
              </w:tc>
              <w:tc>
                <w:tcPr>
                  <w:tcW w:w="1740" w:type="dxa"/>
                  <w:tcBorders>
                    <w:top w:val="nil"/>
                    <w:left w:val="nil"/>
                    <w:bottom w:val="nil"/>
                    <w:right w:val="nil"/>
                  </w:tcBorders>
                  <w:shd w:val="clear" w:color="auto" w:fill="auto"/>
                  <w:noWrap/>
                  <w:vAlign w:val="bottom"/>
                  <w:hideMark/>
                </w:tcPr>
                <w:p w14:paraId="25E65011"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Colorado</w:t>
                  </w:r>
                </w:p>
              </w:tc>
              <w:tc>
                <w:tcPr>
                  <w:tcW w:w="1050" w:type="dxa"/>
                  <w:tcBorders>
                    <w:top w:val="nil"/>
                    <w:left w:val="nil"/>
                    <w:bottom w:val="nil"/>
                    <w:right w:val="nil"/>
                  </w:tcBorders>
                  <w:shd w:val="clear" w:color="auto" w:fill="auto"/>
                  <w:noWrap/>
                  <w:vAlign w:val="bottom"/>
                  <w:hideMark/>
                </w:tcPr>
                <w:p w14:paraId="0F9A7378"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6</w:t>
                  </w:r>
                </w:p>
              </w:tc>
              <w:tc>
                <w:tcPr>
                  <w:tcW w:w="960" w:type="dxa"/>
                  <w:tcBorders>
                    <w:top w:val="nil"/>
                    <w:left w:val="nil"/>
                    <w:bottom w:val="nil"/>
                    <w:right w:val="nil"/>
                  </w:tcBorders>
                  <w:shd w:val="clear" w:color="auto" w:fill="auto"/>
                  <w:noWrap/>
                  <w:vAlign w:val="bottom"/>
                  <w:hideMark/>
                </w:tcPr>
                <w:p w14:paraId="334C8D86"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1.8542</w:t>
                  </w:r>
                </w:p>
              </w:tc>
              <w:tc>
                <w:tcPr>
                  <w:tcW w:w="1053" w:type="dxa"/>
                  <w:tcBorders>
                    <w:top w:val="nil"/>
                    <w:left w:val="nil"/>
                    <w:bottom w:val="nil"/>
                    <w:right w:val="nil"/>
                  </w:tcBorders>
                  <w:shd w:val="clear" w:color="auto" w:fill="auto"/>
                  <w:noWrap/>
                  <w:vAlign w:val="bottom"/>
                  <w:hideMark/>
                </w:tcPr>
                <w:p w14:paraId="1ADE19BC"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105.6881</w:t>
                  </w:r>
                </w:p>
              </w:tc>
            </w:tr>
            <w:tr w:rsidR="00346E4A" w:rsidRPr="00120770" w14:paraId="38972C8A" w14:textId="77777777" w:rsidTr="00264F0D">
              <w:trPr>
                <w:trHeight w:val="290"/>
              </w:trPr>
              <w:tc>
                <w:tcPr>
                  <w:tcW w:w="557" w:type="dxa"/>
                  <w:tcBorders>
                    <w:top w:val="nil"/>
                    <w:left w:val="nil"/>
                    <w:bottom w:val="nil"/>
                    <w:right w:val="nil"/>
                  </w:tcBorders>
                  <w:shd w:val="clear" w:color="auto" w:fill="auto"/>
                  <w:noWrap/>
                  <w:vAlign w:val="bottom"/>
                  <w:hideMark/>
                </w:tcPr>
                <w:p w14:paraId="440DA96B"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25</w:t>
                  </w:r>
                </w:p>
              </w:tc>
              <w:tc>
                <w:tcPr>
                  <w:tcW w:w="1740" w:type="dxa"/>
                  <w:tcBorders>
                    <w:top w:val="nil"/>
                    <w:left w:val="nil"/>
                    <w:bottom w:val="nil"/>
                    <w:right w:val="nil"/>
                  </w:tcBorders>
                  <w:shd w:val="clear" w:color="auto" w:fill="auto"/>
                  <w:noWrap/>
                  <w:vAlign w:val="bottom"/>
                  <w:hideMark/>
                </w:tcPr>
                <w:p w14:paraId="5B2943E3"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Pittsburgh</w:t>
                  </w:r>
                </w:p>
              </w:tc>
              <w:tc>
                <w:tcPr>
                  <w:tcW w:w="1050" w:type="dxa"/>
                  <w:tcBorders>
                    <w:top w:val="nil"/>
                    <w:left w:val="nil"/>
                    <w:bottom w:val="nil"/>
                    <w:right w:val="nil"/>
                  </w:tcBorders>
                  <w:shd w:val="clear" w:color="auto" w:fill="auto"/>
                  <w:noWrap/>
                  <w:vAlign w:val="bottom"/>
                  <w:hideMark/>
                </w:tcPr>
                <w:p w14:paraId="591E4962"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99*</w:t>
                  </w:r>
                </w:p>
              </w:tc>
              <w:tc>
                <w:tcPr>
                  <w:tcW w:w="960" w:type="dxa"/>
                  <w:tcBorders>
                    <w:top w:val="nil"/>
                    <w:left w:val="nil"/>
                    <w:bottom w:val="nil"/>
                    <w:right w:val="nil"/>
                  </w:tcBorders>
                  <w:shd w:val="clear" w:color="auto" w:fill="auto"/>
                  <w:noWrap/>
                  <w:vAlign w:val="bottom"/>
                  <w:hideMark/>
                </w:tcPr>
                <w:p w14:paraId="79F22058"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1.9304</w:t>
                  </w:r>
                </w:p>
              </w:tc>
              <w:tc>
                <w:tcPr>
                  <w:tcW w:w="1053" w:type="dxa"/>
                  <w:tcBorders>
                    <w:top w:val="nil"/>
                    <w:left w:val="nil"/>
                    <w:bottom w:val="nil"/>
                    <w:right w:val="nil"/>
                  </w:tcBorders>
                  <w:shd w:val="clear" w:color="auto" w:fill="auto"/>
                  <w:noWrap/>
                  <w:vAlign w:val="bottom"/>
                  <w:hideMark/>
                </w:tcPr>
                <w:p w14:paraId="58CFD7D0"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125.6464</w:t>
                  </w:r>
                </w:p>
              </w:tc>
            </w:tr>
            <w:tr w:rsidR="00346E4A" w:rsidRPr="00120770" w14:paraId="498D7B53" w14:textId="77777777" w:rsidTr="00264F0D">
              <w:trPr>
                <w:trHeight w:val="290"/>
              </w:trPr>
              <w:tc>
                <w:tcPr>
                  <w:tcW w:w="557" w:type="dxa"/>
                  <w:tcBorders>
                    <w:top w:val="nil"/>
                    <w:left w:val="nil"/>
                    <w:bottom w:val="nil"/>
                    <w:right w:val="nil"/>
                  </w:tcBorders>
                  <w:shd w:val="clear" w:color="auto" w:fill="auto"/>
                  <w:noWrap/>
                  <w:vAlign w:val="bottom"/>
                  <w:hideMark/>
                </w:tcPr>
                <w:p w14:paraId="1A948C24"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25</w:t>
                  </w:r>
                </w:p>
              </w:tc>
              <w:tc>
                <w:tcPr>
                  <w:tcW w:w="1740" w:type="dxa"/>
                  <w:tcBorders>
                    <w:top w:val="nil"/>
                    <w:left w:val="nil"/>
                    <w:bottom w:val="nil"/>
                    <w:right w:val="nil"/>
                  </w:tcBorders>
                  <w:shd w:val="clear" w:color="auto" w:fill="auto"/>
                  <w:noWrap/>
                  <w:vAlign w:val="bottom"/>
                  <w:hideMark/>
                </w:tcPr>
                <w:p w14:paraId="4FD10B08"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Tennessee State</w:t>
                  </w:r>
                </w:p>
              </w:tc>
              <w:tc>
                <w:tcPr>
                  <w:tcW w:w="1050" w:type="dxa"/>
                  <w:tcBorders>
                    <w:top w:val="nil"/>
                    <w:left w:val="nil"/>
                    <w:bottom w:val="nil"/>
                    <w:right w:val="nil"/>
                  </w:tcBorders>
                  <w:shd w:val="clear" w:color="auto" w:fill="auto"/>
                  <w:noWrap/>
                  <w:vAlign w:val="bottom"/>
                  <w:hideMark/>
                </w:tcPr>
                <w:p w14:paraId="21A11676"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2</w:t>
                  </w:r>
                </w:p>
              </w:tc>
              <w:tc>
                <w:tcPr>
                  <w:tcW w:w="960" w:type="dxa"/>
                  <w:tcBorders>
                    <w:top w:val="nil"/>
                    <w:left w:val="nil"/>
                    <w:bottom w:val="nil"/>
                    <w:right w:val="nil"/>
                  </w:tcBorders>
                  <w:shd w:val="clear" w:color="auto" w:fill="auto"/>
                  <w:noWrap/>
                  <w:vAlign w:val="bottom"/>
                  <w:hideMark/>
                </w:tcPr>
                <w:p w14:paraId="3BE77D91"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1.9558</w:t>
                  </w:r>
                </w:p>
              </w:tc>
              <w:tc>
                <w:tcPr>
                  <w:tcW w:w="1053" w:type="dxa"/>
                  <w:tcBorders>
                    <w:top w:val="nil"/>
                    <w:left w:val="nil"/>
                    <w:bottom w:val="nil"/>
                    <w:right w:val="nil"/>
                  </w:tcBorders>
                  <w:shd w:val="clear" w:color="auto" w:fill="auto"/>
                  <w:noWrap/>
                  <w:vAlign w:val="bottom"/>
                  <w:hideMark/>
                </w:tcPr>
                <w:p w14:paraId="3AC8EF34" w14:textId="77777777" w:rsidR="00346E4A" w:rsidRPr="00120770" w:rsidRDefault="00346E4A" w:rsidP="00264F0D">
                  <w:pPr>
                    <w:spacing w:after="0" w:line="240" w:lineRule="auto"/>
                    <w:rPr>
                      <w:rFonts w:eastAsia="Times New Roman" w:cstheme="minorHAnsi"/>
                      <w:color w:val="000000"/>
                      <w:sz w:val="18"/>
                      <w:szCs w:val="18"/>
                    </w:rPr>
                  </w:pPr>
                  <w:r w:rsidRPr="00120770">
                    <w:rPr>
                      <w:rFonts w:eastAsia="Times New Roman" w:cstheme="minorHAnsi"/>
                      <w:color w:val="000000"/>
                      <w:sz w:val="18"/>
                      <w:szCs w:val="18"/>
                    </w:rPr>
                    <w:t>120.2032</w:t>
                  </w:r>
                </w:p>
              </w:tc>
            </w:tr>
          </w:tbl>
          <w:p w14:paraId="53C10C66" w14:textId="77777777" w:rsidR="00346E4A" w:rsidRDefault="00346E4A" w:rsidP="00264F0D">
            <w:pPr>
              <w:rPr>
                <w:rFonts w:cstheme="minorHAnsi"/>
                <w:sz w:val="18"/>
                <w:szCs w:val="18"/>
              </w:rPr>
            </w:pPr>
          </w:p>
        </w:tc>
      </w:tr>
    </w:tbl>
    <w:p w14:paraId="672EFF8E" w14:textId="77777777" w:rsidR="00346E4A" w:rsidRDefault="00346E4A" w:rsidP="00995B37">
      <w:pPr>
        <w:rPr>
          <w:rFonts w:cstheme="minorHAnsi"/>
          <w:sz w:val="18"/>
          <w:szCs w:val="18"/>
        </w:rPr>
      </w:pPr>
    </w:p>
    <w:p w14:paraId="37E32DFF" w14:textId="1F268CD4" w:rsidR="00346E4A" w:rsidRDefault="00346E4A" w:rsidP="004D5D6B">
      <w:pPr>
        <w:pStyle w:val="ListParagraph"/>
        <w:numPr>
          <w:ilvl w:val="0"/>
          <w:numId w:val="17"/>
        </w:numPr>
        <w:rPr>
          <w:rFonts w:cstheme="minorHAnsi"/>
          <w:sz w:val="18"/>
          <w:szCs w:val="18"/>
        </w:rPr>
      </w:pPr>
      <w:r>
        <w:rPr>
          <w:rFonts w:cstheme="minorHAnsi"/>
          <w:sz w:val="18"/>
          <w:szCs w:val="18"/>
        </w:rPr>
        <w:t>Based on what we just learned about visualizing data on SPSS, answer the question</w:t>
      </w:r>
      <w:r w:rsidR="00FF7942">
        <w:rPr>
          <w:rFonts w:cstheme="minorHAnsi"/>
          <w:sz w:val="18"/>
          <w:szCs w:val="18"/>
        </w:rPr>
        <w:t>s</w:t>
      </w:r>
      <w:r>
        <w:rPr>
          <w:rFonts w:cstheme="minorHAnsi"/>
          <w:sz w:val="18"/>
          <w:szCs w:val="18"/>
        </w:rPr>
        <w:t xml:space="preserve"> below:</w:t>
      </w:r>
    </w:p>
    <w:p w14:paraId="46943978" w14:textId="77777777" w:rsidR="00346E4A" w:rsidRDefault="00346E4A" w:rsidP="00346E4A">
      <w:pPr>
        <w:pStyle w:val="ListParagraph"/>
        <w:rPr>
          <w:rFonts w:cstheme="minorHAnsi"/>
          <w:sz w:val="18"/>
          <w:szCs w:val="18"/>
        </w:rPr>
      </w:pPr>
    </w:p>
    <w:p w14:paraId="3B3C068D" w14:textId="09AB6ED8" w:rsidR="00346E4A" w:rsidRDefault="00346E4A" w:rsidP="004D5D6B">
      <w:pPr>
        <w:pStyle w:val="ListParagraph"/>
        <w:numPr>
          <w:ilvl w:val="0"/>
          <w:numId w:val="19"/>
        </w:numPr>
        <w:rPr>
          <w:rFonts w:cstheme="minorHAnsi"/>
          <w:sz w:val="18"/>
          <w:szCs w:val="18"/>
        </w:rPr>
      </w:pPr>
      <w:r>
        <w:rPr>
          <w:rFonts w:cstheme="minorHAnsi"/>
          <w:sz w:val="18"/>
          <w:szCs w:val="18"/>
        </w:rPr>
        <w:t>Create a histogram for Age</w:t>
      </w:r>
    </w:p>
    <w:p w14:paraId="04B7AFC5" w14:textId="0A805120" w:rsidR="00346E4A" w:rsidRDefault="00346E4A" w:rsidP="004D5D6B">
      <w:pPr>
        <w:pStyle w:val="ListParagraph"/>
        <w:numPr>
          <w:ilvl w:val="0"/>
          <w:numId w:val="19"/>
        </w:numPr>
        <w:rPr>
          <w:rFonts w:cstheme="minorHAnsi"/>
          <w:sz w:val="18"/>
          <w:szCs w:val="18"/>
        </w:rPr>
      </w:pPr>
      <w:r>
        <w:rPr>
          <w:rFonts w:cstheme="minorHAnsi"/>
          <w:sz w:val="18"/>
          <w:szCs w:val="18"/>
        </w:rPr>
        <w:t xml:space="preserve">What Scale of Measurement is Weight? Which type of </w:t>
      </w:r>
      <w:r w:rsidR="00FF7942">
        <w:rPr>
          <w:rFonts w:cstheme="minorHAnsi"/>
          <w:sz w:val="18"/>
          <w:szCs w:val="18"/>
        </w:rPr>
        <w:t>graph should we use for Weight?</w:t>
      </w:r>
    </w:p>
    <w:p w14:paraId="77B4EE32" w14:textId="0F15DB2B" w:rsidR="00FF7942" w:rsidRPr="00346E4A" w:rsidRDefault="00FF7942" w:rsidP="004D5D6B">
      <w:pPr>
        <w:pStyle w:val="ListParagraph"/>
        <w:numPr>
          <w:ilvl w:val="0"/>
          <w:numId w:val="19"/>
        </w:numPr>
        <w:rPr>
          <w:rFonts w:cstheme="minorHAnsi"/>
          <w:sz w:val="18"/>
          <w:szCs w:val="18"/>
        </w:rPr>
      </w:pPr>
      <w:r>
        <w:rPr>
          <w:rFonts w:cstheme="minorHAnsi"/>
          <w:sz w:val="18"/>
          <w:szCs w:val="18"/>
        </w:rPr>
        <w:t>How about Height?</w:t>
      </w:r>
    </w:p>
    <w:p w14:paraId="40E4D568" w14:textId="2D60237C" w:rsidR="00D8331E" w:rsidRDefault="00602A31">
      <w:pPr>
        <w:rPr>
          <w:rFonts w:cstheme="minorHAnsi"/>
          <w:sz w:val="18"/>
          <w:szCs w:val="18"/>
        </w:rPr>
      </w:pPr>
      <w:r>
        <w:rPr>
          <w:rFonts w:cstheme="minorHAnsi"/>
          <w:sz w:val="18"/>
          <w:szCs w:val="18"/>
        </w:rPr>
        <w:br w:type="page"/>
      </w:r>
    </w:p>
    <w:p w14:paraId="17978951" w14:textId="3D56729A" w:rsidR="00D8331E" w:rsidRPr="00095D2F" w:rsidRDefault="00095D2F" w:rsidP="00095D2F">
      <w:pPr>
        <w:jc w:val="center"/>
        <w:rPr>
          <w:rFonts w:cstheme="minorHAnsi"/>
          <w:b/>
          <w:bCs/>
          <w:color w:val="FF0000"/>
          <w:sz w:val="28"/>
          <w:szCs w:val="28"/>
        </w:rPr>
      </w:pPr>
      <w:r w:rsidRPr="00095D2F">
        <w:rPr>
          <w:rFonts w:cstheme="minorHAnsi"/>
          <w:b/>
          <w:bCs/>
          <w:color w:val="FF0000"/>
          <w:sz w:val="28"/>
          <w:szCs w:val="28"/>
        </w:rPr>
        <w:lastRenderedPageBreak/>
        <w:t xml:space="preserve">LAB </w:t>
      </w:r>
      <w:r w:rsidR="00461B29">
        <w:rPr>
          <w:rFonts w:cstheme="minorHAnsi"/>
          <w:b/>
          <w:bCs/>
          <w:color w:val="FF0000"/>
          <w:sz w:val="28"/>
          <w:szCs w:val="28"/>
        </w:rPr>
        <w:t>6</w:t>
      </w:r>
      <w:r w:rsidRPr="00095D2F">
        <w:rPr>
          <w:rFonts w:cstheme="minorHAnsi"/>
          <w:b/>
          <w:bCs/>
          <w:color w:val="FF0000"/>
          <w:sz w:val="28"/>
          <w:szCs w:val="28"/>
        </w:rPr>
        <w:t>: T-TEST</w:t>
      </w:r>
    </w:p>
    <w:tbl>
      <w:tblPr>
        <w:tblStyle w:val="TableGrid"/>
        <w:tblW w:w="14390" w:type="dxa"/>
        <w:tblLook w:val="04A0" w:firstRow="1" w:lastRow="0" w:firstColumn="1" w:lastColumn="0" w:noHBand="0" w:noVBand="1"/>
      </w:tblPr>
      <w:tblGrid>
        <w:gridCol w:w="4765"/>
        <w:gridCol w:w="4999"/>
        <w:gridCol w:w="4626"/>
      </w:tblGrid>
      <w:tr w:rsidR="00F7092A" w:rsidRPr="00F7092A" w14:paraId="6E88098D" w14:textId="77777777" w:rsidTr="00F7092A">
        <w:trPr>
          <w:trHeight w:val="350"/>
        </w:trPr>
        <w:tc>
          <w:tcPr>
            <w:tcW w:w="4765" w:type="dxa"/>
            <w:shd w:val="clear" w:color="auto" w:fill="FFF2CC" w:themeFill="accent4" w:themeFillTint="33"/>
            <w:vAlign w:val="center"/>
          </w:tcPr>
          <w:p w14:paraId="7CEDB50D" w14:textId="77777777" w:rsidR="00095D2F" w:rsidRPr="00F7092A" w:rsidRDefault="00095D2F" w:rsidP="00264F0D">
            <w:pPr>
              <w:jc w:val="center"/>
              <w:rPr>
                <w:rFonts w:cstheme="minorHAnsi"/>
                <w:b/>
                <w:bCs/>
                <w:color w:val="C45911" w:themeColor="accent2" w:themeShade="BF"/>
              </w:rPr>
            </w:pPr>
            <w:r w:rsidRPr="00F7092A">
              <w:rPr>
                <w:rFonts w:cstheme="minorHAnsi"/>
                <w:b/>
                <w:bCs/>
                <w:color w:val="C45911" w:themeColor="accent2" w:themeShade="BF"/>
              </w:rPr>
              <w:t>One Sample t-Tests</w:t>
            </w:r>
          </w:p>
        </w:tc>
        <w:tc>
          <w:tcPr>
            <w:tcW w:w="4999" w:type="dxa"/>
            <w:shd w:val="clear" w:color="auto" w:fill="FFF2CC" w:themeFill="accent4" w:themeFillTint="33"/>
            <w:vAlign w:val="center"/>
          </w:tcPr>
          <w:p w14:paraId="4647ADDB" w14:textId="77777777" w:rsidR="00095D2F" w:rsidRPr="00F7092A" w:rsidRDefault="00095D2F" w:rsidP="00264F0D">
            <w:pPr>
              <w:jc w:val="center"/>
              <w:rPr>
                <w:rFonts w:cstheme="minorHAnsi"/>
                <w:b/>
                <w:bCs/>
                <w:color w:val="C45911" w:themeColor="accent2" w:themeShade="BF"/>
              </w:rPr>
            </w:pPr>
            <w:r w:rsidRPr="00F7092A">
              <w:rPr>
                <w:rFonts w:cstheme="minorHAnsi"/>
                <w:b/>
                <w:bCs/>
                <w:color w:val="C45911" w:themeColor="accent2" w:themeShade="BF"/>
              </w:rPr>
              <w:t>Independent Sample t-tests</w:t>
            </w:r>
          </w:p>
        </w:tc>
        <w:tc>
          <w:tcPr>
            <w:tcW w:w="4626" w:type="dxa"/>
            <w:shd w:val="clear" w:color="auto" w:fill="FFF2CC" w:themeFill="accent4" w:themeFillTint="33"/>
            <w:vAlign w:val="center"/>
          </w:tcPr>
          <w:p w14:paraId="46E58765" w14:textId="17326C42" w:rsidR="00095D2F" w:rsidRPr="00F7092A" w:rsidRDefault="00095D2F" w:rsidP="00264F0D">
            <w:pPr>
              <w:jc w:val="center"/>
              <w:rPr>
                <w:rFonts w:cstheme="minorHAnsi"/>
                <w:b/>
                <w:bCs/>
                <w:color w:val="C45911" w:themeColor="accent2" w:themeShade="BF"/>
              </w:rPr>
            </w:pPr>
            <w:r w:rsidRPr="00F7092A">
              <w:rPr>
                <w:rFonts w:cstheme="minorHAnsi"/>
                <w:b/>
                <w:bCs/>
                <w:color w:val="C45911" w:themeColor="accent2" w:themeShade="BF"/>
              </w:rPr>
              <w:t>Pair</w:t>
            </w:r>
            <w:r w:rsidR="000A2A30">
              <w:rPr>
                <w:rFonts w:cstheme="minorHAnsi"/>
                <w:b/>
                <w:bCs/>
                <w:color w:val="C45911" w:themeColor="accent2" w:themeShade="BF"/>
              </w:rPr>
              <w:t xml:space="preserve"> (Dependent)</w:t>
            </w:r>
            <w:r w:rsidRPr="00F7092A">
              <w:rPr>
                <w:rFonts w:cstheme="minorHAnsi"/>
                <w:b/>
                <w:bCs/>
                <w:color w:val="C45911" w:themeColor="accent2" w:themeShade="BF"/>
              </w:rPr>
              <w:t xml:space="preserve"> Sample t-tests</w:t>
            </w:r>
          </w:p>
        </w:tc>
      </w:tr>
      <w:tr w:rsidR="00095D2F" w:rsidRPr="00F7092A" w14:paraId="2EAA2D88" w14:textId="77777777" w:rsidTr="00264F0D">
        <w:trPr>
          <w:trHeight w:val="571"/>
        </w:trPr>
        <w:tc>
          <w:tcPr>
            <w:tcW w:w="4765" w:type="dxa"/>
          </w:tcPr>
          <w:p w14:paraId="73E35A95" w14:textId="77777777" w:rsidR="00095D2F" w:rsidRPr="00F7092A" w:rsidRDefault="00095D2F" w:rsidP="00264F0D">
            <w:pPr>
              <w:rPr>
                <w:rFonts w:cstheme="minorHAnsi"/>
                <w:sz w:val="18"/>
                <w:szCs w:val="18"/>
              </w:rPr>
            </w:pPr>
            <w:r w:rsidRPr="00F7092A">
              <w:rPr>
                <w:rFonts w:cstheme="minorHAnsi"/>
                <w:sz w:val="18"/>
                <w:szCs w:val="18"/>
              </w:rPr>
              <w:t xml:space="preserve">Determine if the mean from a sample is different from a </w:t>
            </w:r>
            <w:proofErr w:type="gramStart"/>
            <w:r w:rsidRPr="00F7092A">
              <w:rPr>
                <w:rFonts w:cstheme="minorHAnsi"/>
                <w:sz w:val="18"/>
                <w:szCs w:val="18"/>
              </w:rPr>
              <w:t>particular value</w:t>
            </w:r>
            <w:proofErr w:type="gramEnd"/>
          </w:p>
        </w:tc>
        <w:tc>
          <w:tcPr>
            <w:tcW w:w="4999" w:type="dxa"/>
          </w:tcPr>
          <w:p w14:paraId="741709C6" w14:textId="77777777" w:rsidR="00095D2F" w:rsidRPr="00F7092A" w:rsidRDefault="00095D2F" w:rsidP="00264F0D">
            <w:pPr>
              <w:rPr>
                <w:rFonts w:cstheme="minorHAnsi"/>
                <w:sz w:val="18"/>
                <w:szCs w:val="18"/>
              </w:rPr>
            </w:pPr>
            <w:r w:rsidRPr="00F7092A">
              <w:rPr>
                <w:rFonts w:cstheme="minorHAnsi"/>
                <w:sz w:val="18"/>
                <w:szCs w:val="18"/>
              </w:rPr>
              <w:t>Compare the mean of two different samples</w:t>
            </w:r>
          </w:p>
        </w:tc>
        <w:tc>
          <w:tcPr>
            <w:tcW w:w="4626" w:type="dxa"/>
          </w:tcPr>
          <w:p w14:paraId="32DEF6AE" w14:textId="77777777" w:rsidR="00095D2F" w:rsidRPr="00F7092A" w:rsidRDefault="00095D2F" w:rsidP="00264F0D">
            <w:pPr>
              <w:rPr>
                <w:rFonts w:cstheme="minorHAnsi"/>
                <w:sz w:val="18"/>
                <w:szCs w:val="18"/>
              </w:rPr>
            </w:pPr>
            <w:r w:rsidRPr="00F7092A">
              <w:rPr>
                <w:rFonts w:cstheme="minorHAnsi"/>
                <w:sz w:val="18"/>
                <w:szCs w:val="18"/>
              </w:rPr>
              <w:t>Compare the mean of a variable under different conditions</w:t>
            </w:r>
          </w:p>
        </w:tc>
      </w:tr>
      <w:tr w:rsidR="00095D2F" w:rsidRPr="00F7092A" w14:paraId="62F67996" w14:textId="77777777" w:rsidTr="00264F0D">
        <w:trPr>
          <w:trHeight w:val="571"/>
        </w:trPr>
        <w:tc>
          <w:tcPr>
            <w:tcW w:w="4765" w:type="dxa"/>
          </w:tcPr>
          <w:p w14:paraId="51A17659" w14:textId="6948E8D5" w:rsidR="00095D2F" w:rsidRPr="00F7092A" w:rsidRDefault="00095D2F" w:rsidP="00264F0D">
            <w:pPr>
              <w:rPr>
                <w:rFonts w:eastAsia="Times New Roman" w:cstheme="minorHAnsi"/>
                <w:sz w:val="18"/>
                <w:szCs w:val="18"/>
              </w:rPr>
            </w:pPr>
            <w:r w:rsidRPr="00F7092A">
              <w:rPr>
                <w:rFonts w:eastAsia="Times New Roman" w:cstheme="minorHAnsi"/>
                <w:sz w:val="18"/>
                <w:szCs w:val="18"/>
              </w:rPr>
              <w:t>H</w:t>
            </w:r>
            <w:r w:rsidRPr="00F7092A">
              <w:rPr>
                <w:rFonts w:eastAsia="Times New Roman" w:cstheme="minorHAnsi"/>
                <w:sz w:val="18"/>
                <w:szCs w:val="18"/>
                <w:vertAlign w:val="subscript"/>
              </w:rPr>
              <w:t>0</w:t>
            </w:r>
            <w:r w:rsidRPr="00F7092A">
              <w:rPr>
                <w:rFonts w:eastAsia="Times New Roman" w:cstheme="minorHAnsi"/>
                <w:sz w:val="18"/>
                <w:szCs w:val="18"/>
              </w:rPr>
              <w:t>: no difference between the tested mean and the value</w:t>
            </w:r>
            <w:r w:rsidRPr="00F7092A">
              <w:rPr>
                <w:rFonts w:eastAsia="Times New Roman" w:cstheme="minorHAnsi"/>
                <w:sz w:val="18"/>
                <w:szCs w:val="18"/>
              </w:rPr>
              <w:br/>
              <w:t>H</w:t>
            </w:r>
            <w:r w:rsidRPr="00F7092A">
              <w:rPr>
                <w:rFonts w:eastAsia="Times New Roman" w:cstheme="minorHAnsi"/>
                <w:sz w:val="18"/>
                <w:szCs w:val="18"/>
                <w:vertAlign w:val="subscript"/>
              </w:rPr>
              <w:t>1</w:t>
            </w:r>
            <w:r w:rsidRPr="00F7092A">
              <w:rPr>
                <w:rFonts w:eastAsia="Times New Roman" w:cstheme="minorHAnsi"/>
                <w:sz w:val="18"/>
                <w:szCs w:val="18"/>
              </w:rPr>
              <w:t>: the tested mean is larger/smaller than the value</w:t>
            </w:r>
          </w:p>
          <w:p w14:paraId="3A461A29" w14:textId="77777777" w:rsidR="00095D2F" w:rsidRPr="00F7092A" w:rsidRDefault="00095D2F" w:rsidP="00264F0D">
            <w:pPr>
              <w:rPr>
                <w:rFonts w:eastAsia="Times New Roman" w:cstheme="minorHAnsi"/>
                <w:sz w:val="18"/>
                <w:szCs w:val="18"/>
              </w:rPr>
            </w:pPr>
          </w:p>
          <w:p w14:paraId="2E666AF7" w14:textId="77777777" w:rsidR="00095D2F" w:rsidRPr="00F7092A" w:rsidRDefault="00095D2F" w:rsidP="00264F0D">
            <w:pPr>
              <w:rPr>
                <w:rFonts w:cstheme="minorHAnsi"/>
                <w:sz w:val="18"/>
                <w:szCs w:val="18"/>
              </w:rPr>
            </w:pPr>
            <w:r w:rsidRPr="00F7092A">
              <w:rPr>
                <w:rFonts w:cstheme="minorHAnsi"/>
                <w:sz w:val="18"/>
                <w:szCs w:val="18"/>
              </w:rPr>
              <w:t>If p ≤ α, then reject H</w:t>
            </w:r>
            <w:proofErr w:type="gramStart"/>
            <w:r w:rsidRPr="00F7092A">
              <w:rPr>
                <w:rFonts w:cstheme="minorHAnsi"/>
                <w:sz w:val="18"/>
                <w:szCs w:val="18"/>
                <w:vertAlign w:val="subscript"/>
              </w:rPr>
              <w:t xml:space="preserve">0 </w:t>
            </w:r>
            <w:r w:rsidRPr="00F7092A">
              <w:rPr>
                <w:rFonts w:cstheme="minorHAnsi"/>
                <w:sz w:val="18"/>
                <w:szCs w:val="18"/>
              </w:rPr>
              <w:t>;</w:t>
            </w:r>
            <w:proofErr w:type="gramEnd"/>
            <w:r w:rsidRPr="00F7092A">
              <w:rPr>
                <w:rFonts w:cstheme="minorHAnsi"/>
                <w:sz w:val="18"/>
                <w:szCs w:val="18"/>
              </w:rPr>
              <w:t xml:space="preserve"> otherwise, fail to reject H</w:t>
            </w:r>
            <w:r w:rsidRPr="00F7092A">
              <w:rPr>
                <w:rFonts w:cstheme="minorHAnsi"/>
                <w:sz w:val="18"/>
                <w:szCs w:val="18"/>
                <w:vertAlign w:val="subscript"/>
              </w:rPr>
              <w:t>0</w:t>
            </w:r>
          </w:p>
        </w:tc>
        <w:tc>
          <w:tcPr>
            <w:tcW w:w="4999" w:type="dxa"/>
          </w:tcPr>
          <w:p w14:paraId="2A2257EE" w14:textId="2CB68A30" w:rsidR="00095D2F" w:rsidRPr="00F7092A" w:rsidRDefault="00095D2F" w:rsidP="00264F0D">
            <w:pPr>
              <w:rPr>
                <w:rFonts w:cstheme="minorHAnsi"/>
                <w:sz w:val="18"/>
                <w:szCs w:val="18"/>
              </w:rPr>
            </w:pPr>
            <w:r w:rsidRPr="00F7092A">
              <w:rPr>
                <w:rFonts w:cstheme="minorHAnsi"/>
                <w:sz w:val="18"/>
                <w:szCs w:val="18"/>
              </w:rPr>
              <w:t>H</w:t>
            </w:r>
            <w:r w:rsidRPr="00F7092A">
              <w:rPr>
                <w:rFonts w:cstheme="minorHAnsi"/>
                <w:sz w:val="18"/>
                <w:szCs w:val="18"/>
                <w:vertAlign w:val="subscript"/>
              </w:rPr>
              <w:t>0</w:t>
            </w:r>
            <w:r w:rsidRPr="00F7092A">
              <w:rPr>
                <w:rFonts w:cstheme="minorHAnsi"/>
                <w:sz w:val="18"/>
                <w:szCs w:val="18"/>
              </w:rPr>
              <w:t>: no difference in the tested variable between two groups</w:t>
            </w:r>
            <w:r w:rsidRPr="00F7092A">
              <w:rPr>
                <w:rFonts w:cstheme="minorHAnsi"/>
                <w:sz w:val="18"/>
                <w:szCs w:val="18"/>
              </w:rPr>
              <w:br/>
              <w:t>H</w:t>
            </w:r>
            <w:r w:rsidRPr="00F7092A">
              <w:rPr>
                <w:rFonts w:cstheme="minorHAnsi"/>
                <w:sz w:val="18"/>
                <w:szCs w:val="18"/>
                <w:vertAlign w:val="subscript"/>
              </w:rPr>
              <w:t>1</w:t>
            </w:r>
            <w:r w:rsidRPr="00F7092A">
              <w:rPr>
                <w:rFonts w:cstheme="minorHAnsi"/>
                <w:sz w:val="18"/>
                <w:szCs w:val="18"/>
              </w:rPr>
              <w:t>:  there is difference in the tested variable between two groups</w:t>
            </w:r>
          </w:p>
          <w:p w14:paraId="029402E8" w14:textId="77777777" w:rsidR="00095D2F" w:rsidRPr="00F7092A" w:rsidRDefault="00095D2F" w:rsidP="00264F0D">
            <w:pPr>
              <w:rPr>
                <w:rFonts w:cstheme="minorHAnsi"/>
                <w:sz w:val="18"/>
                <w:szCs w:val="18"/>
              </w:rPr>
            </w:pPr>
          </w:p>
          <w:p w14:paraId="03402FAA" w14:textId="77777777" w:rsidR="00095D2F" w:rsidRPr="00F7092A" w:rsidRDefault="00095D2F" w:rsidP="00264F0D">
            <w:pPr>
              <w:rPr>
                <w:rFonts w:cstheme="minorHAnsi"/>
                <w:sz w:val="18"/>
                <w:szCs w:val="18"/>
              </w:rPr>
            </w:pPr>
            <w:r w:rsidRPr="00F7092A">
              <w:rPr>
                <w:rFonts w:cstheme="minorHAnsi"/>
                <w:sz w:val="18"/>
                <w:szCs w:val="18"/>
              </w:rPr>
              <w:t>If p ≤ α, then reject H</w:t>
            </w:r>
            <w:proofErr w:type="gramStart"/>
            <w:r w:rsidRPr="00F7092A">
              <w:rPr>
                <w:rFonts w:cstheme="minorHAnsi"/>
                <w:sz w:val="18"/>
                <w:szCs w:val="18"/>
                <w:vertAlign w:val="subscript"/>
              </w:rPr>
              <w:t xml:space="preserve">0 </w:t>
            </w:r>
            <w:r w:rsidRPr="00F7092A">
              <w:rPr>
                <w:rFonts w:cstheme="minorHAnsi"/>
                <w:sz w:val="18"/>
                <w:szCs w:val="18"/>
              </w:rPr>
              <w:t>;</w:t>
            </w:r>
            <w:proofErr w:type="gramEnd"/>
            <w:r w:rsidRPr="00F7092A">
              <w:rPr>
                <w:rFonts w:cstheme="minorHAnsi"/>
                <w:sz w:val="18"/>
                <w:szCs w:val="18"/>
              </w:rPr>
              <w:t xml:space="preserve"> otherwise, fail to reject H</w:t>
            </w:r>
            <w:r w:rsidRPr="00F7092A">
              <w:rPr>
                <w:rFonts w:cstheme="minorHAnsi"/>
                <w:sz w:val="18"/>
                <w:szCs w:val="18"/>
                <w:vertAlign w:val="subscript"/>
              </w:rPr>
              <w:t>0</w:t>
            </w:r>
          </w:p>
        </w:tc>
        <w:tc>
          <w:tcPr>
            <w:tcW w:w="4626" w:type="dxa"/>
          </w:tcPr>
          <w:p w14:paraId="507134C5" w14:textId="6606C1CE" w:rsidR="00095D2F" w:rsidRPr="00F7092A" w:rsidRDefault="00095D2F" w:rsidP="00264F0D">
            <w:pPr>
              <w:rPr>
                <w:rFonts w:cstheme="minorHAnsi"/>
                <w:sz w:val="18"/>
                <w:szCs w:val="18"/>
              </w:rPr>
            </w:pPr>
            <w:r w:rsidRPr="00F7092A">
              <w:rPr>
                <w:rFonts w:cstheme="minorHAnsi"/>
                <w:sz w:val="18"/>
                <w:szCs w:val="18"/>
              </w:rPr>
              <w:t>H</w:t>
            </w:r>
            <w:r w:rsidRPr="00F7092A">
              <w:rPr>
                <w:rFonts w:cstheme="minorHAnsi"/>
                <w:sz w:val="18"/>
                <w:szCs w:val="18"/>
                <w:vertAlign w:val="subscript"/>
              </w:rPr>
              <w:t>0</w:t>
            </w:r>
            <w:r w:rsidRPr="00F7092A">
              <w:rPr>
                <w:rFonts w:cstheme="minorHAnsi"/>
                <w:sz w:val="18"/>
                <w:szCs w:val="18"/>
              </w:rPr>
              <w:t>: no difference between two conditions</w:t>
            </w:r>
            <w:r w:rsidRPr="00F7092A">
              <w:rPr>
                <w:rFonts w:cstheme="minorHAnsi"/>
                <w:sz w:val="18"/>
                <w:szCs w:val="18"/>
              </w:rPr>
              <w:br/>
              <w:t>H</w:t>
            </w:r>
            <w:r w:rsidRPr="00F7092A">
              <w:rPr>
                <w:rFonts w:cstheme="minorHAnsi"/>
                <w:sz w:val="18"/>
                <w:szCs w:val="18"/>
                <w:vertAlign w:val="subscript"/>
              </w:rPr>
              <w:t>1</w:t>
            </w:r>
            <w:r w:rsidRPr="00F7092A">
              <w:rPr>
                <w:rFonts w:cstheme="minorHAnsi"/>
                <w:sz w:val="18"/>
                <w:szCs w:val="18"/>
              </w:rPr>
              <w:t>: there is difference between two conditions</w:t>
            </w:r>
          </w:p>
          <w:p w14:paraId="22025A42" w14:textId="77777777" w:rsidR="00095D2F" w:rsidRPr="00F7092A" w:rsidRDefault="00095D2F" w:rsidP="00264F0D">
            <w:pPr>
              <w:rPr>
                <w:rFonts w:cstheme="minorHAnsi"/>
                <w:sz w:val="18"/>
                <w:szCs w:val="18"/>
              </w:rPr>
            </w:pPr>
          </w:p>
          <w:p w14:paraId="4F4D4901" w14:textId="77777777" w:rsidR="00095D2F" w:rsidRPr="00F7092A" w:rsidRDefault="00095D2F" w:rsidP="00264F0D">
            <w:pPr>
              <w:rPr>
                <w:rFonts w:cstheme="minorHAnsi"/>
                <w:sz w:val="18"/>
                <w:szCs w:val="18"/>
              </w:rPr>
            </w:pPr>
            <w:r w:rsidRPr="00F7092A">
              <w:rPr>
                <w:rFonts w:cstheme="minorHAnsi"/>
                <w:sz w:val="18"/>
                <w:szCs w:val="18"/>
              </w:rPr>
              <w:t>If p ≤ α, then reject H</w:t>
            </w:r>
            <w:proofErr w:type="gramStart"/>
            <w:r w:rsidRPr="00F7092A">
              <w:rPr>
                <w:rFonts w:cstheme="minorHAnsi"/>
                <w:sz w:val="18"/>
                <w:szCs w:val="18"/>
                <w:vertAlign w:val="subscript"/>
              </w:rPr>
              <w:t xml:space="preserve">0 </w:t>
            </w:r>
            <w:r w:rsidRPr="00F7092A">
              <w:rPr>
                <w:rFonts w:cstheme="minorHAnsi"/>
                <w:sz w:val="18"/>
                <w:szCs w:val="18"/>
              </w:rPr>
              <w:t>;</w:t>
            </w:r>
            <w:proofErr w:type="gramEnd"/>
            <w:r w:rsidRPr="00F7092A">
              <w:rPr>
                <w:rFonts w:cstheme="minorHAnsi"/>
                <w:sz w:val="18"/>
                <w:szCs w:val="18"/>
              </w:rPr>
              <w:t xml:space="preserve"> otherwise, fail to reject H</w:t>
            </w:r>
            <w:r w:rsidRPr="00F7092A">
              <w:rPr>
                <w:rFonts w:cstheme="minorHAnsi"/>
                <w:sz w:val="18"/>
                <w:szCs w:val="18"/>
                <w:vertAlign w:val="subscript"/>
              </w:rPr>
              <w:t>0</w:t>
            </w:r>
          </w:p>
        </w:tc>
      </w:tr>
      <w:tr w:rsidR="00095D2F" w:rsidRPr="00F7092A" w14:paraId="59EE626D" w14:textId="77777777" w:rsidTr="00264F0D">
        <w:trPr>
          <w:trHeight w:val="541"/>
        </w:trPr>
        <w:tc>
          <w:tcPr>
            <w:tcW w:w="4765" w:type="dxa"/>
            <w:vAlign w:val="center"/>
          </w:tcPr>
          <w:p w14:paraId="24A3619C" w14:textId="77777777" w:rsidR="00095D2F" w:rsidRPr="00F7092A" w:rsidRDefault="00095D2F" w:rsidP="00264F0D">
            <w:pPr>
              <w:rPr>
                <w:rFonts w:cstheme="minorHAnsi"/>
                <w:sz w:val="18"/>
                <w:szCs w:val="18"/>
              </w:rPr>
            </w:pPr>
            <w:r w:rsidRPr="00F7092A">
              <w:rPr>
                <w:rFonts w:cstheme="minorHAnsi"/>
                <w:sz w:val="18"/>
                <w:szCs w:val="18"/>
              </w:rPr>
              <w:t>Analyze – Compare Means – One-Sample T Test</w:t>
            </w:r>
          </w:p>
          <w:p w14:paraId="2AE469A7" w14:textId="77777777" w:rsidR="00095D2F" w:rsidRPr="00F7092A" w:rsidRDefault="00095D2F" w:rsidP="004D5D6B">
            <w:pPr>
              <w:pStyle w:val="ListParagraph"/>
              <w:numPr>
                <w:ilvl w:val="0"/>
                <w:numId w:val="20"/>
              </w:numPr>
              <w:rPr>
                <w:rFonts w:cstheme="minorHAnsi"/>
                <w:sz w:val="18"/>
                <w:szCs w:val="18"/>
              </w:rPr>
            </w:pPr>
            <w:r w:rsidRPr="00F7092A">
              <w:rPr>
                <w:rFonts w:cstheme="minorHAnsi"/>
                <w:sz w:val="18"/>
                <w:szCs w:val="18"/>
              </w:rPr>
              <w:t>Select the desired variable.</w:t>
            </w:r>
          </w:p>
          <w:p w14:paraId="17B5E631" w14:textId="77777777" w:rsidR="00095D2F" w:rsidRPr="00F7092A" w:rsidRDefault="00095D2F" w:rsidP="004D5D6B">
            <w:pPr>
              <w:pStyle w:val="ListParagraph"/>
              <w:numPr>
                <w:ilvl w:val="0"/>
                <w:numId w:val="20"/>
              </w:numPr>
              <w:rPr>
                <w:rFonts w:cstheme="minorHAnsi"/>
                <w:sz w:val="18"/>
                <w:szCs w:val="18"/>
              </w:rPr>
            </w:pPr>
            <w:r w:rsidRPr="00F7092A">
              <w:rPr>
                <w:rFonts w:cstheme="minorHAnsi"/>
                <w:sz w:val="18"/>
                <w:szCs w:val="18"/>
              </w:rPr>
              <w:t>Paste</w:t>
            </w:r>
          </w:p>
        </w:tc>
        <w:tc>
          <w:tcPr>
            <w:tcW w:w="4999" w:type="dxa"/>
            <w:vAlign w:val="center"/>
          </w:tcPr>
          <w:p w14:paraId="384C93F5" w14:textId="77777777" w:rsidR="00095D2F" w:rsidRPr="00F7092A" w:rsidRDefault="00095D2F" w:rsidP="00264F0D">
            <w:pPr>
              <w:rPr>
                <w:rFonts w:cstheme="minorHAnsi"/>
                <w:sz w:val="18"/>
                <w:szCs w:val="18"/>
              </w:rPr>
            </w:pPr>
            <w:r w:rsidRPr="00F7092A">
              <w:rPr>
                <w:rFonts w:cstheme="minorHAnsi"/>
                <w:sz w:val="18"/>
                <w:szCs w:val="18"/>
              </w:rPr>
              <w:t>Analyze – Compare Means – Independent-Samples T Test</w:t>
            </w:r>
          </w:p>
          <w:p w14:paraId="6CD4F3A5" w14:textId="77777777" w:rsidR="00095D2F" w:rsidRPr="00F7092A" w:rsidRDefault="00095D2F" w:rsidP="004D5D6B">
            <w:pPr>
              <w:pStyle w:val="ListParagraph"/>
              <w:numPr>
                <w:ilvl w:val="0"/>
                <w:numId w:val="21"/>
              </w:numPr>
              <w:rPr>
                <w:rFonts w:cstheme="minorHAnsi"/>
                <w:sz w:val="18"/>
                <w:szCs w:val="18"/>
              </w:rPr>
            </w:pPr>
            <w:r w:rsidRPr="00F7092A">
              <w:rPr>
                <w:rFonts w:cstheme="minorHAnsi"/>
                <w:sz w:val="18"/>
                <w:szCs w:val="18"/>
                <w:u w:val="single"/>
              </w:rPr>
              <w:t>Test Variable box</w:t>
            </w:r>
            <w:r w:rsidRPr="00F7092A">
              <w:rPr>
                <w:rFonts w:cstheme="minorHAnsi"/>
                <w:sz w:val="18"/>
                <w:szCs w:val="18"/>
              </w:rPr>
              <w:t>: select the desired variable.</w:t>
            </w:r>
          </w:p>
          <w:p w14:paraId="4093F262" w14:textId="77777777" w:rsidR="00095D2F" w:rsidRPr="00F7092A" w:rsidRDefault="00095D2F" w:rsidP="004D5D6B">
            <w:pPr>
              <w:pStyle w:val="ListParagraph"/>
              <w:numPr>
                <w:ilvl w:val="0"/>
                <w:numId w:val="21"/>
              </w:numPr>
              <w:rPr>
                <w:rFonts w:cstheme="minorHAnsi"/>
                <w:sz w:val="18"/>
                <w:szCs w:val="18"/>
                <w:u w:val="single"/>
              </w:rPr>
            </w:pPr>
            <w:r w:rsidRPr="00F7092A">
              <w:rPr>
                <w:rFonts w:cstheme="minorHAnsi"/>
                <w:sz w:val="18"/>
                <w:szCs w:val="18"/>
                <w:u w:val="single"/>
              </w:rPr>
              <w:t>Group variable box</w:t>
            </w:r>
            <w:r w:rsidRPr="00F7092A">
              <w:rPr>
                <w:rFonts w:cstheme="minorHAnsi"/>
                <w:sz w:val="18"/>
                <w:szCs w:val="18"/>
              </w:rPr>
              <w:t>: define the two groups</w:t>
            </w:r>
          </w:p>
          <w:p w14:paraId="06C673BE" w14:textId="77777777" w:rsidR="00095D2F" w:rsidRPr="00F7092A" w:rsidRDefault="00095D2F" w:rsidP="004D5D6B">
            <w:pPr>
              <w:pStyle w:val="ListParagraph"/>
              <w:numPr>
                <w:ilvl w:val="0"/>
                <w:numId w:val="21"/>
              </w:numPr>
              <w:rPr>
                <w:rFonts w:cstheme="minorHAnsi"/>
                <w:sz w:val="18"/>
                <w:szCs w:val="18"/>
              </w:rPr>
            </w:pPr>
            <w:proofErr w:type="gramStart"/>
            <w:r w:rsidRPr="00F7092A">
              <w:rPr>
                <w:rFonts w:cstheme="minorHAnsi"/>
                <w:sz w:val="18"/>
                <w:szCs w:val="18"/>
              </w:rPr>
              <w:t>Continue  »</w:t>
            </w:r>
            <w:proofErr w:type="gramEnd"/>
            <w:r w:rsidRPr="00F7092A">
              <w:rPr>
                <w:rFonts w:cstheme="minorHAnsi"/>
                <w:sz w:val="18"/>
                <w:szCs w:val="18"/>
              </w:rPr>
              <w:t xml:space="preserve">   Paste</w:t>
            </w:r>
          </w:p>
        </w:tc>
        <w:tc>
          <w:tcPr>
            <w:tcW w:w="4626" w:type="dxa"/>
            <w:vAlign w:val="center"/>
          </w:tcPr>
          <w:p w14:paraId="06530736" w14:textId="77777777" w:rsidR="00095D2F" w:rsidRPr="00F7092A" w:rsidRDefault="00095D2F" w:rsidP="00264F0D">
            <w:pPr>
              <w:rPr>
                <w:rFonts w:cstheme="minorHAnsi"/>
                <w:sz w:val="18"/>
                <w:szCs w:val="18"/>
              </w:rPr>
            </w:pPr>
            <w:r w:rsidRPr="00F7092A">
              <w:rPr>
                <w:rFonts w:cstheme="minorHAnsi"/>
                <w:sz w:val="18"/>
                <w:szCs w:val="18"/>
              </w:rPr>
              <w:t>Analyze - Compare Means – Paired-Sample T Test</w:t>
            </w:r>
          </w:p>
          <w:p w14:paraId="3A484529" w14:textId="77777777" w:rsidR="00095D2F" w:rsidRPr="00F7092A" w:rsidRDefault="00095D2F" w:rsidP="004D5D6B">
            <w:pPr>
              <w:pStyle w:val="ListParagraph"/>
              <w:numPr>
                <w:ilvl w:val="0"/>
                <w:numId w:val="22"/>
              </w:numPr>
              <w:rPr>
                <w:rFonts w:cstheme="minorHAnsi"/>
                <w:sz w:val="18"/>
                <w:szCs w:val="18"/>
              </w:rPr>
            </w:pPr>
            <w:r w:rsidRPr="00F7092A">
              <w:rPr>
                <w:rFonts w:cstheme="minorHAnsi"/>
                <w:sz w:val="18"/>
                <w:szCs w:val="18"/>
              </w:rPr>
              <w:t>Select a pair of variables</w:t>
            </w:r>
          </w:p>
          <w:p w14:paraId="0192059F" w14:textId="77777777" w:rsidR="00095D2F" w:rsidRPr="00F7092A" w:rsidRDefault="00095D2F" w:rsidP="004D5D6B">
            <w:pPr>
              <w:pStyle w:val="ListParagraph"/>
              <w:numPr>
                <w:ilvl w:val="0"/>
                <w:numId w:val="22"/>
              </w:numPr>
              <w:rPr>
                <w:rFonts w:cstheme="minorHAnsi"/>
                <w:sz w:val="18"/>
                <w:szCs w:val="18"/>
              </w:rPr>
            </w:pPr>
            <w:r w:rsidRPr="00F7092A">
              <w:rPr>
                <w:rFonts w:cstheme="minorHAnsi"/>
                <w:sz w:val="18"/>
                <w:szCs w:val="18"/>
              </w:rPr>
              <w:t>Paste</w:t>
            </w:r>
          </w:p>
        </w:tc>
      </w:tr>
      <w:tr w:rsidR="00095D2F" w:rsidRPr="00F7092A" w14:paraId="482DA85A" w14:textId="77777777" w:rsidTr="00264F0D">
        <w:trPr>
          <w:trHeight w:val="571"/>
        </w:trPr>
        <w:tc>
          <w:tcPr>
            <w:tcW w:w="4765" w:type="dxa"/>
            <w:vAlign w:val="center"/>
          </w:tcPr>
          <w:p w14:paraId="2942DC3F" w14:textId="77777777" w:rsidR="00095D2F" w:rsidRPr="00F7092A" w:rsidRDefault="00095D2F" w:rsidP="00264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heme="minorHAnsi"/>
                <w:b/>
                <w:bCs/>
                <w:color w:val="70AD47" w:themeColor="accent6"/>
                <w:sz w:val="18"/>
                <w:szCs w:val="18"/>
              </w:rPr>
            </w:pPr>
            <w:r w:rsidRPr="00F7092A">
              <w:rPr>
                <w:rFonts w:eastAsia="Times New Roman" w:cstheme="minorHAnsi"/>
                <w:b/>
                <w:bCs/>
                <w:color w:val="70AD47" w:themeColor="accent6"/>
                <w:sz w:val="18"/>
                <w:szCs w:val="18"/>
              </w:rPr>
              <w:t>t-test</w:t>
            </w:r>
          </w:p>
          <w:p w14:paraId="05082A5E" w14:textId="77777777" w:rsidR="00095D2F" w:rsidRPr="00F7092A" w:rsidRDefault="00095D2F" w:rsidP="00264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heme="minorHAnsi"/>
                <w:b/>
                <w:bCs/>
                <w:color w:val="70AD47" w:themeColor="accent6"/>
                <w:sz w:val="18"/>
                <w:szCs w:val="18"/>
              </w:rPr>
            </w:pPr>
            <w:r w:rsidRPr="00F7092A">
              <w:rPr>
                <w:rFonts w:eastAsia="Times New Roman" w:cstheme="minorHAnsi"/>
                <w:b/>
                <w:bCs/>
                <w:color w:val="70AD47" w:themeColor="accent6"/>
                <w:sz w:val="18"/>
                <w:szCs w:val="18"/>
              </w:rPr>
              <w:t>/</w:t>
            </w:r>
            <w:proofErr w:type="spellStart"/>
            <w:r w:rsidRPr="00F7092A">
              <w:rPr>
                <w:rFonts w:eastAsia="Times New Roman" w:cstheme="minorHAnsi"/>
                <w:b/>
                <w:bCs/>
                <w:color w:val="70AD47" w:themeColor="accent6"/>
                <w:sz w:val="18"/>
                <w:szCs w:val="18"/>
              </w:rPr>
              <w:t>testval</w:t>
            </w:r>
            <w:proofErr w:type="spellEnd"/>
            <w:proofErr w:type="gramStart"/>
            <w:r w:rsidRPr="00F7092A">
              <w:rPr>
                <w:rFonts w:eastAsia="Times New Roman" w:cstheme="minorHAnsi"/>
                <w:b/>
                <w:bCs/>
                <w:color w:val="70AD47" w:themeColor="accent6"/>
                <w:sz w:val="18"/>
                <w:szCs w:val="18"/>
              </w:rPr>
              <w:t xml:space="preserve">= </w:t>
            </w:r>
            <w:r w:rsidRPr="00F7092A">
              <w:rPr>
                <w:rFonts w:eastAsia="Times New Roman" w:cstheme="minorHAnsi"/>
                <w:b/>
                <w:bCs/>
                <w:color w:val="7030A0"/>
                <w:sz w:val="18"/>
                <w:szCs w:val="18"/>
              </w:rPr>
              <w:t>?</w:t>
            </w:r>
            <w:proofErr w:type="gramEnd"/>
          </w:p>
          <w:p w14:paraId="254E0495" w14:textId="77777777" w:rsidR="00095D2F" w:rsidRPr="00F7092A" w:rsidRDefault="00095D2F" w:rsidP="00264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heme="minorHAnsi"/>
                <w:b/>
                <w:bCs/>
                <w:color w:val="7030A0"/>
                <w:sz w:val="18"/>
                <w:szCs w:val="18"/>
              </w:rPr>
            </w:pPr>
            <w:r w:rsidRPr="00F7092A">
              <w:rPr>
                <w:rFonts w:eastAsia="Times New Roman" w:cstheme="minorHAnsi"/>
                <w:b/>
                <w:bCs/>
                <w:color w:val="70AD47" w:themeColor="accent6"/>
                <w:sz w:val="18"/>
                <w:szCs w:val="18"/>
              </w:rPr>
              <w:t xml:space="preserve">variables= </w:t>
            </w:r>
            <w:r w:rsidRPr="00F7092A">
              <w:rPr>
                <w:rFonts w:eastAsia="Times New Roman" w:cstheme="minorHAnsi"/>
                <w:b/>
                <w:bCs/>
                <w:color w:val="7030A0"/>
                <w:sz w:val="18"/>
                <w:szCs w:val="18"/>
              </w:rPr>
              <w:t>Tested-Variable</w:t>
            </w:r>
          </w:p>
          <w:p w14:paraId="3D1296F4" w14:textId="77777777" w:rsidR="00095D2F" w:rsidRPr="00F7092A" w:rsidRDefault="00095D2F" w:rsidP="00264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sz w:val="18"/>
                <w:szCs w:val="18"/>
              </w:rPr>
            </w:pPr>
            <w:r w:rsidRPr="00F7092A">
              <w:rPr>
                <w:rFonts w:eastAsia="Times New Roman" w:cstheme="minorHAnsi"/>
                <w:sz w:val="18"/>
                <w:szCs w:val="18"/>
              </w:rPr>
              <w:t xml:space="preserve">*? in </w:t>
            </w:r>
            <w:proofErr w:type="spellStart"/>
            <w:r w:rsidRPr="00F7092A">
              <w:rPr>
                <w:rFonts w:eastAsia="Times New Roman" w:cstheme="minorHAnsi"/>
                <w:sz w:val="18"/>
                <w:szCs w:val="18"/>
              </w:rPr>
              <w:t>testval</w:t>
            </w:r>
            <w:proofErr w:type="spellEnd"/>
            <w:r w:rsidRPr="00F7092A">
              <w:rPr>
                <w:rFonts w:eastAsia="Times New Roman" w:cstheme="minorHAnsi"/>
                <w:sz w:val="18"/>
                <w:szCs w:val="18"/>
              </w:rPr>
              <w:t xml:space="preserve"> is the </w:t>
            </w:r>
            <w:proofErr w:type="gramStart"/>
            <w:r w:rsidRPr="00F7092A">
              <w:rPr>
                <w:rFonts w:eastAsia="Times New Roman" w:cstheme="minorHAnsi"/>
                <w:sz w:val="18"/>
                <w:szCs w:val="18"/>
              </w:rPr>
              <w:t>particular value</w:t>
            </w:r>
            <w:proofErr w:type="gramEnd"/>
            <w:r w:rsidRPr="00F7092A">
              <w:rPr>
                <w:rFonts w:eastAsia="Times New Roman" w:cstheme="minorHAnsi"/>
                <w:sz w:val="18"/>
                <w:szCs w:val="18"/>
              </w:rPr>
              <w:t xml:space="preserve"> that we want to compare our mean with.</w:t>
            </w:r>
          </w:p>
          <w:p w14:paraId="0D35EBC8" w14:textId="77777777" w:rsidR="00095D2F" w:rsidRPr="00F7092A" w:rsidRDefault="00095D2F" w:rsidP="00264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18"/>
                <w:szCs w:val="18"/>
              </w:rPr>
            </w:pPr>
            <w:r w:rsidRPr="00F7092A">
              <w:rPr>
                <w:rFonts w:eastAsia="Times New Roman" w:cstheme="minorHAnsi"/>
                <w:b/>
                <w:bCs/>
                <w:sz w:val="18"/>
                <w:szCs w:val="18"/>
                <w:u w:val="single"/>
              </w:rPr>
              <w:t>For example</w:t>
            </w:r>
            <w:r w:rsidRPr="00F7092A">
              <w:rPr>
                <w:rFonts w:eastAsia="Times New Roman" w:cstheme="minorHAnsi"/>
                <w:sz w:val="18"/>
                <w:szCs w:val="18"/>
              </w:rPr>
              <w:t xml:space="preserve">, if we want to compare the mean of our tested variable, “grade,” with “100,” then our test </w:t>
            </w:r>
            <w:proofErr w:type="spellStart"/>
            <w:r w:rsidRPr="00F7092A">
              <w:rPr>
                <w:rFonts w:eastAsia="Times New Roman" w:cstheme="minorHAnsi"/>
                <w:sz w:val="18"/>
                <w:szCs w:val="18"/>
              </w:rPr>
              <w:t>val</w:t>
            </w:r>
            <w:proofErr w:type="spellEnd"/>
            <w:r w:rsidRPr="00F7092A">
              <w:rPr>
                <w:rFonts w:eastAsia="Times New Roman" w:cstheme="minorHAnsi"/>
                <w:sz w:val="18"/>
                <w:szCs w:val="18"/>
              </w:rPr>
              <w:t xml:space="preserve"> is 100, thus the code will be:</w:t>
            </w:r>
          </w:p>
          <w:p w14:paraId="68A302AA" w14:textId="77777777" w:rsidR="00095D2F" w:rsidRPr="00F7092A" w:rsidRDefault="00095D2F" w:rsidP="00264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heme="minorHAnsi"/>
                <w:sz w:val="18"/>
                <w:szCs w:val="18"/>
              </w:rPr>
            </w:pPr>
            <w:r w:rsidRPr="00F7092A">
              <w:rPr>
                <w:rFonts w:eastAsia="Times New Roman" w:cstheme="minorHAnsi"/>
                <w:sz w:val="18"/>
                <w:szCs w:val="18"/>
              </w:rPr>
              <w:t>t-test</w:t>
            </w:r>
          </w:p>
          <w:p w14:paraId="50AA17A3" w14:textId="77777777" w:rsidR="00095D2F" w:rsidRPr="00F7092A" w:rsidRDefault="00095D2F" w:rsidP="00264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heme="minorHAnsi"/>
                <w:sz w:val="18"/>
                <w:szCs w:val="18"/>
              </w:rPr>
            </w:pPr>
            <w:r w:rsidRPr="00F7092A">
              <w:rPr>
                <w:rFonts w:eastAsia="Times New Roman" w:cstheme="minorHAnsi"/>
                <w:sz w:val="18"/>
                <w:szCs w:val="18"/>
              </w:rPr>
              <w:t>/</w:t>
            </w:r>
            <w:proofErr w:type="spellStart"/>
            <w:r w:rsidRPr="00F7092A">
              <w:rPr>
                <w:rFonts w:eastAsia="Times New Roman" w:cstheme="minorHAnsi"/>
                <w:sz w:val="18"/>
                <w:szCs w:val="18"/>
              </w:rPr>
              <w:t>testval</w:t>
            </w:r>
            <w:proofErr w:type="spellEnd"/>
            <w:r w:rsidRPr="00F7092A">
              <w:rPr>
                <w:rFonts w:eastAsia="Times New Roman" w:cstheme="minorHAnsi"/>
                <w:sz w:val="18"/>
                <w:szCs w:val="18"/>
              </w:rPr>
              <w:t xml:space="preserve"> </w:t>
            </w:r>
            <w:proofErr w:type="gramStart"/>
            <w:r w:rsidRPr="00F7092A">
              <w:rPr>
                <w:rFonts w:eastAsia="Times New Roman" w:cstheme="minorHAnsi"/>
                <w:sz w:val="18"/>
                <w:szCs w:val="18"/>
              </w:rPr>
              <w:t>=  1</w:t>
            </w:r>
            <w:r w:rsidRPr="00F7092A">
              <w:rPr>
                <w:rFonts w:eastAsia="Times New Roman" w:cstheme="minorHAnsi"/>
                <w:b/>
                <w:bCs/>
                <w:sz w:val="18"/>
                <w:szCs w:val="18"/>
              </w:rPr>
              <w:t>00</w:t>
            </w:r>
            <w:proofErr w:type="gramEnd"/>
          </w:p>
          <w:p w14:paraId="2859A6ED" w14:textId="77777777" w:rsidR="00095D2F" w:rsidRPr="00F7092A" w:rsidRDefault="00095D2F" w:rsidP="00264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heme="minorHAnsi"/>
                <w:sz w:val="18"/>
                <w:szCs w:val="18"/>
              </w:rPr>
            </w:pPr>
            <w:r w:rsidRPr="00F7092A">
              <w:rPr>
                <w:rFonts w:eastAsia="Times New Roman" w:cstheme="minorHAnsi"/>
                <w:sz w:val="18"/>
                <w:szCs w:val="18"/>
              </w:rPr>
              <w:t xml:space="preserve">variables = </w:t>
            </w:r>
            <w:r w:rsidRPr="00F7092A">
              <w:rPr>
                <w:rFonts w:eastAsia="Times New Roman" w:cstheme="minorHAnsi"/>
                <w:b/>
                <w:bCs/>
                <w:sz w:val="18"/>
                <w:szCs w:val="18"/>
              </w:rPr>
              <w:t>grade</w:t>
            </w:r>
          </w:p>
        </w:tc>
        <w:tc>
          <w:tcPr>
            <w:tcW w:w="4999" w:type="dxa"/>
            <w:vAlign w:val="center"/>
          </w:tcPr>
          <w:p w14:paraId="12659C5B" w14:textId="77777777" w:rsidR="00095D2F" w:rsidRPr="00F7092A" w:rsidRDefault="00095D2F" w:rsidP="00264F0D">
            <w:pPr>
              <w:pStyle w:val="HTMLPreformatted"/>
              <w:rPr>
                <w:rFonts w:asciiTheme="minorHAnsi" w:hAnsiTheme="minorHAnsi" w:cstheme="minorHAnsi"/>
                <w:b/>
                <w:bCs/>
                <w:sz w:val="18"/>
                <w:szCs w:val="18"/>
              </w:rPr>
            </w:pPr>
          </w:p>
          <w:p w14:paraId="5F2C02C2" w14:textId="77777777" w:rsidR="00095D2F" w:rsidRPr="00F7092A" w:rsidRDefault="00095D2F" w:rsidP="00264F0D">
            <w:pPr>
              <w:pStyle w:val="HTMLPreformatted"/>
              <w:ind w:left="720"/>
              <w:rPr>
                <w:rFonts w:asciiTheme="minorHAnsi" w:hAnsiTheme="minorHAnsi" w:cstheme="minorHAnsi"/>
                <w:b/>
                <w:bCs/>
                <w:color w:val="7030A0"/>
                <w:sz w:val="18"/>
                <w:szCs w:val="18"/>
              </w:rPr>
            </w:pPr>
            <w:r w:rsidRPr="00F7092A">
              <w:rPr>
                <w:rFonts w:asciiTheme="minorHAnsi" w:hAnsiTheme="minorHAnsi" w:cstheme="minorHAnsi"/>
                <w:b/>
                <w:bCs/>
                <w:color w:val="70AD47" w:themeColor="accent6"/>
                <w:sz w:val="18"/>
                <w:szCs w:val="18"/>
              </w:rPr>
              <w:t>t-test groups=</w:t>
            </w:r>
            <w:r w:rsidRPr="00F7092A">
              <w:rPr>
                <w:rFonts w:asciiTheme="minorHAnsi" w:hAnsiTheme="minorHAnsi" w:cstheme="minorHAnsi"/>
                <w:b/>
                <w:bCs/>
                <w:color w:val="7030A0"/>
                <w:sz w:val="18"/>
                <w:szCs w:val="18"/>
              </w:rPr>
              <w:t>Grouped-</w:t>
            </w:r>
            <w:proofErr w:type="gramStart"/>
            <w:r w:rsidRPr="00F7092A">
              <w:rPr>
                <w:rFonts w:asciiTheme="minorHAnsi" w:hAnsiTheme="minorHAnsi" w:cstheme="minorHAnsi"/>
                <w:b/>
                <w:bCs/>
                <w:color w:val="7030A0"/>
                <w:sz w:val="18"/>
                <w:szCs w:val="18"/>
              </w:rPr>
              <w:t>Variable(</w:t>
            </w:r>
            <w:proofErr w:type="gramEnd"/>
            <w:r w:rsidRPr="00F7092A">
              <w:rPr>
                <w:rFonts w:asciiTheme="minorHAnsi" w:hAnsiTheme="minorHAnsi" w:cstheme="minorHAnsi"/>
                <w:b/>
                <w:bCs/>
                <w:color w:val="7030A0"/>
                <w:sz w:val="18"/>
                <w:szCs w:val="18"/>
              </w:rPr>
              <w:t>? ?)</w:t>
            </w:r>
          </w:p>
          <w:p w14:paraId="3672B30E" w14:textId="77777777" w:rsidR="00095D2F" w:rsidRPr="00F7092A" w:rsidRDefault="00095D2F" w:rsidP="00264F0D">
            <w:pPr>
              <w:pStyle w:val="HTMLPreformatted"/>
              <w:ind w:left="720"/>
              <w:rPr>
                <w:rFonts w:asciiTheme="minorHAnsi" w:hAnsiTheme="minorHAnsi" w:cstheme="minorHAnsi"/>
                <w:sz w:val="18"/>
                <w:szCs w:val="18"/>
              </w:rPr>
            </w:pPr>
            <w:r w:rsidRPr="00F7092A">
              <w:rPr>
                <w:rFonts w:asciiTheme="minorHAnsi" w:hAnsiTheme="minorHAnsi" w:cstheme="minorHAnsi"/>
                <w:b/>
                <w:bCs/>
                <w:color w:val="70AD47" w:themeColor="accent6"/>
                <w:sz w:val="18"/>
                <w:szCs w:val="18"/>
              </w:rPr>
              <w:t>/variables=</w:t>
            </w:r>
            <w:r w:rsidRPr="00F7092A">
              <w:rPr>
                <w:rFonts w:asciiTheme="minorHAnsi" w:hAnsiTheme="minorHAnsi" w:cstheme="minorHAnsi"/>
                <w:b/>
                <w:bCs/>
                <w:color w:val="7030A0"/>
                <w:sz w:val="18"/>
                <w:szCs w:val="18"/>
              </w:rPr>
              <w:t>Tested-Variable.</w:t>
            </w:r>
          </w:p>
          <w:p w14:paraId="694BED1C" w14:textId="77777777" w:rsidR="00095D2F" w:rsidRPr="00F7092A" w:rsidRDefault="00095D2F" w:rsidP="00264F0D">
            <w:pPr>
              <w:jc w:val="center"/>
              <w:rPr>
                <w:rFonts w:cstheme="minorHAnsi"/>
                <w:sz w:val="18"/>
                <w:szCs w:val="18"/>
              </w:rPr>
            </w:pPr>
            <w:r w:rsidRPr="00F7092A">
              <w:rPr>
                <w:rFonts w:cstheme="minorHAnsi"/>
                <w:sz w:val="18"/>
                <w:szCs w:val="18"/>
              </w:rPr>
              <w:t>*(</w:t>
            </w:r>
            <w:proofErr w:type="gramStart"/>
            <w:r w:rsidRPr="00F7092A">
              <w:rPr>
                <w:rFonts w:cstheme="minorHAnsi"/>
                <w:sz w:val="18"/>
                <w:szCs w:val="18"/>
              </w:rPr>
              <w:t>? ?</w:t>
            </w:r>
            <w:proofErr w:type="gramEnd"/>
            <w:r w:rsidRPr="00F7092A">
              <w:rPr>
                <w:rFonts w:cstheme="minorHAnsi"/>
                <w:sz w:val="18"/>
                <w:szCs w:val="18"/>
              </w:rPr>
              <w:t>) is the two independent group.</w:t>
            </w:r>
          </w:p>
          <w:p w14:paraId="20D440E3" w14:textId="77777777" w:rsidR="00095D2F" w:rsidRPr="00F7092A" w:rsidRDefault="00095D2F" w:rsidP="00264F0D">
            <w:pPr>
              <w:rPr>
                <w:rFonts w:cstheme="minorHAnsi"/>
                <w:sz w:val="18"/>
                <w:szCs w:val="18"/>
              </w:rPr>
            </w:pPr>
            <w:r w:rsidRPr="00F7092A">
              <w:rPr>
                <w:rFonts w:cstheme="minorHAnsi"/>
                <w:b/>
                <w:bCs/>
                <w:sz w:val="18"/>
                <w:szCs w:val="18"/>
                <w:u w:val="single"/>
              </w:rPr>
              <w:t>For example</w:t>
            </w:r>
            <w:r w:rsidRPr="00F7092A">
              <w:rPr>
                <w:rFonts w:cstheme="minorHAnsi"/>
                <w:sz w:val="18"/>
                <w:szCs w:val="18"/>
              </w:rPr>
              <w:t>, if we need to test for a math score, “math,” for the “gender” variable, with “0” is male and “1” is female, then the code will be:</w:t>
            </w:r>
          </w:p>
          <w:p w14:paraId="09CA05A8" w14:textId="77777777" w:rsidR="00095D2F" w:rsidRPr="00F7092A" w:rsidRDefault="00095D2F" w:rsidP="00264F0D">
            <w:pPr>
              <w:ind w:left="720"/>
              <w:rPr>
                <w:rFonts w:cstheme="minorHAnsi"/>
                <w:b/>
                <w:bCs/>
                <w:sz w:val="18"/>
                <w:szCs w:val="18"/>
              </w:rPr>
            </w:pPr>
            <w:r w:rsidRPr="00F7092A">
              <w:rPr>
                <w:rFonts w:cstheme="minorHAnsi"/>
                <w:sz w:val="18"/>
                <w:szCs w:val="18"/>
              </w:rPr>
              <w:t xml:space="preserve">t-test groups </w:t>
            </w:r>
            <w:proofErr w:type="gramStart"/>
            <w:r w:rsidRPr="00F7092A">
              <w:rPr>
                <w:rFonts w:cstheme="minorHAnsi"/>
                <w:sz w:val="18"/>
                <w:szCs w:val="18"/>
              </w:rPr>
              <w:t xml:space="preserve">=  </w:t>
            </w:r>
            <w:r w:rsidRPr="00F7092A">
              <w:rPr>
                <w:rFonts w:cstheme="minorHAnsi"/>
                <w:b/>
                <w:bCs/>
                <w:sz w:val="18"/>
                <w:szCs w:val="18"/>
              </w:rPr>
              <w:t>gender</w:t>
            </w:r>
            <w:proofErr w:type="gramEnd"/>
            <w:r w:rsidRPr="00F7092A">
              <w:rPr>
                <w:rFonts w:cstheme="minorHAnsi"/>
                <w:b/>
                <w:bCs/>
                <w:sz w:val="18"/>
                <w:szCs w:val="18"/>
              </w:rPr>
              <w:t xml:space="preserve"> (0 1)</w:t>
            </w:r>
          </w:p>
          <w:p w14:paraId="2647B28F" w14:textId="77777777" w:rsidR="00095D2F" w:rsidRPr="00F7092A" w:rsidRDefault="00095D2F" w:rsidP="00264F0D">
            <w:pPr>
              <w:ind w:left="720"/>
              <w:rPr>
                <w:rFonts w:cstheme="minorHAnsi"/>
                <w:sz w:val="18"/>
                <w:szCs w:val="18"/>
              </w:rPr>
            </w:pPr>
            <w:r w:rsidRPr="00F7092A">
              <w:rPr>
                <w:rFonts w:cstheme="minorHAnsi"/>
                <w:sz w:val="18"/>
                <w:szCs w:val="18"/>
              </w:rPr>
              <w:t xml:space="preserve">/variables = </w:t>
            </w:r>
            <w:r w:rsidRPr="00F7092A">
              <w:rPr>
                <w:rFonts w:cstheme="minorHAnsi"/>
                <w:b/>
                <w:bCs/>
                <w:sz w:val="18"/>
                <w:szCs w:val="18"/>
              </w:rPr>
              <w:t>math</w:t>
            </w:r>
          </w:p>
          <w:p w14:paraId="2799D817" w14:textId="77777777" w:rsidR="00095D2F" w:rsidRPr="00F7092A" w:rsidRDefault="00095D2F" w:rsidP="00264F0D">
            <w:pPr>
              <w:rPr>
                <w:rFonts w:cstheme="minorHAnsi"/>
                <w:sz w:val="18"/>
                <w:szCs w:val="18"/>
              </w:rPr>
            </w:pPr>
          </w:p>
        </w:tc>
        <w:tc>
          <w:tcPr>
            <w:tcW w:w="4626" w:type="dxa"/>
            <w:vAlign w:val="center"/>
          </w:tcPr>
          <w:p w14:paraId="5403B06A" w14:textId="77777777" w:rsidR="00095D2F" w:rsidRPr="00F7092A" w:rsidRDefault="00095D2F" w:rsidP="00264F0D">
            <w:pPr>
              <w:pStyle w:val="HTMLPreformatted"/>
              <w:ind w:left="720"/>
              <w:rPr>
                <w:rFonts w:asciiTheme="minorHAnsi" w:hAnsiTheme="minorHAnsi" w:cstheme="minorHAnsi"/>
                <w:b/>
                <w:bCs/>
                <w:color w:val="70AD47" w:themeColor="accent6"/>
                <w:sz w:val="18"/>
                <w:szCs w:val="18"/>
              </w:rPr>
            </w:pPr>
            <w:r w:rsidRPr="00F7092A">
              <w:rPr>
                <w:rFonts w:asciiTheme="minorHAnsi" w:hAnsiTheme="minorHAnsi" w:cstheme="minorHAnsi"/>
                <w:b/>
                <w:bCs/>
                <w:color w:val="70AD47" w:themeColor="accent6"/>
                <w:sz w:val="18"/>
                <w:szCs w:val="18"/>
              </w:rPr>
              <w:t xml:space="preserve">t-test </w:t>
            </w:r>
          </w:p>
          <w:p w14:paraId="2C93A5FB" w14:textId="77777777" w:rsidR="00095D2F" w:rsidRPr="00F7092A" w:rsidRDefault="00095D2F" w:rsidP="00264F0D">
            <w:pPr>
              <w:pStyle w:val="HTMLPreformatted"/>
              <w:ind w:left="720"/>
              <w:rPr>
                <w:rFonts w:asciiTheme="minorHAnsi" w:hAnsiTheme="minorHAnsi" w:cstheme="minorHAnsi"/>
                <w:b/>
                <w:bCs/>
                <w:sz w:val="18"/>
                <w:szCs w:val="18"/>
              </w:rPr>
            </w:pPr>
            <w:r w:rsidRPr="00F7092A">
              <w:rPr>
                <w:rFonts w:asciiTheme="minorHAnsi" w:hAnsiTheme="minorHAnsi" w:cstheme="minorHAnsi"/>
                <w:b/>
                <w:bCs/>
                <w:color w:val="70AD47" w:themeColor="accent6"/>
                <w:sz w:val="18"/>
                <w:szCs w:val="18"/>
              </w:rPr>
              <w:t>pairs</w:t>
            </w:r>
            <w:r w:rsidRPr="00F7092A">
              <w:rPr>
                <w:rFonts w:asciiTheme="minorHAnsi" w:hAnsiTheme="minorHAnsi" w:cstheme="minorHAnsi"/>
                <w:b/>
                <w:bCs/>
                <w:sz w:val="18"/>
                <w:szCs w:val="18"/>
              </w:rPr>
              <w:t xml:space="preserve">= </w:t>
            </w:r>
            <w:r w:rsidRPr="00F7092A">
              <w:rPr>
                <w:rFonts w:asciiTheme="minorHAnsi" w:hAnsiTheme="minorHAnsi" w:cstheme="minorHAnsi"/>
                <w:b/>
                <w:bCs/>
                <w:color w:val="7030A0"/>
                <w:sz w:val="18"/>
                <w:szCs w:val="18"/>
              </w:rPr>
              <w:t>Variable1</w:t>
            </w:r>
            <w:r w:rsidRPr="00F7092A">
              <w:rPr>
                <w:rFonts w:asciiTheme="minorHAnsi" w:hAnsiTheme="minorHAnsi" w:cstheme="minorHAnsi"/>
                <w:b/>
                <w:bCs/>
                <w:sz w:val="18"/>
                <w:szCs w:val="18"/>
              </w:rPr>
              <w:t xml:space="preserve"> </w:t>
            </w:r>
            <w:r w:rsidRPr="00F7092A">
              <w:rPr>
                <w:rFonts w:asciiTheme="minorHAnsi" w:hAnsiTheme="minorHAnsi" w:cstheme="minorHAnsi"/>
                <w:b/>
                <w:bCs/>
                <w:color w:val="70AD47" w:themeColor="accent6"/>
                <w:sz w:val="18"/>
                <w:szCs w:val="18"/>
              </w:rPr>
              <w:t xml:space="preserve">with </w:t>
            </w:r>
            <w:r w:rsidRPr="00F7092A">
              <w:rPr>
                <w:rFonts w:asciiTheme="minorHAnsi" w:hAnsiTheme="minorHAnsi" w:cstheme="minorHAnsi"/>
                <w:b/>
                <w:bCs/>
                <w:color w:val="7030A0"/>
                <w:sz w:val="18"/>
                <w:szCs w:val="18"/>
              </w:rPr>
              <w:t xml:space="preserve">Variable2 </w:t>
            </w:r>
            <w:r w:rsidRPr="00F7092A">
              <w:rPr>
                <w:rFonts w:asciiTheme="minorHAnsi" w:hAnsiTheme="minorHAnsi" w:cstheme="minorHAnsi"/>
                <w:b/>
                <w:bCs/>
                <w:color w:val="70AD47" w:themeColor="accent6"/>
                <w:sz w:val="18"/>
                <w:szCs w:val="18"/>
              </w:rPr>
              <w:t>(paired).</w:t>
            </w:r>
          </w:p>
          <w:p w14:paraId="37534EFF" w14:textId="77777777" w:rsidR="00095D2F" w:rsidRPr="00F7092A" w:rsidRDefault="00095D2F" w:rsidP="00264F0D">
            <w:pPr>
              <w:pStyle w:val="HTMLPreformatted"/>
              <w:rPr>
                <w:rFonts w:asciiTheme="minorHAnsi" w:hAnsiTheme="minorHAnsi" w:cstheme="minorHAnsi"/>
                <w:sz w:val="18"/>
                <w:szCs w:val="18"/>
              </w:rPr>
            </w:pPr>
            <w:r w:rsidRPr="00F7092A">
              <w:rPr>
                <w:rFonts w:asciiTheme="minorHAnsi" w:hAnsiTheme="minorHAnsi" w:cstheme="minorHAnsi"/>
                <w:b/>
                <w:bCs/>
                <w:sz w:val="18"/>
                <w:szCs w:val="18"/>
                <w:u w:val="single"/>
              </w:rPr>
              <w:t>For example</w:t>
            </w:r>
            <w:r w:rsidRPr="00F7092A">
              <w:rPr>
                <w:rFonts w:asciiTheme="minorHAnsi" w:hAnsiTheme="minorHAnsi" w:cstheme="minorHAnsi"/>
                <w:sz w:val="18"/>
                <w:szCs w:val="18"/>
              </w:rPr>
              <w:t>, students need to take an English exam including two sections: reading and writing. Each section gives its own score as ‘reading’ and ‘writing.’ We want to compare the test score of students in these two sections, then the code will be:</w:t>
            </w:r>
          </w:p>
          <w:p w14:paraId="120A6B0D" w14:textId="77777777" w:rsidR="00095D2F" w:rsidRPr="00F7092A" w:rsidRDefault="00095D2F" w:rsidP="00264F0D">
            <w:pPr>
              <w:pStyle w:val="HTMLPreformatted"/>
              <w:ind w:left="720"/>
              <w:rPr>
                <w:rFonts w:asciiTheme="minorHAnsi" w:hAnsiTheme="minorHAnsi" w:cstheme="minorHAnsi"/>
                <w:sz w:val="18"/>
                <w:szCs w:val="18"/>
              </w:rPr>
            </w:pPr>
            <w:r w:rsidRPr="00F7092A">
              <w:rPr>
                <w:rFonts w:asciiTheme="minorHAnsi" w:hAnsiTheme="minorHAnsi" w:cstheme="minorHAnsi"/>
                <w:sz w:val="18"/>
                <w:szCs w:val="18"/>
              </w:rPr>
              <w:t>t-test</w:t>
            </w:r>
          </w:p>
          <w:p w14:paraId="34B9801B" w14:textId="77777777" w:rsidR="00095D2F" w:rsidRPr="00F7092A" w:rsidRDefault="00095D2F" w:rsidP="00264F0D">
            <w:pPr>
              <w:pStyle w:val="HTMLPreformatted"/>
              <w:ind w:left="720"/>
              <w:rPr>
                <w:rFonts w:asciiTheme="minorHAnsi" w:hAnsiTheme="minorHAnsi" w:cstheme="minorHAnsi"/>
                <w:sz w:val="18"/>
                <w:szCs w:val="18"/>
              </w:rPr>
            </w:pPr>
            <w:r w:rsidRPr="00F7092A">
              <w:rPr>
                <w:rFonts w:asciiTheme="minorHAnsi" w:hAnsiTheme="minorHAnsi" w:cstheme="minorHAnsi"/>
                <w:sz w:val="18"/>
                <w:szCs w:val="18"/>
              </w:rPr>
              <w:t xml:space="preserve">pairs = </w:t>
            </w:r>
            <w:r w:rsidRPr="00F7092A">
              <w:rPr>
                <w:rFonts w:asciiTheme="minorHAnsi" w:hAnsiTheme="minorHAnsi" w:cstheme="minorHAnsi"/>
                <w:b/>
                <w:bCs/>
                <w:sz w:val="18"/>
                <w:szCs w:val="18"/>
              </w:rPr>
              <w:t>reading</w:t>
            </w:r>
            <w:r w:rsidRPr="00F7092A">
              <w:rPr>
                <w:rFonts w:asciiTheme="minorHAnsi" w:hAnsiTheme="minorHAnsi" w:cstheme="minorHAnsi"/>
                <w:sz w:val="18"/>
                <w:szCs w:val="18"/>
              </w:rPr>
              <w:t xml:space="preserve"> with </w:t>
            </w:r>
            <w:r w:rsidRPr="00F7092A">
              <w:rPr>
                <w:rFonts w:asciiTheme="minorHAnsi" w:hAnsiTheme="minorHAnsi" w:cstheme="minorHAnsi"/>
                <w:b/>
                <w:bCs/>
                <w:sz w:val="18"/>
                <w:szCs w:val="18"/>
              </w:rPr>
              <w:t>writing</w:t>
            </w:r>
            <w:r w:rsidRPr="00F7092A">
              <w:rPr>
                <w:rFonts w:asciiTheme="minorHAnsi" w:hAnsiTheme="minorHAnsi" w:cstheme="minorHAnsi"/>
                <w:sz w:val="18"/>
                <w:szCs w:val="18"/>
              </w:rPr>
              <w:t xml:space="preserve"> (paired)</w:t>
            </w:r>
          </w:p>
          <w:p w14:paraId="4B744FFE" w14:textId="77777777" w:rsidR="00095D2F" w:rsidRPr="00F7092A" w:rsidRDefault="00095D2F" w:rsidP="00264F0D">
            <w:pPr>
              <w:rPr>
                <w:rFonts w:cstheme="minorHAnsi"/>
                <w:sz w:val="18"/>
                <w:szCs w:val="18"/>
              </w:rPr>
            </w:pPr>
          </w:p>
        </w:tc>
      </w:tr>
      <w:tr w:rsidR="00095D2F" w:rsidRPr="00F7092A" w14:paraId="44A65620" w14:textId="77777777" w:rsidTr="00F7092A">
        <w:trPr>
          <w:trHeight w:val="2564"/>
        </w:trPr>
        <w:tc>
          <w:tcPr>
            <w:tcW w:w="4765" w:type="dxa"/>
            <w:vAlign w:val="center"/>
          </w:tcPr>
          <w:p w14:paraId="1AA05FD0" w14:textId="77777777" w:rsidR="00095D2F" w:rsidRPr="00F7092A" w:rsidRDefault="00095D2F" w:rsidP="00264F0D">
            <w:pPr>
              <w:ind w:left="360"/>
              <w:jc w:val="center"/>
              <w:rPr>
                <w:rFonts w:cstheme="minorHAnsi"/>
                <w:sz w:val="18"/>
                <w:szCs w:val="18"/>
              </w:rPr>
            </w:pPr>
            <w:r w:rsidRPr="00F7092A">
              <w:rPr>
                <w:rFonts w:cstheme="minorHAnsi"/>
                <w:noProof/>
                <w:sz w:val="18"/>
                <w:szCs w:val="18"/>
              </w:rPr>
              <w:drawing>
                <wp:inline distT="0" distB="0" distL="0" distR="0" wp14:anchorId="52CF5254" wp14:editId="769634F5">
                  <wp:extent cx="2457450" cy="466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7450" cy="466725"/>
                          </a:xfrm>
                          <a:prstGeom prst="rect">
                            <a:avLst/>
                          </a:prstGeom>
                        </pic:spPr>
                      </pic:pic>
                    </a:graphicData>
                  </a:graphic>
                </wp:inline>
              </w:drawing>
            </w:r>
          </w:p>
          <w:p w14:paraId="15885D3F" w14:textId="77777777" w:rsidR="00095D2F" w:rsidRPr="00F7092A" w:rsidRDefault="00095D2F" w:rsidP="00264F0D">
            <w:pPr>
              <w:ind w:left="360"/>
              <w:jc w:val="center"/>
              <w:rPr>
                <w:rFonts w:cstheme="minorHAnsi"/>
                <w:sz w:val="18"/>
                <w:szCs w:val="18"/>
              </w:rPr>
            </w:pPr>
          </w:p>
          <w:p w14:paraId="2B6DF395" w14:textId="77777777" w:rsidR="00095D2F" w:rsidRPr="00F7092A" w:rsidRDefault="00095D2F" w:rsidP="00264F0D">
            <w:pPr>
              <w:jc w:val="center"/>
              <w:rPr>
                <w:rFonts w:cstheme="minorHAnsi"/>
                <w:sz w:val="18"/>
                <w:szCs w:val="18"/>
              </w:rPr>
            </w:pPr>
            <w:r w:rsidRPr="00F7092A">
              <w:rPr>
                <w:rFonts w:cstheme="minorHAnsi"/>
                <w:noProof/>
                <w:sz w:val="18"/>
                <w:szCs w:val="18"/>
              </w:rPr>
              <w:drawing>
                <wp:inline distT="0" distB="0" distL="0" distR="0" wp14:anchorId="7B7A900A" wp14:editId="27F4C559">
                  <wp:extent cx="2496245" cy="6187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8025" cy="634041"/>
                          </a:xfrm>
                          <a:prstGeom prst="rect">
                            <a:avLst/>
                          </a:prstGeom>
                        </pic:spPr>
                      </pic:pic>
                    </a:graphicData>
                  </a:graphic>
                </wp:inline>
              </w:drawing>
            </w:r>
          </w:p>
        </w:tc>
        <w:tc>
          <w:tcPr>
            <w:tcW w:w="4999" w:type="dxa"/>
            <w:vAlign w:val="center"/>
          </w:tcPr>
          <w:p w14:paraId="34266FB9" w14:textId="77777777" w:rsidR="00095D2F" w:rsidRPr="00F7092A" w:rsidRDefault="00095D2F" w:rsidP="00264F0D">
            <w:pPr>
              <w:jc w:val="center"/>
              <w:rPr>
                <w:rFonts w:cstheme="minorHAnsi"/>
                <w:sz w:val="18"/>
                <w:szCs w:val="18"/>
              </w:rPr>
            </w:pPr>
            <w:r w:rsidRPr="00F7092A">
              <w:rPr>
                <w:rFonts w:cstheme="minorHAnsi"/>
                <w:noProof/>
                <w:sz w:val="18"/>
                <w:szCs w:val="18"/>
              </w:rPr>
              <w:drawing>
                <wp:inline distT="0" distB="0" distL="0" distR="0" wp14:anchorId="7443A897" wp14:editId="62A7B113">
                  <wp:extent cx="2828925" cy="457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8925" cy="457200"/>
                          </a:xfrm>
                          <a:prstGeom prst="rect">
                            <a:avLst/>
                          </a:prstGeom>
                        </pic:spPr>
                      </pic:pic>
                    </a:graphicData>
                  </a:graphic>
                </wp:inline>
              </w:drawing>
            </w:r>
          </w:p>
          <w:p w14:paraId="4198E8D2" w14:textId="77777777" w:rsidR="00095D2F" w:rsidRPr="00F7092A" w:rsidRDefault="00095D2F" w:rsidP="00264F0D">
            <w:pPr>
              <w:jc w:val="center"/>
              <w:rPr>
                <w:rFonts w:cstheme="minorHAnsi"/>
                <w:sz w:val="18"/>
                <w:szCs w:val="18"/>
              </w:rPr>
            </w:pPr>
          </w:p>
          <w:p w14:paraId="22288740" w14:textId="77777777" w:rsidR="00095D2F" w:rsidRPr="00F7092A" w:rsidRDefault="00095D2F" w:rsidP="00264F0D">
            <w:pPr>
              <w:jc w:val="center"/>
              <w:rPr>
                <w:rFonts w:cstheme="minorHAnsi"/>
                <w:sz w:val="18"/>
                <w:szCs w:val="18"/>
              </w:rPr>
            </w:pPr>
          </w:p>
          <w:p w14:paraId="07D95641" w14:textId="77777777" w:rsidR="00095D2F" w:rsidRPr="00F7092A" w:rsidRDefault="00095D2F" w:rsidP="00264F0D">
            <w:pPr>
              <w:jc w:val="center"/>
              <w:rPr>
                <w:rFonts w:cstheme="minorHAnsi"/>
                <w:sz w:val="18"/>
                <w:szCs w:val="18"/>
              </w:rPr>
            </w:pPr>
            <w:r w:rsidRPr="00F7092A">
              <w:rPr>
                <w:rFonts w:cstheme="minorHAnsi"/>
                <w:noProof/>
                <w:sz w:val="18"/>
                <w:szCs w:val="18"/>
              </w:rPr>
              <w:drawing>
                <wp:inline distT="0" distB="0" distL="0" distR="0" wp14:anchorId="5641086F" wp14:editId="17ED5EB2">
                  <wp:extent cx="2890038" cy="61810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6004" cy="696370"/>
                          </a:xfrm>
                          <a:prstGeom prst="rect">
                            <a:avLst/>
                          </a:prstGeom>
                        </pic:spPr>
                      </pic:pic>
                    </a:graphicData>
                  </a:graphic>
                </wp:inline>
              </w:drawing>
            </w:r>
          </w:p>
        </w:tc>
        <w:tc>
          <w:tcPr>
            <w:tcW w:w="4626" w:type="dxa"/>
            <w:vAlign w:val="center"/>
          </w:tcPr>
          <w:p w14:paraId="37CEB156" w14:textId="77777777" w:rsidR="00095D2F" w:rsidRPr="00F7092A" w:rsidRDefault="00095D2F" w:rsidP="00264F0D">
            <w:pPr>
              <w:jc w:val="center"/>
              <w:rPr>
                <w:rFonts w:cstheme="minorHAnsi"/>
                <w:noProof/>
                <w:sz w:val="18"/>
                <w:szCs w:val="18"/>
              </w:rPr>
            </w:pPr>
            <w:r w:rsidRPr="00F7092A">
              <w:rPr>
                <w:rFonts w:cstheme="minorHAnsi"/>
                <w:noProof/>
                <w:sz w:val="18"/>
                <w:szCs w:val="18"/>
              </w:rPr>
              <w:drawing>
                <wp:inline distT="0" distB="0" distL="0" distR="0" wp14:anchorId="08569A60" wp14:editId="7D6D01D4">
                  <wp:extent cx="2800350" cy="447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0350" cy="447675"/>
                          </a:xfrm>
                          <a:prstGeom prst="rect">
                            <a:avLst/>
                          </a:prstGeom>
                        </pic:spPr>
                      </pic:pic>
                    </a:graphicData>
                  </a:graphic>
                </wp:inline>
              </w:drawing>
            </w:r>
          </w:p>
          <w:p w14:paraId="0F761327" w14:textId="77777777" w:rsidR="00095D2F" w:rsidRPr="00F7092A" w:rsidRDefault="00095D2F" w:rsidP="00264F0D">
            <w:pPr>
              <w:jc w:val="center"/>
              <w:rPr>
                <w:rFonts w:cstheme="minorHAnsi"/>
                <w:noProof/>
                <w:sz w:val="18"/>
                <w:szCs w:val="18"/>
              </w:rPr>
            </w:pPr>
          </w:p>
          <w:p w14:paraId="3FC969A7" w14:textId="77777777" w:rsidR="00095D2F" w:rsidRPr="00F7092A" w:rsidRDefault="00095D2F" w:rsidP="00264F0D">
            <w:pPr>
              <w:jc w:val="center"/>
              <w:rPr>
                <w:rFonts w:cstheme="minorHAnsi"/>
                <w:noProof/>
                <w:sz w:val="18"/>
                <w:szCs w:val="18"/>
              </w:rPr>
            </w:pPr>
            <w:r w:rsidRPr="00F7092A">
              <w:rPr>
                <w:rFonts w:cstheme="minorHAnsi"/>
                <w:noProof/>
                <w:sz w:val="18"/>
                <w:szCs w:val="18"/>
              </w:rPr>
              <w:drawing>
                <wp:inline distT="0" distB="0" distL="0" distR="0" wp14:anchorId="59EC219E" wp14:editId="52D29120">
                  <wp:extent cx="2295525" cy="342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5525" cy="342900"/>
                          </a:xfrm>
                          <a:prstGeom prst="rect">
                            <a:avLst/>
                          </a:prstGeom>
                        </pic:spPr>
                      </pic:pic>
                    </a:graphicData>
                  </a:graphic>
                </wp:inline>
              </w:drawing>
            </w:r>
          </w:p>
          <w:p w14:paraId="2CE70522" w14:textId="77777777" w:rsidR="00095D2F" w:rsidRPr="00F7092A" w:rsidRDefault="00095D2F" w:rsidP="00264F0D">
            <w:pPr>
              <w:jc w:val="center"/>
              <w:rPr>
                <w:rFonts w:cstheme="minorHAnsi"/>
                <w:noProof/>
                <w:sz w:val="18"/>
                <w:szCs w:val="18"/>
              </w:rPr>
            </w:pPr>
          </w:p>
          <w:p w14:paraId="35BCBE8C" w14:textId="77777777" w:rsidR="00095D2F" w:rsidRPr="00F7092A" w:rsidRDefault="00095D2F" w:rsidP="00264F0D">
            <w:pPr>
              <w:jc w:val="center"/>
              <w:rPr>
                <w:rFonts w:cstheme="minorHAnsi"/>
                <w:noProof/>
                <w:sz w:val="18"/>
                <w:szCs w:val="18"/>
              </w:rPr>
            </w:pPr>
            <w:r w:rsidRPr="00F7092A">
              <w:rPr>
                <w:rFonts w:cstheme="minorHAnsi"/>
                <w:noProof/>
                <w:sz w:val="18"/>
                <w:szCs w:val="18"/>
              </w:rPr>
              <w:drawing>
                <wp:inline distT="0" distB="0" distL="0" distR="0" wp14:anchorId="73165396" wp14:editId="3A918EF7">
                  <wp:extent cx="2683758" cy="49943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7329" cy="514984"/>
                          </a:xfrm>
                          <a:prstGeom prst="rect">
                            <a:avLst/>
                          </a:prstGeom>
                        </pic:spPr>
                      </pic:pic>
                    </a:graphicData>
                  </a:graphic>
                </wp:inline>
              </w:drawing>
            </w:r>
          </w:p>
          <w:p w14:paraId="24E6C87E" w14:textId="77777777" w:rsidR="00095D2F" w:rsidRPr="00F7092A" w:rsidRDefault="00095D2F" w:rsidP="00264F0D">
            <w:pPr>
              <w:jc w:val="center"/>
              <w:rPr>
                <w:rFonts w:cstheme="minorHAnsi"/>
                <w:sz w:val="18"/>
                <w:szCs w:val="18"/>
              </w:rPr>
            </w:pPr>
          </w:p>
        </w:tc>
      </w:tr>
      <w:tr w:rsidR="00095D2F" w:rsidRPr="00F7092A" w14:paraId="410E0B2B" w14:textId="77777777" w:rsidTr="00264F0D">
        <w:trPr>
          <w:trHeight w:val="571"/>
        </w:trPr>
        <w:tc>
          <w:tcPr>
            <w:tcW w:w="4765" w:type="dxa"/>
          </w:tcPr>
          <w:p w14:paraId="3C42E6FC" w14:textId="727B281E" w:rsidR="00095D2F" w:rsidRPr="00F7092A" w:rsidRDefault="00095D2F" w:rsidP="00264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i/>
                <w:iCs/>
                <w:color w:val="7030A0"/>
                <w:sz w:val="18"/>
                <w:szCs w:val="18"/>
              </w:rPr>
            </w:pPr>
            <w:r w:rsidRPr="00F7092A">
              <w:rPr>
                <w:rFonts w:cstheme="minorHAnsi"/>
                <w:sz w:val="18"/>
                <w:szCs w:val="18"/>
              </w:rPr>
              <w:t xml:space="preserve">A </w:t>
            </w:r>
            <w:r w:rsidR="00F4488E">
              <w:rPr>
                <w:rFonts w:cstheme="minorHAnsi"/>
                <w:sz w:val="18"/>
                <w:szCs w:val="18"/>
              </w:rPr>
              <w:t xml:space="preserve">one sample </w:t>
            </w:r>
            <w:r w:rsidRPr="00F7092A">
              <w:rPr>
                <w:rFonts w:cstheme="minorHAnsi"/>
                <w:i/>
                <w:iCs/>
                <w:sz w:val="18"/>
                <w:szCs w:val="18"/>
              </w:rPr>
              <w:t>t</w:t>
            </w:r>
            <w:r w:rsidRPr="00F7092A">
              <w:rPr>
                <w:rFonts w:cstheme="minorHAnsi"/>
                <w:sz w:val="18"/>
                <w:szCs w:val="18"/>
              </w:rPr>
              <w:t xml:space="preserve"> test </w:t>
            </w:r>
            <w:r w:rsidRPr="00F7092A">
              <w:rPr>
                <w:rFonts w:cstheme="minorHAnsi"/>
                <w:b/>
                <w:bCs/>
                <w:color w:val="7030A0"/>
                <w:sz w:val="18"/>
                <w:szCs w:val="18"/>
              </w:rPr>
              <w:t xml:space="preserve">&lt;failed/succeeded&gt; </w:t>
            </w:r>
            <w:r w:rsidRPr="00F7092A">
              <w:rPr>
                <w:rFonts w:cstheme="minorHAnsi"/>
                <w:sz w:val="18"/>
                <w:szCs w:val="18"/>
              </w:rPr>
              <w:t xml:space="preserve">to reveal a statistically reliable difference between the mean of </w:t>
            </w:r>
            <w:r w:rsidRPr="00F7092A">
              <w:rPr>
                <w:rFonts w:cstheme="minorHAnsi"/>
                <w:b/>
                <w:bCs/>
                <w:color w:val="7030A0"/>
                <w:sz w:val="18"/>
                <w:szCs w:val="18"/>
              </w:rPr>
              <w:t>&lt;tested-variable (M, s)&gt;</w:t>
            </w:r>
            <w:r w:rsidRPr="00F7092A">
              <w:rPr>
                <w:rFonts w:cstheme="minorHAnsi"/>
                <w:sz w:val="18"/>
                <w:szCs w:val="18"/>
              </w:rPr>
              <w:t xml:space="preserve"> and </w:t>
            </w:r>
            <w:r w:rsidRPr="00F7092A">
              <w:rPr>
                <w:rFonts w:cstheme="minorHAnsi"/>
                <w:b/>
                <w:bCs/>
                <w:color w:val="7030A0"/>
                <w:sz w:val="18"/>
                <w:szCs w:val="18"/>
              </w:rPr>
              <w:t>&lt;tested-value&gt;,</w:t>
            </w:r>
            <w:r w:rsidRPr="00F7092A">
              <w:rPr>
                <w:rFonts w:cstheme="minorHAnsi"/>
                <w:color w:val="7030A0"/>
                <w:sz w:val="18"/>
                <w:szCs w:val="18"/>
              </w:rPr>
              <w:t xml:space="preserve"> </w:t>
            </w:r>
            <w:r w:rsidRPr="00F7092A">
              <w:rPr>
                <w:rFonts w:cstheme="minorHAnsi"/>
                <w:b/>
                <w:bCs/>
                <w:i/>
                <w:iCs/>
                <w:color w:val="7030A0"/>
                <w:sz w:val="18"/>
                <w:szCs w:val="18"/>
              </w:rPr>
              <w:t>t</w:t>
            </w:r>
            <w:r w:rsidRPr="00F7092A">
              <w:rPr>
                <w:rFonts w:cstheme="minorHAnsi"/>
                <w:b/>
                <w:bCs/>
                <w:color w:val="7030A0"/>
                <w:sz w:val="18"/>
                <w:szCs w:val="18"/>
              </w:rPr>
              <w:t xml:space="preserve">(&lt;df&gt;), </w:t>
            </w:r>
            <w:r w:rsidRPr="00F7092A">
              <w:rPr>
                <w:rFonts w:cstheme="minorHAnsi"/>
                <w:b/>
                <w:bCs/>
                <w:i/>
                <w:iCs/>
                <w:color w:val="7030A0"/>
                <w:sz w:val="18"/>
                <w:szCs w:val="18"/>
              </w:rPr>
              <w:t>p*</w:t>
            </w:r>
          </w:p>
          <w:p w14:paraId="6DA437D2" w14:textId="77777777" w:rsidR="00095D2F" w:rsidRPr="00F7092A" w:rsidRDefault="00095D2F" w:rsidP="00264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color w:val="7030A0"/>
                <w:sz w:val="18"/>
                <w:szCs w:val="18"/>
              </w:rPr>
            </w:pPr>
          </w:p>
          <w:p w14:paraId="4FFE712B" w14:textId="77777777" w:rsidR="00095D2F" w:rsidRPr="00F7092A" w:rsidRDefault="00095D2F" w:rsidP="00264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18"/>
                <w:szCs w:val="18"/>
              </w:rPr>
            </w:pPr>
            <w:r w:rsidRPr="00F7092A">
              <w:rPr>
                <w:rFonts w:cstheme="minorHAnsi"/>
                <w:sz w:val="18"/>
                <w:szCs w:val="18"/>
              </w:rPr>
              <w:t>(* p ≤ α or &gt; α depending on whether we reject or fail to reject H</w:t>
            </w:r>
            <w:proofErr w:type="gramStart"/>
            <w:r w:rsidRPr="00F7092A">
              <w:rPr>
                <w:rFonts w:cstheme="minorHAnsi"/>
                <w:sz w:val="18"/>
                <w:szCs w:val="18"/>
                <w:vertAlign w:val="subscript"/>
              </w:rPr>
              <w:t xml:space="preserve">0 </w:t>
            </w:r>
            <w:r w:rsidRPr="00F7092A">
              <w:rPr>
                <w:rFonts w:cstheme="minorHAnsi"/>
                <w:sz w:val="18"/>
                <w:szCs w:val="18"/>
              </w:rPr>
              <w:t>)</w:t>
            </w:r>
            <w:proofErr w:type="gramEnd"/>
          </w:p>
        </w:tc>
        <w:tc>
          <w:tcPr>
            <w:tcW w:w="4999" w:type="dxa"/>
          </w:tcPr>
          <w:p w14:paraId="6F485E74" w14:textId="6BFA699C" w:rsidR="00095D2F" w:rsidRPr="00F7092A" w:rsidRDefault="00095D2F" w:rsidP="00264F0D">
            <w:pPr>
              <w:rPr>
                <w:rFonts w:cstheme="minorHAnsi"/>
                <w:b/>
                <w:bCs/>
                <w:i/>
                <w:iCs/>
                <w:color w:val="7030A0"/>
                <w:sz w:val="18"/>
                <w:szCs w:val="18"/>
              </w:rPr>
            </w:pPr>
            <w:r w:rsidRPr="00F7092A">
              <w:rPr>
                <w:rFonts w:cstheme="minorHAnsi"/>
                <w:sz w:val="18"/>
                <w:szCs w:val="18"/>
              </w:rPr>
              <w:t>A</w:t>
            </w:r>
            <w:r w:rsidR="00F4488E">
              <w:rPr>
                <w:rFonts w:cstheme="minorHAnsi"/>
                <w:sz w:val="18"/>
                <w:szCs w:val="18"/>
              </w:rPr>
              <w:t>n independent sample</w:t>
            </w:r>
            <w:r w:rsidRPr="00F7092A">
              <w:rPr>
                <w:rFonts w:cstheme="minorHAnsi"/>
                <w:sz w:val="18"/>
                <w:szCs w:val="18"/>
              </w:rPr>
              <w:t xml:space="preserve"> </w:t>
            </w:r>
            <w:r w:rsidRPr="00F7092A">
              <w:rPr>
                <w:rFonts w:cstheme="minorHAnsi"/>
                <w:i/>
                <w:iCs/>
                <w:sz w:val="18"/>
                <w:szCs w:val="18"/>
              </w:rPr>
              <w:t>t</w:t>
            </w:r>
            <w:r w:rsidRPr="00F7092A">
              <w:rPr>
                <w:rFonts w:cstheme="minorHAnsi"/>
                <w:sz w:val="18"/>
                <w:szCs w:val="18"/>
              </w:rPr>
              <w:t xml:space="preserve"> test </w:t>
            </w:r>
            <w:r w:rsidRPr="00F7092A">
              <w:rPr>
                <w:rFonts w:cstheme="minorHAnsi"/>
                <w:b/>
                <w:bCs/>
                <w:color w:val="7030A0"/>
                <w:sz w:val="18"/>
                <w:szCs w:val="18"/>
              </w:rPr>
              <w:t xml:space="preserve">&lt;failed/succeeded&gt; </w:t>
            </w:r>
            <w:r w:rsidRPr="00F7092A">
              <w:rPr>
                <w:rFonts w:cstheme="minorHAnsi"/>
                <w:sz w:val="18"/>
                <w:szCs w:val="18"/>
              </w:rPr>
              <w:t xml:space="preserve">to reveal a statistically reliable difference between the mean number of </w:t>
            </w:r>
            <w:r w:rsidRPr="00F7092A">
              <w:rPr>
                <w:rFonts w:cstheme="minorHAnsi"/>
                <w:b/>
                <w:bCs/>
                <w:color w:val="7030A0"/>
                <w:sz w:val="18"/>
                <w:szCs w:val="18"/>
              </w:rPr>
              <w:t>&lt;tested-variable&gt;</w:t>
            </w:r>
            <w:r w:rsidRPr="00F7092A">
              <w:rPr>
                <w:rFonts w:cstheme="minorHAnsi"/>
                <w:sz w:val="18"/>
                <w:szCs w:val="18"/>
              </w:rPr>
              <w:t xml:space="preserve"> in </w:t>
            </w:r>
            <w:r w:rsidRPr="00F7092A">
              <w:rPr>
                <w:rFonts w:cstheme="minorHAnsi"/>
                <w:b/>
                <w:bCs/>
                <w:color w:val="7030A0"/>
                <w:sz w:val="18"/>
                <w:szCs w:val="18"/>
              </w:rPr>
              <w:t>&lt;group1 (M</w:t>
            </w:r>
            <w:proofErr w:type="gramStart"/>
            <w:r w:rsidRPr="00F7092A">
              <w:rPr>
                <w:rFonts w:cstheme="minorHAnsi"/>
                <w:b/>
                <w:bCs/>
                <w:color w:val="7030A0"/>
                <w:sz w:val="18"/>
                <w:szCs w:val="18"/>
                <w:vertAlign w:val="subscript"/>
              </w:rPr>
              <w:t>1</w:t>
            </w:r>
            <w:r w:rsidRPr="00F7092A">
              <w:rPr>
                <w:rFonts w:cstheme="minorHAnsi"/>
                <w:b/>
                <w:bCs/>
                <w:color w:val="7030A0"/>
                <w:sz w:val="18"/>
                <w:szCs w:val="18"/>
              </w:rPr>
              <w:t xml:space="preserve"> ,</w:t>
            </w:r>
            <w:proofErr w:type="gramEnd"/>
            <w:r w:rsidRPr="00F7092A">
              <w:rPr>
                <w:rFonts w:cstheme="minorHAnsi"/>
                <w:b/>
                <w:bCs/>
                <w:color w:val="7030A0"/>
                <w:sz w:val="18"/>
                <w:szCs w:val="18"/>
              </w:rPr>
              <w:t xml:space="preserve"> s</w:t>
            </w:r>
            <w:r w:rsidRPr="00F7092A">
              <w:rPr>
                <w:rFonts w:cstheme="minorHAnsi"/>
                <w:b/>
                <w:bCs/>
                <w:color w:val="7030A0"/>
                <w:sz w:val="18"/>
                <w:szCs w:val="18"/>
                <w:vertAlign w:val="subscript"/>
              </w:rPr>
              <w:t>1</w:t>
            </w:r>
            <w:r w:rsidRPr="00F7092A">
              <w:rPr>
                <w:rFonts w:cstheme="minorHAnsi"/>
                <w:b/>
                <w:bCs/>
                <w:color w:val="7030A0"/>
                <w:sz w:val="18"/>
                <w:szCs w:val="18"/>
              </w:rPr>
              <w:t>)&gt;</w:t>
            </w:r>
            <w:r w:rsidRPr="00F7092A">
              <w:rPr>
                <w:rFonts w:cstheme="minorHAnsi"/>
                <w:color w:val="7030A0"/>
                <w:sz w:val="18"/>
                <w:szCs w:val="18"/>
              </w:rPr>
              <w:t xml:space="preserve"> </w:t>
            </w:r>
            <w:r w:rsidRPr="00F7092A">
              <w:rPr>
                <w:rFonts w:cstheme="minorHAnsi"/>
                <w:sz w:val="18"/>
                <w:szCs w:val="18"/>
              </w:rPr>
              <w:t>and</w:t>
            </w:r>
            <w:r w:rsidRPr="00F7092A">
              <w:rPr>
                <w:rFonts w:cstheme="minorHAnsi"/>
                <w:b/>
                <w:bCs/>
                <w:color w:val="7030A0"/>
                <w:sz w:val="18"/>
                <w:szCs w:val="18"/>
              </w:rPr>
              <w:t xml:space="preserve"> &lt;group 2 (M</w:t>
            </w:r>
            <w:r w:rsidRPr="00F7092A">
              <w:rPr>
                <w:rFonts w:cstheme="minorHAnsi"/>
                <w:b/>
                <w:bCs/>
                <w:color w:val="7030A0"/>
                <w:sz w:val="18"/>
                <w:szCs w:val="18"/>
                <w:vertAlign w:val="subscript"/>
              </w:rPr>
              <w:t>2</w:t>
            </w:r>
            <w:r w:rsidRPr="00F7092A">
              <w:rPr>
                <w:rFonts w:cstheme="minorHAnsi"/>
                <w:b/>
                <w:bCs/>
                <w:color w:val="7030A0"/>
                <w:sz w:val="18"/>
                <w:szCs w:val="18"/>
              </w:rPr>
              <w:t>, s</w:t>
            </w:r>
            <w:r w:rsidRPr="00F7092A">
              <w:rPr>
                <w:rFonts w:cstheme="minorHAnsi"/>
                <w:b/>
                <w:bCs/>
                <w:color w:val="7030A0"/>
                <w:sz w:val="18"/>
                <w:szCs w:val="18"/>
                <w:vertAlign w:val="subscript"/>
              </w:rPr>
              <w:t>2</w:t>
            </w:r>
            <w:r w:rsidRPr="00F7092A">
              <w:rPr>
                <w:rFonts w:cstheme="minorHAnsi"/>
                <w:b/>
                <w:bCs/>
                <w:color w:val="7030A0"/>
                <w:sz w:val="18"/>
                <w:szCs w:val="18"/>
              </w:rPr>
              <w:t xml:space="preserve">)&gt;, </w:t>
            </w:r>
            <w:r w:rsidRPr="00F7092A">
              <w:rPr>
                <w:rFonts w:cstheme="minorHAnsi"/>
                <w:b/>
                <w:bCs/>
                <w:i/>
                <w:iCs/>
                <w:color w:val="7030A0"/>
                <w:sz w:val="18"/>
                <w:szCs w:val="18"/>
              </w:rPr>
              <w:t>t</w:t>
            </w:r>
            <w:r w:rsidRPr="00F7092A">
              <w:rPr>
                <w:rFonts w:cstheme="minorHAnsi"/>
                <w:b/>
                <w:bCs/>
                <w:color w:val="7030A0"/>
                <w:sz w:val="18"/>
                <w:szCs w:val="18"/>
              </w:rPr>
              <w:t xml:space="preserve">(&lt;df&gt;), </w:t>
            </w:r>
            <w:r w:rsidRPr="00F7092A">
              <w:rPr>
                <w:rFonts w:cstheme="minorHAnsi"/>
                <w:b/>
                <w:bCs/>
                <w:i/>
                <w:iCs/>
                <w:color w:val="7030A0"/>
                <w:sz w:val="18"/>
                <w:szCs w:val="18"/>
              </w:rPr>
              <w:t>p*</w:t>
            </w:r>
          </w:p>
          <w:p w14:paraId="465C6E31" w14:textId="77777777" w:rsidR="00095D2F" w:rsidRPr="00F7092A" w:rsidRDefault="00095D2F" w:rsidP="00264F0D">
            <w:pPr>
              <w:rPr>
                <w:rFonts w:cstheme="minorHAnsi"/>
                <w:sz w:val="18"/>
                <w:szCs w:val="18"/>
              </w:rPr>
            </w:pPr>
          </w:p>
          <w:p w14:paraId="62FC36EC" w14:textId="77777777" w:rsidR="00095D2F" w:rsidRPr="00F7092A" w:rsidRDefault="00095D2F" w:rsidP="00264F0D">
            <w:pPr>
              <w:rPr>
                <w:rFonts w:cstheme="minorHAnsi"/>
                <w:sz w:val="18"/>
                <w:szCs w:val="18"/>
              </w:rPr>
            </w:pPr>
            <w:r w:rsidRPr="00F7092A">
              <w:rPr>
                <w:rFonts w:cstheme="minorHAnsi"/>
                <w:sz w:val="18"/>
                <w:szCs w:val="18"/>
              </w:rPr>
              <w:t>(* p ≤ α or &gt; α depending on whether we reject or fail to reject H</w:t>
            </w:r>
            <w:proofErr w:type="gramStart"/>
            <w:r w:rsidRPr="00F7092A">
              <w:rPr>
                <w:rFonts w:cstheme="minorHAnsi"/>
                <w:sz w:val="18"/>
                <w:szCs w:val="18"/>
                <w:vertAlign w:val="subscript"/>
              </w:rPr>
              <w:t xml:space="preserve">0 </w:t>
            </w:r>
            <w:r w:rsidRPr="00F7092A">
              <w:rPr>
                <w:rFonts w:cstheme="minorHAnsi"/>
                <w:sz w:val="18"/>
                <w:szCs w:val="18"/>
              </w:rPr>
              <w:t>)</w:t>
            </w:r>
            <w:proofErr w:type="gramEnd"/>
          </w:p>
        </w:tc>
        <w:tc>
          <w:tcPr>
            <w:tcW w:w="4626" w:type="dxa"/>
          </w:tcPr>
          <w:p w14:paraId="00D3F5DF" w14:textId="77777777" w:rsidR="00095D2F" w:rsidRPr="00F7092A" w:rsidRDefault="00095D2F" w:rsidP="00264F0D">
            <w:pPr>
              <w:rPr>
                <w:rFonts w:cstheme="minorHAnsi"/>
                <w:b/>
                <w:bCs/>
                <w:i/>
                <w:iCs/>
                <w:color w:val="7030A0"/>
                <w:sz w:val="18"/>
                <w:szCs w:val="18"/>
              </w:rPr>
            </w:pPr>
            <w:r w:rsidRPr="00F7092A">
              <w:rPr>
                <w:rFonts w:cstheme="minorHAnsi"/>
                <w:sz w:val="18"/>
                <w:szCs w:val="18"/>
              </w:rPr>
              <w:t xml:space="preserve">A paired samples </w:t>
            </w:r>
            <w:proofErr w:type="spellStart"/>
            <w:r w:rsidRPr="00F7092A">
              <w:rPr>
                <w:rFonts w:cstheme="minorHAnsi"/>
                <w:i/>
                <w:iCs/>
                <w:sz w:val="18"/>
                <w:szCs w:val="18"/>
              </w:rPr>
              <w:t>t</w:t>
            </w:r>
            <w:proofErr w:type="spellEnd"/>
            <w:r w:rsidRPr="00F7092A">
              <w:rPr>
                <w:rFonts w:cstheme="minorHAnsi"/>
                <w:sz w:val="18"/>
                <w:szCs w:val="18"/>
              </w:rPr>
              <w:t xml:space="preserve"> test </w:t>
            </w:r>
            <w:r w:rsidRPr="00F7092A">
              <w:rPr>
                <w:rFonts w:cstheme="minorHAnsi"/>
                <w:b/>
                <w:bCs/>
                <w:color w:val="7030A0"/>
                <w:sz w:val="18"/>
                <w:szCs w:val="18"/>
              </w:rPr>
              <w:t xml:space="preserve">&lt;failed/succeeded&gt; </w:t>
            </w:r>
            <w:r w:rsidRPr="00F7092A">
              <w:rPr>
                <w:rFonts w:cstheme="minorHAnsi"/>
                <w:sz w:val="18"/>
                <w:szCs w:val="18"/>
              </w:rPr>
              <w:t xml:space="preserve">to reveal a statistically reliable difference between the mean number </w:t>
            </w:r>
            <w:proofErr w:type="gramStart"/>
            <w:r w:rsidRPr="00F7092A">
              <w:rPr>
                <w:rFonts w:cstheme="minorHAnsi"/>
                <w:sz w:val="18"/>
                <w:szCs w:val="18"/>
              </w:rPr>
              <w:t xml:space="preserve">of  </w:t>
            </w:r>
            <w:r w:rsidRPr="00F7092A">
              <w:rPr>
                <w:rFonts w:cstheme="minorHAnsi"/>
                <w:b/>
                <w:bCs/>
                <w:color w:val="7030A0"/>
                <w:sz w:val="18"/>
                <w:szCs w:val="18"/>
              </w:rPr>
              <w:t>&lt;</w:t>
            </w:r>
            <w:proofErr w:type="gramEnd"/>
            <w:r w:rsidRPr="00F7092A">
              <w:rPr>
                <w:rFonts w:cstheme="minorHAnsi"/>
                <w:b/>
                <w:bCs/>
                <w:color w:val="7030A0"/>
                <w:sz w:val="18"/>
                <w:szCs w:val="18"/>
              </w:rPr>
              <w:t>condition1 (M</w:t>
            </w:r>
            <w:r w:rsidRPr="00F7092A">
              <w:rPr>
                <w:rFonts w:cstheme="minorHAnsi"/>
                <w:b/>
                <w:bCs/>
                <w:color w:val="7030A0"/>
                <w:sz w:val="18"/>
                <w:szCs w:val="18"/>
                <w:vertAlign w:val="subscript"/>
              </w:rPr>
              <w:t xml:space="preserve">1, </w:t>
            </w:r>
            <w:r w:rsidRPr="00F7092A">
              <w:rPr>
                <w:rFonts w:cstheme="minorHAnsi"/>
                <w:b/>
                <w:bCs/>
                <w:color w:val="7030A0"/>
                <w:sz w:val="18"/>
                <w:szCs w:val="18"/>
              </w:rPr>
              <w:t>s</w:t>
            </w:r>
            <w:r w:rsidRPr="00F7092A">
              <w:rPr>
                <w:rFonts w:cstheme="minorHAnsi"/>
                <w:b/>
                <w:bCs/>
                <w:color w:val="7030A0"/>
                <w:sz w:val="18"/>
                <w:szCs w:val="18"/>
                <w:vertAlign w:val="subscript"/>
              </w:rPr>
              <w:t>1</w:t>
            </w:r>
            <w:r w:rsidRPr="00F7092A">
              <w:rPr>
                <w:rFonts w:cstheme="minorHAnsi"/>
                <w:b/>
                <w:bCs/>
                <w:color w:val="7030A0"/>
                <w:sz w:val="18"/>
                <w:szCs w:val="18"/>
              </w:rPr>
              <w:t>)&gt;</w:t>
            </w:r>
            <w:r w:rsidRPr="00F7092A">
              <w:rPr>
                <w:rFonts w:cstheme="minorHAnsi"/>
                <w:color w:val="7030A0"/>
                <w:sz w:val="18"/>
                <w:szCs w:val="18"/>
              </w:rPr>
              <w:t xml:space="preserve"> </w:t>
            </w:r>
            <w:r w:rsidRPr="00F7092A">
              <w:rPr>
                <w:rFonts w:cstheme="minorHAnsi"/>
                <w:sz w:val="18"/>
                <w:szCs w:val="18"/>
              </w:rPr>
              <w:t>and</w:t>
            </w:r>
            <w:r w:rsidRPr="00F7092A">
              <w:rPr>
                <w:rFonts w:cstheme="minorHAnsi"/>
                <w:b/>
                <w:bCs/>
                <w:color w:val="7030A0"/>
                <w:sz w:val="18"/>
                <w:szCs w:val="18"/>
              </w:rPr>
              <w:t xml:space="preserve"> &lt;condition 2 (M</w:t>
            </w:r>
            <w:r w:rsidRPr="00F7092A">
              <w:rPr>
                <w:rFonts w:cstheme="minorHAnsi"/>
                <w:b/>
                <w:bCs/>
                <w:color w:val="7030A0"/>
                <w:sz w:val="18"/>
                <w:szCs w:val="18"/>
                <w:vertAlign w:val="subscript"/>
              </w:rPr>
              <w:t>2</w:t>
            </w:r>
            <w:r w:rsidRPr="00F7092A">
              <w:rPr>
                <w:rFonts w:cstheme="minorHAnsi"/>
                <w:b/>
                <w:bCs/>
                <w:color w:val="7030A0"/>
                <w:sz w:val="18"/>
                <w:szCs w:val="18"/>
              </w:rPr>
              <w:t>, s</w:t>
            </w:r>
            <w:r w:rsidRPr="00F7092A">
              <w:rPr>
                <w:rFonts w:cstheme="minorHAnsi"/>
                <w:b/>
                <w:bCs/>
                <w:color w:val="7030A0"/>
                <w:sz w:val="18"/>
                <w:szCs w:val="18"/>
                <w:vertAlign w:val="subscript"/>
              </w:rPr>
              <w:t>2</w:t>
            </w:r>
            <w:r w:rsidRPr="00F7092A">
              <w:rPr>
                <w:rFonts w:cstheme="minorHAnsi"/>
                <w:b/>
                <w:bCs/>
                <w:color w:val="7030A0"/>
                <w:sz w:val="18"/>
                <w:szCs w:val="18"/>
              </w:rPr>
              <w:t xml:space="preserve">), </w:t>
            </w:r>
            <w:r w:rsidRPr="00F7092A">
              <w:rPr>
                <w:rFonts w:cstheme="minorHAnsi"/>
                <w:b/>
                <w:bCs/>
                <w:i/>
                <w:iCs/>
                <w:color w:val="7030A0"/>
                <w:sz w:val="18"/>
                <w:szCs w:val="18"/>
              </w:rPr>
              <w:t>t</w:t>
            </w:r>
            <w:r w:rsidRPr="00F7092A">
              <w:rPr>
                <w:rFonts w:cstheme="minorHAnsi"/>
                <w:b/>
                <w:bCs/>
                <w:color w:val="7030A0"/>
                <w:sz w:val="18"/>
                <w:szCs w:val="18"/>
              </w:rPr>
              <w:t xml:space="preserve">(&lt;df&gt;), </w:t>
            </w:r>
            <w:r w:rsidRPr="00F7092A">
              <w:rPr>
                <w:rFonts w:cstheme="minorHAnsi"/>
                <w:b/>
                <w:bCs/>
                <w:i/>
                <w:iCs/>
                <w:color w:val="7030A0"/>
                <w:sz w:val="18"/>
                <w:szCs w:val="18"/>
              </w:rPr>
              <w:t>p*</w:t>
            </w:r>
          </w:p>
          <w:p w14:paraId="5E8C2255" w14:textId="77777777" w:rsidR="00095D2F" w:rsidRPr="00F7092A" w:rsidRDefault="00095D2F" w:rsidP="00264F0D">
            <w:pPr>
              <w:rPr>
                <w:rFonts w:cstheme="minorHAnsi"/>
                <w:sz w:val="18"/>
                <w:szCs w:val="18"/>
              </w:rPr>
            </w:pPr>
            <w:r w:rsidRPr="00F7092A">
              <w:rPr>
                <w:rFonts w:cstheme="minorHAnsi"/>
                <w:sz w:val="18"/>
                <w:szCs w:val="18"/>
              </w:rPr>
              <w:t>(* p ≤ α or &gt; α depending on whether we reject or fail to reject H</w:t>
            </w:r>
            <w:proofErr w:type="gramStart"/>
            <w:r w:rsidRPr="00F7092A">
              <w:rPr>
                <w:rFonts w:cstheme="minorHAnsi"/>
                <w:sz w:val="18"/>
                <w:szCs w:val="18"/>
                <w:vertAlign w:val="subscript"/>
              </w:rPr>
              <w:t xml:space="preserve">0 </w:t>
            </w:r>
            <w:r w:rsidRPr="00F7092A">
              <w:rPr>
                <w:rFonts w:cstheme="minorHAnsi"/>
                <w:sz w:val="18"/>
                <w:szCs w:val="18"/>
              </w:rPr>
              <w:t>)</w:t>
            </w:r>
            <w:proofErr w:type="gramEnd"/>
          </w:p>
        </w:tc>
      </w:tr>
    </w:tbl>
    <w:p w14:paraId="4227EC3D" w14:textId="2EEA3A8E" w:rsidR="00095D2F" w:rsidRPr="00A57AB0" w:rsidRDefault="00BF0624" w:rsidP="00995B37">
      <w:pPr>
        <w:rPr>
          <w:rFonts w:cstheme="minorHAnsi"/>
          <w:b/>
          <w:bCs/>
          <w:color w:val="5B9BD5" w:themeColor="accent5"/>
          <w:sz w:val="28"/>
          <w:szCs w:val="28"/>
        </w:rPr>
      </w:pPr>
      <w:r w:rsidRPr="00A57AB0">
        <w:rPr>
          <w:rFonts w:cstheme="minorHAnsi"/>
          <w:b/>
          <w:bCs/>
          <w:color w:val="5B9BD5" w:themeColor="accent5"/>
          <w:sz w:val="28"/>
          <w:szCs w:val="28"/>
        </w:rPr>
        <w:lastRenderedPageBreak/>
        <w:t>Example</w:t>
      </w:r>
    </w:p>
    <w:p w14:paraId="0EAFDEF5" w14:textId="77777777" w:rsidR="00BF0624" w:rsidRPr="00BF0624" w:rsidRDefault="00BF0624" w:rsidP="00BF0624">
      <w:pPr>
        <w:jc w:val="center"/>
        <w:rPr>
          <w:b/>
          <w:sz w:val="18"/>
          <w:szCs w:val="18"/>
        </w:rPr>
      </w:pPr>
      <w:r w:rsidRPr="00BF0624">
        <w:rPr>
          <w:b/>
          <w:sz w:val="18"/>
          <w:szCs w:val="18"/>
        </w:rPr>
        <w:t>Cholesterol data set</w:t>
      </w:r>
    </w:p>
    <w:p w14:paraId="6AD529C2" w14:textId="79F37773" w:rsidR="00BF0624" w:rsidRPr="00E76942" w:rsidRDefault="00BF0624" w:rsidP="00E76942">
      <w:pPr>
        <w:rPr>
          <w:rStyle w:val="Hyperlink"/>
          <w:color w:val="auto"/>
          <w:sz w:val="18"/>
          <w:szCs w:val="18"/>
          <w:u w:val="none"/>
        </w:rPr>
      </w:pPr>
      <w:r w:rsidRPr="00BF0624">
        <w:rPr>
          <w:sz w:val="18"/>
          <w:szCs w:val="18"/>
        </w:rPr>
        <w:t>A study tested whether cholesterol was reduced after using a certain brand of margarine as part of a low fat, low cholesterol diet</w:t>
      </w:r>
      <w:r w:rsidR="00E76942">
        <w:rPr>
          <w:sz w:val="18"/>
          <w:szCs w:val="18"/>
        </w:rPr>
        <w:t>.</w:t>
      </w:r>
      <w:r w:rsidRPr="00BF0624">
        <w:rPr>
          <w:sz w:val="18"/>
          <w:szCs w:val="18"/>
        </w:rPr>
        <w:t xml:space="preserve"> This data set contains information on 18 people using margarine to reduce cholesterol over three time points.  </w:t>
      </w:r>
      <w:r>
        <w:rPr>
          <w:rFonts w:cstheme="minorHAnsi"/>
        </w:rPr>
        <w:t>(</w:t>
      </w:r>
      <w:r w:rsidRPr="00BF0624">
        <w:rPr>
          <w:rFonts w:cstheme="minorHAnsi"/>
          <w:sz w:val="18"/>
          <w:szCs w:val="18"/>
        </w:rPr>
        <w:t>Source</w:t>
      </w:r>
      <w:r>
        <w:rPr>
          <w:rFonts w:cstheme="minorHAnsi"/>
        </w:rPr>
        <w:t xml:space="preserve">: </w:t>
      </w:r>
      <w:hyperlink r:id="rId44" w:history="1">
        <w:r w:rsidRPr="00BF0624">
          <w:rPr>
            <w:rStyle w:val="Hyperlink"/>
            <w:sz w:val="18"/>
            <w:szCs w:val="18"/>
          </w:rPr>
          <w:t>www.statstutor.ac.uk</w:t>
        </w:r>
      </w:hyperlink>
      <w:r w:rsidRPr="00BF0624">
        <w:rPr>
          <w:rStyle w:val="Hyperlink"/>
          <w:sz w:val="18"/>
          <w:szCs w:val="18"/>
        </w:rPr>
        <w:t>)</w:t>
      </w:r>
    </w:p>
    <w:tbl>
      <w:tblPr>
        <w:tblW w:w="14485" w:type="dxa"/>
        <w:tblLook w:val="04A0" w:firstRow="1" w:lastRow="0" w:firstColumn="1" w:lastColumn="0" w:noHBand="0" w:noVBand="1"/>
      </w:tblPr>
      <w:tblGrid>
        <w:gridCol w:w="706"/>
        <w:gridCol w:w="734"/>
        <w:gridCol w:w="13045"/>
      </w:tblGrid>
      <w:tr w:rsidR="00E76942" w:rsidRPr="00264F0D" w14:paraId="4A09126A" w14:textId="6BDE03C6" w:rsidTr="00372C10">
        <w:trPr>
          <w:trHeight w:val="290"/>
        </w:trPr>
        <w:tc>
          <w:tcPr>
            <w:tcW w:w="706" w:type="dxa"/>
            <w:tcBorders>
              <w:bottom w:val="single" w:sz="4" w:space="0" w:color="auto"/>
            </w:tcBorders>
            <w:shd w:val="clear" w:color="auto" w:fill="auto"/>
            <w:noWrap/>
            <w:vAlign w:val="bottom"/>
            <w:hideMark/>
          </w:tcPr>
          <w:p w14:paraId="7F955B49" w14:textId="77777777" w:rsidR="00E76942" w:rsidRPr="00BF0624" w:rsidRDefault="00E76942" w:rsidP="00372C10">
            <w:pPr>
              <w:spacing w:after="0" w:line="240" w:lineRule="auto"/>
              <w:jc w:val="center"/>
              <w:rPr>
                <w:rFonts w:eastAsia="Times New Roman" w:cstheme="minorHAnsi"/>
                <w:color w:val="000000"/>
                <w:sz w:val="18"/>
                <w:szCs w:val="18"/>
              </w:rPr>
            </w:pPr>
            <w:r w:rsidRPr="00BF0624">
              <w:rPr>
                <w:rFonts w:eastAsia="Times New Roman" w:cstheme="minorHAnsi"/>
                <w:color w:val="000000"/>
                <w:sz w:val="18"/>
                <w:szCs w:val="18"/>
              </w:rPr>
              <w:t>Before</w:t>
            </w:r>
          </w:p>
        </w:tc>
        <w:tc>
          <w:tcPr>
            <w:tcW w:w="734" w:type="dxa"/>
            <w:tcBorders>
              <w:bottom w:val="single" w:sz="4" w:space="0" w:color="auto"/>
            </w:tcBorders>
            <w:shd w:val="clear" w:color="auto" w:fill="auto"/>
            <w:noWrap/>
            <w:vAlign w:val="bottom"/>
            <w:hideMark/>
          </w:tcPr>
          <w:p w14:paraId="1FDBFFCD" w14:textId="627158A8" w:rsidR="00E76942" w:rsidRPr="00BF0624" w:rsidRDefault="00E76942" w:rsidP="00372C10">
            <w:pPr>
              <w:spacing w:after="0" w:line="240" w:lineRule="auto"/>
              <w:jc w:val="center"/>
              <w:rPr>
                <w:rFonts w:eastAsia="Times New Roman" w:cstheme="minorHAnsi"/>
                <w:color w:val="000000"/>
                <w:sz w:val="18"/>
                <w:szCs w:val="18"/>
              </w:rPr>
            </w:pPr>
            <w:r w:rsidRPr="00BF0624">
              <w:rPr>
                <w:rFonts w:eastAsia="Times New Roman" w:cstheme="minorHAnsi"/>
                <w:color w:val="000000"/>
                <w:sz w:val="18"/>
                <w:szCs w:val="18"/>
              </w:rPr>
              <w:t>After</w:t>
            </w:r>
          </w:p>
        </w:tc>
        <w:tc>
          <w:tcPr>
            <w:tcW w:w="13045" w:type="dxa"/>
            <w:vMerge w:val="restart"/>
          </w:tcPr>
          <w:tbl>
            <w:tblPr>
              <w:tblStyle w:val="LightList-Accent5"/>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34"/>
              <w:gridCol w:w="3674"/>
              <w:gridCol w:w="2420"/>
            </w:tblGrid>
            <w:tr w:rsidR="00E76942" w:rsidRPr="00BF0624" w14:paraId="314684AF" w14:textId="77777777" w:rsidTr="00762F42">
              <w:trPr>
                <w:cnfStyle w:val="100000000000" w:firstRow="1" w:lastRow="0" w:firstColumn="0" w:lastColumn="0" w:oddVBand="0" w:evenVBand="0" w:oddHBand="0"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434" w:type="dxa"/>
                  <w:tcBorders>
                    <w:bottom w:val="single" w:sz="4" w:space="0" w:color="auto"/>
                  </w:tcBorders>
                  <w:shd w:val="clear" w:color="auto" w:fill="auto"/>
                </w:tcPr>
                <w:p w14:paraId="1DEF760C" w14:textId="77777777" w:rsidR="00E76942" w:rsidRPr="00BF0624" w:rsidRDefault="00E76942" w:rsidP="00762F42">
                  <w:pPr>
                    <w:rPr>
                      <w:color w:val="auto"/>
                      <w:sz w:val="18"/>
                      <w:szCs w:val="18"/>
                    </w:rPr>
                  </w:pPr>
                  <w:r w:rsidRPr="00BF0624">
                    <w:rPr>
                      <w:color w:val="auto"/>
                      <w:sz w:val="18"/>
                      <w:szCs w:val="18"/>
                    </w:rPr>
                    <w:t>Variable name</w:t>
                  </w:r>
                </w:p>
              </w:tc>
              <w:tc>
                <w:tcPr>
                  <w:tcW w:w="3674" w:type="dxa"/>
                  <w:tcBorders>
                    <w:bottom w:val="single" w:sz="4" w:space="0" w:color="auto"/>
                  </w:tcBorders>
                  <w:shd w:val="clear" w:color="auto" w:fill="auto"/>
                </w:tcPr>
                <w:p w14:paraId="069062C9" w14:textId="77777777" w:rsidR="00E76942" w:rsidRPr="00BF0624" w:rsidRDefault="00E76942" w:rsidP="00762F42">
                  <w:pPr>
                    <w:cnfStyle w:val="100000000000" w:firstRow="1" w:lastRow="0" w:firstColumn="0" w:lastColumn="0" w:oddVBand="0" w:evenVBand="0" w:oddHBand="0" w:evenHBand="0" w:firstRowFirstColumn="0" w:firstRowLastColumn="0" w:lastRowFirstColumn="0" w:lastRowLastColumn="0"/>
                    <w:rPr>
                      <w:color w:val="auto"/>
                      <w:sz w:val="18"/>
                      <w:szCs w:val="18"/>
                    </w:rPr>
                  </w:pPr>
                  <w:r w:rsidRPr="00BF0624">
                    <w:rPr>
                      <w:color w:val="auto"/>
                      <w:sz w:val="18"/>
                      <w:szCs w:val="18"/>
                    </w:rPr>
                    <w:t xml:space="preserve">Variable </w:t>
                  </w:r>
                </w:p>
              </w:tc>
              <w:tc>
                <w:tcPr>
                  <w:tcW w:w="2420" w:type="dxa"/>
                  <w:tcBorders>
                    <w:bottom w:val="single" w:sz="4" w:space="0" w:color="auto"/>
                  </w:tcBorders>
                  <w:shd w:val="clear" w:color="auto" w:fill="auto"/>
                </w:tcPr>
                <w:p w14:paraId="6C2A63E0" w14:textId="77777777" w:rsidR="00E76942" w:rsidRPr="00BF0624" w:rsidRDefault="00E76942" w:rsidP="00762F42">
                  <w:pPr>
                    <w:cnfStyle w:val="100000000000" w:firstRow="1" w:lastRow="0" w:firstColumn="0" w:lastColumn="0" w:oddVBand="0" w:evenVBand="0" w:oddHBand="0" w:evenHBand="0" w:firstRowFirstColumn="0" w:firstRowLastColumn="0" w:lastRowFirstColumn="0" w:lastRowLastColumn="0"/>
                    <w:rPr>
                      <w:color w:val="auto"/>
                      <w:sz w:val="18"/>
                      <w:szCs w:val="18"/>
                    </w:rPr>
                  </w:pPr>
                  <w:r w:rsidRPr="00BF0624">
                    <w:rPr>
                      <w:color w:val="auto"/>
                      <w:sz w:val="18"/>
                      <w:szCs w:val="18"/>
                    </w:rPr>
                    <w:t>Data type</w:t>
                  </w:r>
                </w:p>
              </w:tc>
            </w:tr>
            <w:tr w:rsidR="00E76942" w:rsidRPr="00BF0624" w14:paraId="45B5E61F" w14:textId="77777777" w:rsidTr="00762F42">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auto"/>
                    <w:left w:val="none" w:sz="0" w:space="0" w:color="auto"/>
                    <w:bottom w:val="none" w:sz="0" w:space="0" w:color="auto"/>
                  </w:tcBorders>
                </w:tcPr>
                <w:p w14:paraId="5EF809E8" w14:textId="77777777" w:rsidR="00E76942" w:rsidRPr="00BF0624" w:rsidRDefault="00E76942" w:rsidP="00762F42">
                  <w:pPr>
                    <w:rPr>
                      <w:sz w:val="18"/>
                      <w:szCs w:val="18"/>
                    </w:rPr>
                  </w:pPr>
                  <w:r w:rsidRPr="00BF0624">
                    <w:rPr>
                      <w:sz w:val="18"/>
                      <w:szCs w:val="18"/>
                    </w:rPr>
                    <w:t>Before</w:t>
                  </w:r>
                </w:p>
              </w:tc>
              <w:tc>
                <w:tcPr>
                  <w:tcW w:w="3674" w:type="dxa"/>
                  <w:tcBorders>
                    <w:top w:val="single" w:sz="4" w:space="0" w:color="auto"/>
                    <w:bottom w:val="none" w:sz="0" w:space="0" w:color="auto"/>
                  </w:tcBorders>
                </w:tcPr>
                <w:p w14:paraId="6CA0E3DE" w14:textId="77777777" w:rsidR="00E76942" w:rsidRPr="00BF0624" w:rsidRDefault="00E76942" w:rsidP="00762F42">
                  <w:pPr>
                    <w:cnfStyle w:val="000000100000" w:firstRow="0" w:lastRow="0" w:firstColumn="0" w:lastColumn="0" w:oddVBand="0" w:evenVBand="0" w:oddHBand="1" w:evenHBand="0" w:firstRowFirstColumn="0" w:firstRowLastColumn="0" w:lastRowFirstColumn="0" w:lastRowLastColumn="0"/>
                    <w:rPr>
                      <w:sz w:val="18"/>
                      <w:szCs w:val="18"/>
                    </w:rPr>
                  </w:pPr>
                  <w:r w:rsidRPr="00BF0624">
                    <w:rPr>
                      <w:sz w:val="18"/>
                      <w:szCs w:val="18"/>
                    </w:rPr>
                    <w:t>Cholesterol before the diet (mmol/L)</w:t>
                  </w:r>
                </w:p>
              </w:tc>
              <w:tc>
                <w:tcPr>
                  <w:tcW w:w="2420" w:type="dxa"/>
                  <w:tcBorders>
                    <w:top w:val="single" w:sz="4" w:space="0" w:color="auto"/>
                    <w:bottom w:val="none" w:sz="0" w:space="0" w:color="auto"/>
                    <w:right w:val="none" w:sz="0" w:space="0" w:color="auto"/>
                  </w:tcBorders>
                </w:tcPr>
                <w:p w14:paraId="7352ACA3" w14:textId="77777777" w:rsidR="00E76942" w:rsidRPr="00BF0624" w:rsidRDefault="00E76942" w:rsidP="00762F42">
                  <w:pPr>
                    <w:cnfStyle w:val="000000100000" w:firstRow="0" w:lastRow="0" w:firstColumn="0" w:lastColumn="0" w:oddVBand="0" w:evenVBand="0" w:oddHBand="1" w:evenHBand="0" w:firstRowFirstColumn="0" w:firstRowLastColumn="0" w:lastRowFirstColumn="0" w:lastRowLastColumn="0"/>
                    <w:rPr>
                      <w:sz w:val="18"/>
                      <w:szCs w:val="18"/>
                    </w:rPr>
                  </w:pPr>
                  <w:r w:rsidRPr="00BF0624">
                    <w:rPr>
                      <w:sz w:val="18"/>
                      <w:szCs w:val="18"/>
                    </w:rPr>
                    <w:t>Scale</w:t>
                  </w:r>
                </w:p>
              </w:tc>
            </w:tr>
            <w:tr w:rsidR="00E76942" w:rsidRPr="00BF0624" w14:paraId="054EF7C4" w14:textId="77777777" w:rsidTr="00117E5E">
              <w:trPr>
                <w:trHeight w:val="263"/>
                <w:jc w:val="center"/>
              </w:trPr>
              <w:tc>
                <w:tcPr>
                  <w:cnfStyle w:val="001000000000" w:firstRow="0" w:lastRow="0" w:firstColumn="1" w:lastColumn="0" w:oddVBand="0" w:evenVBand="0" w:oddHBand="0" w:evenHBand="0" w:firstRowFirstColumn="0" w:firstRowLastColumn="0" w:lastRowFirstColumn="0" w:lastRowLastColumn="0"/>
                  <w:tcW w:w="1434" w:type="dxa"/>
                </w:tcPr>
                <w:p w14:paraId="6E4A054E" w14:textId="5BA12CF2" w:rsidR="00E76942" w:rsidRPr="00BF0624" w:rsidRDefault="00E76942" w:rsidP="00762F42">
                  <w:pPr>
                    <w:rPr>
                      <w:sz w:val="18"/>
                      <w:szCs w:val="18"/>
                    </w:rPr>
                  </w:pPr>
                  <w:r w:rsidRPr="00BF0624">
                    <w:rPr>
                      <w:sz w:val="18"/>
                      <w:szCs w:val="18"/>
                    </w:rPr>
                    <w:t>After</w:t>
                  </w:r>
                </w:p>
              </w:tc>
              <w:tc>
                <w:tcPr>
                  <w:tcW w:w="3674" w:type="dxa"/>
                </w:tcPr>
                <w:p w14:paraId="28BA7D92" w14:textId="77777777" w:rsidR="00E76942" w:rsidRPr="00BF0624" w:rsidRDefault="00E76942" w:rsidP="00762F42">
                  <w:pPr>
                    <w:cnfStyle w:val="000000000000" w:firstRow="0" w:lastRow="0" w:firstColumn="0" w:lastColumn="0" w:oddVBand="0" w:evenVBand="0" w:oddHBand="0" w:evenHBand="0" w:firstRowFirstColumn="0" w:firstRowLastColumn="0" w:lastRowFirstColumn="0" w:lastRowLastColumn="0"/>
                    <w:rPr>
                      <w:sz w:val="18"/>
                      <w:szCs w:val="18"/>
                    </w:rPr>
                  </w:pPr>
                  <w:r w:rsidRPr="00BF0624">
                    <w:rPr>
                      <w:sz w:val="18"/>
                      <w:szCs w:val="18"/>
                    </w:rPr>
                    <w:t>Cholesterol after 4 weeks on the diet (mmol/L)</w:t>
                  </w:r>
                </w:p>
              </w:tc>
              <w:tc>
                <w:tcPr>
                  <w:tcW w:w="2420" w:type="dxa"/>
                </w:tcPr>
                <w:p w14:paraId="157003D0" w14:textId="77777777" w:rsidR="00E76942" w:rsidRPr="00BF0624" w:rsidRDefault="00E76942" w:rsidP="00762F42">
                  <w:pPr>
                    <w:cnfStyle w:val="000000000000" w:firstRow="0" w:lastRow="0" w:firstColumn="0" w:lastColumn="0" w:oddVBand="0" w:evenVBand="0" w:oddHBand="0" w:evenHBand="0" w:firstRowFirstColumn="0" w:firstRowLastColumn="0" w:lastRowFirstColumn="0" w:lastRowLastColumn="0"/>
                    <w:rPr>
                      <w:sz w:val="18"/>
                      <w:szCs w:val="18"/>
                    </w:rPr>
                  </w:pPr>
                  <w:r w:rsidRPr="00BF0624">
                    <w:rPr>
                      <w:sz w:val="18"/>
                      <w:szCs w:val="18"/>
                    </w:rPr>
                    <w:t>Scale</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5"/>
              <w:gridCol w:w="7919"/>
            </w:tblGrid>
            <w:tr w:rsidR="00F14943" w14:paraId="018194FB" w14:textId="77777777" w:rsidTr="00372C10">
              <w:tc>
                <w:tcPr>
                  <w:tcW w:w="4035" w:type="dxa"/>
                  <w:vAlign w:val="center"/>
                </w:tcPr>
                <w:p w14:paraId="36BC2AFC" w14:textId="77777777" w:rsidR="00F14943" w:rsidRDefault="00F14943" w:rsidP="004D5D6B">
                  <w:pPr>
                    <w:pStyle w:val="ListParagraph"/>
                    <w:numPr>
                      <w:ilvl w:val="0"/>
                      <w:numId w:val="23"/>
                    </w:numPr>
                    <w:rPr>
                      <w:rFonts w:eastAsia="Times New Roman" w:cstheme="minorHAnsi"/>
                      <w:color w:val="000000"/>
                      <w:sz w:val="18"/>
                      <w:szCs w:val="18"/>
                    </w:rPr>
                  </w:pPr>
                  <w:r w:rsidRPr="00264F0D">
                    <w:rPr>
                      <w:rFonts w:eastAsia="Times New Roman" w:cstheme="minorHAnsi"/>
                      <w:color w:val="000000"/>
                      <w:sz w:val="18"/>
                      <w:szCs w:val="18"/>
                    </w:rPr>
                    <w:t>Indicate the hypotheses of the research</w:t>
                  </w:r>
                </w:p>
                <w:p w14:paraId="6BC9E71A" w14:textId="77777777" w:rsidR="00F14943" w:rsidRPr="00E76942" w:rsidRDefault="00F14943" w:rsidP="00F14943">
                  <w:pPr>
                    <w:pStyle w:val="ListParagraph"/>
                    <w:rPr>
                      <w:rFonts w:eastAsia="Times New Roman" w:cstheme="minorHAnsi"/>
                      <w:color w:val="ED7D31" w:themeColor="accent2"/>
                    </w:rPr>
                  </w:pPr>
                  <w:r w:rsidRPr="00E76942">
                    <w:rPr>
                      <w:rFonts w:eastAsia="Times New Roman" w:cstheme="minorHAnsi"/>
                      <w:color w:val="ED7D31" w:themeColor="accent2"/>
                    </w:rPr>
                    <w:t>H</w:t>
                  </w:r>
                  <w:r w:rsidRPr="00E76942">
                    <w:rPr>
                      <w:rFonts w:eastAsia="Times New Roman" w:cstheme="minorHAnsi"/>
                      <w:color w:val="ED7D31" w:themeColor="accent2"/>
                      <w:vertAlign w:val="subscript"/>
                    </w:rPr>
                    <w:t>0</w:t>
                  </w:r>
                  <w:r w:rsidRPr="00E76942">
                    <w:rPr>
                      <w:rFonts w:eastAsia="Times New Roman" w:cstheme="minorHAnsi"/>
                      <w:color w:val="ED7D31" w:themeColor="accent2"/>
                    </w:rPr>
                    <w:t xml:space="preserve">: </w:t>
                  </w:r>
                  <w:proofErr w:type="spellStart"/>
                  <w:r w:rsidRPr="00E76942">
                    <w:rPr>
                      <w:rFonts w:ascii="Calibri" w:eastAsia="Times New Roman" w:hAnsi="Calibri" w:cs="Calibri"/>
                      <w:color w:val="ED7D31" w:themeColor="accent2"/>
                    </w:rPr>
                    <w:t>μ</w:t>
                  </w:r>
                  <w:r w:rsidRPr="00E76942">
                    <w:rPr>
                      <w:rFonts w:eastAsia="Times New Roman" w:cstheme="minorHAnsi"/>
                      <w:color w:val="ED7D31" w:themeColor="accent2"/>
                      <w:vertAlign w:val="subscript"/>
                    </w:rPr>
                    <w:t>D</w:t>
                  </w:r>
                  <w:proofErr w:type="spellEnd"/>
                  <w:r w:rsidRPr="00E76942">
                    <w:rPr>
                      <w:rFonts w:eastAsia="Times New Roman" w:cstheme="minorHAnsi"/>
                      <w:color w:val="ED7D31" w:themeColor="accent2"/>
                      <w:vertAlign w:val="subscript"/>
                    </w:rPr>
                    <w:t xml:space="preserve"> </w:t>
                  </w:r>
                  <w:r w:rsidRPr="00E76942">
                    <w:rPr>
                      <w:rFonts w:eastAsia="Times New Roman" w:cstheme="minorHAnsi"/>
                      <w:color w:val="ED7D31" w:themeColor="accent2"/>
                    </w:rPr>
                    <w:t>= 0</w:t>
                  </w:r>
                </w:p>
                <w:p w14:paraId="32E40CAE" w14:textId="7972A36A" w:rsidR="00F14943" w:rsidRPr="00F14943" w:rsidRDefault="00F14943" w:rsidP="00F14943">
                  <w:pPr>
                    <w:pStyle w:val="ListParagraph"/>
                    <w:rPr>
                      <w:rFonts w:eastAsia="Times New Roman" w:cstheme="minorHAnsi"/>
                      <w:color w:val="ED7D31" w:themeColor="accent2"/>
                    </w:rPr>
                  </w:pPr>
                  <w:r w:rsidRPr="00E76942">
                    <w:rPr>
                      <w:rFonts w:eastAsia="Times New Roman" w:cstheme="minorHAnsi"/>
                      <w:color w:val="ED7D31" w:themeColor="accent2"/>
                    </w:rPr>
                    <w:t>H</w:t>
                  </w:r>
                  <w:r w:rsidRPr="00E76942">
                    <w:rPr>
                      <w:rFonts w:eastAsia="Times New Roman" w:cstheme="minorHAnsi"/>
                      <w:color w:val="ED7D31" w:themeColor="accent2"/>
                      <w:vertAlign w:val="subscript"/>
                    </w:rPr>
                    <w:t>i</w:t>
                  </w:r>
                  <w:r w:rsidRPr="00E76942">
                    <w:rPr>
                      <w:rFonts w:eastAsia="Times New Roman" w:cstheme="minorHAnsi"/>
                      <w:color w:val="ED7D31" w:themeColor="accent2"/>
                    </w:rPr>
                    <w:t xml:space="preserve">: </w:t>
                  </w:r>
                  <w:proofErr w:type="spellStart"/>
                  <w:r w:rsidRPr="00E76942">
                    <w:rPr>
                      <w:rFonts w:eastAsia="Times New Roman" w:cstheme="minorHAnsi"/>
                      <w:color w:val="ED7D31" w:themeColor="accent2"/>
                    </w:rPr>
                    <w:t>μ</w:t>
                  </w:r>
                  <w:r w:rsidRPr="00E76942">
                    <w:rPr>
                      <w:rFonts w:eastAsia="Times New Roman" w:cstheme="minorHAnsi"/>
                      <w:color w:val="ED7D31" w:themeColor="accent2"/>
                      <w:vertAlign w:val="subscript"/>
                    </w:rPr>
                    <w:t>D</w:t>
                  </w:r>
                  <w:proofErr w:type="spellEnd"/>
                  <w:r w:rsidRPr="00E76942">
                    <w:rPr>
                      <w:rFonts w:eastAsia="Times New Roman" w:cstheme="minorHAnsi"/>
                      <w:color w:val="ED7D31" w:themeColor="accent2"/>
                    </w:rPr>
                    <w:t xml:space="preserve"> ≠ 0</w:t>
                  </w:r>
                </w:p>
              </w:tc>
              <w:tc>
                <w:tcPr>
                  <w:tcW w:w="7919" w:type="dxa"/>
                  <w:vAlign w:val="center"/>
                </w:tcPr>
                <w:p w14:paraId="135321E9" w14:textId="77777777" w:rsidR="00F14943" w:rsidRDefault="00F14943" w:rsidP="004D5D6B">
                  <w:pPr>
                    <w:pStyle w:val="ListParagraph"/>
                    <w:numPr>
                      <w:ilvl w:val="0"/>
                      <w:numId w:val="23"/>
                    </w:numPr>
                    <w:rPr>
                      <w:rFonts w:eastAsia="Times New Roman" w:cstheme="minorHAnsi"/>
                      <w:color w:val="000000"/>
                      <w:sz w:val="18"/>
                      <w:szCs w:val="18"/>
                    </w:rPr>
                  </w:pPr>
                  <w:r w:rsidRPr="00264F0D">
                    <w:rPr>
                      <w:rFonts w:eastAsia="Times New Roman" w:cstheme="minorHAnsi"/>
                      <w:color w:val="000000"/>
                      <w:sz w:val="18"/>
                      <w:szCs w:val="18"/>
                    </w:rPr>
                    <w:t>What type of t-test should be applied here?</w:t>
                  </w:r>
                </w:p>
                <w:p w14:paraId="77489905" w14:textId="77777777" w:rsidR="00F14943" w:rsidRPr="00E76942" w:rsidRDefault="00F14943" w:rsidP="00F14943">
                  <w:pPr>
                    <w:pStyle w:val="ListParagraph"/>
                    <w:rPr>
                      <w:rFonts w:eastAsia="Times New Roman" w:cstheme="minorHAnsi"/>
                      <w:color w:val="ED7D31" w:themeColor="accent2"/>
                      <w:sz w:val="18"/>
                      <w:szCs w:val="18"/>
                    </w:rPr>
                  </w:pPr>
                  <w:r w:rsidRPr="00E76942">
                    <w:rPr>
                      <w:rFonts w:eastAsia="Times New Roman" w:cstheme="minorHAnsi"/>
                      <w:color w:val="ED7D31" w:themeColor="accent2"/>
                      <w:sz w:val="18"/>
                      <w:szCs w:val="18"/>
                    </w:rPr>
                    <w:t>Dependent Sample t-Test</w:t>
                  </w:r>
                </w:p>
                <w:p w14:paraId="71C72FCC" w14:textId="77777777" w:rsidR="00F14943" w:rsidRPr="00F14943" w:rsidRDefault="00F14943" w:rsidP="00F14943">
                  <w:pPr>
                    <w:rPr>
                      <w:rFonts w:eastAsia="Times New Roman" w:cstheme="minorHAnsi"/>
                      <w:color w:val="000000"/>
                      <w:sz w:val="18"/>
                      <w:szCs w:val="18"/>
                    </w:rPr>
                  </w:pPr>
                </w:p>
              </w:tc>
            </w:tr>
          </w:tbl>
          <w:p w14:paraId="77418A6F" w14:textId="77777777" w:rsidR="00E76942" w:rsidRPr="0043447E" w:rsidRDefault="00E76942" w:rsidP="0043447E">
            <w:pPr>
              <w:spacing w:after="0" w:line="240" w:lineRule="auto"/>
              <w:rPr>
                <w:rFonts w:eastAsia="Times New Roman" w:cstheme="minorHAnsi"/>
                <w:color w:val="000000"/>
                <w:sz w:val="18"/>
                <w:szCs w:val="18"/>
              </w:rPr>
            </w:pPr>
          </w:p>
          <w:p w14:paraId="205B39C5" w14:textId="06221B64" w:rsidR="00E76942" w:rsidRPr="00F14943" w:rsidRDefault="00E76942" w:rsidP="004D5D6B">
            <w:pPr>
              <w:pStyle w:val="ListParagraph"/>
              <w:numPr>
                <w:ilvl w:val="0"/>
                <w:numId w:val="23"/>
              </w:numPr>
              <w:spacing w:after="0" w:line="240" w:lineRule="auto"/>
              <w:rPr>
                <w:rFonts w:eastAsia="Times New Roman" w:cstheme="minorHAnsi"/>
                <w:color w:val="000000"/>
                <w:sz w:val="18"/>
                <w:szCs w:val="18"/>
              </w:rPr>
            </w:pPr>
            <w:r w:rsidRPr="00264F0D">
              <w:rPr>
                <w:rFonts w:eastAsia="Times New Roman" w:cstheme="minorHAnsi"/>
                <w:color w:val="000000"/>
                <w:sz w:val="18"/>
                <w:szCs w:val="18"/>
              </w:rPr>
              <w:t xml:space="preserve">Use SPSS to find if the effect on reducing cholesterol is significantly different </w:t>
            </w:r>
            <w:r w:rsidR="00764DE4">
              <w:rPr>
                <w:rFonts w:eastAsia="Times New Roman" w:cstheme="minorHAnsi"/>
                <w:color w:val="000000"/>
                <w:sz w:val="18"/>
                <w:szCs w:val="18"/>
              </w:rPr>
              <w:t>between before and after the diet</w:t>
            </w:r>
            <w:r w:rsidRPr="00264F0D">
              <w:rPr>
                <w:rFonts w:eastAsia="Times New Roman" w:cstheme="minorHAnsi"/>
                <w:color w:val="000000"/>
                <w:sz w:val="18"/>
                <w:szCs w:val="18"/>
              </w:rPr>
              <w:t>.</w:t>
            </w:r>
          </w:p>
          <w:p w14:paraId="50301A18" w14:textId="77777777" w:rsidR="00E77633" w:rsidRPr="00F14943" w:rsidRDefault="00E77633" w:rsidP="00E77633">
            <w:pPr>
              <w:pStyle w:val="ListParagraph"/>
              <w:spacing w:after="0" w:line="240" w:lineRule="auto"/>
              <w:ind w:left="1440"/>
              <w:rPr>
                <w:rFonts w:eastAsia="Times New Roman" w:cstheme="minorHAnsi"/>
                <w:b/>
                <w:bCs/>
                <w:color w:val="70AD47" w:themeColor="accent6"/>
                <w:sz w:val="18"/>
                <w:szCs w:val="18"/>
              </w:rPr>
            </w:pPr>
            <w:r w:rsidRPr="00F14943">
              <w:rPr>
                <w:rFonts w:eastAsia="Times New Roman" w:cstheme="minorHAnsi"/>
                <w:b/>
                <w:bCs/>
                <w:color w:val="70AD47" w:themeColor="accent6"/>
                <w:sz w:val="18"/>
                <w:szCs w:val="18"/>
              </w:rPr>
              <w:t>T-TEST PAIRS=Before WITH After4weeks (PAIRED)</w:t>
            </w:r>
          </w:p>
          <w:p w14:paraId="6065FB2F" w14:textId="77777777" w:rsidR="00E77633" w:rsidRPr="00F14943" w:rsidRDefault="00E77633" w:rsidP="00E77633">
            <w:pPr>
              <w:pStyle w:val="ListParagraph"/>
              <w:spacing w:after="0" w:line="240" w:lineRule="auto"/>
              <w:ind w:left="1440"/>
              <w:rPr>
                <w:rFonts w:eastAsia="Times New Roman" w:cstheme="minorHAnsi"/>
                <w:b/>
                <w:bCs/>
                <w:color w:val="70AD47" w:themeColor="accent6"/>
                <w:sz w:val="18"/>
                <w:szCs w:val="18"/>
              </w:rPr>
            </w:pPr>
            <w:r w:rsidRPr="00F14943">
              <w:rPr>
                <w:rFonts w:eastAsia="Times New Roman" w:cstheme="minorHAnsi"/>
                <w:b/>
                <w:bCs/>
                <w:color w:val="70AD47" w:themeColor="accent6"/>
                <w:sz w:val="18"/>
                <w:szCs w:val="18"/>
              </w:rPr>
              <w:t xml:space="preserve">  /CRITERIA=</w:t>
            </w:r>
            <w:proofErr w:type="gramStart"/>
            <w:r w:rsidRPr="00F14943">
              <w:rPr>
                <w:rFonts w:eastAsia="Times New Roman" w:cstheme="minorHAnsi"/>
                <w:b/>
                <w:bCs/>
                <w:color w:val="70AD47" w:themeColor="accent6"/>
                <w:sz w:val="18"/>
                <w:szCs w:val="18"/>
              </w:rPr>
              <w:t>CI(</w:t>
            </w:r>
            <w:proofErr w:type="gramEnd"/>
            <w:r w:rsidRPr="00F14943">
              <w:rPr>
                <w:rFonts w:eastAsia="Times New Roman" w:cstheme="minorHAnsi"/>
                <w:b/>
                <w:bCs/>
                <w:color w:val="70AD47" w:themeColor="accent6"/>
                <w:sz w:val="18"/>
                <w:szCs w:val="18"/>
              </w:rPr>
              <w:t>.9500)</w:t>
            </w:r>
          </w:p>
          <w:p w14:paraId="1B87D540" w14:textId="55796EB2" w:rsidR="00F14943" w:rsidRPr="00F14943" w:rsidRDefault="00E77633" w:rsidP="00F14943">
            <w:pPr>
              <w:pStyle w:val="ListParagraph"/>
              <w:spacing w:after="0" w:line="240" w:lineRule="auto"/>
              <w:ind w:left="1440"/>
              <w:rPr>
                <w:rFonts w:eastAsia="Times New Roman" w:cstheme="minorHAnsi"/>
                <w:b/>
                <w:bCs/>
                <w:color w:val="70AD47" w:themeColor="accent6"/>
                <w:sz w:val="18"/>
                <w:szCs w:val="18"/>
              </w:rPr>
            </w:pPr>
            <w:r w:rsidRPr="00F14943">
              <w:rPr>
                <w:rFonts w:eastAsia="Times New Roman" w:cstheme="minorHAnsi"/>
                <w:b/>
                <w:bCs/>
                <w:color w:val="70AD47" w:themeColor="accent6"/>
                <w:sz w:val="18"/>
                <w:szCs w:val="18"/>
              </w:rPr>
              <w:t xml:space="preserve">  /MISSING=ANALYSIS.</w:t>
            </w:r>
          </w:p>
          <w:tbl>
            <w:tblPr>
              <w:tblW w:w="10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100"/>
              <w:gridCol w:w="1986"/>
              <w:gridCol w:w="1444"/>
              <w:gridCol w:w="1444"/>
              <w:gridCol w:w="2027"/>
              <w:gridCol w:w="2074"/>
            </w:tblGrid>
            <w:tr w:rsidR="00F14943" w:rsidRPr="00F14943" w14:paraId="1638414D" w14:textId="77777777" w:rsidTr="00764DE4">
              <w:tblPrEx>
                <w:tblCellMar>
                  <w:top w:w="0" w:type="dxa"/>
                  <w:bottom w:w="0" w:type="dxa"/>
                </w:tblCellMar>
              </w:tblPrEx>
              <w:trPr>
                <w:cantSplit/>
                <w:trHeight w:val="300"/>
              </w:trPr>
              <w:tc>
                <w:tcPr>
                  <w:tcW w:w="10075" w:type="dxa"/>
                  <w:gridSpan w:val="6"/>
                  <w:tcBorders>
                    <w:top w:val="nil"/>
                    <w:left w:val="nil"/>
                    <w:bottom w:val="nil"/>
                    <w:right w:val="nil"/>
                  </w:tcBorders>
                  <w:shd w:val="clear" w:color="auto" w:fill="FFFFFF"/>
                  <w:vAlign w:val="center"/>
                </w:tcPr>
                <w:p w14:paraId="450CC6ED"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b/>
                      <w:bCs/>
                      <w:color w:val="000000"/>
                      <w:sz w:val="18"/>
                      <w:szCs w:val="18"/>
                    </w:rPr>
                    <w:t>Paired Samples Statistics</w:t>
                  </w:r>
                </w:p>
              </w:tc>
            </w:tr>
            <w:tr w:rsidR="00F14943" w:rsidRPr="00F14943" w14:paraId="0332DCC1" w14:textId="77777777" w:rsidTr="00764DE4">
              <w:tblPrEx>
                <w:tblCellMar>
                  <w:top w:w="0" w:type="dxa"/>
                  <w:bottom w:w="0" w:type="dxa"/>
                </w:tblCellMar>
              </w:tblPrEx>
              <w:trPr>
                <w:cantSplit/>
                <w:trHeight w:val="239"/>
              </w:trPr>
              <w:tc>
                <w:tcPr>
                  <w:tcW w:w="3086" w:type="dxa"/>
                  <w:gridSpan w:val="2"/>
                  <w:tcBorders>
                    <w:top w:val="single" w:sz="16" w:space="0" w:color="000000"/>
                    <w:left w:val="single" w:sz="16" w:space="0" w:color="000000"/>
                    <w:bottom w:val="single" w:sz="16" w:space="0" w:color="000000"/>
                    <w:right w:val="nil"/>
                  </w:tcBorders>
                  <w:shd w:val="clear" w:color="auto" w:fill="FFFFFF"/>
                  <w:vAlign w:val="bottom"/>
                </w:tcPr>
                <w:p w14:paraId="072DDA3A" w14:textId="77777777" w:rsidR="00F14943" w:rsidRPr="00F14943" w:rsidRDefault="00F14943" w:rsidP="00F14943">
                  <w:pPr>
                    <w:autoSpaceDE w:val="0"/>
                    <w:autoSpaceDN w:val="0"/>
                    <w:adjustRightInd w:val="0"/>
                    <w:spacing w:after="0" w:line="240" w:lineRule="auto"/>
                    <w:rPr>
                      <w:rFonts w:ascii="Times New Roman" w:hAnsi="Times New Roman" w:cs="Times New Roman"/>
                      <w:sz w:val="24"/>
                      <w:szCs w:val="24"/>
                    </w:rPr>
                  </w:pPr>
                </w:p>
              </w:tc>
              <w:tc>
                <w:tcPr>
                  <w:tcW w:w="1444" w:type="dxa"/>
                  <w:tcBorders>
                    <w:top w:val="single" w:sz="16" w:space="0" w:color="000000"/>
                    <w:left w:val="single" w:sz="16" w:space="0" w:color="000000"/>
                    <w:bottom w:val="single" w:sz="16" w:space="0" w:color="000000"/>
                  </w:tcBorders>
                  <w:shd w:val="clear" w:color="auto" w:fill="FFFFFF"/>
                  <w:vAlign w:val="bottom"/>
                </w:tcPr>
                <w:p w14:paraId="05199FD7"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color w:val="000000"/>
                      <w:sz w:val="18"/>
                      <w:szCs w:val="18"/>
                    </w:rPr>
                    <w:t>Mean</w:t>
                  </w:r>
                </w:p>
              </w:tc>
              <w:tc>
                <w:tcPr>
                  <w:tcW w:w="1444" w:type="dxa"/>
                  <w:tcBorders>
                    <w:top w:val="single" w:sz="16" w:space="0" w:color="000000"/>
                    <w:bottom w:val="single" w:sz="16" w:space="0" w:color="000000"/>
                  </w:tcBorders>
                  <w:shd w:val="clear" w:color="auto" w:fill="FFFFFF"/>
                  <w:vAlign w:val="bottom"/>
                </w:tcPr>
                <w:p w14:paraId="4315BA7F"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color w:val="000000"/>
                      <w:sz w:val="18"/>
                      <w:szCs w:val="18"/>
                    </w:rPr>
                    <w:t>N</w:t>
                  </w:r>
                </w:p>
              </w:tc>
              <w:tc>
                <w:tcPr>
                  <w:tcW w:w="2027" w:type="dxa"/>
                  <w:tcBorders>
                    <w:top w:val="single" w:sz="16" w:space="0" w:color="000000"/>
                    <w:bottom w:val="single" w:sz="16" w:space="0" w:color="000000"/>
                  </w:tcBorders>
                  <w:shd w:val="clear" w:color="auto" w:fill="FFFFFF"/>
                  <w:vAlign w:val="bottom"/>
                </w:tcPr>
                <w:p w14:paraId="33A0673D"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color w:val="000000"/>
                      <w:sz w:val="18"/>
                      <w:szCs w:val="18"/>
                    </w:rPr>
                    <w:t>Std. Deviation</w:t>
                  </w:r>
                </w:p>
              </w:tc>
              <w:tc>
                <w:tcPr>
                  <w:tcW w:w="2072" w:type="dxa"/>
                  <w:tcBorders>
                    <w:top w:val="single" w:sz="16" w:space="0" w:color="000000"/>
                    <w:bottom w:val="single" w:sz="16" w:space="0" w:color="000000"/>
                    <w:right w:val="single" w:sz="16" w:space="0" w:color="000000"/>
                  </w:tcBorders>
                  <w:shd w:val="clear" w:color="auto" w:fill="FFFFFF"/>
                  <w:vAlign w:val="bottom"/>
                </w:tcPr>
                <w:p w14:paraId="2BA5657B"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color w:val="000000"/>
                      <w:sz w:val="18"/>
                      <w:szCs w:val="18"/>
                    </w:rPr>
                    <w:t>Std. Error Mean</w:t>
                  </w:r>
                </w:p>
              </w:tc>
            </w:tr>
            <w:tr w:rsidR="00F14943" w:rsidRPr="00F14943" w14:paraId="6C7DE335" w14:textId="77777777" w:rsidTr="00764DE4">
              <w:tblPrEx>
                <w:tblCellMar>
                  <w:top w:w="0" w:type="dxa"/>
                  <w:bottom w:w="0" w:type="dxa"/>
                </w:tblCellMar>
              </w:tblPrEx>
              <w:trPr>
                <w:cantSplit/>
                <w:trHeight w:val="300"/>
              </w:trPr>
              <w:tc>
                <w:tcPr>
                  <w:tcW w:w="1100" w:type="dxa"/>
                  <w:vMerge w:val="restart"/>
                  <w:tcBorders>
                    <w:top w:val="single" w:sz="16" w:space="0" w:color="000000"/>
                    <w:left w:val="single" w:sz="16" w:space="0" w:color="000000"/>
                    <w:bottom w:val="single" w:sz="16" w:space="0" w:color="000000"/>
                    <w:right w:val="nil"/>
                  </w:tcBorders>
                  <w:shd w:val="clear" w:color="auto" w:fill="FFFFFF"/>
                </w:tcPr>
                <w:p w14:paraId="514B8D03" w14:textId="77777777" w:rsidR="00F14943" w:rsidRPr="00F14943" w:rsidRDefault="00F14943" w:rsidP="00F14943">
                  <w:pPr>
                    <w:autoSpaceDE w:val="0"/>
                    <w:autoSpaceDN w:val="0"/>
                    <w:adjustRightInd w:val="0"/>
                    <w:spacing w:after="0" w:line="320" w:lineRule="atLeast"/>
                    <w:ind w:left="60" w:right="60"/>
                    <w:rPr>
                      <w:rFonts w:ascii="Arial" w:hAnsi="Arial" w:cs="Arial"/>
                      <w:color w:val="000000"/>
                      <w:sz w:val="18"/>
                      <w:szCs w:val="18"/>
                    </w:rPr>
                  </w:pPr>
                  <w:r w:rsidRPr="00F14943">
                    <w:rPr>
                      <w:rFonts w:ascii="Arial" w:hAnsi="Arial" w:cs="Arial"/>
                      <w:color w:val="000000"/>
                      <w:sz w:val="18"/>
                      <w:szCs w:val="18"/>
                    </w:rPr>
                    <w:t>Pair 1</w:t>
                  </w:r>
                </w:p>
              </w:tc>
              <w:tc>
                <w:tcPr>
                  <w:tcW w:w="1986" w:type="dxa"/>
                  <w:tcBorders>
                    <w:top w:val="single" w:sz="16" w:space="0" w:color="000000"/>
                    <w:left w:val="nil"/>
                    <w:bottom w:val="nil"/>
                    <w:right w:val="single" w:sz="16" w:space="0" w:color="000000"/>
                  </w:tcBorders>
                  <w:shd w:val="clear" w:color="auto" w:fill="FFFFFF"/>
                </w:tcPr>
                <w:p w14:paraId="5A6D8F12" w14:textId="77777777" w:rsidR="00F14943" w:rsidRPr="00F14943" w:rsidRDefault="00F14943" w:rsidP="00F14943">
                  <w:pPr>
                    <w:autoSpaceDE w:val="0"/>
                    <w:autoSpaceDN w:val="0"/>
                    <w:adjustRightInd w:val="0"/>
                    <w:spacing w:after="0" w:line="320" w:lineRule="atLeast"/>
                    <w:ind w:left="60" w:right="60"/>
                    <w:rPr>
                      <w:rFonts w:ascii="Arial" w:hAnsi="Arial" w:cs="Arial"/>
                      <w:color w:val="000000"/>
                      <w:sz w:val="18"/>
                      <w:szCs w:val="18"/>
                    </w:rPr>
                  </w:pPr>
                  <w:r w:rsidRPr="00F14943">
                    <w:rPr>
                      <w:rFonts w:ascii="Arial" w:hAnsi="Arial" w:cs="Arial"/>
                      <w:color w:val="000000"/>
                      <w:sz w:val="18"/>
                      <w:szCs w:val="18"/>
                    </w:rPr>
                    <w:t>Before</w:t>
                  </w:r>
                </w:p>
              </w:tc>
              <w:tc>
                <w:tcPr>
                  <w:tcW w:w="1444" w:type="dxa"/>
                  <w:tcBorders>
                    <w:top w:val="single" w:sz="16" w:space="0" w:color="000000"/>
                    <w:left w:val="single" w:sz="16" w:space="0" w:color="000000"/>
                    <w:bottom w:val="nil"/>
                  </w:tcBorders>
                  <w:shd w:val="clear" w:color="auto" w:fill="FFFFFF"/>
                  <w:vAlign w:val="center"/>
                </w:tcPr>
                <w:p w14:paraId="3816945C"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6.7800</w:t>
                  </w:r>
                </w:p>
              </w:tc>
              <w:tc>
                <w:tcPr>
                  <w:tcW w:w="1444" w:type="dxa"/>
                  <w:tcBorders>
                    <w:top w:val="single" w:sz="16" w:space="0" w:color="000000"/>
                    <w:bottom w:val="nil"/>
                  </w:tcBorders>
                  <w:shd w:val="clear" w:color="auto" w:fill="FFFFFF"/>
                  <w:vAlign w:val="center"/>
                </w:tcPr>
                <w:p w14:paraId="554659B3"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9</w:t>
                  </w:r>
                </w:p>
              </w:tc>
              <w:tc>
                <w:tcPr>
                  <w:tcW w:w="2027" w:type="dxa"/>
                  <w:tcBorders>
                    <w:top w:val="single" w:sz="16" w:space="0" w:color="000000"/>
                    <w:bottom w:val="nil"/>
                  </w:tcBorders>
                  <w:shd w:val="clear" w:color="auto" w:fill="FFFFFF"/>
                  <w:vAlign w:val="center"/>
                </w:tcPr>
                <w:p w14:paraId="06EBFE6C"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.91901</w:t>
                  </w:r>
                </w:p>
              </w:tc>
              <w:tc>
                <w:tcPr>
                  <w:tcW w:w="2072" w:type="dxa"/>
                  <w:tcBorders>
                    <w:top w:val="single" w:sz="16" w:space="0" w:color="000000"/>
                    <w:bottom w:val="nil"/>
                    <w:right w:val="single" w:sz="16" w:space="0" w:color="000000"/>
                  </w:tcBorders>
                  <w:shd w:val="clear" w:color="auto" w:fill="FFFFFF"/>
                  <w:vAlign w:val="center"/>
                </w:tcPr>
                <w:p w14:paraId="268C3945"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.30634</w:t>
                  </w:r>
                </w:p>
              </w:tc>
            </w:tr>
            <w:tr w:rsidR="00F14943" w:rsidRPr="00F14943" w14:paraId="38CED605" w14:textId="77777777" w:rsidTr="00764DE4">
              <w:tblPrEx>
                <w:tblCellMar>
                  <w:top w:w="0" w:type="dxa"/>
                  <w:bottom w:w="0" w:type="dxa"/>
                </w:tblCellMar>
              </w:tblPrEx>
              <w:trPr>
                <w:cantSplit/>
                <w:trHeight w:val="140"/>
              </w:trPr>
              <w:tc>
                <w:tcPr>
                  <w:tcW w:w="1100" w:type="dxa"/>
                  <w:vMerge/>
                  <w:tcBorders>
                    <w:top w:val="single" w:sz="16" w:space="0" w:color="000000"/>
                    <w:left w:val="single" w:sz="16" w:space="0" w:color="000000"/>
                    <w:bottom w:val="single" w:sz="16" w:space="0" w:color="000000"/>
                    <w:right w:val="nil"/>
                  </w:tcBorders>
                  <w:shd w:val="clear" w:color="auto" w:fill="FFFFFF"/>
                </w:tcPr>
                <w:p w14:paraId="34824B9C" w14:textId="77777777" w:rsidR="00F14943" w:rsidRPr="00F14943" w:rsidRDefault="00F14943" w:rsidP="00F14943">
                  <w:pPr>
                    <w:autoSpaceDE w:val="0"/>
                    <w:autoSpaceDN w:val="0"/>
                    <w:adjustRightInd w:val="0"/>
                    <w:spacing w:after="0" w:line="240" w:lineRule="auto"/>
                    <w:rPr>
                      <w:rFonts w:ascii="Arial" w:hAnsi="Arial" w:cs="Arial"/>
                      <w:color w:val="000000"/>
                      <w:sz w:val="18"/>
                      <w:szCs w:val="18"/>
                    </w:rPr>
                  </w:pPr>
                </w:p>
              </w:tc>
              <w:tc>
                <w:tcPr>
                  <w:tcW w:w="1986" w:type="dxa"/>
                  <w:tcBorders>
                    <w:top w:val="nil"/>
                    <w:left w:val="nil"/>
                    <w:bottom w:val="single" w:sz="16" w:space="0" w:color="000000"/>
                    <w:right w:val="single" w:sz="16" w:space="0" w:color="000000"/>
                  </w:tcBorders>
                  <w:shd w:val="clear" w:color="auto" w:fill="FFFFFF"/>
                </w:tcPr>
                <w:p w14:paraId="059B741F" w14:textId="77777777" w:rsidR="00F14943" w:rsidRPr="00F14943" w:rsidRDefault="00F14943" w:rsidP="00F14943">
                  <w:pPr>
                    <w:autoSpaceDE w:val="0"/>
                    <w:autoSpaceDN w:val="0"/>
                    <w:adjustRightInd w:val="0"/>
                    <w:spacing w:after="0" w:line="320" w:lineRule="atLeast"/>
                    <w:ind w:left="60" w:right="60"/>
                    <w:rPr>
                      <w:rFonts w:ascii="Arial" w:hAnsi="Arial" w:cs="Arial"/>
                      <w:color w:val="000000"/>
                      <w:sz w:val="18"/>
                      <w:szCs w:val="18"/>
                    </w:rPr>
                  </w:pPr>
                  <w:r w:rsidRPr="00F14943">
                    <w:rPr>
                      <w:rFonts w:ascii="Arial" w:hAnsi="Arial" w:cs="Arial"/>
                      <w:color w:val="000000"/>
                      <w:sz w:val="18"/>
                      <w:szCs w:val="18"/>
                    </w:rPr>
                    <w:t>After 4 weeks</w:t>
                  </w:r>
                </w:p>
              </w:tc>
              <w:tc>
                <w:tcPr>
                  <w:tcW w:w="1444" w:type="dxa"/>
                  <w:tcBorders>
                    <w:top w:val="nil"/>
                    <w:left w:val="single" w:sz="16" w:space="0" w:color="000000"/>
                    <w:bottom w:val="single" w:sz="16" w:space="0" w:color="000000"/>
                  </w:tcBorders>
                  <w:shd w:val="clear" w:color="auto" w:fill="FFFFFF"/>
                  <w:vAlign w:val="center"/>
                </w:tcPr>
                <w:p w14:paraId="37C27193"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6.1333</w:t>
                  </w:r>
                </w:p>
              </w:tc>
              <w:tc>
                <w:tcPr>
                  <w:tcW w:w="1444" w:type="dxa"/>
                  <w:tcBorders>
                    <w:top w:val="nil"/>
                    <w:bottom w:val="single" w:sz="16" w:space="0" w:color="000000"/>
                  </w:tcBorders>
                  <w:shd w:val="clear" w:color="auto" w:fill="FFFFFF"/>
                  <w:vAlign w:val="center"/>
                </w:tcPr>
                <w:p w14:paraId="398BE39A"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9</w:t>
                  </w:r>
                </w:p>
              </w:tc>
              <w:tc>
                <w:tcPr>
                  <w:tcW w:w="2027" w:type="dxa"/>
                  <w:tcBorders>
                    <w:top w:val="nil"/>
                    <w:bottom w:val="single" w:sz="16" w:space="0" w:color="000000"/>
                  </w:tcBorders>
                  <w:shd w:val="clear" w:color="auto" w:fill="FFFFFF"/>
                  <w:vAlign w:val="center"/>
                </w:tcPr>
                <w:p w14:paraId="46A7648F"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.86371</w:t>
                  </w:r>
                </w:p>
              </w:tc>
              <w:tc>
                <w:tcPr>
                  <w:tcW w:w="2072" w:type="dxa"/>
                  <w:tcBorders>
                    <w:top w:val="nil"/>
                    <w:bottom w:val="single" w:sz="16" w:space="0" w:color="000000"/>
                    <w:right w:val="single" w:sz="16" w:space="0" w:color="000000"/>
                  </w:tcBorders>
                  <w:shd w:val="clear" w:color="auto" w:fill="FFFFFF"/>
                  <w:vAlign w:val="center"/>
                </w:tcPr>
                <w:p w14:paraId="1EC9A515"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.28790</w:t>
                  </w:r>
                </w:p>
              </w:tc>
            </w:tr>
          </w:tbl>
          <w:p w14:paraId="3DA7E45F" w14:textId="77777777" w:rsidR="00F14943" w:rsidRPr="00F14943" w:rsidRDefault="00F14943" w:rsidP="00F14943">
            <w:pPr>
              <w:autoSpaceDE w:val="0"/>
              <w:autoSpaceDN w:val="0"/>
              <w:adjustRightInd w:val="0"/>
              <w:spacing w:after="0" w:line="240" w:lineRule="auto"/>
              <w:rPr>
                <w:rFonts w:ascii="Times New Roman" w:hAnsi="Times New Roman" w:cs="Times New Roman"/>
                <w:sz w:val="24"/>
                <w:szCs w:val="24"/>
              </w:rPr>
            </w:pPr>
          </w:p>
          <w:tbl>
            <w:tblPr>
              <w:tblW w:w="116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718"/>
              <w:gridCol w:w="1945"/>
              <w:gridCol w:w="945"/>
              <w:gridCol w:w="891"/>
              <w:gridCol w:w="976"/>
              <w:gridCol w:w="2180"/>
              <w:gridCol w:w="1359"/>
              <w:gridCol w:w="722"/>
              <w:gridCol w:w="629"/>
              <w:gridCol w:w="1306"/>
            </w:tblGrid>
            <w:tr w:rsidR="00F14943" w:rsidRPr="00F14943" w14:paraId="733E3AA3" w14:textId="77777777" w:rsidTr="00F14943">
              <w:tblPrEx>
                <w:tblCellMar>
                  <w:top w:w="0" w:type="dxa"/>
                  <w:bottom w:w="0" w:type="dxa"/>
                </w:tblCellMar>
              </w:tblPrEx>
              <w:trPr>
                <w:cantSplit/>
                <w:trHeight w:val="205"/>
              </w:trPr>
              <w:tc>
                <w:tcPr>
                  <w:tcW w:w="11671" w:type="dxa"/>
                  <w:gridSpan w:val="10"/>
                  <w:tcBorders>
                    <w:top w:val="nil"/>
                    <w:left w:val="nil"/>
                    <w:bottom w:val="nil"/>
                    <w:right w:val="nil"/>
                  </w:tcBorders>
                  <w:shd w:val="clear" w:color="auto" w:fill="FFFFFF"/>
                  <w:vAlign w:val="center"/>
                </w:tcPr>
                <w:p w14:paraId="6CF0F6F0"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b/>
                      <w:bCs/>
                      <w:color w:val="000000"/>
                      <w:sz w:val="18"/>
                      <w:szCs w:val="18"/>
                    </w:rPr>
                    <w:t>Paired Samples Test</w:t>
                  </w:r>
                </w:p>
              </w:tc>
            </w:tr>
            <w:tr w:rsidR="00F14943" w:rsidRPr="00F14943" w14:paraId="12BC050E" w14:textId="77777777" w:rsidTr="00764DE4">
              <w:tblPrEx>
                <w:tblCellMar>
                  <w:top w:w="0" w:type="dxa"/>
                  <w:bottom w:w="0" w:type="dxa"/>
                </w:tblCellMar>
              </w:tblPrEx>
              <w:trPr>
                <w:cantSplit/>
                <w:trHeight w:val="203"/>
              </w:trPr>
              <w:tc>
                <w:tcPr>
                  <w:tcW w:w="2663" w:type="dxa"/>
                  <w:gridSpan w:val="2"/>
                  <w:vMerge w:val="restart"/>
                  <w:tcBorders>
                    <w:top w:val="single" w:sz="16" w:space="0" w:color="000000"/>
                    <w:left w:val="single" w:sz="16" w:space="0" w:color="000000"/>
                    <w:bottom w:val="nil"/>
                    <w:right w:val="nil"/>
                  </w:tcBorders>
                  <w:shd w:val="clear" w:color="auto" w:fill="FFFFFF"/>
                  <w:vAlign w:val="bottom"/>
                </w:tcPr>
                <w:p w14:paraId="355C7D52" w14:textId="77777777" w:rsidR="00F14943" w:rsidRPr="00F14943" w:rsidRDefault="00F14943" w:rsidP="00F14943">
                  <w:pPr>
                    <w:autoSpaceDE w:val="0"/>
                    <w:autoSpaceDN w:val="0"/>
                    <w:adjustRightInd w:val="0"/>
                    <w:spacing w:after="0" w:line="240" w:lineRule="auto"/>
                    <w:rPr>
                      <w:rFonts w:ascii="Times New Roman" w:hAnsi="Times New Roman" w:cs="Times New Roman"/>
                      <w:sz w:val="24"/>
                      <w:szCs w:val="24"/>
                    </w:rPr>
                  </w:pPr>
                </w:p>
              </w:tc>
              <w:tc>
                <w:tcPr>
                  <w:tcW w:w="6351" w:type="dxa"/>
                  <w:gridSpan w:val="5"/>
                  <w:tcBorders>
                    <w:top w:val="single" w:sz="16" w:space="0" w:color="000000"/>
                    <w:left w:val="single" w:sz="16" w:space="0" w:color="000000"/>
                  </w:tcBorders>
                  <w:shd w:val="clear" w:color="auto" w:fill="FFFFFF"/>
                  <w:vAlign w:val="bottom"/>
                </w:tcPr>
                <w:p w14:paraId="3840813D"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color w:val="000000"/>
                      <w:sz w:val="18"/>
                      <w:szCs w:val="18"/>
                    </w:rPr>
                    <w:t>Paired Differences</w:t>
                  </w:r>
                </w:p>
              </w:tc>
              <w:tc>
                <w:tcPr>
                  <w:tcW w:w="722" w:type="dxa"/>
                  <w:vMerge w:val="restart"/>
                  <w:tcBorders>
                    <w:top w:val="single" w:sz="16" w:space="0" w:color="000000"/>
                  </w:tcBorders>
                  <w:shd w:val="clear" w:color="auto" w:fill="FFFFFF"/>
                  <w:vAlign w:val="bottom"/>
                </w:tcPr>
                <w:p w14:paraId="1DAAE1D2"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color w:val="000000"/>
                      <w:sz w:val="18"/>
                      <w:szCs w:val="18"/>
                    </w:rPr>
                    <w:t>t</w:t>
                  </w:r>
                </w:p>
              </w:tc>
              <w:tc>
                <w:tcPr>
                  <w:tcW w:w="629" w:type="dxa"/>
                  <w:vMerge w:val="restart"/>
                  <w:tcBorders>
                    <w:top w:val="single" w:sz="16" w:space="0" w:color="000000"/>
                  </w:tcBorders>
                  <w:shd w:val="clear" w:color="auto" w:fill="FFFFFF"/>
                  <w:vAlign w:val="bottom"/>
                </w:tcPr>
                <w:p w14:paraId="3FA5F4E7"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color w:val="000000"/>
                      <w:sz w:val="18"/>
                      <w:szCs w:val="18"/>
                    </w:rPr>
                    <w:t>df</w:t>
                  </w:r>
                </w:p>
              </w:tc>
              <w:tc>
                <w:tcPr>
                  <w:tcW w:w="1306" w:type="dxa"/>
                  <w:vMerge w:val="restart"/>
                  <w:tcBorders>
                    <w:top w:val="single" w:sz="16" w:space="0" w:color="000000"/>
                    <w:right w:val="single" w:sz="16" w:space="0" w:color="000000"/>
                  </w:tcBorders>
                  <w:shd w:val="clear" w:color="auto" w:fill="FFFFFF"/>
                  <w:vAlign w:val="bottom"/>
                </w:tcPr>
                <w:p w14:paraId="5CB123EC"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color w:val="000000"/>
                      <w:sz w:val="18"/>
                      <w:szCs w:val="18"/>
                    </w:rPr>
                    <w:t>Sig. (2-tailed)</w:t>
                  </w:r>
                </w:p>
              </w:tc>
            </w:tr>
            <w:tr w:rsidR="00F14943" w:rsidRPr="00F14943" w14:paraId="5F4E9072" w14:textId="77777777" w:rsidTr="00764DE4">
              <w:tblPrEx>
                <w:tblCellMar>
                  <w:top w:w="0" w:type="dxa"/>
                  <w:bottom w:w="0" w:type="dxa"/>
                </w:tblCellMar>
              </w:tblPrEx>
              <w:trPr>
                <w:cantSplit/>
                <w:trHeight w:val="338"/>
              </w:trPr>
              <w:tc>
                <w:tcPr>
                  <w:tcW w:w="2663" w:type="dxa"/>
                  <w:gridSpan w:val="2"/>
                  <w:vMerge/>
                  <w:tcBorders>
                    <w:top w:val="single" w:sz="16" w:space="0" w:color="000000"/>
                    <w:left w:val="single" w:sz="16" w:space="0" w:color="000000"/>
                    <w:bottom w:val="nil"/>
                    <w:right w:val="nil"/>
                  </w:tcBorders>
                  <w:shd w:val="clear" w:color="auto" w:fill="FFFFFF"/>
                  <w:vAlign w:val="bottom"/>
                </w:tcPr>
                <w:p w14:paraId="521AA847" w14:textId="77777777" w:rsidR="00F14943" w:rsidRPr="00F14943" w:rsidRDefault="00F14943" w:rsidP="00F14943">
                  <w:pPr>
                    <w:autoSpaceDE w:val="0"/>
                    <w:autoSpaceDN w:val="0"/>
                    <w:adjustRightInd w:val="0"/>
                    <w:spacing w:after="0" w:line="240" w:lineRule="auto"/>
                    <w:rPr>
                      <w:rFonts w:ascii="Arial" w:hAnsi="Arial" w:cs="Arial"/>
                      <w:color w:val="000000"/>
                      <w:sz w:val="18"/>
                      <w:szCs w:val="18"/>
                    </w:rPr>
                  </w:pPr>
                </w:p>
              </w:tc>
              <w:tc>
                <w:tcPr>
                  <w:tcW w:w="945" w:type="dxa"/>
                  <w:vMerge w:val="restart"/>
                  <w:tcBorders>
                    <w:left w:val="single" w:sz="16" w:space="0" w:color="000000"/>
                  </w:tcBorders>
                  <w:shd w:val="clear" w:color="auto" w:fill="FFFFFF"/>
                  <w:vAlign w:val="bottom"/>
                </w:tcPr>
                <w:p w14:paraId="63B67C7D"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color w:val="000000"/>
                      <w:sz w:val="18"/>
                      <w:szCs w:val="18"/>
                    </w:rPr>
                    <w:t>Mean</w:t>
                  </w:r>
                </w:p>
              </w:tc>
              <w:tc>
                <w:tcPr>
                  <w:tcW w:w="891" w:type="dxa"/>
                  <w:vMerge w:val="restart"/>
                  <w:shd w:val="clear" w:color="auto" w:fill="FFFFFF"/>
                  <w:vAlign w:val="bottom"/>
                </w:tcPr>
                <w:p w14:paraId="6AD2B94D"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color w:val="000000"/>
                      <w:sz w:val="18"/>
                      <w:szCs w:val="18"/>
                    </w:rPr>
                    <w:t>Std. Deviation</w:t>
                  </w:r>
                </w:p>
              </w:tc>
              <w:tc>
                <w:tcPr>
                  <w:tcW w:w="976" w:type="dxa"/>
                  <w:vMerge w:val="restart"/>
                  <w:shd w:val="clear" w:color="auto" w:fill="FFFFFF"/>
                  <w:vAlign w:val="bottom"/>
                </w:tcPr>
                <w:p w14:paraId="311B9C69"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color w:val="000000"/>
                      <w:sz w:val="18"/>
                      <w:szCs w:val="18"/>
                    </w:rPr>
                    <w:t>Std. Error Mean</w:t>
                  </w:r>
                </w:p>
              </w:tc>
              <w:tc>
                <w:tcPr>
                  <w:tcW w:w="3539" w:type="dxa"/>
                  <w:gridSpan w:val="2"/>
                  <w:shd w:val="clear" w:color="auto" w:fill="FFFFFF"/>
                  <w:vAlign w:val="bottom"/>
                </w:tcPr>
                <w:p w14:paraId="0B4C2F1B"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color w:val="000000"/>
                      <w:sz w:val="18"/>
                      <w:szCs w:val="18"/>
                    </w:rPr>
                    <w:t>95% Confidence Interval of the Difference</w:t>
                  </w:r>
                </w:p>
              </w:tc>
              <w:tc>
                <w:tcPr>
                  <w:tcW w:w="722" w:type="dxa"/>
                  <w:vMerge/>
                  <w:tcBorders>
                    <w:top w:val="single" w:sz="16" w:space="0" w:color="000000"/>
                  </w:tcBorders>
                  <w:shd w:val="clear" w:color="auto" w:fill="FFFFFF"/>
                  <w:vAlign w:val="bottom"/>
                </w:tcPr>
                <w:p w14:paraId="04B7D2D0" w14:textId="77777777" w:rsidR="00F14943" w:rsidRPr="00F14943" w:rsidRDefault="00F14943" w:rsidP="00F14943">
                  <w:pPr>
                    <w:autoSpaceDE w:val="0"/>
                    <w:autoSpaceDN w:val="0"/>
                    <w:adjustRightInd w:val="0"/>
                    <w:spacing w:after="0" w:line="240" w:lineRule="auto"/>
                    <w:rPr>
                      <w:rFonts w:ascii="Arial" w:hAnsi="Arial" w:cs="Arial"/>
                      <w:color w:val="000000"/>
                      <w:sz w:val="18"/>
                      <w:szCs w:val="18"/>
                    </w:rPr>
                  </w:pPr>
                </w:p>
              </w:tc>
              <w:tc>
                <w:tcPr>
                  <w:tcW w:w="629" w:type="dxa"/>
                  <w:vMerge/>
                  <w:tcBorders>
                    <w:top w:val="single" w:sz="16" w:space="0" w:color="000000"/>
                  </w:tcBorders>
                  <w:shd w:val="clear" w:color="auto" w:fill="FFFFFF"/>
                  <w:vAlign w:val="bottom"/>
                </w:tcPr>
                <w:p w14:paraId="1B1F2B4A" w14:textId="77777777" w:rsidR="00F14943" w:rsidRPr="00F14943" w:rsidRDefault="00F14943" w:rsidP="00F14943">
                  <w:pPr>
                    <w:autoSpaceDE w:val="0"/>
                    <w:autoSpaceDN w:val="0"/>
                    <w:adjustRightInd w:val="0"/>
                    <w:spacing w:after="0" w:line="240" w:lineRule="auto"/>
                    <w:rPr>
                      <w:rFonts w:ascii="Arial" w:hAnsi="Arial" w:cs="Arial"/>
                      <w:color w:val="000000"/>
                      <w:sz w:val="18"/>
                      <w:szCs w:val="18"/>
                    </w:rPr>
                  </w:pPr>
                </w:p>
              </w:tc>
              <w:tc>
                <w:tcPr>
                  <w:tcW w:w="1306" w:type="dxa"/>
                  <w:vMerge/>
                  <w:tcBorders>
                    <w:top w:val="single" w:sz="16" w:space="0" w:color="000000"/>
                    <w:right w:val="single" w:sz="16" w:space="0" w:color="000000"/>
                  </w:tcBorders>
                  <w:shd w:val="clear" w:color="auto" w:fill="FFFFFF"/>
                  <w:vAlign w:val="bottom"/>
                </w:tcPr>
                <w:p w14:paraId="15CC726E" w14:textId="77777777" w:rsidR="00F14943" w:rsidRPr="00F14943" w:rsidRDefault="00F14943" w:rsidP="00F14943">
                  <w:pPr>
                    <w:autoSpaceDE w:val="0"/>
                    <w:autoSpaceDN w:val="0"/>
                    <w:adjustRightInd w:val="0"/>
                    <w:spacing w:after="0" w:line="240" w:lineRule="auto"/>
                    <w:rPr>
                      <w:rFonts w:ascii="Arial" w:hAnsi="Arial" w:cs="Arial"/>
                      <w:color w:val="000000"/>
                      <w:sz w:val="18"/>
                      <w:szCs w:val="18"/>
                    </w:rPr>
                  </w:pPr>
                </w:p>
              </w:tc>
            </w:tr>
            <w:tr w:rsidR="00F14943" w:rsidRPr="00F14943" w14:paraId="59F3D109" w14:textId="77777777" w:rsidTr="00764DE4">
              <w:tblPrEx>
                <w:tblCellMar>
                  <w:top w:w="0" w:type="dxa"/>
                  <w:bottom w:w="0" w:type="dxa"/>
                </w:tblCellMar>
              </w:tblPrEx>
              <w:trPr>
                <w:cantSplit/>
                <w:trHeight w:val="239"/>
              </w:trPr>
              <w:tc>
                <w:tcPr>
                  <w:tcW w:w="2663" w:type="dxa"/>
                  <w:gridSpan w:val="2"/>
                  <w:vMerge/>
                  <w:tcBorders>
                    <w:top w:val="single" w:sz="16" w:space="0" w:color="000000"/>
                    <w:left w:val="single" w:sz="16" w:space="0" w:color="000000"/>
                    <w:bottom w:val="nil"/>
                    <w:right w:val="nil"/>
                  </w:tcBorders>
                  <w:shd w:val="clear" w:color="auto" w:fill="FFFFFF"/>
                  <w:vAlign w:val="bottom"/>
                </w:tcPr>
                <w:p w14:paraId="64083EE0" w14:textId="77777777" w:rsidR="00F14943" w:rsidRPr="00F14943" w:rsidRDefault="00F14943" w:rsidP="00F14943">
                  <w:pPr>
                    <w:autoSpaceDE w:val="0"/>
                    <w:autoSpaceDN w:val="0"/>
                    <w:adjustRightInd w:val="0"/>
                    <w:spacing w:after="0" w:line="240" w:lineRule="auto"/>
                    <w:rPr>
                      <w:rFonts w:ascii="Arial" w:hAnsi="Arial" w:cs="Arial"/>
                      <w:color w:val="000000"/>
                      <w:sz w:val="18"/>
                      <w:szCs w:val="18"/>
                    </w:rPr>
                  </w:pPr>
                </w:p>
              </w:tc>
              <w:tc>
                <w:tcPr>
                  <w:tcW w:w="945" w:type="dxa"/>
                  <w:vMerge/>
                  <w:tcBorders>
                    <w:left w:val="single" w:sz="16" w:space="0" w:color="000000"/>
                  </w:tcBorders>
                  <w:shd w:val="clear" w:color="auto" w:fill="FFFFFF"/>
                  <w:vAlign w:val="bottom"/>
                </w:tcPr>
                <w:p w14:paraId="2B6112EF" w14:textId="77777777" w:rsidR="00F14943" w:rsidRPr="00F14943" w:rsidRDefault="00F14943" w:rsidP="00F14943">
                  <w:pPr>
                    <w:autoSpaceDE w:val="0"/>
                    <w:autoSpaceDN w:val="0"/>
                    <w:adjustRightInd w:val="0"/>
                    <w:spacing w:after="0" w:line="240" w:lineRule="auto"/>
                    <w:rPr>
                      <w:rFonts w:ascii="Arial" w:hAnsi="Arial" w:cs="Arial"/>
                      <w:color w:val="000000"/>
                      <w:sz w:val="18"/>
                      <w:szCs w:val="18"/>
                    </w:rPr>
                  </w:pPr>
                </w:p>
              </w:tc>
              <w:tc>
                <w:tcPr>
                  <w:tcW w:w="891" w:type="dxa"/>
                  <w:vMerge/>
                  <w:shd w:val="clear" w:color="auto" w:fill="FFFFFF"/>
                  <w:vAlign w:val="bottom"/>
                </w:tcPr>
                <w:p w14:paraId="46202275" w14:textId="77777777" w:rsidR="00F14943" w:rsidRPr="00F14943" w:rsidRDefault="00F14943" w:rsidP="00F14943">
                  <w:pPr>
                    <w:autoSpaceDE w:val="0"/>
                    <w:autoSpaceDN w:val="0"/>
                    <w:adjustRightInd w:val="0"/>
                    <w:spacing w:after="0" w:line="240" w:lineRule="auto"/>
                    <w:rPr>
                      <w:rFonts w:ascii="Arial" w:hAnsi="Arial" w:cs="Arial"/>
                      <w:color w:val="000000"/>
                      <w:sz w:val="18"/>
                      <w:szCs w:val="18"/>
                    </w:rPr>
                  </w:pPr>
                </w:p>
              </w:tc>
              <w:tc>
                <w:tcPr>
                  <w:tcW w:w="976" w:type="dxa"/>
                  <w:vMerge/>
                  <w:shd w:val="clear" w:color="auto" w:fill="FFFFFF"/>
                  <w:vAlign w:val="bottom"/>
                </w:tcPr>
                <w:p w14:paraId="59D6AEDB" w14:textId="77777777" w:rsidR="00F14943" w:rsidRPr="00F14943" w:rsidRDefault="00F14943" w:rsidP="00F14943">
                  <w:pPr>
                    <w:autoSpaceDE w:val="0"/>
                    <w:autoSpaceDN w:val="0"/>
                    <w:adjustRightInd w:val="0"/>
                    <w:spacing w:after="0" w:line="240" w:lineRule="auto"/>
                    <w:rPr>
                      <w:rFonts w:ascii="Arial" w:hAnsi="Arial" w:cs="Arial"/>
                      <w:color w:val="000000"/>
                      <w:sz w:val="18"/>
                      <w:szCs w:val="18"/>
                    </w:rPr>
                  </w:pPr>
                </w:p>
              </w:tc>
              <w:tc>
                <w:tcPr>
                  <w:tcW w:w="2180" w:type="dxa"/>
                  <w:tcBorders>
                    <w:bottom w:val="single" w:sz="16" w:space="0" w:color="000000"/>
                  </w:tcBorders>
                  <w:shd w:val="clear" w:color="auto" w:fill="FFFFFF"/>
                  <w:vAlign w:val="bottom"/>
                </w:tcPr>
                <w:p w14:paraId="1BFEE4EC"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color w:val="000000"/>
                      <w:sz w:val="18"/>
                      <w:szCs w:val="18"/>
                    </w:rPr>
                    <w:t>Lower</w:t>
                  </w:r>
                </w:p>
              </w:tc>
              <w:tc>
                <w:tcPr>
                  <w:tcW w:w="1359" w:type="dxa"/>
                  <w:tcBorders>
                    <w:bottom w:val="single" w:sz="16" w:space="0" w:color="000000"/>
                  </w:tcBorders>
                  <w:shd w:val="clear" w:color="auto" w:fill="FFFFFF"/>
                  <w:vAlign w:val="bottom"/>
                </w:tcPr>
                <w:p w14:paraId="1CA0F1A7" w14:textId="77777777" w:rsidR="00F14943" w:rsidRPr="00F14943" w:rsidRDefault="00F14943" w:rsidP="00F14943">
                  <w:pPr>
                    <w:autoSpaceDE w:val="0"/>
                    <w:autoSpaceDN w:val="0"/>
                    <w:adjustRightInd w:val="0"/>
                    <w:spacing w:after="0" w:line="320" w:lineRule="atLeast"/>
                    <w:ind w:left="60" w:right="60"/>
                    <w:jc w:val="center"/>
                    <w:rPr>
                      <w:rFonts w:ascii="Arial" w:hAnsi="Arial" w:cs="Arial"/>
                      <w:color w:val="000000"/>
                      <w:sz w:val="18"/>
                      <w:szCs w:val="18"/>
                    </w:rPr>
                  </w:pPr>
                  <w:r w:rsidRPr="00F14943">
                    <w:rPr>
                      <w:rFonts w:ascii="Arial" w:hAnsi="Arial" w:cs="Arial"/>
                      <w:color w:val="000000"/>
                      <w:sz w:val="18"/>
                      <w:szCs w:val="18"/>
                    </w:rPr>
                    <w:t>Upper</w:t>
                  </w:r>
                </w:p>
              </w:tc>
              <w:tc>
                <w:tcPr>
                  <w:tcW w:w="722" w:type="dxa"/>
                  <w:vMerge/>
                  <w:tcBorders>
                    <w:top w:val="single" w:sz="16" w:space="0" w:color="000000"/>
                  </w:tcBorders>
                  <w:shd w:val="clear" w:color="auto" w:fill="FFFFFF"/>
                  <w:vAlign w:val="bottom"/>
                </w:tcPr>
                <w:p w14:paraId="656344D2" w14:textId="77777777" w:rsidR="00F14943" w:rsidRPr="00F14943" w:rsidRDefault="00F14943" w:rsidP="00F14943">
                  <w:pPr>
                    <w:autoSpaceDE w:val="0"/>
                    <w:autoSpaceDN w:val="0"/>
                    <w:adjustRightInd w:val="0"/>
                    <w:spacing w:after="0" w:line="240" w:lineRule="auto"/>
                    <w:rPr>
                      <w:rFonts w:ascii="Arial" w:hAnsi="Arial" w:cs="Arial"/>
                      <w:color w:val="000000"/>
                      <w:sz w:val="18"/>
                      <w:szCs w:val="18"/>
                    </w:rPr>
                  </w:pPr>
                </w:p>
              </w:tc>
              <w:tc>
                <w:tcPr>
                  <w:tcW w:w="629" w:type="dxa"/>
                  <w:vMerge/>
                  <w:tcBorders>
                    <w:top w:val="single" w:sz="16" w:space="0" w:color="000000"/>
                  </w:tcBorders>
                  <w:shd w:val="clear" w:color="auto" w:fill="FFFFFF"/>
                  <w:vAlign w:val="bottom"/>
                </w:tcPr>
                <w:p w14:paraId="2C540C20" w14:textId="77777777" w:rsidR="00F14943" w:rsidRPr="00F14943" w:rsidRDefault="00F14943" w:rsidP="00F14943">
                  <w:pPr>
                    <w:autoSpaceDE w:val="0"/>
                    <w:autoSpaceDN w:val="0"/>
                    <w:adjustRightInd w:val="0"/>
                    <w:spacing w:after="0" w:line="240" w:lineRule="auto"/>
                    <w:rPr>
                      <w:rFonts w:ascii="Arial" w:hAnsi="Arial" w:cs="Arial"/>
                      <w:color w:val="000000"/>
                      <w:sz w:val="18"/>
                      <w:szCs w:val="18"/>
                    </w:rPr>
                  </w:pPr>
                </w:p>
              </w:tc>
              <w:tc>
                <w:tcPr>
                  <w:tcW w:w="1306" w:type="dxa"/>
                  <w:vMerge/>
                  <w:tcBorders>
                    <w:top w:val="single" w:sz="16" w:space="0" w:color="000000"/>
                    <w:right w:val="single" w:sz="16" w:space="0" w:color="000000"/>
                  </w:tcBorders>
                  <w:shd w:val="clear" w:color="auto" w:fill="FFFFFF"/>
                  <w:vAlign w:val="bottom"/>
                </w:tcPr>
                <w:p w14:paraId="2F61E751" w14:textId="77777777" w:rsidR="00F14943" w:rsidRPr="00F14943" w:rsidRDefault="00F14943" w:rsidP="00F14943">
                  <w:pPr>
                    <w:autoSpaceDE w:val="0"/>
                    <w:autoSpaceDN w:val="0"/>
                    <w:adjustRightInd w:val="0"/>
                    <w:spacing w:after="0" w:line="240" w:lineRule="auto"/>
                    <w:rPr>
                      <w:rFonts w:ascii="Arial" w:hAnsi="Arial" w:cs="Arial"/>
                      <w:color w:val="000000"/>
                      <w:sz w:val="18"/>
                      <w:szCs w:val="18"/>
                    </w:rPr>
                  </w:pPr>
                </w:p>
              </w:tc>
            </w:tr>
            <w:tr w:rsidR="00F14943" w:rsidRPr="00F14943" w14:paraId="1A176ED4" w14:textId="77777777" w:rsidTr="00764DE4">
              <w:tblPrEx>
                <w:tblCellMar>
                  <w:top w:w="0" w:type="dxa"/>
                  <w:bottom w:w="0" w:type="dxa"/>
                </w:tblCellMar>
              </w:tblPrEx>
              <w:trPr>
                <w:cantSplit/>
                <w:trHeight w:val="205"/>
              </w:trPr>
              <w:tc>
                <w:tcPr>
                  <w:tcW w:w="718" w:type="dxa"/>
                  <w:tcBorders>
                    <w:top w:val="single" w:sz="16" w:space="0" w:color="000000"/>
                    <w:left w:val="single" w:sz="16" w:space="0" w:color="000000"/>
                    <w:bottom w:val="single" w:sz="16" w:space="0" w:color="000000"/>
                    <w:right w:val="nil"/>
                  </w:tcBorders>
                  <w:shd w:val="clear" w:color="auto" w:fill="FFFFFF"/>
                </w:tcPr>
                <w:p w14:paraId="79A73276" w14:textId="77777777" w:rsidR="00F14943" w:rsidRPr="00F14943" w:rsidRDefault="00F14943" w:rsidP="00F14943">
                  <w:pPr>
                    <w:autoSpaceDE w:val="0"/>
                    <w:autoSpaceDN w:val="0"/>
                    <w:adjustRightInd w:val="0"/>
                    <w:spacing w:after="0" w:line="320" w:lineRule="atLeast"/>
                    <w:ind w:left="60" w:right="60"/>
                    <w:rPr>
                      <w:rFonts w:ascii="Arial" w:hAnsi="Arial" w:cs="Arial"/>
                      <w:color w:val="000000"/>
                      <w:sz w:val="18"/>
                      <w:szCs w:val="18"/>
                    </w:rPr>
                  </w:pPr>
                  <w:r w:rsidRPr="00F14943">
                    <w:rPr>
                      <w:rFonts w:ascii="Arial" w:hAnsi="Arial" w:cs="Arial"/>
                      <w:color w:val="000000"/>
                      <w:sz w:val="18"/>
                      <w:szCs w:val="18"/>
                    </w:rPr>
                    <w:t>Pair 1</w:t>
                  </w:r>
                </w:p>
              </w:tc>
              <w:tc>
                <w:tcPr>
                  <w:tcW w:w="1945" w:type="dxa"/>
                  <w:tcBorders>
                    <w:top w:val="single" w:sz="16" w:space="0" w:color="000000"/>
                    <w:left w:val="nil"/>
                    <w:bottom w:val="single" w:sz="16" w:space="0" w:color="000000"/>
                    <w:right w:val="single" w:sz="16" w:space="0" w:color="000000"/>
                  </w:tcBorders>
                  <w:shd w:val="clear" w:color="auto" w:fill="FFFFFF"/>
                </w:tcPr>
                <w:p w14:paraId="1E47E429" w14:textId="77777777" w:rsidR="00F14943" w:rsidRPr="00F14943" w:rsidRDefault="00F14943" w:rsidP="00F14943">
                  <w:pPr>
                    <w:autoSpaceDE w:val="0"/>
                    <w:autoSpaceDN w:val="0"/>
                    <w:adjustRightInd w:val="0"/>
                    <w:spacing w:after="0" w:line="320" w:lineRule="atLeast"/>
                    <w:ind w:left="60" w:right="60"/>
                    <w:rPr>
                      <w:rFonts w:ascii="Arial" w:hAnsi="Arial" w:cs="Arial"/>
                      <w:color w:val="000000"/>
                      <w:sz w:val="18"/>
                      <w:szCs w:val="18"/>
                    </w:rPr>
                  </w:pPr>
                  <w:r w:rsidRPr="00F14943">
                    <w:rPr>
                      <w:rFonts w:ascii="Arial" w:hAnsi="Arial" w:cs="Arial"/>
                      <w:color w:val="000000"/>
                      <w:sz w:val="18"/>
                      <w:szCs w:val="18"/>
                    </w:rPr>
                    <w:t>Before - After 4 weeks</w:t>
                  </w:r>
                </w:p>
              </w:tc>
              <w:tc>
                <w:tcPr>
                  <w:tcW w:w="945" w:type="dxa"/>
                  <w:tcBorders>
                    <w:top w:val="single" w:sz="16" w:space="0" w:color="000000"/>
                    <w:left w:val="single" w:sz="16" w:space="0" w:color="000000"/>
                    <w:bottom w:val="single" w:sz="16" w:space="0" w:color="000000"/>
                  </w:tcBorders>
                  <w:shd w:val="clear" w:color="auto" w:fill="FFFFFF"/>
                  <w:vAlign w:val="center"/>
                </w:tcPr>
                <w:p w14:paraId="4708C625"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.64667</w:t>
                  </w:r>
                </w:p>
              </w:tc>
              <w:tc>
                <w:tcPr>
                  <w:tcW w:w="891" w:type="dxa"/>
                  <w:tcBorders>
                    <w:top w:val="single" w:sz="16" w:space="0" w:color="000000"/>
                    <w:bottom w:val="single" w:sz="16" w:space="0" w:color="000000"/>
                  </w:tcBorders>
                  <w:shd w:val="clear" w:color="auto" w:fill="FFFFFF"/>
                  <w:vAlign w:val="center"/>
                </w:tcPr>
                <w:p w14:paraId="36A65DB2"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.14000</w:t>
                  </w:r>
                </w:p>
              </w:tc>
              <w:tc>
                <w:tcPr>
                  <w:tcW w:w="976" w:type="dxa"/>
                  <w:tcBorders>
                    <w:top w:val="single" w:sz="16" w:space="0" w:color="000000"/>
                    <w:bottom w:val="single" w:sz="16" w:space="0" w:color="000000"/>
                  </w:tcBorders>
                  <w:shd w:val="clear" w:color="auto" w:fill="FFFFFF"/>
                  <w:vAlign w:val="center"/>
                </w:tcPr>
                <w:p w14:paraId="276550DB"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.04667</w:t>
                  </w:r>
                </w:p>
              </w:tc>
              <w:tc>
                <w:tcPr>
                  <w:tcW w:w="2180" w:type="dxa"/>
                  <w:tcBorders>
                    <w:top w:val="single" w:sz="16" w:space="0" w:color="000000"/>
                    <w:bottom w:val="single" w:sz="16" w:space="0" w:color="000000"/>
                  </w:tcBorders>
                  <w:shd w:val="clear" w:color="auto" w:fill="FFFFFF"/>
                  <w:vAlign w:val="center"/>
                </w:tcPr>
                <w:p w14:paraId="74DB9734"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.53905</w:t>
                  </w:r>
                </w:p>
              </w:tc>
              <w:tc>
                <w:tcPr>
                  <w:tcW w:w="1359" w:type="dxa"/>
                  <w:tcBorders>
                    <w:top w:val="single" w:sz="16" w:space="0" w:color="000000"/>
                    <w:bottom w:val="single" w:sz="16" w:space="0" w:color="000000"/>
                  </w:tcBorders>
                  <w:shd w:val="clear" w:color="auto" w:fill="FFFFFF"/>
                  <w:vAlign w:val="center"/>
                </w:tcPr>
                <w:p w14:paraId="2744A831"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.75428</w:t>
                  </w:r>
                </w:p>
              </w:tc>
              <w:tc>
                <w:tcPr>
                  <w:tcW w:w="722" w:type="dxa"/>
                  <w:tcBorders>
                    <w:top w:val="single" w:sz="16" w:space="0" w:color="000000"/>
                    <w:bottom w:val="single" w:sz="16" w:space="0" w:color="000000"/>
                  </w:tcBorders>
                  <w:shd w:val="clear" w:color="auto" w:fill="FFFFFF"/>
                  <w:vAlign w:val="center"/>
                </w:tcPr>
                <w:p w14:paraId="0FF534D9"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13.857</w:t>
                  </w:r>
                </w:p>
              </w:tc>
              <w:tc>
                <w:tcPr>
                  <w:tcW w:w="629" w:type="dxa"/>
                  <w:tcBorders>
                    <w:top w:val="single" w:sz="16" w:space="0" w:color="000000"/>
                    <w:bottom w:val="single" w:sz="16" w:space="0" w:color="000000"/>
                  </w:tcBorders>
                  <w:shd w:val="clear" w:color="auto" w:fill="FFFFFF"/>
                  <w:vAlign w:val="center"/>
                </w:tcPr>
                <w:p w14:paraId="4CF92287"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8</w:t>
                  </w:r>
                </w:p>
              </w:tc>
              <w:tc>
                <w:tcPr>
                  <w:tcW w:w="1306" w:type="dxa"/>
                  <w:tcBorders>
                    <w:top w:val="single" w:sz="16" w:space="0" w:color="000000"/>
                    <w:bottom w:val="single" w:sz="16" w:space="0" w:color="000000"/>
                    <w:right w:val="single" w:sz="16" w:space="0" w:color="000000"/>
                  </w:tcBorders>
                  <w:shd w:val="clear" w:color="auto" w:fill="FFFFFF"/>
                  <w:vAlign w:val="center"/>
                </w:tcPr>
                <w:p w14:paraId="0CAE69A4" w14:textId="77777777" w:rsidR="00F14943" w:rsidRPr="00F14943" w:rsidRDefault="00F14943" w:rsidP="00F14943">
                  <w:pPr>
                    <w:autoSpaceDE w:val="0"/>
                    <w:autoSpaceDN w:val="0"/>
                    <w:adjustRightInd w:val="0"/>
                    <w:spacing w:after="0" w:line="320" w:lineRule="atLeast"/>
                    <w:ind w:left="60" w:right="60"/>
                    <w:jc w:val="right"/>
                    <w:rPr>
                      <w:rFonts w:ascii="Arial" w:hAnsi="Arial" w:cs="Arial"/>
                      <w:color w:val="000000"/>
                      <w:sz w:val="18"/>
                      <w:szCs w:val="18"/>
                    </w:rPr>
                  </w:pPr>
                  <w:r w:rsidRPr="00F14943">
                    <w:rPr>
                      <w:rFonts w:ascii="Arial" w:hAnsi="Arial" w:cs="Arial"/>
                      <w:color w:val="000000"/>
                      <w:sz w:val="18"/>
                      <w:szCs w:val="18"/>
                    </w:rPr>
                    <w:t>.000</w:t>
                  </w:r>
                </w:p>
              </w:tc>
            </w:tr>
          </w:tbl>
          <w:p w14:paraId="37D4128C" w14:textId="77777777" w:rsidR="00E76942" w:rsidRDefault="00E76942" w:rsidP="00C5202A">
            <w:pPr>
              <w:spacing w:after="0" w:line="240" w:lineRule="auto"/>
              <w:rPr>
                <w:rFonts w:eastAsia="Times New Roman" w:cstheme="minorHAnsi"/>
                <w:color w:val="000000"/>
                <w:sz w:val="18"/>
                <w:szCs w:val="18"/>
              </w:rPr>
            </w:pPr>
          </w:p>
          <w:p w14:paraId="08351C1D" w14:textId="77777777" w:rsidR="00764DE4" w:rsidRDefault="00764DE4" w:rsidP="00764DE4">
            <w:pPr>
              <w:pStyle w:val="ListParagraph"/>
              <w:rPr>
                <w:rFonts w:cstheme="minorHAnsi"/>
                <w:sz w:val="18"/>
                <w:szCs w:val="18"/>
              </w:rPr>
            </w:pPr>
          </w:p>
          <w:p w14:paraId="69275249" w14:textId="38EA1BB1" w:rsidR="00764DE4" w:rsidRPr="00764DE4" w:rsidRDefault="00764DE4" w:rsidP="004D5D6B">
            <w:pPr>
              <w:pStyle w:val="ListParagraph"/>
              <w:numPr>
                <w:ilvl w:val="0"/>
                <w:numId w:val="23"/>
              </w:numPr>
              <w:rPr>
                <w:rFonts w:cstheme="minorHAnsi"/>
                <w:sz w:val="18"/>
                <w:szCs w:val="18"/>
              </w:rPr>
            </w:pPr>
            <w:r>
              <w:rPr>
                <w:rFonts w:cstheme="minorHAnsi"/>
                <w:sz w:val="18"/>
                <w:szCs w:val="18"/>
              </w:rPr>
              <w:t>Write your conclusion in APA format</w:t>
            </w:r>
          </w:p>
          <w:p w14:paraId="3F43B246" w14:textId="169EE797" w:rsidR="00F14943" w:rsidRPr="00CE05C8" w:rsidRDefault="00F14943" w:rsidP="00CE05C8">
            <w:pPr>
              <w:rPr>
                <w:rFonts w:cstheme="minorHAnsi"/>
                <w:b/>
                <w:bCs/>
                <w:i/>
                <w:iCs/>
                <w:color w:val="70AD47" w:themeColor="accent6"/>
                <w:sz w:val="20"/>
                <w:szCs w:val="20"/>
              </w:rPr>
            </w:pPr>
            <w:r w:rsidRPr="00CE05C8">
              <w:rPr>
                <w:rFonts w:cstheme="minorHAnsi"/>
                <w:b/>
                <w:bCs/>
                <w:color w:val="70AD47" w:themeColor="accent6"/>
                <w:sz w:val="20"/>
                <w:szCs w:val="20"/>
              </w:rPr>
              <w:t xml:space="preserve">A paired samples </w:t>
            </w:r>
            <w:proofErr w:type="spellStart"/>
            <w:r w:rsidRPr="00CE05C8">
              <w:rPr>
                <w:rFonts w:cstheme="minorHAnsi"/>
                <w:b/>
                <w:bCs/>
                <w:i/>
                <w:iCs/>
                <w:color w:val="70AD47" w:themeColor="accent6"/>
                <w:sz w:val="20"/>
                <w:szCs w:val="20"/>
              </w:rPr>
              <w:t>t</w:t>
            </w:r>
            <w:proofErr w:type="spellEnd"/>
            <w:r w:rsidRPr="00CE05C8">
              <w:rPr>
                <w:rFonts w:cstheme="minorHAnsi"/>
                <w:b/>
                <w:bCs/>
                <w:color w:val="70AD47" w:themeColor="accent6"/>
                <w:sz w:val="20"/>
                <w:szCs w:val="20"/>
              </w:rPr>
              <w:t xml:space="preserve"> test indicates </w:t>
            </w:r>
            <w:r w:rsidR="00CE05C8" w:rsidRPr="00CE05C8">
              <w:rPr>
                <w:rFonts w:cstheme="minorHAnsi"/>
                <w:b/>
                <w:bCs/>
                <w:color w:val="70AD47" w:themeColor="accent6"/>
                <w:sz w:val="20"/>
                <w:szCs w:val="20"/>
              </w:rPr>
              <w:t>that the effect of margarine on reducing cholesterol is</w:t>
            </w:r>
            <w:r w:rsidRPr="00CE05C8">
              <w:rPr>
                <w:rFonts w:cstheme="minorHAnsi"/>
                <w:b/>
                <w:bCs/>
                <w:color w:val="70AD47" w:themeColor="accent6"/>
                <w:sz w:val="20"/>
                <w:szCs w:val="20"/>
              </w:rPr>
              <w:t xml:space="preserve"> significant</w:t>
            </w:r>
            <w:r w:rsidR="00CE05C8" w:rsidRPr="00CE05C8">
              <w:rPr>
                <w:rFonts w:cstheme="minorHAnsi"/>
                <w:b/>
                <w:bCs/>
                <w:color w:val="70AD47" w:themeColor="accent6"/>
                <w:sz w:val="20"/>
                <w:szCs w:val="20"/>
              </w:rPr>
              <w:t>ly</w:t>
            </w:r>
            <w:r w:rsidRPr="00CE05C8">
              <w:rPr>
                <w:rFonts w:cstheme="minorHAnsi"/>
                <w:b/>
                <w:bCs/>
                <w:color w:val="70AD47" w:themeColor="accent6"/>
                <w:sz w:val="20"/>
                <w:szCs w:val="20"/>
              </w:rPr>
              <w:t xml:space="preserve"> differen</w:t>
            </w:r>
            <w:r w:rsidR="00CE05C8" w:rsidRPr="00CE05C8">
              <w:rPr>
                <w:rFonts w:cstheme="minorHAnsi"/>
                <w:b/>
                <w:bCs/>
                <w:color w:val="70AD47" w:themeColor="accent6"/>
                <w:sz w:val="20"/>
                <w:szCs w:val="20"/>
              </w:rPr>
              <w:t>t</w:t>
            </w:r>
            <w:r w:rsidRPr="00CE05C8">
              <w:rPr>
                <w:rFonts w:cstheme="minorHAnsi"/>
                <w:b/>
                <w:bCs/>
                <w:color w:val="70AD47" w:themeColor="accent6"/>
                <w:sz w:val="20"/>
                <w:szCs w:val="20"/>
              </w:rPr>
              <w:t xml:space="preserve"> </w:t>
            </w:r>
            <w:r w:rsidR="00CE05C8" w:rsidRPr="00CE05C8">
              <w:rPr>
                <w:rFonts w:cstheme="minorHAnsi"/>
                <w:b/>
                <w:bCs/>
                <w:color w:val="70AD47" w:themeColor="accent6"/>
                <w:sz w:val="20"/>
                <w:szCs w:val="20"/>
              </w:rPr>
              <w:t>between Before</w:t>
            </w:r>
            <w:r w:rsidRPr="00CE05C8">
              <w:rPr>
                <w:rFonts w:cstheme="minorHAnsi"/>
                <w:b/>
                <w:bCs/>
                <w:color w:val="70AD47" w:themeColor="accent6"/>
                <w:sz w:val="20"/>
                <w:szCs w:val="20"/>
              </w:rPr>
              <w:t xml:space="preserve"> the diet (M = 6.78</w:t>
            </w:r>
            <w:r w:rsidR="00CE05C8" w:rsidRPr="00CE05C8">
              <w:rPr>
                <w:rFonts w:cstheme="minorHAnsi"/>
                <w:b/>
                <w:bCs/>
                <w:color w:val="70AD47" w:themeColor="accent6"/>
                <w:sz w:val="20"/>
                <w:szCs w:val="20"/>
              </w:rPr>
              <w:t>0</w:t>
            </w:r>
            <w:r w:rsidRPr="00CE05C8">
              <w:rPr>
                <w:rFonts w:cstheme="minorHAnsi"/>
                <w:b/>
                <w:bCs/>
                <w:color w:val="70AD47" w:themeColor="accent6"/>
                <w:sz w:val="20"/>
                <w:szCs w:val="20"/>
              </w:rPr>
              <w:t>, SD = 0.919)</w:t>
            </w:r>
            <w:r w:rsidR="00CE05C8" w:rsidRPr="00CE05C8">
              <w:rPr>
                <w:rFonts w:cstheme="minorHAnsi"/>
                <w:b/>
                <w:bCs/>
                <w:color w:val="70AD47" w:themeColor="accent6"/>
                <w:sz w:val="20"/>
                <w:szCs w:val="20"/>
              </w:rPr>
              <w:t xml:space="preserve"> </w:t>
            </w:r>
            <w:r w:rsidRPr="00CE05C8">
              <w:rPr>
                <w:rFonts w:cstheme="minorHAnsi"/>
                <w:b/>
                <w:bCs/>
                <w:color w:val="70AD47" w:themeColor="accent6"/>
                <w:sz w:val="20"/>
                <w:szCs w:val="20"/>
              </w:rPr>
              <w:t>and Four week after the diet (</w:t>
            </w:r>
            <w:r w:rsidR="00CE05C8" w:rsidRPr="00CE05C8">
              <w:rPr>
                <w:rFonts w:cstheme="minorHAnsi"/>
                <w:b/>
                <w:bCs/>
                <w:color w:val="70AD47" w:themeColor="accent6"/>
                <w:sz w:val="20"/>
                <w:szCs w:val="20"/>
              </w:rPr>
              <w:t>M = 6.133</w:t>
            </w:r>
            <w:r w:rsidRPr="00CE05C8">
              <w:rPr>
                <w:rFonts w:cstheme="minorHAnsi"/>
                <w:b/>
                <w:bCs/>
                <w:color w:val="70AD47" w:themeColor="accent6"/>
                <w:sz w:val="20"/>
                <w:szCs w:val="20"/>
              </w:rPr>
              <w:t xml:space="preserve">, </w:t>
            </w:r>
            <w:r w:rsidR="00CE05C8" w:rsidRPr="00CE05C8">
              <w:rPr>
                <w:rFonts w:cstheme="minorHAnsi"/>
                <w:b/>
                <w:bCs/>
                <w:color w:val="70AD47" w:themeColor="accent6"/>
                <w:sz w:val="20"/>
                <w:szCs w:val="20"/>
              </w:rPr>
              <w:t>SD = 0.864</w:t>
            </w:r>
            <w:r w:rsidRPr="00CE05C8">
              <w:rPr>
                <w:rFonts w:cstheme="minorHAnsi"/>
                <w:b/>
                <w:bCs/>
                <w:color w:val="70AD47" w:themeColor="accent6"/>
                <w:sz w:val="20"/>
                <w:szCs w:val="20"/>
              </w:rPr>
              <w:t xml:space="preserve">), </w:t>
            </w:r>
            <w:r w:rsidRPr="00CE05C8">
              <w:rPr>
                <w:rFonts w:cstheme="minorHAnsi"/>
                <w:b/>
                <w:bCs/>
                <w:i/>
                <w:iCs/>
                <w:color w:val="70AD47" w:themeColor="accent6"/>
                <w:sz w:val="20"/>
                <w:szCs w:val="20"/>
              </w:rPr>
              <w:t>t</w:t>
            </w:r>
            <w:r w:rsidRPr="00CE05C8">
              <w:rPr>
                <w:rFonts w:cstheme="minorHAnsi"/>
                <w:b/>
                <w:bCs/>
                <w:color w:val="70AD47" w:themeColor="accent6"/>
                <w:sz w:val="20"/>
                <w:szCs w:val="20"/>
              </w:rPr>
              <w:t>(</w:t>
            </w:r>
            <w:r w:rsidR="00CE05C8" w:rsidRPr="00CE05C8">
              <w:rPr>
                <w:rFonts w:cstheme="minorHAnsi"/>
                <w:b/>
                <w:bCs/>
                <w:color w:val="70AD47" w:themeColor="accent6"/>
                <w:sz w:val="20"/>
                <w:szCs w:val="20"/>
              </w:rPr>
              <w:t>8</w:t>
            </w:r>
            <w:r w:rsidRPr="00CE05C8">
              <w:rPr>
                <w:rFonts w:cstheme="minorHAnsi"/>
                <w:b/>
                <w:bCs/>
                <w:color w:val="70AD47" w:themeColor="accent6"/>
                <w:sz w:val="20"/>
                <w:szCs w:val="20"/>
              </w:rPr>
              <w:t>)</w:t>
            </w:r>
            <w:r w:rsidR="00CE05C8" w:rsidRPr="00CE05C8">
              <w:rPr>
                <w:rFonts w:cstheme="minorHAnsi"/>
                <w:b/>
                <w:bCs/>
                <w:color w:val="70AD47" w:themeColor="accent6"/>
                <w:sz w:val="20"/>
                <w:szCs w:val="20"/>
              </w:rPr>
              <w:t xml:space="preserve"> = 13.857</w:t>
            </w:r>
            <w:r w:rsidRPr="00CE05C8">
              <w:rPr>
                <w:rFonts w:cstheme="minorHAnsi"/>
                <w:b/>
                <w:bCs/>
                <w:color w:val="70AD47" w:themeColor="accent6"/>
                <w:sz w:val="20"/>
                <w:szCs w:val="20"/>
              </w:rPr>
              <w:t xml:space="preserve">, </w:t>
            </w:r>
            <w:r w:rsidRPr="00CE05C8">
              <w:rPr>
                <w:rFonts w:cstheme="minorHAnsi"/>
                <w:b/>
                <w:bCs/>
                <w:i/>
                <w:iCs/>
                <w:color w:val="70AD47" w:themeColor="accent6"/>
                <w:sz w:val="20"/>
                <w:szCs w:val="20"/>
              </w:rPr>
              <w:t>p</w:t>
            </w:r>
            <w:r w:rsidR="00CE05C8" w:rsidRPr="00CE05C8">
              <w:rPr>
                <w:rFonts w:cstheme="minorHAnsi"/>
                <w:b/>
                <w:bCs/>
                <w:i/>
                <w:iCs/>
                <w:color w:val="70AD47" w:themeColor="accent6"/>
                <w:sz w:val="20"/>
                <w:szCs w:val="20"/>
              </w:rPr>
              <w:t xml:space="preserve"> &lt; 0.05, 95%CI [0.539, 0.754]</w:t>
            </w:r>
          </w:p>
        </w:tc>
      </w:tr>
      <w:tr w:rsidR="00E76942" w:rsidRPr="00264F0D" w14:paraId="557BAA43" w14:textId="231AFE46" w:rsidTr="00372C10">
        <w:trPr>
          <w:trHeight w:val="290"/>
        </w:trPr>
        <w:tc>
          <w:tcPr>
            <w:tcW w:w="706" w:type="dxa"/>
            <w:tcBorders>
              <w:top w:val="single" w:sz="4" w:space="0" w:color="auto"/>
            </w:tcBorders>
            <w:shd w:val="clear" w:color="auto" w:fill="auto"/>
            <w:noWrap/>
            <w:vAlign w:val="bottom"/>
            <w:hideMark/>
          </w:tcPr>
          <w:p w14:paraId="7CF7D22D"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6.42</w:t>
            </w:r>
          </w:p>
        </w:tc>
        <w:tc>
          <w:tcPr>
            <w:tcW w:w="734" w:type="dxa"/>
            <w:tcBorders>
              <w:top w:val="single" w:sz="4" w:space="0" w:color="auto"/>
            </w:tcBorders>
            <w:shd w:val="clear" w:color="auto" w:fill="auto"/>
            <w:noWrap/>
            <w:vAlign w:val="bottom"/>
            <w:hideMark/>
          </w:tcPr>
          <w:p w14:paraId="4A471177"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5.83</w:t>
            </w:r>
          </w:p>
        </w:tc>
        <w:tc>
          <w:tcPr>
            <w:tcW w:w="13045" w:type="dxa"/>
            <w:vMerge/>
          </w:tcPr>
          <w:p w14:paraId="5D998AE9" w14:textId="77777777" w:rsidR="00E76942" w:rsidRPr="00264F0D" w:rsidRDefault="00E76942" w:rsidP="00BF0624">
            <w:pPr>
              <w:spacing w:after="0" w:line="240" w:lineRule="auto"/>
              <w:rPr>
                <w:rFonts w:eastAsia="Times New Roman" w:cstheme="minorHAnsi"/>
                <w:color w:val="000000"/>
                <w:sz w:val="18"/>
                <w:szCs w:val="18"/>
              </w:rPr>
            </w:pPr>
          </w:p>
        </w:tc>
      </w:tr>
      <w:tr w:rsidR="00E76942" w:rsidRPr="00264F0D" w14:paraId="4A7C59CF" w14:textId="60E17445" w:rsidTr="00372C10">
        <w:trPr>
          <w:trHeight w:val="290"/>
        </w:trPr>
        <w:tc>
          <w:tcPr>
            <w:tcW w:w="706" w:type="dxa"/>
            <w:shd w:val="clear" w:color="auto" w:fill="auto"/>
            <w:noWrap/>
            <w:vAlign w:val="bottom"/>
            <w:hideMark/>
          </w:tcPr>
          <w:p w14:paraId="7557A27E"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6.56</w:t>
            </w:r>
          </w:p>
        </w:tc>
        <w:tc>
          <w:tcPr>
            <w:tcW w:w="734" w:type="dxa"/>
            <w:shd w:val="clear" w:color="auto" w:fill="auto"/>
            <w:noWrap/>
            <w:vAlign w:val="bottom"/>
            <w:hideMark/>
          </w:tcPr>
          <w:p w14:paraId="3E01AF9D"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5.83</w:t>
            </w:r>
          </w:p>
        </w:tc>
        <w:tc>
          <w:tcPr>
            <w:tcW w:w="13045" w:type="dxa"/>
            <w:vMerge/>
          </w:tcPr>
          <w:p w14:paraId="443659A0" w14:textId="77777777" w:rsidR="00E76942" w:rsidRPr="00264F0D" w:rsidRDefault="00E76942" w:rsidP="00BF0624">
            <w:pPr>
              <w:spacing w:after="0" w:line="240" w:lineRule="auto"/>
              <w:rPr>
                <w:rFonts w:eastAsia="Times New Roman" w:cstheme="minorHAnsi"/>
                <w:color w:val="000000"/>
                <w:sz w:val="18"/>
                <w:szCs w:val="18"/>
              </w:rPr>
            </w:pPr>
          </w:p>
        </w:tc>
      </w:tr>
      <w:tr w:rsidR="00E76942" w:rsidRPr="00264F0D" w14:paraId="0772FF1F" w14:textId="4891E0E8" w:rsidTr="00372C10">
        <w:trPr>
          <w:trHeight w:val="290"/>
        </w:trPr>
        <w:tc>
          <w:tcPr>
            <w:tcW w:w="706" w:type="dxa"/>
            <w:shd w:val="clear" w:color="auto" w:fill="auto"/>
            <w:noWrap/>
            <w:vAlign w:val="bottom"/>
            <w:hideMark/>
          </w:tcPr>
          <w:p w14:paraId="3E5AF526"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8.43</w:t>
            </w:r>
          </w:p>
        </w:tc>
        <w:tc>
          <w:tcPr>
            <w:tcW w:w="734" w:type="dxa"/>
            <w:shd w:val="clear" w:color="auto" w:fill="auto"/>
            <w:noWrap/>
            <w:vAlign w:val="bottom"/>
            <w:hideMark/>
          </w:tcPr>
          <w:p w14:paraId="427B798A"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7.71</w:t>
            </w:r>
          </w:p>
        </w:tc>
        <w:tc>
          <w:tcPr>
            <w:tcW w:w="13045" w:type="dxa"/>
            <w:vMerge/>
          </w:tcPr>
          <w:p w14:paraId="1F6DF85A" w14:textId="77777777" w:rsidR="00E76942" w:rsidRPr="00264F0D" w:rsidRDefault="00E76942" w:rsidP="00BF0624">
            <w:pPr>
              <w:spacing w:after="0" w:line="240" w:lineRule="auto"/>
              <w:rPr>
                <w:rFonts w:eastAsia="Times New Roman" w:cstheme="minorHAnsi"/>
                <w:color w:val="000000"/>
                <w:sz w:val="18"/>
                <w:szCs w:val="18"/>
              </w:rPr>
            </w:pPr>
          </w:p>
        </w:tc>
      </w:tr>
      <w:tr w:rsidR="00E76942" w:rsidRPr="00264F0D" w14:paraId="795155DA" w14:textId="4B744A98" w:rsidTr="00372C10">
        <w:trPr>
          <w:trHeight w:val="290"/>
        </w:trPr>
        <w:tc>
          <w:tcPr>
            <w:tcW w:w="706" w:type="dxa"/>
            <w:shd w:val="clear" w:color="auto" w:fill="auto"/>
            <w:noWrap/>
            <w:vAlign w:val="bottom"/>
            <w:hideMark/>
          </w:tcPr>
          <w:p w14:paraId="4AD1C14D"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8.05</w:t>
            </w:r>
          </w:p>
        </w:tc>
        <w:tc>
          <w:tcPr>
            <w:tcW w:w="734" w:type="dxa"/>
            <w:shd w:val="clear" w:color="auto" w:fill="auto"/>
            <w:noWrap/>
            <w:vAlign w:val="bottom"/>
            <w:hideMark/>
          </w:tcPr>
          <w:p w14:paraId="6BF18EF9"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7.25</w:t>
            </w:r>
          </w:p>
        </w:tc>
        <w:tc>
          <w:tcPr>
            <w:tcW w:w="13045" w:type="dxa"/>
            <w:vMerge/>
          </w:tcPr>
          <w:p w14:paraId="475E7798" w14:textId="77777777" w:rsidR="00E76942" w:rsidRPr="00264F0D" w:rsidRDefault="00E76942" w:rsidP="00BF0624">
            <w:pPr>
              <w:spacing w:after="0" w:line="240" w:lineRule="auto"/>
              <w:rPr>
                <w:rFonts w:eastAsia="Times New Roman" w:cstheme="minorHAnsi"/>
                <w:color w:val="000000"/>
                <w:sz w:val="18"/>
                <w:szCs w:val="18"/>
              </w:rPr>
            </w:pPr>
          </w:p>
        </w:tc>
      </w:tr>
      <w:tr w:rsidR="00E76942" w:rsidRPr="00264F0D" w14:paraId="4D40ADE2" w14:textId="522A93DE" w:rsidTr="00372C10">
        <w:trPr>
          <w:trHeight w:val="290"/>
        </w:trPr>
        <w:tc>
          <w:tcPr>
            <w:tcW w:w="706" w:type="dxa"/>
            <w:shd w:val="clear" w:color="auto" w:fill="auto"/>
            <w:noWrap/>
            <w:vAlign w:val="bottom"/>
            <w:hideMark/>
          </w:tcPr>
          <w:p w14:paraId="306ABF98"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5.77</w:t>
            </w:r>
          </w:p>
        </w:tc>
        <w:tc>
          <w:tcPr>
            <w:tcW w:w="734" w:type="dxa"/>
            <w:shd w:val="clear" w:color="auto" w:fill="auto"/>
            <w:noWrap/>
            <w:vAlign w:val="bottom"/>
            <w:hideMark/>
          </w:tcPr>
          <w:p w14:paraId="0A44E8B6"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5.31</w:t>
            </w:r>
          </w:p>
        </w:tc>
        <w:tc>
          <w:tcPr>
            <w:tcW w:w="13045" w:type="dxa"/>
            <w:vMerge/>
          </w:tcPr>
          <w:p w14:paraId="46779F7D" w14:textId="77777777" w:rsidR="00E76942" w:rsidRPr="00264F0D" w:rsidRDefault="00E76942" w:rsidP="00BF0624">
            <w:pPr>
              <w:spacing w:after="0" w:line="240" w:lineRule="auto"/>
              <w:rPr>
                <w:rFonts w:eastAsia="Times New Roman" w:cstheme="minorHAnsi"/>
                <w:color w:val="000000"/>
                <w:sz w:val="18"/>
                <w:szCs w:val="18"/>
              </w:rPr>
            </w:pPr>
          </w:p>
        </w:tc>
      </w:tr>
      <w:tr w:rsidR="00E76942" w:rsidRPr="00264F0D" w14:paraId="7292E1EA" w14:textId="71443566" w:rsidTr="00372C10">
        <w:trPr>
          <w:trHeight w:val="290"/>
        </w:trPr>
        <w:tc>
          <w:tcPr>
            <w:tcW w:w="706" w:type="dxa"/>
            <w:shd w:val="clear" w:color="auto" w:fill="auto"/>
            <w:noWrap/>
            <w:vAlign w:val="bottom"/>
            <w:hideMark/>
          </w:tcPr>
          <w:p w14:paraId="7A1612A3"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6.77</w:t>
            </w:r>
          </w:p>
        </w:tc>
        <w:tc>
          <w:tcPr>
            <w:tcW w:w="734" w:type="dxa"/>
            <w:shd w:val="clear" w:color="auto" w:fill="auto"/>
            <w:noWrap/>
            <w:vAlign w:val="bottom"/>
            <w:hideMark/>
          </w:tcPr>
          <w:p w14:paraId="3BD5E56F"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6.15</w:t>
            </w:r>
          </w:p>
        </w:tc>
        <w:tc>
          <w:tcPr>
            <w:tcW w:w="13045" w:type="dxa"/>
            <w:vMerge/>
          </w:tcPr>
          <w:p w14:paraId="60C181CA" w14:textId="77777777" w:rsidR="00E76942" w:rsidRPr="00264F0D" w:rsidRDefault="00E76942" w:rsidP="00BF0624">
            <w:pPr>
              <w:spacing w:after="0" w:line="240" w:lineRule="auto"/>
              <w:rPr>
                <w:rFonts w:eastAsia="Times New Roman" w:cstheme="minorHAnsi"/>
                <w:color w:val="000000"/>
                <w:sz w:val="18"/>
                <w:szCs w:val="18"/>
              </w:rPr>
            </w:pPr>
          </w:p>
        </w:tc>
      </w:tr>
      <w:tr w:rsidR="00E76942" w:rsidRPr="00264F0D" w14:paraId="6FA5DF9E" w14:textId="7A9D0669" w:rsidTr="00372C10">
        <w:trPr>
          <w:trHeight w:val="290"/>
        </w:trPr>
        <w:tc>
          <w:tcPr>
            <w:tcW w:w="706" w:type="dxa"/>
            <w:shd w:val="clear" w:color="auto" w:fill="auto"/>
            <w:noWrap/>
            <w:vAlign w:val="bottom"/>
            <w:hideMark/>
          </w:tcPr>
          <w:p w14:paraId="60A0B4E3"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6.44</w:t>
            </w:r>
          </w:p>
        </w:tc>
        <w:tc>
          <w:tcPr>
            <w:tcW w:w="734" w:type="dxa"/>
            <w:shd w:val="clear" w:color="auto" w:fill="auto"/>
            <w:noWrap/>
            <w:vAlign w:val="bottom"/>
            <w:hideMark/>
          </w:tcPr>
          <w:p w14:paraId="10483F89"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5.59</w:t>
            </w:r>
          </w:p>
        </w:tc>
        <w:tc>
          <w:tcPr>
            <w:tcW w:w="13045" w:type="dxa"/>
            <w:vMerge/>
          </w:tcPr>
          <w:p w14:paraId="750BD6CA" w14:textId="77777777" w:rsidR="00E76942" w:rsidRPr="00264F0D" w:rsidRDefault="00E76942" w:rsidP="00BF0624">
            <w:pPr>
              <w:spacing w:after="0" w:line="240" w:lineRule="auto"/>
              <w:rPr>
                <w:rFonts w:eastAsia="Times New Roman" w:cstheme="minorHAnsi"/>
                <w:color w:val="000000"/>
                <w:sz w:val="18"/>
                <w:szCs w:val="18"/>
              </w:rPr>
            </w:pPr>
          </w:p>
        </w:tc>
      </w:tr>
      <w:tr w:rsidR="00E76942" w:rsidRPr="00264F0D" w14:paraId="4C8647C8" w14:textId="465053FE" w:rsidTr="00372C10">
        <w:trPr>
          <w:trHeight w:val="290"/>
        </w:trPr>
        <w:tc>
          <w:tcPr>
            <w:tcW w:w="706" w:type="dxa"/>
            <w:shd w:val="clear" w:color="auto" w:fill="auto"/>
            <w:noWrap/>
            <w:vAlign w:val="bottom"/>
            <w:hideMark/>
          </w:tcPr>
          <w:p w14:paraId="5E2BFB7B"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6.85</w:t>
            </w:r>
          </w:p>
        </w:tc>
        <w:tc>
          <w:tcPr>
            <w:tcW w:w="734" w:type="dxa"/>
            <w:shd w:val="clear" w:color="auto" w:fill="auto"/>
            <w:noWrap/>
            <w:vAlign w:val="bottom"/>
            <w:hideMark/>
          </w:tcPr>
          <w:p w14:paraId="585B9199"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6.4</w:t>
            </w:r>
          </w:p>
        </w:tc>
        <w:tc>
          <w:tcPr>
            <w:tcW w:w="13045" w:type="dxa"/>
            <w:vMerge/>
          </w:tcPr>
          <w:p w14:paraId="12B30F2B" w14:textId="77777777" w:rsidR="00E76942" w:rsidRPr="00264F0D" w:rsidRDefault="00E76942" w:rsidP="00BF0624">
            <w:pPr>
              <w:spacing w:after="0" w:line="240" w:lineRule="auto"/>
              <w:rPr>
                <w:rFonts w:eastAsia="Times New Roman" w:cstheme="minorHAnsi"/>
                <w:color w:val="000000"/>
                <w:sz w:val="18"/>
                <w:szCs w:val="18"/>
              </w:rPr>
            </w:pPr>
          </w:p>
        </w:tc>
      </w:tr>
      <w:tr w:rsidR="00E76942" w:rsidRPr="00264F0D" w14:paraId="11166885" w14:textId="3A3213F8" w:rsidTr="00372C10">
        <w:trPr>
          <w:trHeight w:val="290"/>
        </w:trPr>
        <w:tc>
          <w:tcPr>
            <w:tcW w:w="706" w:type="dxa"/>
            <w:shd w:val="clear" w:color="auto" w:fill="auto"/>
            <w:noWrap/>
            <w:vAlign w:val="bottom"/>
            <w:hideMark/>
          </w:tcPr>
          <w:p w14:paraId="13773635"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5.73</w:t>
            </w:r>
          </w:p>
        </w:tc>
        <w:tc>
          <w:tcPr>
            <w:tcW w:w="734" w:type="dxa"/>
            <w:shd w:val="clear" w:color="auto" w:fill="auto"/>
            <w:noWrap/>
            <w:vAlign w:val="bottom"/>
            <w:hideMark/>
          </w:tcPr>
          <w:p w14:paraId="5F673996" w14:textId="77777777" w:rsidR="00E76942" w:rsidRPr="00BF0624" w:rsidRDefault="00E76942" w:rsidP="00BF0624">
            <w:pPr>
              <w:spacing w:after="0" w:line="240" w:lineRule="auto"/>
              <w:jc w:val="right"/>
              <w:rPr>
                <w:rFonts w:eastAsia="Times New Roman" w:cstheme="minorHAnsi"/>
                <w:color w:val="000000"/>
                <w:sz w:val="18"/>
                <w:szCs w:val="18"/>
              </w:rPr>
            </w:pPr>
            <w:r w:rsidRPr="00BF0624">
              <w:rPr>
                <w:rFonts w:eastAsia="Times New Roman" w:cstheme="minorHAnsi"/>
                <w:color w:val="000000"/>
                <w:sz w:val="18"/>
                <w:szCs w:val="18"/>
              </w:rPr>
              <w:t>5.13</w:t>
            </w:r>
          </w:p>
        </w:tc>
        <w:tc>
          <w:tcPr>
            <w:tcW w:w="13045" w:type="dxa"/>
            <w:vMerge/>
          </w:tcPr>
          <w:p w14:paraId="2E34F2A7" w14:textId="77777777" w:rsidR="00E76942" w:rsidRPr="00264F0D" w:rsidRDefault="00E76942" w:rsidP="00BF0624">
            <w:pPr>
              <w:spacing w:after="0" w:line="240" w:lineRule="auto"/>
              <w:rPr>
                <w:rFonts w:eastAsia="Times New Roman" w:cstheme="minorHAnsi"/>
                <w:color w:val="000000"/>
                <w:sz w:val="18"/>
                <w:szCs w:val="18"/>
              </w:rPr>
            </w:pPr>
          </w:p>
        </w:tc>
      </w:tr>
      <w:tr w:rsidR="00F14943" w:rsidRPr="00264F0D" w14:paraId="5A873732" w14:textId="77777777" w:rsidTr="00372C10">
        <w:trPr>
          <w:trHeight w:val="290"/>
        </w:trPr>
        <w:tc>
          <w:tcPr>
            <w:tcW w:w="1440" w:type="dxa"/>
            <w:gridSpan w:val="2"/>
            <w:shd w:val="clear" w:color="auto" w:fill="auto"/>
            <w:noWrap/>
            <w:vAlign w:val="bottom"/>
          </w:tcPr>
          <w:p w14:paraId="61DDAFF3" w14:textId="77777777" w:rsidR="00F14943" w:rsidRDefault="00F14943" w:rsidP="00BF0624">
            <w:pPr>
              <w:spacing w:after="0" w:line="240" w:lineRule="auto"/>
              <w:jc w:val="right"/>
              <w:rPr>
                <w:rFonts w:eastAsia="Times New Roman" w:cstheme="minorHAnsi"/>
                <w:color w:val="000000"/>
                <w:sz w:val="18"/>
                <w:szCs w:val="18"/>
              </w:rPr>
            </w:pPr>
          </w:p>
          <w:p w14:paraId="10B3EAD3" w14:textId="77777777" w:rsidR="00F14943" w:rsidRDefault="00F14943" w:rsidP="00BF0624">
            <w:pPr>
              <w:spacing w:after="0" w:line="240" w:lineRule="auto"/>
              <w:jc w:val="right"/>
              <w:rPr>
                <w:rFonts w:eastAsia="Times New Roman" w:cstheme="minorHAnsi"/>
                <w:color w:val="000000"/>
                <w:sz w:val="18"/>
                <w:szCs w:val="18"/>
              </w:rPr>
            </w:pPr>
          </w:p>
          <w:p w14:paraId="7BF8B0A6" w14:textId="77777777" w:rsidR="00F14943" w:rsidRPr="00BF0624" w:rsidRDefault="00F14943" w:rsidP="00BF0624">
            <w:pPr>
              <w:spacing w:after="0" w:line="240" w:lineRule="auto"/>
              <w:jc w:val="right"/>
              <w:rPr>
                <w:rFonts w:eastAsia="Times New Roman" w:cstheme="minorHAnsi"/>
                <w:color w:val="000000"/>
                <w:sz w:val="18"/>
                <w:szCs w:val="18"/>
              </w:rPr>
            </w:pPr>
          </w:p>
        </w:tc>
        <w:tc>
          <w:tcPr>
            <w:tcW w:w="13045" w:type="dxa"/>
            <w:vMerge/>
          </w:tcPr>
          <w:p w14:paraId="5404E30C" w14:textId="77777777" w:rsidR="00F14943" w:rsidRPr="00264F0D" w:rsidRDefault="00F14943" w:rsidP="00BF0624">
            <w:pPr>
              <w:spacing w:after="0" w:line="240" w:lineRule="auto"/>
              <w:rPr>
                <w:rFonts w:eastAsia="Times New Roman" w:cstheme="minorHAnsi"/>
                <w:color w:val="000000"/>
                <w:sz w:val="18"/>
                <w:szCs w:val="18"/>
              </w:rPr>
            </w:pPr>
          </w:p>
        </w:tc>
      </w:tr>
    </w:tbl>
    <w:p w14:paraId="6AE68A7F" w14:textId="66D28304" w:rsidR="00372C10" w:rsidRDefault="00372C10">
      <w:pPr>
        <w:rPr>
          <w:rFonts w:cstheme="minorHAnsi"/>
          <w:sz w:val="18"/>
          <w:szCs w:val="18"/>
        </w:rPr>
      </w:pPr>
    </w:p>
    <w:p w14:paraId="34F92F15" w14:textId="77777777" w:rsidR="00372C10" w:rsidRDefault="00372C10">
      <w:pPr>
        <w:rPr>
          <w:rFonts w:cstheme="minorHAnsi"/>
          <w:sz w:val="18"/>
          <w:szCs w:val="18"/>
        </w:rPr>
      </w:pPr>
      <w:r>
        <w:rPr>
          <w:rFonts w:cstheme="minorHAnsi"/>
          <w:sz w:val="18"/>
          <w:szCs w:val="18"/>
        </w:rPr>
        <w:br w:type="page"/>
      </w:r>
    </w:p>
    <w:p w14:paraId="5690116B" w14:textId="18D3B471" w:rsidR="00372C10" w:rsidRDefault="00AF4BAA" w:rsidP="00372C10">
      <w:pPr>
        <w:rPr>
          <w:rFonts w:cstheme="minorHAnsi"/>
          <w:b/>
          <w:bCs/>
          <w:color w:val="4472C4" w:themeColor="accent1"/>
          <w:sz w:val="24"/>
          <w:szCs w:val="24"/>
        </w:rPr>
      </w:pPr>
      <w:r w:rsidRPr="00AF4BAA">
        <w:rPr>
          <w:rFonts w:cstheme="minorHAnsi"/>
          <w:b/>
          <w:bCs/>
          <w:color w:val="4472C4" w:themeColor="accent1"/>
          <w:sz w:val="24"/>
          <w:szCs w:val="24"/>
        </w:rPr>
        <w:lastRenderedPageBreak/>
        <w:t>Practice</w:t>
      </w:r>
    </w:p>
    <w:p w14:paraId="0CBE246D" w14:textId="7B72AFFD" w:rsidR="00AF4BAA" w:rsidRDefault="003026FF" w:rsidP="00372C10">
      <w:pPr>
        <w:rPr>
          <w:rFonts w:cstheme="minorHAnsi"/>
          <w:sz w:val="18"/>
          <w:szCs w:val="18"/>
        </w:rPr>
      </w:pPr>
      <w:r>
        <w:rPr>
          <w:rFonts w:cstheme="minorHAnsi"/>
          <w:sz w:val="18"/>
          <w:szCs w:val="18"/>
        </w:rPr>
        <w:t xml:space="preserve">Based </w:t>
      </w:r>
      <w:r w:rsidR="001A436A">
        <w:rPr>
          <w:rFonts w:cstheme="minorHAnsi"/>
          <w:sz w:val="18"/>
          <w:szCs w:val="18"/>
        </w:rPr>
        <w:t>on what you have learned so far about t-test both in lecture and in lab, examine the dataset below and answer the questions.</w:t>
      </w:r>
    </w:p>
    <w:p w14:paraId="79D66A27" w14:textId="77777777" w:rsidR="001A436A" w:rsidRPr="003026FF" w:rsidRDefault="001A436A" w:rsidP="00372C10">
      <w:pPr>
        <w:rPr>
          <w:rFonts w:cstheme="minorHAnsi"/>
          <w:sz w:val="18"/>
          <w:szCs w:val="18"/>
        </w:rPr>
      </w:pPr>
    </w:p>
    <w:p w14:paraId="6FF91913" w14:textId="77777777" w:rsidR="00372C10" w:rsidRPr="00BF0624" w:rsidRDefault="00372C10" w:rsidP="00372C10">
      <w:pPr>
        <w:jc w:val="center"/>
        <w:rPr>
          <w:b/>
          <w:sz w:val="18"/>
          <w:szCs w:val="18"/>
        </w:rPr>
      </w:pPr>
      <w:r w:rsidRPr="00BF0624">
        <w:rPr>
          <w:b/>
          <w:sz w:val="18"/>
          <w:szCs w:val="18"/>
        </w:rPr>
        <w:t>Cholesterol data set</w:t>
      </w:r>
    </w:p>
    <w:p w14:paraId="52FB1CE9" w14:textId="5EA7B0C3" w:rsidR="00372C10" w:rsidRPr="00764DE4" w:rsidRDefault="00372C10" w:rsidP="00764DE4">
      <w:pPr>
        <w:rPr>
          <w:rStyle w:val="Hyperlink"/>
          <w:color w:val="auto"/>
          <w:sz w:val="18"/>
          <w:szCs w:val="18"/>
          <w:u w:val="none"/>
        </w:rPr>
      </w:pPr>
      <w:r w:rsidRPr="00BF0624">
        <w:rPr>
          <w:sz w:val="18"/>
          <w:szCs w:val="18"/>
        </w:rPr>
        <w:t xml:space="preserve">A study tested whether cholesterol was reduced after using a certain brand of margarine as part of a low fat, low cholesterol diet.  </w:t>
      </w:r>
      <w:r>
        <w:rPr>
          <w:rFonts w:cstheme="minorHAnsi"/>
        </w:rPr>
        <w:t>(</w:t>
      </w:r>
      <w:r w:rsidRPr="00BF0624">
        <w:rPr>
          <w:rFonts w:cstheme="minorHAnsi"/>
          <w:sz w:val="18"/>
          <w:szCs w:val="18"/>
        </w:rPr>
        <w:t>Source</w:t>
      </w:r>
      <w:r>
        <w:rPr>
          <w:rFonts w:cstheme="minorHAnsi"/>
        </w:rPr>
        <w:t xml:space="preserve">: </w:t>
      </w:r>
      <w:hyperlink r:id="rId45" w:history="1">
        <w:r w:rsidRPr="00BF0624">
          <w:rPr>
            <w:rStyle w:val="Hyperlink"/>
            <w:sz w:val="18"/>
            <w:szCs w:val="18"/>
          </w:rPr>
          <w:t>www.statstutor.ac.uk</w:t>
        </w:r>
      </w:hyperlink>
      <w:r w:rsidRPr="00BF0624">
        <w:rPr>
          <w:rStyle w:val="Hyperlink"/>
          <w:sz w:val="18"/>
          <w:szCs w:val="18"/>
        </w:rPr>
        <w:t>)</w:t>
      </w:r>
      <w:r w:rsidRPr="00BF0624">
        <w:rPr>
          <w:sz w:val="18"/>
          <w:szCs w:val="18"/>
        </w:rPr>
        <w:t xml:space="preserve"> </w:t>
      </w:r>
    </w:p>
    <w:tbl>
      <w:tblPr>
        <w:tblW w:w="14305" w:type="dxa"/>
        <w:tblLook w:val="04A0" w:firstRow="1" w:lastRow="0" w:firstColumn="1" w:lastColumn="0" w:noHBand="0" w:noVBand="1"/>
      </w:tblPr>
      <w:tblGrid>
        <w:gridCol w:w="1345"/>
        <w:gridCol w:w="1148"/>
        <w:gridCol w:w="11812"/>
      </w:tblGrid>
      <w:tr w:rsidR="00764DE4" w:rsidRPr="00BF0624" w14:paraId="5CC8D0D5" w14:textId="77777777" w:rsidTr="008B6348">
        <w:trPr>
          <w:trHeight w:val="290"/>
        </w:trPr>
        <w:tc>
          <w:tcPr>
            <w:tcW w:w="1345" w:type="dxa"/>
            <w:tcBorders>
              <w:bottom w:val="single" w:sz="4" w:space="0" w:color="auto"/>
            </w:tcBorders>
            <w:shd w:val="clear" w:color="auto" w:fill="auto"/>
            <w:noWrap/>
            <w:vAlign w:val="bottom"/>
            <w:hideMark/>
          </w:tcPr>
          <w:p w14:paraId="6A8F8110" w14:textId="77777777" w:rsidR="00764DE4" w:rsidRPr="00BF0624" w:rsidRDefault="00764DE4" w:rsidP="00117E5E">
            <w:pPr>
              <w:spacing w:after="0" w:line="240" w:lineRule="auto"/>
              <w:rPr>
                <w:rFonts w:ascii="Calibri" w:eastAsia="Times New Roman" w:hAnsi="Calibri" w:cs="Calibri"/>
                <w:color w:val="000000"/>
              </w:rPr>
            </w:pPr>
            <w:r w:rsidRPr="00BF0624">
              <w:rPr>
                <w:rFonts w:ascii="Calibri" w:eastAsia="Times New Roman" w:hAnsi="Calibri" w:cs="Calibri"/>
                <w:color w:val="000000"/>
              </w:rPr>
              <w:t>After8weeks</w:t>
            </w:r>
          </w:p>
        </w:tc>
        <w:tc>
          <w:tcPr>
            <w:tcW w:w="1148" w:type="dxa"/>
            <w:tcBorders>
              <w:bottom w:val="single" w:sz="4" w:space="0" w:color="auto"/>
            </w:tcBorders>
            <w:shd w:val="clear" w:color="auto" w:fill="auto"/>
            <w:noWrap/>
            <w:vAlign w:val="bottom"/>
            <w:hideMark/>
          </w:tcPr>
          <w:p w14:paraId="1E5731EF" w14:textId="77777777" w:rsidR="00764DE4" w:rsidRPr="00BF0624" w:rsidRDefault="00764DE4" w:rsidP="00117E5E">
            <w:pPr>
              <w:spacing w:after="0" w:line="240" w:lineRule="auto"/>
              <w:rPr>
                <w:rFonts w:ascii="Calibri" w:eastAsia="Times New Roman" w:hAnsi="Calibri" w:cs="Calibri"/>
                <w:color w:val="000000"/>
              </w:rPr>
            </w:pPr>
            <w:r w:rsidRPr="00BF0624">
              <w:rPr>
                <w:rFonts w:ascii="Calibri" w:eastAsia="Times New Roman" w:hAnsi="Calibri" w:cs="Calibri"/>
                <w:color w:val="000000"/>
              </w:rPr>
              <w:t>Margarine</w:t>
            </w:r>
          </w:p>
        </w:tc>
        <w:tc>
          <w:tcPr>
            <w:tcW w:w="11812" w:type="dxa"/>
            <w:vMerge w:val="restart"/>
          </w:tcPr>
          <w:tbl>
            <w:tblPr>
              <w:tblStyle w:val="LightList-Accent5"/>
              <w:tblpPr w:leftFromText="180" w:rightFromText="180" w:vertAnchor="text" w:horzAnchor="page" w:tblpX="695" w:tblpY="157"/>
              <w:tblOverlap w:val="nev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34"/>
              <w:gridCol w:w="3674"/>
              <w:gridCol w:w="2420"/>
            </w:tblGrid>
            <w:tr w:rsidR="00764DE4" w:rsidRPr="00BF0624" w14:paraId="33570F9A" w14:textId="77777777" w:rsidTr="00367F76">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434" w:type="dxa"/>
                  <w:tcBorders>
                    <w:bottom w:val="single" w:sz="4" w:space="0" w:color="auto"/>
                  </w:tcBorders>
                  <w:shd w:val="clear" w:color="auto" w:fill="auto"/>
                  <w:vAlign w:val="center"/>
                </w:tcPr>
                <w:p w14:paraId="3D0B1AA3" w14:textId="77777777" w:rsidR="00764DE4" w:rsidRPr="00BF0624" w:rsidRDefault="00764DE4" w:rsidP="00367F76">
                  <w:pPr>
                    <w:rPr>
                      <w:color w:val="auto"/>
                      <w:sz w:val="18"/>
                      <w:szCs w:val="18"/>
                    </w:rPr>
                  </w:pPr>
                  <w:r w:rsidRPr="00BF0624">
                    <w:rPr>
                      <w:color w:val="auto"/>
                      <w:sz w:val="18"/>
                      <w:szCs w:val="18"/>
                    </w:rPr>
                    <w:t>Variable name</w:t>
                  </w:r>
                </w:p>
              </w:tc>
              <w:tc>
                <w:tcPr>
                  <w:tcW w:w="3674" w:type="dxa"/>
                  <w:tcBorders>
                    <w:bottom w:val="single" w:sz="4" w:space="0" w:color="auto"/>
                  </w:tcBorders>
                  <w:shd w:val="clear" w:color="auto" w:fill="auto"/>
                  <w:vAlign w:val="center"/>
                </w:tcPr>
                <w:p w14:paraId="6E09A14D" w14:textId="77777777" w:rsidR="00764DE4" w:rsidRPr="00BF0624" w:rsidRDefault="00764DE4" w:rsidP="00367F76">
                  <w:pPr>
                    <w:cnfStyle w:val="100000000000" w:firstRow="1" w:lastRow="0" w:firstColumn="0" w:lastColumn="0" w:oddVBand="0" w:evenVBand="0" w:oddHBand="0" w:evenHBand="0" w:firstRowFirstColumn="0" w:firstRowLastColumn="0" w:lastRowFirstColumn="0" w:lastRowLastColumn="0"/>
                    <w:rPr>
                      <w:color w:val="auto"/>
                      <w:sz w:val="18"/>
                      <w:szCs w:val="18"/>
                    </w:rPr>
                  </w:pPr>
                  <w:r w:rsidRPr="00BF0624">
                    <w:rPr>
                      <w:color w:val="auto"/>
                      <w:sz w:val="18"/>
                      <w:szCs w:val="18"/>
                    </w:rPr>
                    <w:t xml:space="preserve">Variable </w:t>
                  </w:r>
                </w:p>
              </w:tc>
              <w:tc>
                <w:tcPr>
                  <w:tcW w:w="2420" w:type="dxa"/>
                  <w:tcBorders>
                    <w:bottom w:val="single" w:sz="4" w:space="0" w:color="auto"/>
                  </w:tcBorders>
                  <w:shd w:val="clear" w:color="auto" w:fill="auto"/>
                  <w:vAlign w:val="center"/>
                </w:tcPr>
                <w:p w14:paraId="027DE8C2" w14:textId="77777777" w:rsidR="00764DE4" w:rsidRPr="00BF0624" w:rsidRDefault="00764DE4" w:rsidP="00367F76">
                  <w:pPr>
                    <w:cnfStyle w:val="100000000000" w:firstRow="1" w:lastRow="0" w:firstColumn="0" w:lastColumn="0" w:oddVBand="0" w:evenVBand="0" w:oddHBand="0" w:evenHBand="0" w:firstRowFirstColumn="0" w:firstRowLastColumn="0" w:lastRowFirstColumn="0" w:lastRowLastColumn="0"/>
                    <w:rPr>
                      <w:color w:val="auto"/>
                      <w:sz w:val="18"/>
                      <w:szCs w:val="18"/>
                    </w:rPr>
                  </w:pPr>
                  <w:r w:rsidRPr="00BF0624">
                    <w:rPr>
                      <w:color w:val="auto"/>
                      <w:sz w:val="18"/>
                      <w:szCs w:val="18"/>
                    </w:rPr>
                    <w:t>Data type</w:t>
                  </w:r>
                </w:p>
              </w:tc>
            </w:tr>
            <w:tr w:rsidR="00764DE4" w:rsidRPr="00BF0624" w14:paraId="79C75D73" w14:textId="77777777" w:rsidTr="00367F76">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434" w:type="dxa"/>
                  <w:tcBorders>
                    <w:top w:val="none" w:sz="0" w:space="0" w:color="auto"/>
                    <w:left w:val="none" w:sz="0" w:space="0" w:color="auto"/>
                    <w:bottom w:val="none" w:sz="0" w:space="0" w:color="auto"/>
                  </w:tcBorders>
                  <w:vAlign w:val="center"/>
                </w:tcPr>
                <w:p w14:paraId="2DFE5879" w14:textId="77777777" w:rsidR="00764DE4" w:rsidRPr="00BF0624" w:rsidRDefault="00764DE4" w:rsidP="00367F76">
                  <w:pPr>
                    <w:rPr>
                      <w:sz w:val="18"/>
                      <w:szCs w:val="18"/>
                    </w:rPr>
                  </w:pPr>
                  <w:r w:rsidRPr="00BF0624">
                    <w:rPr>
                      <w:sz w:val="18"/>
                      <w:szCs w:val="18"/>
                    </w:rPr>
                    <w:t>After</w:t>
                  </w:r>
                  <w:r>
                    <w:rPr>
                      <w:sz w:val="18"/>
                      <w:szCs w:val="18"/>
                    </w:rPr>
                    <w:t>8</w:t>
                  </w:r>
                  <w:r w:rsidRPr="00BF0624">
                    <w:rPr>
                      <w:sz w:val="18"/>
                      <w:szCs w:val="18"/>
                    </w:rPr>
                    <w:t>weeks</w:t>
                  </w:r>
                </w:p>
              </w:tc>
              <w:tc>
                <w:tcPr>
                  <w:tcW w:w="3674" w:type="dxa"/>
                  <w:tcBorders>
                    <w:top w:val="none" w:sz="0" w:space="0" w:color="auto"/>
                    <w:bottom w:val="none" w:sz="0" w:space="0" w:color="auto"/>
                  </w:tcBorders>
                  <w:vAlign w:val="center"/>
                </w:tcPr>
                <w:p w14:paraId="1194D60D" w14:textId="77777777" w:rsidR="00764DE4" w:rsidRPr="00BF0624" w:rsidRDefault="00764DE4" w:rsidP="00367F76">
                  <w:pPr>
                    <w:cnfStyle w:val="000000100000" w:firstRow="0" w:lastRow="0" w:firstColumn="0" w:lastColumn="0" w:oddVBand="0" w:evenVBand="0" w:oddHBand="1" w:evenHBand="0" w:firstRowFirstColumn="0" w:firstRowLastColumn="0" w:lastRowFirstColumn="0" w:lastRowLastColumn="0"/>
                    <w:rPr>
                      <w:sz w:val="18"/>
                      <w:szCs w:val="18"/>
                    </w:rPr>
                  </w:pPr>
                  <w:r w:rsidRPr="00BF0624">
                    <w:rPr>
                      <w:sz w:val="18"/>
                      <w:szCs w:val="18"/>
                    </w:rPr>
                    <w:t>Cholesterol after 4 weeks on the diet (mmol/L)</w:t>
                  </w:r>
                </w:p>
              </w:tc>
              <w:tc>
                <w:tcPr>
                  <w:tcW w:w="2420" w:type="dxa"/>
                  <w:tcBorders>
                    <w:top w:val="none" w:sz="0" w:space="0" w:color="auto"/>
                    <w:bottom w:val="none" w:sz="0" w:space="0" w:color="auto"/>
                    <w:right w:val="none" w:sz="0" w:space="0" w:color="auto"/>
                  </w:tcBorders>
                  <w:vAlign w:val="center"/>
                </w:tcPr>
                <w:p w14:paraId="15E47E20" w14:textId="77777777" w:rsidR="00764DE4" w:rsidRPr="00BF0624" w:rsidRDefault="00764DE4" w:rsidP="00367F76">
                  <w:pPr>
                    <w:cnfStyle w:val="000000100000" w:firstRow="0" w:lastRow="0" w:firstColumn="0" w:lastColumn="0" w:oddVBand="0" w:evenVBand="0" w:oddHBand="1" w:evenHBand="0" w:firstRowFirstColumn="0" w:firstRowLastColumn="0" w:lastRowFirstColumn="0" w:lastRowLastColumn="0"/>
                    <w:rPr>
                      <w:sz w:val="18"/>
                      <w:szCs w:val="18"/>
                    </w:rPr>
                  </w:pPr>
                  <w:r w:rsidRPr="00BF0624">
                    <w:rPr>
                      <w:sz w:val="18"/>
                      <w:szCs w:val="18"/>
                    </w:rPr>
                    <w:t>Scale</w:t>
                  </w:r>
                </w:p>
              </w:tc>
            </w:tr>
            <w:tr w:rsidR="00764DE4" w:rsidRPr="00BF0624" w14:paraId="318BE39C" w14:textId="77777777" w:rsidTr="00367F76">
              <w:trPr>
                <w:trHeight w:val="263"/>
              </w:trPr>
              <w:tc>
                <w:tcPr>
                  <w:cnfStyle w:val="001000000000" w:firstRow="0" w:lastRow="0" w:firstColumn="1" w:lastColumn="0" w:oddVBand="0" w:evenVBand="0" w:oddHBand="0" w:evenHBand="0" w:firstRowFirstColumn="0" w:firstRowLastColumn="0" w:lastRowFirstColumn="0" w:lastRowLastColumn="0"/>
                  <w:tcW w:w="1434" w:type="dxa"/>
                  <w:vAlign w:val="center"/>
                </w:tcPr>
                <w:p w14:paraId="7058FE15" w14:textId="77777777" w:rsidR="00764DE4" w:rsidRPr="00BF0624" w:rsidRDefault="00764DE4" w:rsidP="00367F76">
                  <w:pPr>
                    <w:rPr>
                      <w:sz w:val="18"/>
                      <w:szCs w:val="18"/>
                    </w:rPr>
                  </w:pPr>
                  <w:r w:rsidRPr="00BF0624">
                    <w:rPr>
                      <w:sz w:val="18"/>
                      <w:szCs w:val="18"/>
                    </w:rPr>
                    <w:t>Margarine</w:t>
                  </w:r>
                </w:p>
              </w:tc>
              <w:tc>
                <w:tcPr>
                  <w:tcW w:w="3674" w:type="dxa"/>
                  <w:vAlign w:val="center"/>
                </w:tcPr>
                <w:p w14:paraId="21186ED5" w14:textId="77777777" w:rsidR="00764DE4" w:rsidRPr="00BF0624" w:rsidRDefault="00764DE4" w:rsidP="00367F76">
                  <w:pPr>
                    <w:cnfStyle w:val="000000000000" w:firstRow="0" w:lastRow="0" w:firstColumn="0" w:lastColumn="0" w:oddVBand="0" w:evenVBand="0" w:oddHBand="0" w:evenHBand="0" w:firstRowFirstColumn="0" w:firstRowLastColumn="0" w:lastRowFirstColumn="0" w:lastRowLastColumn="0"/>
                    <w:rPr>
                      <w:sz w:val="18"/>
                      <w:szCs w:val="18"/>
                    </w:rPr>
                  </w:pPr>
                  <w:r w:rsidRPr="00BF0624">
                    <w:rPr>
                      <w:sz w:val="18"/>
                      <w:szCs w:val="18"/>
                    </w:rPr>
                    <w:t>Margarine type A or B</w:t>
                  </w:r>
                </w:p>
              </w:tc>
              <w:tc>
                <w:tcPr>
                  <w:tcW w:w="2420" w:type="dxa"/>
                  <w:vAlign w:val="center"/>
                </w:tcPr>
                <w:p w14:paraId="416096F4" w14:textId="77777777" w:rsidR="00764DE4" w:rsidRPr="00BF0624" w:rsidRDefault="00764DE4" w:rsidP="00367F76">
                  <w:pPr>
                    <w:cnfStyle w:val="000000000000" w:firstRow="0" w:lastRow="0" w:firstColumn="0" w:lastColumn="0" w:oddVBand="0" w:evenVBand="0" w:oddHBand="0" w:evenHBand="0" w:firstRowFirstColumn="0" w:firstRowLastColumn="0" w:lastRowFirstColumn="0" w:lastRowLastColumn="0"/>
                    <w:rPr>
                      <w:sz w:val="18"/>
                      <w:szCs w:val="18"/>
                    </w:rPr>
                  </w:pPr>
                  <w:r w:rsidRPr="00BF0624">
                    <w:rPr>
                      <w:sz w:val="18"/>
                      <w:szCs w:val="18"/>
                    </w:rPr>
                    <w:t>Binary</w:t>
                  </w:r>
                </w:p>
              </w:tc>
            </w:tr>
          </w:tbl>
          <w:p w14:paraId="06A53415" w14:textId="46153F17" w:rsidR="00764DE4" w:rsidRDefault="00764DE4" w:rsidP="00764DE4">
            <w:pPr>
              <w:pStyle w:val="ListParagraph"/>
              <w:spacing w:after="0" w:line="240" w:lineRule="auto"/>
              <w:rPr>
                <w:rFonts w:ascii="Calibri" w:eastAsia="Times New Roman" w:hAnsi="Calibri" w:cs="Calibri"/>
                <w:color w:val="000000"/>
              </w:rPr>
            </w:pPr>
          </w:p>
          <w:p w14:paraId="38222082" w14:textId="77777777" w:rsidR="00764DE4" w:rsidRDefault="00764DE4" w:rsidP="00764DE4">
            <w:pPr>
              <w:pStyle w:val="ListParagraph"/>
              <w:spacing w:after="0" w:line="240" w:lineRule="auto"/>
              <w:rPr>
                <w:rFonts w:ascii="Calibri" w:eastAsia="Times New Roman" w:hAnsi="Calibri" w:cs="Calibri"/>
                <w:color w:val="000000"/>
              </w:rPr>
            </w:pPr>
          </w:p>
          <w:p w14:paraId="42E96016" w14:textId="0E180FBA" w:rsidR="00764DE4" w:rsidRDefault="00764DE4" w:rsidP="00764DE4">
            <w:pPr>
              <w:pStyle w:val="ListParagraph"/>
              <w:spacing w:after="0" w:line="240" w:lineRule="auto"/>
              <w:rPr>
                <w:rFonts w:ascii="Calibri" w:eastAsia="Times New Roman" w:hAnsi="Calibri" w:cs="Calibri"/>
                <w:color w:val="000000"/>
              </w:rPr>
            </w:pPr>
          </w:p>
          <w:p w14:paraId="4C1FFCFB" w14:textId="77777777" w:rsidR="00764DE4" w:rsidRDefault="00764DE4" w:rsidP="00764DE4">
            <w:pPr>
              <w:pStyle w:val="ListParagraph"/>
              <w:spacing w:after="0" w:line="240" w:lineRule="auto"/>
              <w:rPr>
                <w:rFonts w:ascii="Calibri" w:eastAsia="Times New Roman" w:hAnsi="Calibri" w:cs="Calibri"/>
                <w:color w:val="000000"/>
              </w:rPr>
            </w:pPr>
          </w:p>
          <w:p w14:paraId="751A9DC8" w14:textId="192408C1" w:rsidR="008B6348" w:rsidRDefault="008B6348" w:rsidP="008B6348">
            <w:pPr>
              <w:pStyle w:val="ListParagraph"/>
              <w:spacing w:after="0" w:line="240" w:lineRule="auto"/>
              <w:rPr>
                <w:rFonts w:ascii="Calibri" w:eastAsia="Times New Roman" w:hAnsi="Calibri" w:cs="Calibri"/>
                <w:color w:val="000000"/>
                <w:sz w:val="18"/>
                <w:szCs w:val="18"/>
              </w:rPr>
            </w:pPr>
          </w:p>
          <w:p w14:paraId="16709AC6" w14:textId="78EE5C6B" w:rsidR="008B6348" w:rsidRDefault="008B6348" w:rsidP="008B6348">
            <w:pPr>
              <w:pStyle w:val="ListParagraph"/>
              <w:spacing w:after="0" w:line="240" w:lineRule="auto"/>
              <w:rPr>
                <w:rFonts w:ascii="Calibri" w:eastAsia="Times New Roman" w:hAnsi="Calibri" w:cs="Calibri"/>
                <w:color w:val="000000"/>
                <w:sz w:val="18"/>
                <w:szCs w:val="18"/>
              </w:rPr>
            </w:pPr>
          </w:p>
          <w:p w14:paraId="6B5C6171" w14:textId="77777777" w:rsidR="008B6348" w:rsidRDefault="008B6348" w:rsidP="008B6348">
            <w:pPr>
              <w:pStyle w:val="ListParagraph"/>
              <w:spacing w:after="0" w:line="240" w:lineRule="auto"/>
              <w:rPr>
                <w:rFonts w:ascii="Calibri" w:eastAsia="Times New Roman" w:hAnsi="Calibri" w:cs="Calibri"/>
                <w:color w:val="000000"/>
                <w:sz w:val="18"/>
                <w:szCs w:val="18"/>
              </w:rPr>
            </w:pPr>
          </w:p>
          <w:p w14:paraId="12235F9D" w14:textId="5AF49C3C" w:rsidR="00764DE4" w:rsidRPr="008B6348" w:rsidRDefault="00764DE4" w:rsidP="004D5D6B">
            <w:pPr>
              <w:pStyle w:val="ListParagraph"/>
              <w:numPr>
                <w:ilvl w:val="0"/>
                <w:numId w:val="24"/>
              </w:numPr>
              <w:spacing w:after="0" w:line="240" w:lineRule="auto"/>
              <w:rPr>
                <w:rFonts w:ascii="Calibri" w:eastAsia="Times New Roman" w:hAnsi="Calibri" w:cs="Calibri"/>
                <w:color w:val="000000"/>
                <w:sz w:val="18"/>
                <w:szCs w:val="18"/>
              </w:rPr>
            </w:pPr>
            <w:r w:rsidRPr="008B6348">
              <w:rPr>
                <w:rFonts w:ascii="Calibri" w:eastAsia="Times New Roman" w:hAnsi="Calibri" w:cs="Calibri"/>
                <w:color w:val="000000"/>
                <w:sz w:val="18"/>
                <w:szCs w:val="18"/>
              </w:rPr>
              <w:t>Indicate the hypotheses of the research</w:t>
            </w:r>
          </w:p>
          <w:p w14:paraId="7217CFF1" w14:textId="77777777" w:rsidR="00764DE4" w:rsidRPr="008B6348" w:rsidRDefault="00764DE4" w:rsidP="004D5D6B">
            <w:pPr>
              <w:pStyle w:val="ListParagraph"/>
              <w:numPr>
                <w:ilvl w:val="0"/>
                <w:numId w:val="24"/>
              </w:numPr>
              <w:spacing w:after="0" w:line="240" w:lineRule="auto"/>
              <w:rPr>
                <w:rFonts w:ascii="Calibri" w:eastAsia="Times New Roman" w:hAnsi="Calibri" w:cs="Calibri"/>
                <w:color w:val="000000"/>
                <w:sz w:val="18"/>
                <w:szCs w:val="18"/>
              </w:rPr>
            </w:pPr>
            <w:r w:rsidRPr="008B6348">
              <w:rPr>
                <w:rFonts w:ascii="Calibri" w:eastAsia="Times New Roman" w:hAnsi="Calibri" w:cs="Calibri"/>
                <w:color w:val="000000"/>
                <w:sz w:val="18"/>
                <w:szCs w:val="18"/>
              </w:rPr>
              <w:t>What type of t-test should be applied here?</w:t>
            </w:r>
          </w:p>
          <w:p w14:paraId="68D6D122" w14:textId="77777777" w:rsidR="00764DE4" w:rsidRPr="008B6348" w:rsidRDefault="00764DE4" w:rsidP="004D5D6B">
            <w:pPr>
              <w:pStyle w:val="ListParagraph"/>
              <w:numPr>
                <w:ilvl w:val="0"/>
                <w:numId w:val="24"/>
              </w:numPr>
              <w:spacing w:after="0" w:line="240" w:lineRule="auto"/>
              <w:rPr>
                <w:rFonts w:ascii="Calibri" w:eastAsia="Times New Roman" w:hAnsi="Calibri" w:cs="Calibri"/>
                <w:color w:val="000000"/>
                <w:sz w:val="18"/>
                <w:szCs w:val="18"/>
              </w:rPr>
            </w:pPr>
            <w:r w:rsidRPr="008B6348">
              <w:rPr>
                <w:rFonts w:ascii="Calibri" w:eastAsia="Times New Roman" w:hAnsi="Calibri" w:cs="Calibri"/>
                <w:color w:val="000000"/>
                <w:sz w:val="18"/>
                <w:szCs w:val="18"/>
              </w:rPr>
              <w:t>Use SPSS to find if there is any significant difference in effect of different type of margarine.</w:t>
            </w:r>
          </w:p>
          <w:p w14:paraId="16913C73" w14:textId="3599AE59" w:rsidR="00764DE4" w:rsidRPr="00B55969" w:rsidRDefault="00764DE4" w:rsidP="004D5D6B">
            <w:pPr>
              <w:pStyle w:val="ListParagraph"/>
              <w:numPr>
                <w:ilvl w:val="0"/>
                <w:numId w:val="24"/>
              </w:numPr>
              <w:spacing w:after="0" w:line="240" w:lineRule="auto"/>
              <w:rPr>
                <w:rFonts w:ascii="Calibri" w:eastAsia="Times New Roman" w:hAnsi="Calibri" w:cs="Calibri"/>
                <w:color w:val="000000"/>
              </w:rPr>
            </w:pPr>
            <w:r w:rsidRPr="008B6348">
              <w:rPr>
                <w:rFonts w:ascii="Calibri" w:eastAsia="Times New Roman" w:hAnsi="Calibri" w:cs="Calibri"/>
                <w:color w:val="000000"/>
                <w:sz w:val="18"/>
                <w:szCs w:val="18"/>
              </w:rPr>
              <w:t>Write you conclusion in APA format</w:t>
            </w:r>
          </w:p>
        </w:tc>
      </w:tr>
      <w:tr w:rsidR="00764DE4" w:rsidRPr="00BF0624" w14:paraId="63532297" w14:textId="77777777" w:rsidTr="008B6348">
        <w:trPr>
          <w:trHeight w:val="290"/>
        </w:trPr>
        <w:tc>
          <w:tcPr>
            <w:tcW w:w="1345" w:type="dxa"/>
            <w:tcBorders>
              <w:top w:val="single" w:sz="4" w:space="0" w:color="auto"/>
            </w:tcBorders>
            <w:shd w:val="clear" w:color="auto" w:fill="auto"/>
            <w:noWrap/>
            <w:vAlign w:val="bottom"/>
            <w:hideMark/>
          </w:tcPr>
          <w:p w14:paraId="391EA009"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5.75</w:t>
            </w:r>
          </w:p>
        </w:tc>
        <w:tc>
          <w:tcPr>
            <w:tcW w:w="1148" w:type="dxa"/>
            <w:tcBorders>
              <w:top w:val="single" w:sz="4" w:space="0" w:color="auto"/>
            </w:tcBorders>
            <w:shd w:val="clear" w:color="auto" w:fill="auto"/>
            <w:noWrap/>
            <w:vAlign w:val="bottom"/>
            <w:hideMark/>
          </w:tcPr>
          <w:p w14:paraId="66EE513C"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B</w:t>
            </w:r>
          </w:p>
        </w:tc>
        <w:tc>
          <w:tcPr>
            <w:tcW w:w="11812" w:type="dxa"/>
            <w:vMerge/>
          </w:tcPr>
          <w:p w14:paraId="5FAF4E13"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17DEE1AB" w14:textId="77777777" w:rsidTr="00AF4BAA">
        <w:trPr>
          <w:trHeight w:val="290"/>
        </w:trPr>
        <w:tc>
          <w:tcPr>
            <w:tcW w:w="1345" w:type="dxa"/>
            <w:shd w:val="clear" w:color="auto" w:fill="auto"/>
            <w:noWrap/>
            <w:vAlign w:val="bottom"/>
            <w:hideMark/>
          </w:tcPr>
          <w:p w14:paraId="55252231"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6.13</w:t>
            </w:r>
          </w:p>
        </w:tc>
        <w:tc>
          <w:tcPr>
            <w:tcW w:w="1148" w:type="dxa"/>
            <w:shd w:val="clear" w:color="auto" w:fill="auto"/>
            <w:noWrap/>
            <w:vAlign w:val="bottom"/>
            <w:hideMark/>
          </w:tcPr>
          <w:p w14:paraId="0C9D9F80"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A</w:t>
            </w:r>
          </w:p>
        </w:tc>
        <w:tc>
          <w:tcPr>
            <w:tcW w:w="11812" w:type="dxa"/>
            <w:vMerge/>
          </w:tcPr>
          <w:p w14:paraId="15FCA1FB"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3F878DBD" w14:textId="77777777" w:rsidTr="00AF4BAA">
        <w:trPr>
          <w:trHeight w:val="290"/>
        </w:trPr>
        <w:tc>
          <w:tcPr>
            <w:tcW w:w="1345" w:type="dxa"/>
            <w:shd w:val="clear" w:color="auto" w:fill="auto"/>
            <w:noWrap/>
            <w:vAlign w:val="bottom"/>
            <w:hideMark/>
          </w:tcPr>
          <w:p w14:paraId="0D59D432"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5.71</w:t>
            </w:r>
          </w:p>
        </w:tc>
        <w:tc>
          <w:tcPr>
            <w:tcW w:w="1148" w:type="dxa"/>
            <w:shd w:val="clear" w:color="auto" w:fill="auto"/>
            <w:noWrap/>
            <w:vAlign w:val="bottom"/>
            <w:hideMark/>
          </w:tcPr>
          <w:p w14:paraId="4A2E3E7B"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B</w:t>
            </w:r>
          </w:p>
        </w:tc>
        <w:tc>
          <w:tcPr>
            <w:tcW w:w="11812" w:type="dxa"/>
            <w:vMerge/>
          </w:tcPr>
          <w:p w14:paraId="6B1FD6FD"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65F8E601" w14:textId="77777777" w:rsidTr="00AF4BAA">
        <w:trPr>
          <w:trHeight w:val="290"/>
        </w:trPr>
        <w:tc>
          <w:tcPr>
            <w:tcW w:w="1345" w:type="dxa"/>
            <w:shd w:val="clear" w:color="auto" w:fill="auto"/>
            <w:noWrap/>
            <w:vAlign w:val="bottom"/>
            <w:hideMark/>
          </w:tcPr>
          <w:p w14:paraId="42FC67B1"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4.15</w:t>
            </w:r>
          </w:p>
        </w:tc>
        <w:tc>
          <w:tcPr>
            <w:tcW w:w="1148" w:type="dxa"/>
            <w:shd w:val="clear" w:color="auto" w:fill="auto"/>
            <w:noWrap/>
            <w:vAlign w:val="bottom"/>
            <w:hideMark/>
          </w:tcPr>
          <w:p w14:paraId="6822BC27"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A</w:t>
            </w:r>
          </w:p>
        </w:tc>
        <w:tc>
          <w:tcPr>
            <w:tcW w:w="11812" w:type="dxa"/>
            <w:vMerge/>
          </w:tcPr>
          <w:p w14:paraId="17990F9E"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33D39010" w14:textId="77777777" w:rsidTr="00AF4BAA">
        <w:trPr>
          <w:trHeight w:val="290"/>
        </w:trPr>
        <w:tc>
          <w:tcPr>
            <w:tcW w:w="1345" w:type="dxa"/>
            <w:shd w:val="clear" w:color="auto" w:fill="auto"/>
            <w:noWrap/>
            <w:vAlign w:val="bottom"/>
            <w:hideMark/>
          </w:tcPr>
          <w:p w14:paraId="2DC3FFDF"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7.67</w:t>
            </w:r>
          </w:p>
        </w:tc>
        <w:tc>
          <w:tcPr>
            <w:tcW w:w="1148" w:type="dxa"/>
            <w:shd w:val="clear" w:color="auto" w:fill="auto"/>
            <w:noWrap/>
            <w:vAlign w:val="bottom"/>
            <w:hideMark/>
          </w:tcPr>
          <w:p w14:paraId="533BDAD0"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B</w:t>
            </w:r>
          </w:p>
        </w:tc>
        <w:tc>
          <w:tcPr>
            <w:tcW w:w="11812" w:type="dxa"/>
            <w:vMerge/>
          </w:tcPr>
          <w:p w14:paraId="3A463E5F"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6886BF37" w14:textId="77777777" w:rsidTr="00AF4BAA">
        <w:trPr>
          <w:trHeight w:val="290"/>
        </w:trPr>
        <w:tc>
          <w:tcPr>
            <w:tcW w:w="1345" w:type="dxa"/>
            <w:shd w:val="clear" w:color="auto" w:fill="auto"/>
            <w:noWrap/>
            <w:vAlign w:val="bottom"/>
            <w:hideMark/>
          </w:tcPr>
          <w:p w14:paraId="7D3531A8"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7.05</w:t>
            </w:r>
          </w:p>
        </w:tc>
        <w:tc>
          <w:tcPr>
            <w:tcW w:w="1148" w:type="dxa"/>
            <w:shd w:val="clear" w:color="auto" w:fill="auto"/>
            <w:noWrap/>
            <w:vAlign w:val="bottom"/>
            <w:hideMark/>
          </w:tcPr>
          <w:p w14:paraId="7CBEEFAA"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A</w:t>
            </w:r>
          </w:p>
        </w:tc>
        <w:tc>
          <w:tcPr>
            <w:tcW w:w="11812" w:type="dxa"/>
            <w:vMerge/>
          </w:tcPr>
          <w:p w14:paraId="43FD53DB"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013FFD76" w14:textId="77777777" w:rsidTr="00AF4BAA">
        <w:trPr>
          <w:trHeight w:val="290"/>
        </w:trPr>
        <w:tc>
          <w:tcPr>
            <w:tcW w:w="1345" w:type="dxa"/>
            <w:shd w:val="clear" w:color="auto" w:fill="auto"/>
            <w:noWrap/>
            <w:vAlign w:val="bottom"/>
            <w:hideMark/>
          </w:tcPr>
          <w:p w14:paraId="23F5BF83"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7.1</w:t>
            </w:r>
          </w:p>
        </w:tc>
        <w:tc>
          <w:tcPr>
            <w:tcW w:w="1148" w:type="dxa"/>
            <w:shd w:val="clear" w:color="auto" w:fill="auto"/>
            <w:noWrap/>
            <w:vAlign w:val="bottom"/>
            <w:hideMark/>
          </w:tcPr>
          <w:p w14:paraId="25C0BD63"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B</w:t>
            </w:r>
          </w:p>
        </w:tc>
        <w:tc>
          <w:tcPr>
            <w:tcW w:w="11812" w:type="dxa"/>
            <w:vMerge/>
          </w:tcPr>
          <w:p w14:paraId="6E2E4CAA"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79569E2C" w14:textId="77777777" w:rsidTr="00AF4BAA">
        <w:trPr>
          <w:trHeight w:val="290"/>
        </w:trPr>
        <w:tc>
          <w:tcPr>
            <w:tcW w:w="1345" w:type="dxa"/>
            <w:shd w:val="clear" w:color="auto" w:fill="auto"/>
            <w:noWrap/>
            <w:vAlign w:val="bottom"/>
            <w:hideMark/>
          </w:tcPr>
          <w:p w14:paraId="42825922"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4.67</w:t>
            </w:r>
          </w:p>
        </w:tc>
        <w:tc>
          <w:tcPr>
            <w:tcW w:w="1148" w:type="dxa"/>
            <w:shd w:val="clear" w:color="auto" w:fill="auto"/>
            <w:noWrap/>
            <w:vAlign w:val="bottom"/>
            <w:hideMark/>
          </w:tcPr>
          <w:p w14:paraId="1DA2495E"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A</w:t>
            </w:r>
          </w:p>
        </w:tc>
        <w:tc>
          <w:tcPr>
            <w:tcW w:w="11812" w:type="dxa"/>
            <w:vMerge/>
          </w:tcPr>
          <w:p w14:paraId="75E550B8"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3289BD03" w14:textId="77777777" w:rsidTr="00AF4BAA">
        <w:trPr>
          <w:trHeight w:val="290"/>
        </w:trPr>
        <w:tc>
          <w:tcPr>
            <w:tcW w:w="1345" w:type="dxa"/>
            <w:shd w:val="clear" w:color="auto" w:fill="auto"/>
            <w:noWrap/>
            <w:vAlign w:val="bottom"/>
            <w:hideMark/>
          </w:tcPr>
          <w:p w14:paraId="59319AF4"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5.33</w:t>
            </w:r>
          </w:p>
        </w:tc>
        <w:tc>
          <w:tcPr>
            <w:tcW w:w="1148" w:type="dxa"/>
            <w:shd w:val="clear" w:color="auto" w:fill="auto"/>
            <w:noWrap/>
            <w:vAlign w:val="bottom"/>
            <w:hideMark/>
          </w:tcPr>
          <w:p w14:paraId="5F1278E0"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B</w:t>
            </w:r>
          </w:p>
        </w:tc>
        <w:tc>
          <w:tcPr>
            <w:tcW w:w="11812" w:type="dxa"/>
            <w:vMerge/>
          </w:tcPr>
          <w:p w14:paraId="62B41B57"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4FEF3CEA" w14:textId="77777777" w:rsidTr="00AF4BAA">
        <w:trPr>
          <w:trHeight w:val="290"/>
        </w:trPr>
        <w:tc>
          <w:tcPr>
            <w:tcW w:w="1345" w:type="dxa"/>
            <w:shd w:val="clear" w:color="auto" w:fill="auto"/>
            <w:noWrap/>
            <w:vAlign w:val="bottom"/>
            <w:hideMark/>
          </w:tcPr>
          <w:p w14:paraId="27617ACC"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3.66</w:t>
            </w:r>
          </w:p>
        </w:tc>
        <w:tc>
          <w:tcPr>
            <w:tcW w:w="1148" w:type="dxa"/>
            <w:shd w:val="clear" w:color="auto" w:fill="auto"/>
            <w:noWrap/>
            <w:vAlign w:val="bottom"/>
            <w:hideMark/>
          </w:tcPr>
          <w:p w14:paraId="61B0BA5A"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A</w:t>
            </w:r>
          </w:p>
        </w:tc>
        <w:tc>
          <w:tcPr>
            <w:tcW w:w="11812" w:type="dxa"/>
            <w:vMerge/>
          </w:tcPr>
          <w:p w14:paraId="53E9EB28"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53AE0582" w14:textId="77777777" w:rsidTr="00AF4BAA">
        <w:trPr>
          <w:trHeight w:val="290"/>
        </w:trPr>
        <w:tc>
          <w:tcPr>
            <w:tcW w:w="1345" w:type="dxa"/>
            <w:shd w:val="clear" w:color="auto" w:fill="auto"/>
            <w:noWrap/>
            <w:vAlign w:val="bottom"/>
            <w:hideMark/>
          </w:tcPr>
          <w:p w14:paraId="0FC5FD91"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5.96</w:t>
            </w:r>
          </w:p>
        </w:tc>
        <w:tc>
          <w:tcPr>
            <w:tcW w:w="1148" w:type="dxa"/>
            <w:shd w:val="clear" w:color="auto" w:fill="auto"/>
            <w:noWrap/>
            <w:vAlign w:val="bottom"/>
            <w:hideMark/>
          </w:tcPr>
          <w:p w14:paraId="399D5308"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B</w:t>
            </w:r>
          </w:p>
        </w:tc>
        <w:tc>
          <w:tcPr>
            <w:tcW w:w="11812" w:type="dxa"/>
            <w:vMerge/>
          </w:tcPr>
          <w:p w14:paraId="63872BF3"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52651C92" w14:textId="77777777" w:rsidTr="00AF4BAA">
        <w:trPr>
          <w:trHeight w:val="290"/>
        </w:trPr>
        <w:tc>
          <w:tcPr>
            <w:tcW w:w="1345" w:type="dxa"/>
            <w:shd w:val="clear" w:color="auto" w:fill="auto"/>
            <w:noWrap/>
            <w:vAlign w:val="bottom"/>
            <w:hideMark/>
          </w:tcPr>
          <w:p w14:paraId="0CCDF290"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5.64</w:t>
            </w:r>
          </w:p>
        </w:tc>
        <w:tc>
          <w:tcPr>
            <w:tcW w:w="1148" w:type="dxa"/>
            <w:shd w:val="clear" w:color="auto" w:fill="auto"/>
            <w:noWrap/>
            <w:vAlign w:val="bottom"/>
            <w:hideMark/>
          </w:tcPr>
          <w:p w14:paraId="53DF35D5"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B</w:t>
            </w:r>
          </w:p>
        </w:tc>
        <w:tc>
          <w:tcPr>
            <w:tcW w:w="11812" w:type="dxa"/>
            <w:vMerge/>
          </w:tcPr>
          <w:p w14:paraId="35211D12"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2D34C17C" w14:textId="77777777" w:rsidTr="00AF4BAA">
        <w:trPr>
          <w:trHeight w:val="290"/>
        </w:trPr>
        <w:tc>
          <w:tcPr>
            <w:tcW w:w="1345" w:type="dxa"/>
            <w:shd w:val="clear" w:color="auto" w:fill="auto"/>
            <w:noWrap/>
            <w:vAlign w:val="bottom"/>
            <w:hideMark/>
          </w:tcPr>
          <w:p w14:paraId="01658D51"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5.51</w:t>
            </w:r>
          </w:p>
        </w:tc>
        <w:tc>
          <w:tcPr>
            <w:tcW w:w="1148" w:type="dxa"/>
            <w:shd w:val="clear" w:color="auto" w:fill="auto"/>
            <w:noWrap/>
            <w:vAlign w:val="bottom"/>
            <w:hideMark/>
          </w:tcPr>
          <w:p w14:paraId="2FEB12D3"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A</w:t>
            </w:r>
          </w:p>
        </w:tc>
        <w:tc>
          <w:tcPr>
            <w:tcW w:w="11812" w:type="dxa"/>
            <w:vMerge/>
          </w:tcPr>
          <w:p w14:paraId="683DFD8C"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2B5B36A1" w14:textId="77777777" w:rsidTr="00AF4BAA">
        <w:trPr>
          <w:trHeight w:val="290"/>
        </w:trPr>
        <w:tc>
          <w:tcPr>
            <w:tcW w:w="1345" w:type="dxa"/>
            <w:shd w:val="clear" w:color="auto" w:fill="auto"/>
            <w:noWrap/>
            <w:vAlign w:val="bottom"/>
            <w:hideMark/>
          </w:tcPr>
          <w:p w14:paraId="25AA86DF"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6.96</w:t>
            </w:r>
          </w:p>
        </w:tc>
        <w:tc>
          <w:tcPr>
            <w:tcW w:w="1148" w:type="dxa"/>
            <w:shd w:val="clear" w:color="auto" w:fill="auto"/>
            <w:noWrap/>
            <w:vAlign w:val="bottom"/>
            <w:hideMark/>
          </w:tcPr>
          <w:p w14:paraId="1A04CED0"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A</w:t>
            </w:r>
          </w:p>
        </w:tc>
        <w:tc>
          <w:tcPr>
            <w:tcW w:w="11812" w:type="dxa"/>
            <w:vMerge/>
          </w:tcPr>
          <w:p w14:paraId="457EC513"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0F9D2874" w14:textId="77777777" w:rsidTr="00AF4BAA">
        <w:trPr>
          <w:trHeight w:val="290"/>
        </w:trPr>
        <w:tc>
          <w:tcPr>
            <w:tcW w:w="1345" w:type="dxa"/>
            <w:shd w:val="clear" w:color="auto" w:fill="auto"/>
            <w:noWrap/>
            <w:vAlign w:val="bottom"/>
            <w:hideMark/>
          </w:tcPr>
          <w:p w14:paraId="5CE4D53D"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6.82</w:t>
            </w:r>
          </w:p>
        </w:tc>
        <w:tc>
          <w:tcPr>
            <w:tcW w:w="1148" w:type="dxa"/>
            <w:shd w:val="clear" w:color="auto" w:fill="auto"/>
            <w:noWrap/>
            <w:vAlign w:val="bottom"/>
            <w:hideMark/>
          </w:tcPr>
          <w:p w14:paraId="51D57746"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A</w:t>
            </w:r>
          </w:p>
        </w:tc>
        <w:tc>
          <w:tcPr>
            <w:tcW w:w="11812" w:type="dxa"/>
            <w:vMerge/>
          </w:tcPr>
          <w:p w14:paraId="054DAAC6"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0AE481B6" w14:textId="77777777" w:rsidTr="00AF4BAA">
        <w:trPr>
          <w:trHeight w:val="290"/>
        </w:trPr>
        <w:tc>
          <w:tcPr>
            <w:tcW w:w="1345" w:type="dxa"/>
            <w:shd w:val="clear" w:color="auto" w:fill="auto"/>
            <w:noWrap/>
            <w:vAlign w:val="bottom"/>
            <w:hideMark/>
          </w:tcPr>
          <w:p w14:paraId="281C814B"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6.29</w:t>
            </w:r>
          </w:p>
        </w:tc>
        <w:tc>
          <w:tcPr>
            <w:tcW w:w="1148" w:type="dxa"/>
            <w:shd w:val="clear" w:color="auto" w:fill="auto"/>
            <w:noWrap/>
            <w:vAlign w:val="bottom"/>
            <w:hideMark/>
          </w:tcPr>
          <w:p w14:paraId="6898D37D"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B</w:t>
            </w:r>
          </w:p>
        </w:tc>
        <w:tc>
          <w:tcPr>
            <w:tcW w:w="11812" w:type="dxa"/>
            <w:vMerge/>
          </w:tcPr>
          <w:p w14:paraId="49F659EC"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733CF465" w14:textId="77777777" w:rsidTr="00AF4BAA">
        <w:trPr>
          <w:trHeight w:val="290"/>
        </w:trPr>
        <w:tc>
          <w:tcPr>
            <w:tcW w:w="1345" w:type="dxa"/>
            <w:shd w:val="clear" w:color="auto" w:fill="auto"/>
            <w:noWrap/>
            <w:vAlign w:val="bottom"/>
            <w:hideMark/>
          </w:tcPr>
          <w:p w14:paraId="5C403B34"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4.45</w:t>
            </w:r>
          </w:p>
        </w:tc>
        <w:tc>
          <w:tcPr>
            <w:tcW w:w="1148" w:type="dxa"/>
            <w:shd w:val="clear" w:color="auto" w:fill="auto"/>
            <w:noWrap/>
            <w:vAlign w:val="bottom"/>
            <w:hideMark/>
          </w:tcPr>
          <w:p w14:paraId="272C27D0"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A</w:t>
            </w:r>
          </w:p>
        </w:tc>
        <w:tc>
          <w:tcPr>
            <w:tcW w:w="11812" w:type="dxa"/>
            <w:vMerge/>
          </w:tcPr>
          <w:p w14:paraId="64001BF2" w14:textId="77777777" w:rsidR="00764DE4" w:rsidRPr="00BF0624" w:rsidRDefault="00764DE4" w:rsidP="008B6348">
            <w:pPr>
              <w:spacing w:after="0" w:line="240" w:lineRule="auto"/>
              <w:jc w:val="center"/>
              <w:rPr>
                <w:rFonts w:ascii="Calibri" w:eastAsia="Times New Roman" w:hAnsi="Calibri" w:cs="Calibri"/>
                <w:color w:val="000000"/>
              </w:rPr>
            </w:pPr>
          </w:p>
        </w:tc>
      </w:tr>
      <w:tr w:rsidR="00764DE4" w:rsidRPr="00BF0624" w14:paraId="4CBE0E65" w14:textId="77777777" w:rsidTr="00AF4BAA">
        <w:trPr>
          <w:trHeight w:val="290"/>
        </w:trPr>
        <w:tc>
          <w:tcPr>
            <w:tcW w:w="1345" w:type="dxa"/>
            <w:shd w:val="clear" w:color="auto" w:fill="auto"/>
            <w:noWrap/>
            <w:vAlign w:val="bottom"/>
            <w:hideMark/>
          </w:tcPr>
          <w:p w14:paraId="6D090EE6"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5.17</w:t>
            </w:r>
          </w:p>
        </w:tc>
        <w:tc>
          <w:tcPr>
            <w:tcW w:w="1148" w:type="dxa"/>
            <w:shd w:val="clear" w:color="auto" w:fill="auto"/>
            <w:noWrap/>
            <w:vAlign w:val="bottom"/>
            <w:hideMark/>
          </w:tcPr>
          <w:p w14:paraId="0F8D8824" w14:textId="77777777" w:rsidR="00764DE4" w:rsidRPr="00BF0624" w:rsidRDefault="00764DE4" w:rsidP="008B6348">
            <w:pPr>
              <w:spacing w:after="0" w:line="240" w:lineRule="auto"/>
              <w:jc w:val="center"/>
              <w:rPr>
                <w:rFonts w:ascii="Calibri" w:eastAsia="Times New Roman" w:hAnsi="Calibri" w:cs="Calibri"/>
                <w:color w:val="000000"/>
              </w:rPr>
            </w:pPr>
            <w:r w:rsidRPr="00BF0624">
              <w:rPr>
                <w:rFonts w:ascii="Calibri" w:eastAsia="Times New Roman" w:hAnsi="Calibri" w:cs="Calibri"/>
                <w:color w:val="000000"/>
              </w:rPr>
              <w:t>B</w:t>
            </w:r>
          </w:p>
        </w:tc>
        <w:tc>
          <w:tcPr>
            <w:tcW w:w="11812" w:type="dxa"/>
            <w:vMerge/>
          </w:tcPr>
          <w:p w14:paraId="43AC86D9" w14:textId="77777777" w:rsidR="00764DE4" w:rsidRPr="00BF0624" w:rsidRDefault="00764DE4" w:rsidP="008B6348">
            <w:pPr>
              <w:spacing w:after="0" w:line="240" w:lineRule="auto"/>
              <w:jc w:val="center"/>
              <w:rPr>
                <w:rFonts w:ascii="Calibri" w:eastAsia="Times New Roman" w:hAnsi="Calibri" w:cs="Calibri"/>
                <w:color w:val="000000"/>
              </w:rPr>
            </w:pPr>
          </w:p>
        </w:tc>
      </w:tr>
    </w:tbl>
    <w:p w14:paraId="323B112F" w14:textId="77777777" w:rsidR="00372C10" w:rsidRPr="00D8331E" w:rsidRDefault="00372C10" w:rsidP="00372C10">
      <w:pPr>
        <w:rPr>
          <w:rFonts w:cstheme="minorHAnsi"/>
          <w:sz w:val="18"/>
          <w:szCs w:val="18"/>
        </w:rPr>
      </w:pPr>
    </w:p>
    <w:p w14:paraId="5910712C" w14:textId="6835C2AB" w:rsidR="00BF54D4" w:rsidRDefault="00461B29">
      <w:pPr>
        <w:rPr>
          <w:rFonts w:cstheme="minorHAnsi"/>
          <w:sz w:val="18"/>
          <w:szCs w:val="18"/>
        </w:rPr>
      </w:pPr>
      <w:r>
        <w:rPr>
          <w:rFonts w:cstheme="minorHAnsi"/>
          <w:sz w:val="18"/>
          <w:szCs w:val="18"/>
        </w:rPr>
        <w:br w:type="page"/>
      </w:r>
    </w:p>
    <w:p w14:paraId="3FD16567" w14:textId="00C4CE7F" w:rsidR="00E76942" w:rsidRPr="00BF54D4" w:rsidRDefault="00BF54D4" w:rsidP="00BF54D4">
      <w:pPr>
        <w:jc w:val="center"/>
        <w:rPr>
          <w:rFonts w:cstheme="minorHAnsi"/>
          <w:b/>
          <w:bCs/>
          <w:color w:val="FF0000"/>
          <w:sz w:val="28"/>
          <w:szCs w:val="28"/>
        </w:rPr>
      </w:pPr>
      <w:r w:rsidRPr="00BF54D4">
        <w:rPr>
          <w:rFonts w:cstheme="minorHAnsi"/>
          <w:b/>
          <w:bCs/>
          <w:color w:val="FF0000"/>
          <w:sz w:val="28"/>
          <w:szCs w:val="28"/>
        </w:rPr>
        <w:lastRenderedPageBreak/>
        <w:t xml:space="preserve">LAB </w:t>
      </w:r>
      <w:r w:rsidR="00050EC2">
        <w:rPr>
          <w:rFonts w:cstheme="minorHAnsi"/>
          <w:b/>
          <w:bCs/>
          <w:color w:val="FF0000"/>
          <w:sz w:val="28"/>
          <w:szCs w:val="28"/>
        </w:rPr>
        <w:t>7</w:t>
      </w:r>
      <w:r w:rsidRPr="00BF54D4">
        <w:rPr>
          <w:rFonts w:cstheme="minorHAnsi"/>
          <w:b/>
          <w:bCs/>
          <w:color w:val="FF0000"/>
          <w:sz w:val="28"/>
          <w:szCs w:val="28"/>
        </w:rPr>
        <w:t>: CORRELATION</w:t>
      </w:r>
    </w:p>
    <w:tbl>
      <w:tblPr>
        <w:tblStyle w:val="TableGrid"/>
        <w:tblW w:w="0" w:type="auto"/>
        <w:tblLook w:val="04A0" w:firstRow="1" w:lastRow="0" w:firstColumn="1" w:lastColumn="0" w:noHBand="0" w:noVBand="1"/>
      </w:tblPr>
      <w:tblGrid>
        <w:gridCol w:w="7195"/>
        <w:gridCol w:w="7195"/>
      </w:tblGrid>
      <w:tr w:rsidR="00BF54D4" w:rsidRPr="00BF54D4" w14:paraId="2FC6A9C6" w14:textId="77777777" w:rsidTr="00BF54D4">
        <w:tc>
          <w:tcPr>
            <w:tcW w:w="7195" w:type="dxa"/>
            <w:shd w:val="clear" w:color="auto" w:fill="FFF2CC" w:themeFill="accent4" w:themeFillTint="33"/>
            <w:vAlign w:val="center"/>
          </w:tcPr>
          <w:p w14:paraId="2CFDAFD0" w14:textId="77777777" w:rsidR="00BF54D4" w:rsidRPr="00BF54D4" w:rsidRDefault="00BF54D4" w:rsidP="00117E5E">
            <w:pPr>
              <w:contextualSpacing/>
              <w:jc w:val="center"/>
              <w:rPr>
                <w:rFonts w:cstheme="minorHAnsi"/>
                <w:b/>
                <w:bCs/>
                <w:color w:val="C45911" w:themeColor="accent2" w:themeShade="BF"/>
              </w:rPr>
            </w:pPr>
            <w:r w:rsidRPr="00BF54D4">
              <w:rPr>
                <w:rFonts w:cstheme="minorHAnsi"/>
                <w:b/>
                <w:bCs/>
                <w:color w:val="C45911" w:themeColor="accent2" w:themeShade="BF"/>
              </w:rPr>
              <w:t>Bivariate Correlation</w:t>
            </w:r>
          </w:p>
        </w:tc>
        <w:tc>
          <w:tcPr>
            <w:tcW w:w="7195" w:type="dxa"/>
            <w:shd w:val="clear" w:color="auto" w:fill="FFF2CC" w:themeFill="accent4" w:themeFillTint="33"/>
            <w:vAlign w:val="center"/>
          </w:tcPr>
          <w:p w14:paraId="1B4E8EBD" w14:textId="77777777" w:rsidR="00BF54D4" w:rsidRPr="00BF54D4" w:rsidRDefault="00BF54D4" w:rsidP="00117E5E">
            <w:pPr>
              <w:contextualSpacing/>
              <w:jc w:val="center"/>
              <w:rPr>
                <w:rFonts w:cstheme="minorHAnsi"/>
                <w:b/>
                <w:bCs/>
                <w:color w:val="C45911" w:themeColor="accent2" w:themeShade="BF"/>
              </w:rPr>
            </w:pPr>
            <w:r w:rsidRPr="00BF54D4">
              <w:rPr>
                <w:rFonts w:cstheme="minorHAnsi"/>
                <w:b/>
                <w:bCs/>
                <w:color w:val="C45911" w:themeColor="accent2" w:themeShade="BF"/>
              </w:rPr>
              <w:t>Scatterplot Graph</w:t>
            </w:r>
          </w:p>
        </w:tc>
      </w:tr>
      <w:tr w:rsidR="00BF54D4" w:rsidRPr="00BF54D4" w14:paraId="3A28131A" w14:textId="77777777" w:rsidTr="00117E5E">
        <w:tc>
          <w:tcPr>
            <w:tcW w:w="7195" w:type="dxa"/>
            <w:vAlign w:val="center"/>
          </w:tcPr>
          <w:p w14:paraId="1C23A544" w14:textId="66059562" w:rsidR="00BF54D4" w:rsidRPr="00BF54D4" w:rsidRDefault="00BF54D4" w:rsidP="00117E5E">
            <w:pPr>
              <w:contextualSpacing/>
              <w:rPr>
                <w:rFonts w:cstheme="minorHAnsi"/>
                <w:sz w:val="18"/>
                <w:szCs w:val="18"/>
              </w:rPr>
            </w:pPr>
            <w:r w:rsidRPr="00BF54D4">
              <w:rPr>
                <w:rFonts w:cstheme="minorHAnsi"/>
                <w:sz w:val="18"/>
                <w:szCs w:val="18"/>
              </w:rPr>
              <w:t>- Determine if two numerical continuous variables are linearly related to each other.</w:t>
            </w:r>
          </w:p>
          <w:p w14:paraId="1E87D94D" w14:textId="77777777" w:rsidR="00BF54D4" w:rsidRPr="00BF54D4" w:rsidRDefault="00BF54D4" w:rsidP="00117E5E">
            <w:pPr>
              <w:contextualSpacing/>
              <w:rPr>
                <w:rFonts w:cstheme="minorHAnsi"/>
                <w:sz w:val="18"/>
                <w:szCs w:val="18"/>
              </w:rPr>
            </w:pPr>
            <w:r w:rsidRPr="00BF54D4">
              <w:rPr>
                <w:rFonts w:cstheme="minorHAnsi"/>
                <w:sz w:val="18"/>
                <w:szCs w:val="18"/>
              </w:rPr>
              <w:t>- Correlation coefficient is a number between -1 and 1 indicates the strength of the relationship of two variables.</w:t>
            </w:r>
          </w:p>
          <w:p w14:paraId="5CA83045" w14:textId="77777777" w:rsidR="00BF54D4" w:rsidRPr="00BF54D4" w:rsidRDefault="00BF54D4" w:rsidP="004D5D6B">
            <w:pPr>
              <w:pStyle w:val="ListParagraph"/>
              <w:numPr>
                <w:ilvl w:val="0"/>
                <w:numId w:val="28"/>
              </w:numPr>
              <w:ind w:left="693"/>
              <w:rPr>
                <w:rFonts w:cstheme="minorHAnsi"/>
                <w:sz w:val="18"/>
                <w:szCs w:val="18"/>
              </w:rPr>
            </w:pPr>
            <w:r w:rsidRPr="00BF54D4">
              <w:rPr>
                <w:rFonts w:cstheme="minorHAnsi"/>
                <w:sz w:val="18"/>
                <w:szCs w:val="18"/>
              </w:rPr>
              <w:t>Sign: direction, positive or negative</w:t>
            </w:r>
          </w:p>
          <w:p w14:paraId="3B50A3FA" w14:textId="77777777" w:rsidR="00BF54D4" w:rsidRPr="00BF54D4" w:rsidRDefault="00BF54D4" w:rsidP="004D5D6B">
            <w:pPr>
              <w:pStyle w:val="ListParagraph"/>
              <w:numPr>
                <w:ilvl w:val="1"/>
                <w:numId w:val="28"/>
              </w:numPr>
              <w:rPr>
                <w:rFonts w:cstheme="minorHAnsi"/>
                <w:sz w:val="18"/>
                <w:szCs w:val="18"/>
              </w:rPr>
            </w:pPr>
            <w:r w:rsidRPr="00BF54D4">
              <w:rPr>
                <w:rFonts w:cstheme="minorHAnsi"/>
                <w:sz w:val="18"/>
                <w:szCs w:val="18"/>
              </w:rPr>
              <w:t>Positive: higher score on one variable are associated with higher scores on the other variables</w:t>
            </w:r>
          </w:p>
          <w:p w14:paraId="1FAF90A7" w14:textId="77777777" w:rsidR="00BF54D4" w:rsidRPr="00BF54D4" w:rsidRDefault="00BF54D4" w:rsidP="004D5D6B">
            <w:pPr>
              <w:pStyle w:val="ListParagraph"/>
              <w:numPr>
                <w:ilvl w:val="1"/>
                <w:numId w:val="28"/>
              </w:numPr>
              <w:rPr>
                <w:rFonts w:cstheme="minorHAnsi"/>
                <w:sz w:val="18"/>
                <w:szCs w:val="18"/>
              </w:rPr>
            </w:pPr>
            <w:r w:rsidRPr="00BF54D4">
              <w:rPr>
                <w:rFonts w:cstheme="minorHAnsi"/>
                <w:sz w:val="18"/>
                <w:szCs w:val="18"/>
              </w:rPr>
              <w:t>Negative: higher score on one variable are associated with lower scores on the other variable</w:t>
            </w:r>
          </w:p>
          <w:p w14:paraId="2D4D208C" w14:textId="77777777" w:rsidR="00BF54D4" w:rsidRPr="00BF54D4" w:rsidRDefault="00BF54D4" w:rsidP="004D5D6B">
            <w:pPr>
              <w:pStyle w:val="ListParagraph"/>
              <w:numPr>
                <w:ilvl w:val="0"/>
                <w:numId w:val="28"/>
              </w:numPr>
              <w:ind w:left="693"/>
              <w:rPr>
                <w:rFonts w:cstheme="minorHAnsi"/>
                <w:sz w:val="18"/>
                <w:szCs w:val="18"/>
              </w:rPr>
            </w:pPr>
            <w:r w:rsidRPr="00BF54D4">
              <w:rPr>
                <w:rFonts w:cstheme="minorHAnsi"/>
                <w:sz w:val="18"/>
                <w:szCs w:val="18"/>
              </w:rPr>
              <w:t>Magnitude: strength</w:t>
            </w:r>
          </w:p>
          <w:p w14:paraId="02E67873" w14:textId="77777777" w:rsidR="00BF54D4" w:rsidRPr="00BF54D4" w:rsidRDefault="00BF54D4" w:rsidP="004D5D6B">
            <w:pPr>
              <w:pStyle w:val="ListParagraph"/>
              <w:numPr>
                <w:ilvl w:val="1"/>
                <w:numId w:val="28"/>
              </w:numPr>
              <w:rPr>
                <w:rFonts w:cstheme="minorHAnsi"/>
                <w:sz w:val="18"/>
                <w:szCs w:val="18"/>
              </w:rPr>
            </w:pPr>
            <w:r w:rsidRPr="00BF54D4">
              <w:rPr>
                <w:rFonts w:cstheme="minorHAnsi"/>
                <w:sz w:val="18"/>
                <w:szCs w:val="18"/>
              </w:rPr>
              <w:t>A correlation coefficient of 1: near-perfect positive correlation.</w:t>
            </w:r>
          </w:p>
          <w:p w14:paraId="5EA7823B" w14:textId="77777777" w:rsidR="00BF54D4" w:rsidRPr="00BF54D4" w:rsidRDefault="00BF54D4" w:rsidP="004D5D6B">
            <w:pPr>
              <w:pStyle w:val="ListParagraph"/>
              <w:numPr>
                <w:ilvl w:val="1"/>
                <w:numId w:val="28"/>
              </w:numPr>
              <w:rPr>
                <w:rFonts w:cstheme="minorHAnsi"/>
                <w:sz w:val="18"/>
                <w:szCs w:val="18"/>
              </w:rPr>
            </w:pPr>
            <w:r w:rsidRPr="00BF54D4">
              <w:rPr>
                <w:rFonts w:cstheme="minorHAnsi"/>
                <w:sz w:val="18"/>
                <w:szCs w:val="18"/>
              </w:rPr>
              <w:t>A correlation coefficient of 0: uncorrelated.</w:t>
            </w:r>
          </w:p>
          <w:p w14:paraId="5B3C02F3" w14:textId="77777777" w:rsidR="00BF54D4" w:rsidRPr="00BF54D4" w:rsidRDefault="00BF54D4" w:rsidP="004D5D6B">
            <w:pPr>
              <w:pStyle w:val="ListParagraph"/>
              <w:numPr>
                <w:ilvl w:val="1"/>
                <w:numId w:val="28"/>
              </w:numPr>
              <w:rPr>
                <w:rFonts w:cstheme="minorHAnsi"/>
                <w:sz w:val="18"/>
                <w:szCs w:val="18"/>
              </w:rPr>
            </w:pPr>
            <w:r w:rsidRPr="00BF54D4">
              <w:rPr>
                <w:rFonts w:cstheme="minorHAnsi"/>
                <w:sz w:val="18"/>
                <w:szCs w:val="18"/>
              </w:rPr>
              <w:t>A correlation coefficient of -1: near-perfect negative correlation.</w:t>
            </w:r>
          </w:p>
          <w:p w14:paraId="284A1C3D" w14:textId="77777777" w:rsidR="00BF54D4" w:rsidRPr="00BF54D4" w:rsidRDefault="00BF54D4" w:rsidP="00117E5E">
            <w:pPr>
              <w:contextualSpacing/>
              <w:rPr>
                <w:rFonts w:cstheme="minorHAnsi"/>
                <w:sz w:val="18"/>
                <w:szCs w:val="18"/>
              </w:rPr>
            </w:pPr>
          </w:p>
        </w:tc>
        <w:tc>
          <w:tcPr>
            <w:tcW w:w="7195" w:type="dxa"/>
            <w:vAlign w:val="center"/>
          </w:tcPr>
          <w:p w14:paraId="3E2A2295" w14:textId="77777777" w:rsidR="00BF54D4" w:rsidRPr="00BF54D4" w:rsidRDefault="00BF54D4" w:rsidP="00117E5E">
            <w:pPr>
              <w:contextualSpacing/>
              <w:rPr>
                <w:rFonts w:cstheme="minorHAnsi"/>
                <w:sz w:val="18"/>
                <w:szCs w:val="18"/>
              </w:rPr>
            </w:pPr>
            <w:r w:rsidRPr="00BF54D4">
              <w:rPr>
                <w:rFonts w:cstheme="minorHAnsi"/>
                <w:sz w:val="18"/>
                <w:szCs w:val="18"/>
              </w:rPr>
              <w:t>- A simple two-dimensional plot in which the two coordinates of each dot represent the value of one variable measured on a single observation</w:t>
            </w:r>
          </w:p>
          <w:p w14:paraId="717D8079" w14:textId="77777777" w:rsidR="00BF54D4" w:rsidRPr="00BF54D4" w:rsidRDefault="00BF54D4" w:rsidP="004D5D6B">
            <w:pPr>
              <w:pStyle w:val="ListParagraph"/>
              <w:numPr>
                <w:ilvl w:val="0"/>
                <w:numId w:val="26"/>
              </w:numPr>
              <w:rPr>
                <w:rFonts w:cstheme="minorHAnsi"/>
                <w:sz w:val="18"/>
                <w:szCs w:val="18"/>
              </w:rPr>
            </w:pPr>
            <w:r w:rsidRPr="00BF54D4">
              <w:rPr>
                <w:rFonts w:cstheme="minorHAnsi"/>
                <w:sz w:val="18"/>
                <w:szCs w:val="18"/>
              </w:rPr>
              <w:t>Independent variable on the horizontal axis.</w:t>
            </w:r>
          </w:p>
          <w:p w14:paraId="554D09AD" w14:textId="72ECADEF" w:rsidR="00BF54D4" w:rsidRPr="00BF54D4" w:rsidRDefault="00BF54D4" w:rsidP="004D5D6B">
            <w:pPr>
              <w:pStyle w:val="ListParagraph"/>
              <w:numPr>
                <w:ilvl w:val="0"/>
                <w:numId w:val="26"/>
              </w:numPr>
              <w:rPr>
                <w:rFonts w:cstheme="minorHAnsi"/>
                <w:sz w:val="18"/>
                <w:szCs w:val="18"/>
              </w:rPr>
            </w:pPr>
            <w:r w:rsidRPr="00BF54D4">
              <w:rPr>
                <w:rFonts w:cstheme="minorHAnsi"/>
                <w:sz w:val="18"/>
                <w:szCs w:val="18"/>
              </w:rPr>
              <w:t>Dependent variables on the vertical axis.</w:t>
            </w:r>
          </w:p>
          <w:p w14:paraId="07790EFD" w14:textId="77777777" w:rsidR="00BF54D4" w:rsidRPr="00BF54D4" w:rsidRDefault="00BF54D4" w:rsidP="00117E5E">
            <w:pPr>
              <w:contextualSpacing/>
              <w:rPr>
                <w:rFonts w:cstheme="minorHAnsi"/>
                <w:sz w:val="18"/>
                <w:szCs w:val="18"/>
              </w:rPr>
            </w:pPr>
            <w:r w:rsidRPr="00BF54D4">
              <w:rPr>
                <w:rFonts w:cstheme="minorHAnsi"/>
                <w:sz w:val="18"/>
                <w:szCs w:val="18"/>
              </w:rPr>
              <w:t xml:space="preserve">- Underlying the phenomenon based on: </w:t>
            </w:r>
          </w:p>
          <w:p w14:paraId="4A40AAEB" w14:textId="77777777" w:rsidR="00BF54D4" w:rsidRPr="00BF54D4" w:rsidRDefault="00BF54D4" w:rsidP="004D5D6B">
            <w:pPr>
              <w:pStyle w:val="ListParagraph"/>
              <w:numPr>
                <w:ilvl w:val="0"/>
                <w:numId w:val="27"/>
              </w:numPr>
              <w:rPr>
                <w:rFonts w:cstheme="minorHAnsi"/>
                <w:sz w:val="18"/>
                <w:szCs w:val="18"/>
              </w:rPr>
            </w:pPr>
            <w:r w:rsidRPr="00BF54D4">
              <w:rPr>
                <w:rFonts w:cstheme="minorHAnsi"/>
                <w:sz w:val="18"/>
                <w:szCs w:val="18"/>
              </w:rPr>
              <w:t>Form: the overall shape made by the points.</w:t>
            </w:r>
          </w:p>
          <w:p w14:paraId="2DE9DD40" w14:textId="77777777" w:rsidR="00BF54D4" w:rsidRPr="00BF54D4" w:rsidRDefault="00BF54D4" w:rsidP="004D5D6B">
            <w:pPr>
              <w:pStyle w:val="ListParagraph"/>
              <w:numPr>
                <w:ilvl w:val="1"/>
                <w:numId w:val="27"/>
              </w:numPr>
              <w:rPr>
                <w:rFonts w:cstheme="minorHAnsi"/>
                <w:sz w:val="18"/>
                <w:szCs w:val="18"/>
              </w:rPr>
            </w:pPr>
            <w:r w:rsidRPr="00BF54D4">
              <w:rPr>
                <w:rFonts w:cstheme="minorHAnsi"/>
                <w:sz w:val="18"/>
                <w:szCs w:val="18"/>
              </w:rPr>
              <w:t>Ex: linear, quadratic or nonlinear.</w:t>
            </w:r>
          </w:p>
          <w:p w14:paraId="7FD9BEF5" w14:textId="77777777" w:rsidR="00BF54D4" w:rsidRPr="00BF54D4" w:rsidRDefault="00BF54D4" w:rsidP="004D5D6B">
            <w:pPr>
              <w:pStyle w:val="ListParagraph"/>
              <w:numPr>
                <w:ilvl w:val="0"/>
                <w:numId w:val="27"/>
              </w:numPr>
              <w:rPr>
                <w:rFonts w:cstheme="minorHAnsi"/>
                <w:sz w:val="18"/>
                <w:szCs w:val="18"/>
              </w:rPr>
            </w:pPr>
            <w:r w:rsidRPr="00BF54D4">
              <w:rPr>
                <w:rFonts w:cstheme="minorHAnsi"/>
                <w:sz w:val="18"/>
                <w:szCs w:val="18"/>
              </w:rPr>
              <w:t>Direction: positive or negative, whether the two variables tend to move in the same or opposite direction.</w:t>
            </w:r>
          </w:p>
          <w:p w14:paraId="5F7FAD9F" w14:textId="77777777" w:rsidR="00BF54D4" w:rsidRPr="00BF54D4" w:rsidRDefault="00BF54D4" w:rsidP="004D5D6B">
            <w:pPr>
              <w:pStyle w:val="ListParagraph"/>
              <w:numPr>
                <w:ilvl w:val="0"/>
                <w:numId w:val="27"/>
              </w:numPr>
              <w:rPr>
                <w:rFonts w:cstheme="minorHAnsi"/>
                <w:sz w:val="18"/>
                <w:szCs w:val="18"/>
              </w:rPr>
            </w:pPr>
            <w:r w:rsidRPr="00BF54D4">
              <w:rPr>
                <w:rFonts w:cstheme="minorHAnsi"/>
                <w:sz w:val="18"/>
                <w:szCs w:val="18"/>
              </w:rPr>
              <w:t xml:space="preserve">Strength: governed by how much scatter is present, whether the points seem to be clustered to suggest a relationship. </w:t>
            </w:r>
          </w:p>
          <w:p w14:paraId="403486E7" w14:textId="77777777" w:rsidR="00BF54D4" w:rsidRPr="00BF54D4" w:rsidRDefault="00BF54D4" w:rsidP="004D5D6B">
            <w:pPr>
              <w:pStyle w:val="ListParagraph"/>
              <w:numPr>
                <w:ilvl w:val="0"/>
                <w:numId w:val="27"/>
              </w:numPr>
              <w:rPr>
                <w:rFonts w:cstheme="minorHAnsi"/>
                <w:sz w:val="18"/>
                <w:szCs w:val="18"/>
              </w:rPr>
            </w:pPr>
            <w:r w:rsidRPr="00BF54D4">
              <w:rPr>
                <w:rFonts w:cstheme="minorHAnsi"/>
                <w:sz w:val="18"/>
                <w:szCs w:val="18"/>
              </w:rPr>
              <w:t>Outliers: any point that don't fit the overall pattern or lie far away.</w:t>
            </w:r>
          </w:p>
        </w:tc>
      </w:tr>
      <w:tr w:rsidR="00BF54D4" w:rsidRPr="00BF54D4" w14:paraId="4DEF94C5" w14:textId="77777777" w:rsidTr="00117E5E">
        <w:tc>
          <w:tcPr>
            <w:tcW w:w="7195" w:type="dxa"/>
            <w:vAlign w:val="center"/>
          </w:tcPr>
          <w:p w14:paraId="2E71955A" w14:textId="77777777" w:rsidR="00BF54D4" w:rsidRPr="00BF54D4" w:rsidRDefault="00BF54D4" w:rsidP="00117E5E">
            <w:pPr>
              <w:contextualSpacing/>
              <w:rPr>
                <w:rFonts w:cstheme="minorHAnsi"/>
                <w:sz w:val="18"/>
                <w:szCs w:val="18"/>
              </w:rPr>
            </w:pPr>
            <w:r w:rsidRPr="00BF54D4">
              <w:rPr>
                <w:rFonts w:cstheme="minorHAnsi"/>
                <w:sz w:val="18"/>
                <w:szCs w:val="18"/>
              </w:rPr>
              <w:t>Analyze – Correlate – Bivariate</w:t>
            </w:r>
          </w:p>
          <w:p w14:paraId="567B6D6B" w14:textId="77777777" w:rsidR="00BF54D4" w:rsidRPr="00BF54D4" w:rsidRDefault="00BF54D4" w:rsidP="004D5D6B">
            <w:pPr>
              <w:pStyle w:val="ListParagraph"/>
              <w:numPr>
                <w:ilvl w:val="0"/>
                <w:numId w:val="25"/>
              </w:numPr>
              <w:rPr>
                <w:rFonts w:cstheme="minorHAnsi"/>
                <w:sz w:val="18"/>
                <w:szCs w:val="18"/>
              </w:rPr>
            </w:pPr>
            <w:r w:rsidRPr="00BF54D4">
              <w:rPr>
                <w:rFonts w:cstheme="minorHAnsi"/>
                <w:sz w:val="18"/>
                <w:szCs w:val="18"/>
              </w:rPr>
              <w:t>Select the two desired variables</w:t>
            </w:r>
          </w:p>
          <w:p w14:paraId="582185E6" w14:textId="77777777" w:rsidR="00BF54D4" w:rsidRPr="00BF54D4" w:rsidRDefault="00BF54D4" w:rsidP="004D5D6B">
            <w:pPr>
              <w:pStyle w:val="ListParagraph"/>
              <w:numPr>
                <w:ilvl w:val="0"/>
                <w:numId w:val="25"/>
              </w:numPr>
              <w:rPr>
                <w:rFonts w:cstheme="minorHAnsi"/>
                <w:sz w:val="18"/>
                <w:szCs w:val="18"/>
              </w:rPr>
            </w:pPr>
            <w:r w:rsidRPr="00BF54D4">
              <w:rPr>
                <w:rFonts w:cstheme="minorHAnsi"/>
                <w:sz w:val="18"/>
                <w:szCs w:val="18"/>
              </w:rPr>
              <w:t>Option</w:t>
            </w:r>
          </w:p>
          <w:p w14:paraId="191AB534" w14:textId="77777777" w:rsidR="00BF54D4" w:rsidRPr="00BF54D4" w:rsidRDefault="00BF54D4" w:rsidP="004D5D6B">
            <w:pPr>
              <w:pStyle w:val="ListParagraph"/>
              <w:numPr>
                <w:ilvl w:val="1"/>
                <w:numId w:val="25"/>
              </w:numPr>
              <w:rPr>
                <w:rFonts w:cstheme="minorHAnsi"/>
                <w:sz w:val="18"/>
                <w:szCs w:val="18"/>
              </w:rPr>
            </w:pPr>
            <w:r w:rsidRPr="00BF54D4">
              <w:rPr>
                <w:rFonts w:cstheme="minorHAnsi"/>
                <w:sz w:val="18"/>
                <w:szCs w:val="18"/>
              </w:rPr>
              <w:t>Select Mean and Standard Deviation</w:t>
            </w:r>
          </w:p>
          <w:p w14:paraId="30A64DE7" w14:textId="77777777" w:rsidR="00BF54D4" w:rsidRPr="00BF54D4" w:rsidRDefault="00BF54D4" w:rsidP="004D5D6B">
            <w:pPr>
              <w:pStyle w:val="ListParagraph"/>
              <w:numPr>
                <w:ilvl w:val="1"/>
                <w:numId w:val="25"/>
              </w:numPr>
              <w:rPr>
                <w:rFonts w:cstheme="minorHAnsi"/>
                <w:sz w:val="18"/>
                <w:szCs w:val="18"/>
              </w:rPr>
            </w:pPr>
            <w:r w:rsidRPr="00BF54D4">
              <w:rPr>
                <w:rFonts w:cstheme="minorHAnsi"/>
                <w:sz w:val="18"/>
                <w:szCs w:val="18"/>
              </w:rPr>
              <w:t>Select either Pairwise or Listwise as desired</w:t>
            </w:r>
          </w:p>
          <w:p w14:paraId="770771BA" w14:textId="77777777" w:rsidR="00BF54D4" w:rsidRPr="00BF54D4" w:rsidRDefault="00BF54D4" w:rsidP="004D5D6B">
            <w:pPr>
              <w:pStyle w:val="ListParagraph"/>
              <w:numPr>
                <w:ilvl w:val="0"/>
                <w:numId w:val="25"/>
              </w:numPr>
              <w:rPr>
                <w:rFonts w:cstheme="minorHAnsi"/>
                <w:sz w:val="18"/>
                <w:szCs w:val="18"/>
              </w:rPr>
            </w:pPr>
            <w:r w:rsidRPr="00BF54D4">
              <w:rPr>
                <w:rFonts w:cstheme="minorHAnsi"/>
                <w:sz w:val="18"/>
                <w:szCs w:val="18"/>
              </w:rPr>
              <w:t>Paste</w:t>
            </w:r>
          </w:p>
        </w:tc>
        <w:tc>
          <w:tcPr>
            <w:tcW w:w="7195" w:type="dxa"/>
            <w:vAlign w:val="center"/>
          </w:tcPr>
          <w:p w14:paraId="73A2F277" w14:textId="77777777" w:rsidR="00BF54D4" w:rsidRPr="00BF54D4" w:rsidRDefault="00BF54D4" w:rsidP="00117E5E">
            <w:pPr>
              <w:contextualSpacing/>
              <w:rPr>
                <w:rFonts w:cstheme="minorHAnsi"/>
                <w:sz w:val="18"/>
                <w:szCs w:val="18"/>
              </w:rPr>
            </w:pPr>
            <w:r w:rsidRPr="00BF54D4">
              <w:rPr>
                <w:rFonts w:cstheme="minorHAnsi"/>
                <w:sz w:val="18"/>
                <w:szCs w:val="18"/>
              </w:rPr>
              <w:t>Graph – Legacy Dialog – Scatter/Dot</w:t>
            </w:r>
          </w:p>
          <w:p w14:paraId="4D3CAFD9" w14:textId="77777777" w:rsidR="00BF54D4" w:rsidRPr="00BF54D4" w:rsidRDefault="00BF54D4" w:rsidP="004D5D6B">
            <w:pPr>
              <w:pStyle w:val="ListParagraph"/>
              <w:numPr>
                <w:ilvl w:val="0"/>
                <w:numId w:val="29"/>
              </w:numPr>
              <w:rPr>
                <w:rFonts w:cstheme="minorHAnsi"/>
                <w:sz w:val="18"/>
                <w:szCs w:val="18"/>
              </w:rPr>
            </w:pPr>
            <w:r w:rsidRPr="00BF54D4">
              <w:rPr>
                <w:rFonts w:cstheme="minorHAnsi"/>
                <w:sz w:val="18"/>
                <w:szCs w:val="18"/>
              </w:rPr>
              <w:t>Select Simple Scatter – Define</w:t>
            </w:r>
          </w:p>
          <w:p w14:paraId="2C32F1F9" w14:textId="77777777" w:rsidR="00BF54D4" w:rsidRPr="00BF54D4" w:rsidRDefault="00BF54D4" w:rsidP="004D5D6B">
            <w:pPr>
              <w:pStyle w:val="ListParagraph"/>
              <w:numPr>
                <w:ilvl w:val="0"/>
                <w:numId w:val="29"/>
              </w:numPr>
              <w:rPr>
                <w:rFonts w:cstheme="minorHAnsi"/>
                <w:sz w:val="18"/>
                <w:szCs w:val="18"/>
              </w:rPr>
            </w:pPr>
            <w:r w:rsidRPr="00BF54D4">
              <w:rPr>
                <w:rFonts w:cstheme="minorHAnsi"/>
                <w:sz w:val="18"/>
                <w:szCs w:val="18"/>
              </w:rPr>
              <w:t>Select the desired independent variable for x-axis</w:t>
            </w:r>
          </w:p>
          <w:p w14:paraId="3979A4A4" w14:textId="77777777" w:rsidR="00BF54D4" w:rsidRPr="00BF54D4" w:rsidRDefault="00BF54D4" w:rsidP="004D5D6B">
            <w:pPr>
              <w:pStyle w:val="ListParagraph"/>
              <w:numPr>
                <w:ilvl w:val="0"/>
                <w:numId w:val="29"/>
              </w:numPr>
              <w:rPr>
                <w:rFonts w:cstheme="minorHAnsi"/>
                <w:sz w:val="18"/>
                <w:szCs w:val="18"/>
              </w:rPr>
            </w:pPr>
            <w:r w:rsidRPr="00BF54D4">
              <w:rPr>
                <w:rFonts w:cstheme="minorHAnsi"/>
                <w:sz w:val="18"/>
                <w:szCs w:val="18"/>
              </w:rPr>
              <w:t>Select the desired dependent variable for y-axis</w:t>
            </w:r>
          </w:p>
          <w:p w14:paraId="0AADF07D" w14:textId="77777777" w:rsidR="00BF54D4" w:rsidRPr="00BF54D4" w:rsidRDefault="00BF54D4" w:rsidP="004D5D6B">
            <w:pPr>
              <w:pStyle w:val="ListParagraph"/>
              <w:numPr>
                <w:ilvl w:val="0"/>
                <w:numId w:val="29"/>
              </w:numPr>
              <w:rPr>
                <w:rFonts w:cstheme="minorHAnsi"/>
                <w:sz w:val="18"/>
                <w:szCs w:val="18"/>
              </w:rPr>
            </w:pPr>
            <w:r w:rsidRPr="00BF54D4">
              <w:rPr>
                <w:rFonts w:cstheme="minorHAnsi"/>
                <w:sz w:val="18"/>
                <w:szCs w:val="18"/>
              </w:rPr>
              <w:t>Paste</w:t>
            </w:r>
          </w:p>
        </w:tc>
      </w:tr>
      <w:tr w:rsidR="00BF54D4" w:rsidRPr="00BF54D4" w14:paraId="2BDB1D3C" w14:textId="77777777" w:rsidTr="00117E5E">
        <w:tc>
          <w:tcPr>
            <w:tcW w:w="7195" w:type="dxa"/>
            <w:vAlign w:val="center"/>
          </w:tcPr>
          <w:p w14:paraId="7B2B2D98" w14:textId="77777777" w:rsidR="00BF54D4" w:rsidRPr="00BF54D4" w:rsidRDefault="00BF54D4" w:rsidP="00117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contextualSpacing/>
              <w:rPr>
                <w:rFonts w:eastAsia="Times New Roman" w:cstheme="minorHAnsi"/>
                <w:b/>
                <w:bCs/>
                <w:color w:val="70AD47" w:themeColor="accent6"/>
                <w:sz w:val="18"/>
                <w:szCs w:val="18"/>
              </w:rPr>
            </w:pPr>
            <w:r w:rsidRPr="00BF54D4">
              <w:rPr>
                <w:rFonts w:eastAsia="Times New Roman" w:cstheme="minorHAnsi"/>
                <w:b/>
                <w:bCs/>
                <w:color w:val="70AD47" w:themeColor="accent6"/>
                <w:sz w:val="18"/>
                <w:szCs w:val="18"/>
              </w:rPr>
              <w:t>correlations</w:t>
            </w:r>
          </w:p>
          <w:p w14:paraId="42810CDD" w14:textId="77777777" w:rsidR="00BF54D4" w:rsidRPr="00BF54D4" w:rsidRDefault="00BF54D4" w:rsidP="00117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contextualSpacing/>
              <w:rPr>
                <w:rFonts w:eastAsia="Times New Roman" w:cstheme="minorHAnsi"/>
                <w:b/>
                <w:bCs/>
                <w:sz w:val="18"/>
                <w:szCs w:val="18"/>
              </w:rPr>
            </w:pPr>
            <w:r w:rsidRPr="00BF54D4">
              <w:rPr>
                <w:rFonts w:eastAsia="Times New Roman" w:cstheme="minorHAnsi"/>
                <w:b/>
                <w:bCs/>
                <w:color w:val="70AD47" w:themeColor="accent6"/>
                <w:sz w:val="18"/>
                <w:szCs w:val="18"/>
              </w:rPr>
              <w:t xml:space="preserve"> /variables =</w:t>
            </w:r>
            <w:r w:rsidRPr="00BF54D4">
              <w:rPr>
                <w:rFonts w:eastAsia="Times New Roman" w:cstheme="minorHAnsi"/>
                <w:b/>
                <w:bCs/>
                <w:sz w:val="18"/>
                <w:szCs w:val="18"/>
              </w:rPr>
              <w:t xml:space="preserve"> </w:t>
            </w:r>
            <w:r w:rsidRPr="00BF54D4">
              <w:rPr>
                <w:rFonts w:eastAsia="Times New Roman" w:cstheme="minorHAnsi"/>
                <w:b/>
                <w:bCs/>
                <w:color w:val="7030A0"/>
                <w:sz w:val="18"/>
                <w:szCs w:val="18"/>
              </w:rPr>
              <w:t xml:space="preserve">Variable1 Variable2 </w:t>
            </w:r>
          </w:p>
          <w:p w14:paraId="6BD762CF" w14:textId="77777777" w:rsidR="00BF54D4" w:rsidRPr="00BF54D4" w:rsidRDefault="00BF54D4" w:rsidP="00117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contextualSpacing/>
              <w:rPr>
                <w:rFonts w:eastAsia="Times New Roman" w:cstheme="minorHAnsi"/>
                <w:b/>
                <w:bCs/>
                <w:color w:val="70AD47" w:themeColor="accent6"/>
                <w:sz w:val="18"/>
                <w:szCs w:val="18"/>
              </w:rPr>
            </w:pPr>
            <w:r w:rsidRPr="00BF54D4">
              <w:rPr>
                <w:rFonts w:eastAsia="Times New Roman" w:cstheme="minorHAnsi"/>
                <w:b/>
                <w:bCs/>
                <w:sz w:val="18"/>
                <w:szCs w:val="18"/>
              </w:rPr>
              <w:t xml:space="preserve"> </w:t>
            </w:r>
            <w:r w:rsidRPr="00BF54D4">
              <w:rPr>
                <w:rFonts w:eastAsia="Times New Roman" w:cstheme="minorHAnsi"/>
                <w:b/>
                <w:bCs/>
                <w:color w:val="70AD47" w:themeColor="accent6"/>
                <w:sz w:val="18"/>
                <w:szCs w:val="18"/>
              </w:rPr>
              <w:t xml:space="preserve">/print </w:t>
            </w:r>
            <w:proofErr w:type="gramStart"/>
            <w:r w:rsidRPr="00BF54D4">
              <w:rPr>
                <w:rFonts w:eastAsia="Times New Roman" w:cstheme="minorHAnsi"/>
                <w:b/>
                <w:bCs/>
                <w:color w:val="70AD47" w:themeColor="accent6"/>
                <w:sz w:val="18"/>
                <w:szCs w:val="18"/>
              </w:rPr>
              <w:t xml:space="preserve">=  </w:t>
            </w:r>
            <w:proofErr w:type="spellStart"/>
            <w:r w:rsidRPr="00BF54D4">
              <w:rPr>
                <w:rFonts w:eastAsia="Times New Roman" w:cstheme="minorHAnsi"/>
                <w:b/>
                <w:bCs/>
                <w:color w:val="7030A0"/>
                <w:sz w:val="18"/>
                <w:szCs w:val="18"/>
              </w:rPr>
              <w:t>twotail</w:t>
            </w:r>
            <w:proofErr w:type="spellEnd"/>
            <w:proofErr w:type="gramEnd"/>
            <w:r w:rsidRPr="00BF54D4">
              <w:rPr>
                <w:rFonts w:eastAsia="Times New Roman" w:cstheme="minorHAnsi"/>
                <w:b/>
                <w:bCs/>
                <w:color w:val="7030A0"/>
                <w:sz w:val="18"/>
                <w:szCs w:val="18"/>
              </w:rPr>
              <w:t>-or-</w:t>
            </w:r>
            <w:proofErr w:type="spellStart"/>
            <w:r w:rsidRPr="00BF54D4">
              <w:rPr>
                <w:rFonts w:eastAsia="Times New Roman" w:cstheme="minorHAnsi"/>
                <w:b/>
                <w:bCs/>
                <w:color w:val="7030A0"/>
                <w:sz w:val="18"/>
                <w:szCs w:val="18"/>
              </w:rPr>
              <w:t>onetail</w:t>
            </w:r>
            <w:proofErr w:type="spellEnd"/>
            <w:r w:rsidRPr="00BF54D4">
              <w:rPr>
                <w:rFonts w:eastAsia="Times New Roman" w:cstheme="minorHAnsi"/>
                <w:b/>
                <w:bCs/>
                <w:color w:val="7030A0"/>
                <w:sz w:val="18"/>
                <w:szCs w:val="18"/>
              </w:rPr>
              <w:t xml:space="preserve"> </w:t>
            </w:r>
            <w:proofErr w:type="spellStart"/>
            <w:r w:rsidRPr="00BF54D4">
              <w:rPr>
                <w:rFonts w:eastAsia="Times New Roman" w:cstheme="minorHAnsi"/>
                <w:b/>
                <w:bCs/>
                <w:color w:val="70AD47" w:themeColor="accent6"/>
                <w:sz w:val="18"/>
                <w:szCs w:val="18"/>
              </w:rPr>
              <w:t>nosig</w:t>
            </w:r>
            <w:proofErr w:type="spellEnd"/>
            <w:r w:rsidRPr="00BF54D4">
              <w:rPr>
                <w:rFonts w:eastAsia="Times New Roman" w:cstheme="minorHAnsi"/>
                <w:b/>
                <w:bCs/>
                <w:color w:val="70AD47" w:themeColor="accent6"/>
                <w:sz w:val="18"/>
                <w:szCs w:val="18"/>
              </w:rPr>
              <w:t>.</w:t>
            </w:r>
          </w:p>
          <w:p w14:paraId="40F687F3" w14:textId="77777777" w:rsidR="00BF54D4" w:rsidRPr="00BF54D4" w:rsidRDefault="00BF54D4" w:rsidP="00117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contextualSpacing/>
              <w:rPr>
                <w:rFonts w:eastAsia="Times New Roman" w:cstheme="minorHAnsi"/>
                <w:b/>
                <w:bCs/>
                <w:color w:val="70AD47" w:themeColor="accent6"/>
                <w:sz w:val="18"/>
                <w:szCs w:val="18"/>
              </w:rPr>
            </w:pPr>
            <w:r w:rsidRPr="00BF54D4">
              <w:rPr>
                <w:rFonts w:eastAsia="Times New Roman" w:cstheme="minorHAnsi"/>
                <w:b/>
                <w:bCs/>
                <w:color w:val="70AD47" w:themeColor="accent6"/>
                <w:sz w:val="18"/>
                <w:szCs w:val="18"/>
              </w:rPr>
              <w:t xml:space="preserve"> /statistics </w:t>
            </w:r>
            <w:proofErr w:type="spellStart"/>
            <w:r w:rsidRPr="00BF54D4">
              <w:rPr>
                <w:rFonts w:eastAsia="Times New Roman" w:cstheme="minorHAnsi"/>
                <w:b/>
                <w:bCs/>
                <w:color w:val="70AD47" w:themeColor="accent6"/>
                <w:sz w:val="18"/>
                <w:szCs w:val="18"/>
              </w:rPr>
              <w:t>descriptives</w:t>
            </w:r>
            <w:proofErr w:type="spellEnd"/>
          </w:p>
          <w:p w14:paraId="4CCA4CB8" w14:textId="77777777" w:rsidR="00BF54D4" w:rsidRPr="00BF54D4" w:rsidRDefault="00BF54D4" w:rsidP="00117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contextualSpacing/>
              <w:rPr>
                <w:rFonts w:eastAsia="Times New Roman" w:cstheme="minorHAnsi"/>
                <w:b/>
                <w:bCs/>
                <w:color w:val="7030A0"/>
                <w:sz w:val="18"/>
                <w:szCs w:val="18"/>
              </w:rPr>
            </w:pPr>
            <w:r w:rsidRPr="00BF54D4">
              <w:rPr>
                <w:rFonts w:eastAsia="Times New Roman" w:cstheme="minorHAnsi"/>
                <w:b/>
                <w:bCs/>
                <w:sz w:val="18"/>
                <w:szCs w:val="18"/>
              </w:rPr>
              <w:t xml:space="preserve"> </w:t>
            </w:r>
            <w:r w:rsidRPr="00BF54D4">
              <w:rPr>
                <w:rFonts w:eastAsia="Times New Roman" w:cstheme="minorHAnsi"/>
                <w:b/>
                <w:bCs/>
                <w:color w:val="70AD47" w:themeColor="accent6"/>
                <w:sz w:val="18"/>
                <w:szCs w:val="18"/>
              </w:rPr>
              <w:t xml:space="preserve">/missing = </w:t>
            </w:r>
            <w:r w:rsidRPr="00BF54D4">
              <w:rPr>
                <w:rFonts w:eastAsia="Times New Roman" w:cstheme="minorHAnsi"/>
                <w:b/>
                <w:bCs/>
                <w:color w:val="7030A0"/>
                <w:sz w:val="18"/>
                <w:szCs w:val="18"/>
              </w:rPr>
              <w:t>pairwise-or-listwise</w:t>
            </w:r>
          </w:p>
        </w:tc>
        <w:tc>
          <w:tcPr>
            <w:tcW w:w="7195" w:type="dxa"/>
            <w:vAlign w:val="center"/>
          </w:tcPr>
          <w:p w14:paraId="07EE07B6" w14:textId="77777777" w:rsidR="00BF54D4" w:rsidRPr="00BF54D4" w:rsidRDefault="00BF54D4" w:rsidP="00117E5E">
            <w:pPr>
              <w:contextualSpacing/>
              <w:rPr>
                <w:rFonts w:cstheme="minorHAnsi"/>
                <w:sz w:val="18"/>
                <w:szCs w:val="18"/>
              </w:rPr>
            </w:pPr>
          </w:p>
          <w:p w14:paraId="51AA94ED" w14:textId="77777777" w:rsidR="00BF54D4" w:rsidRPr="00BF54D4" w:rsidRDefault="00BF54D4" w:rsidP="00117E5E">
            <w:pPr>
              <w:pStyle w:val="HTMLPreformatted"/>
              <w:ind w:left="1832"/>
              <w:rPr>
                <w:rFonts w:asciiTheme="minorHAnsi" w:hAnsiTheme="minorHAnsi" w:cstheme="minorHAnsi"/>
                <w:b/>
                <w:bCs/>
                <w:color w:val="70AD47" w:themeColor="accent6"/>
                <w:sz w:val="18"/>
                <w:szCs w:val="18"/>
              </w:rPr>
            </w:pPr>
            <w:r w:rsidRPr="00BF54D4">
              <w:rPr>
                <w:rFonts w:asciiTheme="minorHAnsi" w:hAnsiTheme="minorHAnsi" w:cstheme="minorHAnsi"/>
                <w:b/>
                <w:bCs/>
                <w:color w:val="70AD47" w:themeColor="accent6"/>
                <w:sz w:val="18"/>
                <w:szCs w:val="18"/>
              </w:rPr>
              <w:t>graph</w:t>
            </w:r>
          </w:p>
          <w:p w14:paraId="182030B3" w14:textId="77777777" w:rsidR="00BF54D4" w:rsidRPr="00BF54D4" w:rsidRDefault="00BF54D4" w:rsidP="00117E5E">
            <w:pPr>
              <w:pStyle w:val="HTMLPreformatted"/>
              <w:ind w:left="1832"/>
              <w:rPr>
                <w:rFonts w:asciiTheme="minorHAnsi" w:hAnsiTheme="minorHAnsi" w:cstheme="minorHAnsi"/>
                <w:b/>
                <w:bCs/>
                <w:color w:val="7030A0"/>
                <w:sz w:val="18"/>
                <w:szCs w:val="18"/>
              </w:rPr>
            </w:pPr>
            <w:r w:rsidRPr="00BF54D4">
              <w:rPr>
                <w:rFonts w:asciiTheme="minorHAnsi" w:hAnsiTheme="minorHAnsi" w:cstheme="minorHAnsi"/>
                <w:b/>
                <w:bCs/>
                <w:color w:val="70AD47" w:themeColor="accent6"/>
                <w:sz w:val="18"/>
                <w:szCs w:val="18"/>
              </w:rPr>
              <w:t xml:space="preserve"> /scatterplot = </w:t>
            </w:r>
            <w:r w:rsidRPr="00BF54D4">
              <w:rPr>
                <w:rFonts w:asciiTheme="minorHAnsi" w:hAnsiTheme="minorHAnsi" w:cstheme="minorHAnsi"/>
                <w:b/>
                <w:bCs/>
                <w:color w:val="7030A0"/>
                <w:sz w:val="18"/>
                <w:szCs w:val="18"/>
              </w:rPr>
              <w:t>Variable1</w:t>
            </w:r>
            <w:r w:rsidRPr="00BF54D4">
              <w:rPr>
                <w:rFonts w:asciiTheme="minorHAnsi" w:hAnsiTheme="minorHAnsi" w:cstheme="minorHAnsi"/>
                <w:b/>
                <w:bCs/>
                <w:color w:val="70AD47" w:themeColor="accent6"/>
                <w:sz w:val="18"/>
                <w:szCs w:val="18"/>
              </w:rPr>
              <w:t xml:space="preserve"> with </w:t>
            </w:r>
            <w:r w:rsidRPr="00BF54D4">
              <w:rPr>
                <w:rFonts w:asciiTheme="minorHAnsi" w:hAnsiTheme="minorHAnsi" w:cstheme="minorHAnsi"/>
                <w:b/>
                <w:bCs/>
                <w:color w:val="7030A0"/>
                <w:sz w:val="18"/>
                <w:szCs w:val="18"/>
              </w:rPr>
              <w:t>Variable2</w:t>
            </w:r>
          </w:p>
          <w:p w14:paraId="25F90C62" w14:textId="77777777" w:rsidR="00BF54D4" w:rsidRPr="00BF54D4" w:rsidRDefault="00BF54D4" w:rsidP="00117E5E">
            <w:pPr>
              <w:pStyle w:val="HTMLPreformatted"/>
              <w:ind w:left="1832"/>
              <w:rPr>
                <w:rFonts w:asciiTheme="minorHAnsi" w:hAnsiTheme="minorHAnsi" w:cstheme="minorHAnsi"/>
                <w:color w:val="70AD47" w:themeColor="accent6"/>
                <w:sz w:val="18"/>
                <w:szCs w:val="18"/>
              </w:rPr>
            </w:pPr>
            <w:r w:rsidRPr="00BF54D4">
              <w:rPr>
                <w:rFonts w:asciiTheme="minorHAnsi" w:hAnsiTheme="minorHAnsi" w:cstheme="minorHAnsi"/>
                <w:b/>
                <w:bCs/>
                <w:color w:val="70AD47" w:themeColor="accent6"/>
                <w:sz w:val="18"/>
                <w:szCs w:val="18"/>
              </w:rPr>
              <w:t xml:space="preserve"> /title = “</w:t>
            </w:r>
            <w:r w:rsidRPr="00BF54D4">
              <w:rPr>
                <w:rFonts w:asciiTheme="minorHAnsi" w:hAnsiTheme="minorHAnsi" w:cstheme="minorHAnsi"/>
                <w:b/>
                <w:bCs/>
                <w:color w:val="7030A0"/>
                <w:sz w:val="18"/>
                <w:szCs w:val="18"/>
              </w:rPr>
              <w:t>Your-Graph-Name</w:t>
            </w:r>
            <w:r w:rsidRPr="00BF54D4">
              <w:rPr>
                <w:rFonts w:asciiTheme="minorHAnsi" w:hAnsiTheme="minorHAnsi" w:cstheme="minorHAnsi"/>
                <w:b/>
                <w:bCs/>
                <w:color w:val="70AD47" w:themeColor="accent6"/>
                <w:sz w:val="18"/>
                <w:szCs w:val="18"/>
              </w:rPr>
              <w:t>”</w:t>
            </w:r>
          </w:p>
          <w:p w14:paraId="5E5CDEC5" w14:textId="77777777" w:rsidR="00BF54D4" w:rsidRPr="00BF54D4" w:rsidRDefault="00BF54D4" w:rsidP="00117E5E">
            <w:pPr>
              <w:pStyle w:val="ListParagraph"/>
              <w:rPr>
                <w:rFonts w:cstheme="minorHAnsi"/>
                <w:sz w:val="18"/>
                <w:szCs w:val="18"/>
              </w:rPr>
            </w:pPr>
          </w:p>
        </w:tc>
      </w:tr>
      <w:tr w:rsidR="00BF54D4" w:rsidRPr="00BF54D4" w14:paraId="1FCB7762" w14:textId="77777777" w:rsidTr="00117E5E">
        <w:tc>
          <w:tcPr>
            <w:tcW w:w="7195" w:type="dxa"/>
            <w:vAlign w:val="center"/>
          </w:tcPr>
          <w:p w14:paraId="0FFD4F55" w14:textId="77777777" w:rsidR="00BF54D4" w:rsidRPr="00BF54D4" w:rsidRDefault="00BF54D4" w:rsidP="00117E5E">
            <w:pPr>
              <w:pStyle w:val="NormalWeb"/>
              <w:contextualSpacing/>
              <w:rPr>
                <w:rFonts w:asciiTheme="minorHAnsi" w:hAnsiTheme="minorHAnsi" w:cstheme="minorHAnsi"/>
                <w:sz w:val="18"/>
                <w:szCs w:val="18"/>
              </w:rPr>
            </w:pPr>
            <w:r w:rsidRPr="00BF54D4">
              <w:rPr>
                <w:rFonts w:asciiTheme="minorHAnsi" w:hAnsiTheme="minorHAnsi" w:cstheme="minorHAnsi"/>
                <w:sz w:val="18"/>
                <w:szCs w:val="18"/>
              </w:rPr>
              <w:t>Two-tailed test:</w:t>
            </w:r>
          </w:p>
          <w:p w14:paraId="3B31371D" w14:textId="6B3B890D" w:rsidR="00BF54D4" w:rsidRPr="00BF54D4" w:rsidRDefault="00BF54D4" w:rsidP="00BF54D4">
            <w:pPr>
              <w:pStyle w:val="NormalWeb"/>
              <w:ind w:left="360"/>
              <w:contextualSpacing/>
              <w:rPr>
                <w:rFonts w:asciiTheme="minorHAnsi" w:hAnsiTheme="minorHAnsi" w:cstheme="minorHAnsi"/>
                <w:sz w:val="18"/>
                <w:szCs w:val="18"/>
              </w:rPr>
            </w:pPr>
            <w:r w:rsidRPr="00BF54D4">
              <w:rPr>
                <w:rFonts w:asciiTheme="minorHAnsi" w:hAnsiTheme="minorHAnsi" w:cstheme="minorHAnsi"/>
                <w:sz w:val="18"/>
                <w:szCs w:val="18"/>
              </w:rPr>
              <w:t>H</w:t>
            </w:r>
            <w:r w:rsidRPr="00BF54D4">
              <w:rPr>
                <w:rFonts w:asciiTheme="minorHAnsi" w:hAnsiTheme="minorHAnsi" w:cstheme="minorHAnsi"/>
                <w:sz w:val="18"/>
                <w:szCs w:val="18"/>
                <w:vertAlign w:val="subscript"/>
              </w:rPr>
              <w:t>0</w:t>
            </w:r>
            <w:r w:rsidRPr="00BF54D4">
              <w:rPr>
                <w:rFonts w:asciiTheme="minorHAnsi" w:hAnsiTheme="minorHAnsi" w:cstheme="minorHAnsi"/>
                <w:sz w:val="18"/>
                <w:szCs w:val="18"/>
              </w:rPr>
              <w:t xml:space="preserve">: There is no correlations, ρ = 0. </w:t>
            </w:r>
            <w:r w:rsidRPr="00BF54D4">
              <w:rPr>
                <w:rFonts w:asciiTheme="minorHAnsi" w:hAnsiTheme="minorHAnsi" w:cstheme="minorHAnsi"/>
                <w:sz w:val="18"/>
                <w:szCs w:val="18"/>
              </w:rPr>
              <w:br/>
              <w:t>H</w:t>
            </w:r>
            <w:r w:rsidRPr="00BF54D4">
              <w:rPr>
                <w:rFonts w:asciiTheme="minorHAnsi" w:hAnsiTheme="minorHAnsi" w:cstheme="minorHAnsi"/>
                <w:sz w:val="18"/>
                <w:szCs w:val="18"/>
                <w:vertAlign w:val="subscript"/>
              </w:rPr>
              <w:t>1</w:t>
            </w:r>
            <w:r w:rsidRPr="00BF54D4">
              <w:rPr>
                <w:rFonts w:asciiTheme="minorHAnsi" w:hAnsiTheme="minorHAnsi" w:cstheme="minorHAnsi"/>
                <w:sz w:val="18"/>
                <w:szCs w:val="18"/>
              </w:rPr>
              <w:t>: There is correlation, ρ ≠ 0.</w:t>
            </w:r>
          </w:p>
          <w:p w14:paraId="6A1C17F1" w14:textId="77777777" w:rsidR="00BF54D4" w:rsidRPr="00BF54D4" w:rsidRDefault="00BF54D4" w:rsidP="00117E5E">
            <w:pPr>
              <w:pStyle w:val="NormalWeb"/>
              <w:contextualSpacing/>
              <w:rPr>
                <w:rFonts w:asciiTheme="minorHAnsi" w:hAnsiTheme="minorHAnsi" w:cstheme="minorHAnsi"/>
                <w:sz w:val="18"/>
                <w:szCs w:val="18"/>
              </w:rPr>
            </w:pPr>
            <w:r w:rsidRPr="00BF54D4">
              <w:rPr>
                <w:rFonts w:asciiTheme="minorHAnsi" w:hAnsiTheme="minorHAnsi" w:cstheme="minorHAnsi"/>
                <w:sz w:val="18"/>
                <w:szCs w:val="18"/>
              </w:rPr>
              <w:t>One-tailed test:</w:t>
            </w:r>
          </w:p>
          <w:p w14:paraId="52CF7289" w14:textId="77777777" w:rsidR="00BF54D4" w:rsidRPr="00BF54D4" w:rsidRDefault="00BF54D4" w:rsidP="00117E5E">
            <w:pPr>
              <w:pStyle w:val="NormalWeb"/>
              <w:ind w:left="360"/>
              <w:contextualSpacing/>
              <w:rPr>
                <w:rFonts w:asciiTheme="minorHAnsi" w:hAnsiTheme="minorHAnsi" w:cstheme="minorHAnsi"/>
                <w:sz w:val="18"/>
                <w:szCs w:val="18"/>
              </w:rPr>
            </w:pPr>
            <w:r w:rsidRPr="00BF54D4">
              <w:rPr>
                <w:rFonts w:asciiTheme="minorHAnsi" w:hAnsiTheme="minorHAnsi" w:cstheme="minorHAnsi"/>
                <w:sz w:val="18"/>
                <w:szCs w:val="18"/>
              </w:rPr>
              <w:t>H</w:t>
            </w:r>
            <w:r w:rsidRPr="00BF54D4">
              <w:rPr>
                <w:rFonts w:asciiTheme="minorHAnsi" w:hAnsiTheme="minorHAnsi" w:cstheme="minorHAnsi"/>
                <w:sz w:val="18"/>
                <w:szCs w:val="18"/>
                <w:vertAlign w:val="subscript"/>
              </w:rPr>
              <w:t>0</w:t>
            </w:r>
            <w:r w:rsidRPr="00BF54D4">
              <w:rPr>
                <w:rFonts w:asciiTheme="minorHAnsi" w:hAnsiTheme="minorHAnsi" w:cstheme="minorHAnsi"/>
                <w:sz w:val="18"/>
                <w:szCs w:val="18"/>
              </w:rPr>
              <w:t>: There is no correlation, ρ = 0.</w:t>
            </w:r>
            <w:r w:rsidRPr="00BF54D4">
              <w:rPr>
                <w:rFonts w:asciiTheme="minorHAnsi" w:hAnsiTheme="minorHAnsi" w:cstheme="minorHAnsi"/>
                <w:sz w:val="18"/>
                <w:szCs w:val="18"/>
              </w:rPr>
              <w:br/>
              <w:t>H</w:t>
            </w:r>
            <w:r w:rsidRPr="00BF54D4">
              <w:rPr>
                <w:rFonts w:asciiTheme="minorHAnsi" w:hAnsiTheme="minorHAnsi" w:cstheme="minorHAnsi"/>
                <w:sz w:val="18"/>
                <w:szCs w:val="18"/>
                <w:vertAlign w:val="subscript"/>
              </w:rPr>
              <w:t>1</w:t>
            </w:r>
            <w:r w:rsidRPr="00BF54D4">
              <w:rPr>
                <w:rFonts w:asciiTheme="minorHAnsi" w:hAnsiTheme="minorHAnsi" w:cstheme="minorHAnsi"/>
                <w:sz w:val="18"/>
                <w:szCs w:val="18"/>
              </w:rPr>
              <w:t>: There is a positive correlation, ρ &gt; 0.</w:t>
            </w:r>
          </w:p>
          <w:p w14:paraId="7B69C084" w14:textId="77777777" w:rsidR="00BF54D4" w:rsidRPr="00BF54D4" w:rsidRDefault="00BF54D4" w:rsidP="00117E5E">
            <w:pPr>
              <w:pStyle w:val="NormalWeb"/>
              <w:ind w:left="360"/>
              <w:contextualSpacing/>
              <w:rPr>
                <w:rFonts w:asciiTheme="minorHAnsi" w:hAnsiTheme="minorHAnsi" w:cstheme="minorHAnsi"/>
                <w:sz w:val="18"/>
                <w:szCs w:val="18"/>
              </w:rPr>
            </w:pPr>
            <w:r w:rsidRPr="00BF54D4">
              <w:rPr>
                <w:rFonts w:asciiTheme="minorHAnsi" w:hAnsiTheme="minorHAnsi" w:cstheme="minorHAnsi"/>
                <w:sz w:val="18"/>
                <w:szCs w:val="18"/>
              </w:rPr>
              <w:t>Or</w:t>
            </w:r>
          </w:p>
          <w:p w14:paraId="230B847C" w14:textId="77777777" w:rsidR="00BF54D4" w:rsidRPr="00BF54D4" w:rsidRDefault="00BF54D4" w:rsidP="00117E5E">
            <w:pPr>
              <w:pStyle w:val="NormalWeb"/>
              <w:ind w:left="360"/>
              <w:contextualSpacing/>
              <w:rPr>
                <w:rFonts w:asciiTheme="minorHAnsi" w:hAnsiTheme="minorHAnsi" w:cstheme="minorHAnsi"/>
                <w:sz w:val="18"/>
                <w:szCs w:val="18"/>
              </w:rPr>
            </w:pPr>
            <w:r w:rsidRPr="00BF54D4">
              <w:rPr>
                <w:rFonts w:asciiTheme="minorHAnsi" w:hAnsiTheme="minorHAnsi" w:cstheme="minorHAnsi"/>
                <w:sz w:val="18"/>
                <w:szCs w:val="18"/>
              </w:rPr>
              <w:t>H</w:t>
            </w:r>
            <w:r w:rsidRPr="00BF54D4">
              <w:rPr>
                <w:rFonts w:asciiTheme="minorHAnsi" w:hAnsiTheme="minorHAnsi" w:cstheme="minorHAnsi"/>
                <w:sz w:val="18"/>
                <w:szCs w:val="18"/>
                <w:vertAlign w:val="subscript"/>
              </w:rPr>
              <w:t>1</w:t>
            </w:r>
            <w:r w:rsidRPr="00BF54D4">
              <w:rPr>
                <w:rFonts w:asciiTheme="minorHAnsi" w:hAnsiTheme="minorHAnsi" w:cstheme="minorHAnsi"/>
                <w:sz w:val="18"/>
                <w:szCs w:val="18"/>
              </w:rPr>
              <w:t>: There is a negative correlation, ρ &lt; 0.</w:t>
            </w:r>
          </w:p>
        </w:tc>
        <w:tc>
          <w:tcPr>
            <w:tcW w:w="7195" w:type="dxa"/>
            <w:vAlign w:val="center"/>
          </w:tcPr>
          <w:p w14:paraId="0BE65EB2" w14:textId="77777777" w:rsidR="00BF54D4" w:rsidRPr="00BF54D4" w:rsidRDefault="00BF54D4" w:rsidP="00117E5E">
            <w:pPr>
              <w:pStyle w:val="NormalWeb"/>
              <w:ind w:left="2331" w:hanging="1613"/>
              <w:contextualSpacing/>
              <w:rPr>
                <w:rFonts w:asciiTheme="minorHAnsi" w:hAnsiTheme="minorHAnsi" w:cstheme="minorHAnsi"/>
                <w:sz w:val="18"/>
                <w:szCs w:val="18"/>
              </w:rPr>
            </w:pPr>
            <w:r w:rsidRPr="00BF54D4">
              <w:rPr>
                <w:rFonts w:asciiTheme="minorHAnsi" w:hAnsiTheme="minorHAnsi" w:cstheme="minorHAnsi"/>
                <w:noProof/>
                <w:sz w:val="18"/>
                <w:szCs w:val="18"/>
              </w:rPr>
              <w:drawing>
                <wp:inline distT="0" distB="0" distL="0" distR="0" wp14:anchorId="6C143BB7" wp14:editId="5F43C474">
                  <wp:extent cx="3209925" cy="1247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9925" cy="1247775"/>
                          </a:xfrm>
                          <a:prstGeom prst="rect">
                            <a:avLst/>
                          </a:prstGeom>
                        </pic:spPr>
                      </pic:pic>
                    </a:graphicData>
                  </a:graphic>
                </wp:inline>
              </w:drawing>
            </w:r>
          </w:p>
        </w:tc>
      </w:tr>
      <w:tr w:rsidR="00BF54D4" w:rsidRPr="00BF54D4" w14:paraId="3BB2ED39" w14:textId="77777777" w:rsidTr="00117E5E">
        <w:tc>
          <w:tcPr>
            <w:tcW w:w="14390" w:type="dxa"/>
            <w:gridSpan w:val="2"/>
            <w:vAlign w:val="center"/>
          </w:tcPr>
          <w:p w14:paraId="5BAF9E3A" w14:textId="77777777" w:rsidR="00BF54D4" w:rsidRPr="00BF54D4" w:rsidRDefault="00BF54D4" w:rsidP="00117E5E">
            <w:pPr>
              <w:contextualSpacing/>
              <w:rPr>
                <w:rFonts w:cstheme="minorHAnsi"/>
                <w:sz w:val="18"/>
                <w:szCs w:val="18"/>
              </w:rPr>
            </w:pPr>
            <w:r w:rsidRPr="00BF54D4">
              <w:rPr>
                <w:rFonts w:cstheme="minorHAnsi"/>
                <w:sz w:val="18"/>
                <w:szCs w:val="18"/>
              </w:rPr>
              <w:t xml:space="preserve">By default, SPSS has selected: </w:t>
            </w:r>
          </w:p>
          <w:p w14:paraId="7B55F6AD" w14:textId="77777777" w:rsidR="00BF54D4" w:rsidRPr="00BF54D4" w:rsidRDefault="00BF54D4" w:rsidP="004D5D6B">
            <w:pPr>
              <w:pStyle w:val="ListParagraph"/>
              <w:numPr>
                <w:ilvl w:val="0"/>
                <w:numId w:val="30"/>
              </w:numPr>
              <w:ind w:left="333" w:hanging="450"/>
              <w:rPr>
                <w:rFonts w:cstheme="minorHAnsi"/>
                <w:sz w:val="18"/>
                <w:szCs w:val="18"/>
              </w:rPr>
            </w:pPr>
            <w:r w:rsidRPr="00BF54D4">
              <w:rPr>
                <w:rFonts w:cstheme="minorHAnsi"/>
                <w:sz w:val="18"/>
                <w:szCs w:val="18"/>
              </w:rPr>
              <w:t>Pearson and Two-tailed Test although users have the option to select Kendall’s tau-b/Spearman and One-tailed Test if desire.</w:t>
            </w:r>
          </w:p>
          <w:p w14:paraId="2BE5425C" w14:textId="77777777" w:rsidR="00BF54D4" w:rsidRPr="00BF54D4" w:rsidRDefault="00BF54D4" w:rsidP="004D5D6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3" w:hanging="450"/>
              <w:rPr>
                <w:rFonts w:eastAsia="Times New Roman" w:cstheme="minorHAnsi"/>
                <w:sz w:val="18"/>
                <w:szCs w:val="18"/>
              </w:rPr>
            </w:pPr>
            <w:r w:rsidRPr="00BF54D4">
              <w:rPr>
                <w:rFonts w:eastAsia="Times New Roman" w:cstheme="minorHAnsi"/>
                <w:sz w:val="18"/>
                <w:szCs w:val="18"/>
              </w:rPr>
              <w:t>A pairwise deletion of missing values.</w:t>
            </w:r>
          </w:p>
          <w:p w14:paraId="152F9279" w14:textId="77777777" w:rsidR="00BF54D4" w:rsidRPr="00BF54D4" w:rsidRDefault="00BF54D4" w:rsidP="004D5D6B">
            <w:pPr>
              <w:pStyle w:val="ListParagraph"/>
              <w:numPr>
                <w:ilvl w:val="1"/>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3" w:hanging="450"/>
              <w:rPr>
                <w:rFonts w:eastAsia="Times New Roman" w:cstheme="minorHAnsi"/>
                <w:sz w:val="18"/>
                <w:szCs w:val="18"/>
              </w:rPr>
            </w:pPr>
            <w:r w:rsidRPr="00BF54D4">
              <w:rPr>
                <w:rFonts w:eastAsia="Times New Roman" w:cstheme="minorHAnsi"/>
                <w:sz w:val="18"/>
                <w:szCs w:val="18"/>
                <w:u w:val="single"/>
              </w:rPr>
              <w:t>Pairwise</w:t>
            </w:r>
            <w:r w:rsidRPr="00BF54D4">
              <w:rPr>
                <w:rFonts w:eastAsia="Times New Roman" w:cstheme="minorHAnsi"/>
                <w:sz w:val="18"/>
                <w:szCs w:val="18"/>
              </w:rPr>
              <w:t xml:space="preserve">: </w:t>
            </w:r>
            <w:proofErr w:type="gramStart"/>
            <w:r w:rsidRPr="00BF54D4">
              <w:rPr>
                <w:rFonts w:eastAsia="Times New Roman" w:cstheme="minorHAnsi"/>
                <w:sz w:val="18"/>
                <w:szCs w:val="18"/>
              </w:rPr>
              <w:t>as long as</w:t>
            </w:r>
            <w:proofErr w:type="gramEnd"/>
            <w:r w:rsidRPr="00BF54D4">
              <w:rPr>
                <w:rFonts w:eastAsia="Times New Roman" w:cstheme="minorHAnsi"/>
                <w:sz w:val="18"/>
                <w:szCs w:val="18"/>
              </w:rPr>
              <w:t xml:space="preserve"> both variables in the correlation have valid values for a case, it will be included in the correlation).</w:t>
            </w:r>
          </w:p>
          <w:p w14:paraId="5D12F7A2" w14:textId="77777777" w:rsidR="00BF54D4" w:rsidRPr="00BF54D4" w:rsidRDefault="00BF54D4" w:rsidP="004D5D6B">
            <w:pPr>
              <w:pStyle w:val="ListParagraph"/>
              <w:numPr>
                <w:ilvl w:val="1"/>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3" w:hanging="450"/>
              <w:rPr>
                <w:rFonts w:eastAsia="Times New Roman" w:cstheme="minorHAnsi"/>
                <w:sz w:val="18"/>
                <w:szCs w:val="18"/>
              </w:rPr>
            </w:pPr>
            <w:r w:rsidRPr="00BF54D4">
              <w:rPr>
                <w:rFonts w:eastAsia="Times New Roman" w:cstheme="minorHAnsi"/>
                <w:sz w:val="18"/>
                <w:szCs w:val="18"/>
                <w:u w:val="single"/>
              </w:rPr>
              <w:t>Listwise:</w:t>
            </w:r>
            <w:r w:rsidRPr="00BF54D4">
              <w:rPr>
                <w:rFonts w:eastAsia="Times New Roman" w:cstheme="minorHAnsi"/>
                <w:sz w:val="18"/>
                <w:szCs w:val="18"/>
              </w:rPr>
              <w:t xml:space="preserve"> if a case has missing value for any variable, it will be eliminated from all correlation even though there are valid values for the other variables in the current correlation</w:t>
            </w:r>
          </w:p>
        </w:tc>
      </w:tr>
      <w:tr w:rsidR="00BF54D4" w:rsidRPr="00BF54D4" w14:paraId="4962BDB2" w14:textId="77777777" w:rsidTr="00117E5E">
        <w:tc>
          <w:tcPr>
            <w:tcW w:w="14390" w:type="dxa"/>
            <w:gridSpan w:val="2"/>
            <w:vAlign w:val="center"/>
          </w:tcPr>
          <w:p w14:paraId="5A4388B6" w14:textId="77777777" w:rsidR="00BF54D4" w:rsidRPr="00BF54D4" w:rsidRDefault="00BF54D4" w:rsidP="00117E5E">
            <w:pPr>
              <w:contextualSpacing/>
              <w:rPr>
                <w:rFonts w:cstheme="minorHAnsi"/>
                <w:b/>
                <w:bCs/>
                <w:sz w:val="18"/>
                <w:szCs w:val="18"/>
                <w:u w:val="single"/>
              </w:rPr>
            </w:pPr>
            <w:r w:rsidRPr="00BF54D4">
              <w:rPr>
                <w:rFonts w:cstheme="minorHAnsi"/>
                <w:b/>
                <w:bCs/>
                <w:sz w:val="18"/>
                <w:szCs w:val="18"/>
                <w:u w:val="single"/>
              </w:rPr>
              <w:t>Reporting Correlation in APA Format:</w:t>
            </w:r>
          </w:p>
          <w:p w14:paraId="6BE08242" w14:textId="230D36A5" w:rsidR="00BF54D4" w:rsidRPr="00BF54D4" w:rsidRDefault="00BF54D4" w:rsidP="00117E5E">
            <w:pPr>
              <w:contextualSpacing/>
              <w:rPr>
                <w:rFonts w:cstheme="minorHAnsi"/>
                <w:sz w:val="18"/>
                <w:szCs w:val="18"/>
              </w:rPr>
            </w:pPr>
            <w:r w:rsidRPr="00BF54D4">
              <w:rPr>
                <w:rFonts w:cstheme="minorHAnsi"/>
                <w:sz w:val="18"/>
                <w:szCs w:val="18"/>
              </w:rPr>
              <w:t xml:space="preserve">A Pearson Correlation test has </w:t>
            </w:r>
            <w:r w:rsidRPr="00BF54D4">
              <w:rPr>
                <w:rFonts w:cstheme="minorHAnsi"/>
                <w:b/>
                <w:bCs/>
                <w:color w:val="7030A0"/>
                <w:sz w:val="18"/>
                <w:szCs w:val="18"/>
              </w:rPr>
              <w:t>&lt;failed/succeeded&gt;</w:t>
            </w:r>
            <w:r w:rsidRPr="00BF54D4">
              <w:rPr>
                <w:rFonts w:cstheme="minorHAnsi"/>
                <w:color w:val="7030A0"/>
                <w:sz w:val="18"/>
                <w:szCs w:val="18"/>
              </w:rPr>
              <w:t xml:space="preserve"> </w:t>
            </w:r>
            <w:r w:rsidRPr="00BF54D4">
              <w:rPr>
                <w:rFonts w:cstheme="minorHAnsi"/>
                <w:sz w:val="18"/>
                <w:szCs w:val="18"/>
              </w:rPr>
              <w:t xml:space="preserve">to reveal a statistical correlation between </w:t>
            </w:r>
            <w:r w:rsidRPr="00BF54D4">
              <w:rPr>
                <w:rFonts w:cstheme="minorHAnsi"/>
                <w:b/>
                <w:bCs/>
                <w:color w:val="7030A0"/>
                <w:sz w:val="18"/>
                <w:szCs w:val="18"/>
              </w:rPr>
              <w:t>&lt;Variable1</w:t>
            </w:r>
            <w:r w:rsidR="00647D01">
              <w:rPr>
                <w:rFonts w:cstheme="minorHAnsi"/>
                <w:b/>
                <w:bCs/>
                <w:color w:val="7030A0"/>
                <w:sz w:val="18"/>
                <w:szCs w:val="18"/>
              </w:rPr>
              <w:t xml:space="preserve"> (M</w:t>
            </w:r>
            <w:proofErr w:type="gramStart"/>
            <w:r w:rsidR="00647D01">
              <w:rPr>
                <w:rFonts w:cstheme="minorHAnsi"/>
                <w:b/>
                <w:bCs/>
                <w:color w:val="7030A0"/>
                <w:sz w:val="18"/>
                <w:szCs w:val="18"/>
              </w:rPr>
              <w:t>=  ,</w:t>
            </w:r>
            <w:proofErr w:type="gramEnd"/>
            <w:r w:rsidR="00647D01">
              <w:rPr>
                <w:rFonts w:cstheme="minorHAnsi"/>
                <w:b/>
                <w:bCs/>
                <w:color w:val="7030A0"/>
                <w:sz w:val="18"/>
                <w:szCs w:val="18"/>
              </w:rPr>
              <w:t xml:space="preserve"> SD= )</w:t>
            </w:r>
            <w:r w:rsidRPr="00BF54D4">
              <w:rPr>
                <w:rFonts w:cstheme="minorHAnsi"/>
                <w:b/>
                <w:bCs/>
                <w:color w:val="7030A0"/>
                <w:sz w:val="18"/>
                <w:szCs w:val="18"/>
              </w:rPr>
              <w:t>&gt;</w:t>
            </w:r>
            <w:r w:rsidRPr="00BF54D4">
              <w:rPr>
                <w:rFonts w:cstheme="minorHAnsi"/>
                <w:color w:val="7030A0"/>
                <w:sz w:val="18"/>
                <w:szCs w:val="18"/>
              </w:rPr>
              <w:t xml:space="preserve"> </w:t>
            </w:r>
            <w:r w:rsidRPr="00BF54D4">
              <w:rPr>
                <w:rFonts w:cstheme="minorHAnsi"/>
                <w:sz w:val="18"/>
                <w:szCs w:val="18"/>
              </w:rPr>
              <w:t xml:space="preserve">and </w:t>
            </w:r>
            <w:r w:rsidRPr="00BF54D4">
              <w:rPr>
                <w:rFonts w:cstheme="minorHAnsi"/>
                <w:b/>
                <w:bCs/>
                <w:color w:val="7030A0"/>
                <w:sz w:val="18"/>
                <w:szCs w:val="18"/>
              </w:rPr>
              <w:t>&lt;Variable2</w:t>
            </w:r>
            <w:r w:rsidR="00647D01">
              <w:rPr>
                <w:rFonts w:cstheme="minorHAnsi"/>
                <w:b/>
                <w:bCs/>
                <w:color w:val="7030A0"/>
                <w:sz w:val="18"/>
                <w:szCs w:val="18"/>
              </w:rPr>
              <w:t xml:space="preserve"> (M=  , SD = )</w:t>
            </w:r>
            <w:r w:rsidRPr="00BF54D4">
              <w:rPr>
                <w:rFonts w:cstheme="minorHAnsi"/>
                <w:b/>
                <w:bCs/>
                <w:color w:val="7030A0"/>
                <w:sz w:val="18"/>
                <w:szCs w:val="18"/>
              </w:rPr>
              <w:t>&gt;</w:t>
            </w:r>
            <w:r w:rsidRPr="00BF54D4">
              <w:rPr>
                <w:rFonts w:cstheme="minorHAnsi"/>
                <w:sz w:val="18"/>
                <w:szCs w:val="18"/>
              </w:rPr>
              <w:t xml:space="preserve">, with </w:t>
            </w:r>
            <w:r w:rsidRPr="00BF54D4">
              <w:rPr>
                <w:rFonts w:cstheme="minorHAnsi"/>
                <w:b/>
                <w:bCs/>
                <w:color w:val="7030A0"/>
                <w:sz w:val="18"/>
                <w:szCs w:val="18"/>
              </w:rPr>
              <w:t>&lt;r =</w:t>
            </w:r>
            <w:r w:rsidRPr="00BF54D4">
              <w:rPr>
                <w:rFonts w:cstheme="minorHAnsi"/>
                <w:b/>
                <w:bCs/>
                <w:color w:val="7030A0"/>
                <w:sz w:val="18"/>
                <w:szCs w:val="18"/>
                <w:vertAlign w:val="subscript"/>
              </w:rPr>
              <w:t xml:space="preserve"> </w:t>
            </w:r>
            <w:r w:rsidRPr="00BF54D4">
              <w:rPr>
                <w:rFonts w:cstheme="minorHAnsi"/>
                <w:b/>
                <w:bCs/>
                <w:color w:val="7030A0"/>
                <w:sz w:val="18"/>
                <w:szCs w:val="18"/>
              </w:rPr>
              <w:t xml:space="preserve">&gt;, </w:t>
            </w:r>
            <w:r w:rsidRPr="00BF54D4">
              <w:rPr>
                <w:rFonts w:cstheme="minorHAnsi"/>
                <w:sz w:val="18"/>
                <w:szCs w:val="18"/>
              </w:rPr>
              <w:t xml:space="preserve">thus </w:t>
            </w:r>
            <w:r w:rsidRPr="00BF54D4">
              <w:rPr>
                <w:rFonts w:cstheme="minorHAnsi"/>
                <w:b/>
                <w:bCs/>
                <w:color w:val="7030A0"/>
                <w:sz w:val="18"/>
                <w:szCs w:val="18"/>
              </w:rPr>
              <w:t>&lt;accepting/rejecting&gt;</w:t>
            </w:r>
            <w:r w:rsidRPr="00BF54D4">
              <w:rPr>
                <w:rFonts w:cstheme="minorHAnsi"/>
                <w:sz w:val="18"/>
                <w:szCs w:val="18"/>
              </w:rPr>
              <w:t xml:space="preserve"> H</w:t>
            </w:r>
            <w:r w:rsidRPr="00BF54D4">
              <w:rPr>
                <w:rFonts w:cstheme="minorHAnsi"/>
                <w:sz w:val="18"/>
                <w:szCs w:val="18"/>
                <w:vertAlign w:val="subscript"/>
              </w:rPr>
              <w:t>0</w:t>
            </w:r>
            <w:r w:rsidRPr="00BF54D4">
              <w:rPr>
                <w:rFonts w:cstheme="minorHAnsi"/>
                <w:sz w:val="18"/>
                <w:szCs w:val="18"/>
              </w:rPr>
              <w:t>.</w:t>
            </w:r>
          </w:p>
          <w:p w14:paraId="1EF21D82" w14:textId="77777777" w:rsidR="00BF54D4" w:rsidRPr="00BF54D4" w:rsidRDefault="00BF54D4" w:rsidP="00117E5E">
            <w:pPr>
              <w:contextualSpacing/>
              <w:rPr>
                <w:rFonts w:cstheme="minorHAnsi"/>
                <w:sz w:val="18"/>
                <w:szCs w:val="18"/>
              </w:rPr>
            </w:pPr>
          </w:p>
        </w:tc>
      </w:tr>
    </w:tbl>
    <w:p w14:paraId="5F16E279" w14:textId="77777777" w:rsidR="00BF54D4" w:rsidRDefault="00BF54D4" w:rsidP="00BF54D4">
      <w:pPr>
        <w:rPr>
          <w:rFonts w:ascii="Times New Roman" w:hAnsi="Times New Roman"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30"/>
        <w:gridCol w:w="11970"/>
      </w:tblGrid>
      <w:tr w:rsidR="00BF54D4" w:rsidRPr="00BF54D4" w14:paraId="596EFAA6" w14:textId="77777777" w:rsidTr="00BF54D4">
        <w:tc>
          <w:tcPr>
            <w:tcW w:w="2430" w:type="dxa"/>
          </w:tcPr>
          <w:tbl>
            <w:tblPr>
              <w:tblW w:w="1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960"/>
            </w:tblGrid>
            <w:tr w:rsidR="00BF54D4" w:rsidRPr="00BF54D4" w14:paraId="39FD4F40" w14:textId="77777777" w:rsidTr="00BF54D4">
              <w:trPr>
                <w:trHeight w:val="290"/>
              </w:trPr>
              <w:tc>
                <w:tcPr>
                  <w:tcW w:w="960" w:type="dxa"/>
                  <w:shd w:val="clear" w:color="auto" w:fill="auto"/>
                  <w:noWrap/>
                  <w:vAlign w:val="bottom"/>
                  <w:hideMark/>
                </w:tcPr>
                <w:p w14:paraId="0BFB35DE" w14:textId="77777777" w:rsidR="00BF54D4" w:rsidRPr="00BF54D4" w:rsidRDefault="00BF54D4" w:rsidP="00117E5E">
                  <w:pPr>
                    <w:spacing w:after="0" w:line="240" w:lineRule="auto"/>
                    <w:rPr>
                      <w:rFonts w:eastAsia="Times New Roman" w:cstheme="minorHAnsi"/>
                      <w:color w:val="000000"/>
                      <w:sz w:val="18"/>
                      <w:szCs w:val="18"/>
                    </w:rPr>
                  </w:pPr>
                  <w:r w:rsidRPr="00BF54D4">
                    <w:rPr>
                      <w:rFonts w:eastAsia="Times New Roman" w:cstheme="minorHAnsi"/>
                      <w:color w:val="000000"/>
                      <w:sz w:val="18"/>
                      <w:szCs w:val="18"/>
                    </w:rPr>
                    <w:lastRenderedPageBreak/>
                    <w:t>height</w:t>
                  </w:r>
                </w:p>
              </w:tc>
              <w:tc>
                <w:tcPr>
                  <w:tcW w:w="960" w:type="dxa"/>
                  <w:shd w:val="clear" w:color="auto" w:fill="auto"/>
                  <w:noWrap/>
                  <w:vAlign w:val="bottom"/>
                  <w:hideMark/>
                </w:tcPr>
                <w:p w14:paraId="3F4E4D6E" w14:textId="77777777" w:rsidR="00BF54D4" w:rsidRPr="00BF54D4" w:rsidRDefault="00BF54D4" w:rsidP="00117E5E">
                  <w:pPr>
                    <w:spacing w:after="0" w:line="240" w:lineRule="auto"/>
                    <w:rPr>
                      <w:rFonts w:eastAsia="Times New Roman" w:cstheme="minorHAnsi"/>
                      <w:color w:val="000000"/>
                      <w:sz w:val="18"/>
                      <w:szCs w:val="18"/>
                    </w:rPr>
                  </w:pPr>
                  <w:r w:rsidRPr="00BF54D4">
                    <w:rPr>
                      <w:rFonts w:eastAsia="Times New Roman" w:cstheme="minorHAnsi"/>
                      <w:color w:val="000000"/>
                      <w:sz w:val="18"/>
                      <w:szCs w:val="18"/>
                    </w:rPr>
                    <w:t>weight</w:t>
                  </w:r>
                </w:p>
              </w:tc>
            </w:tr>
            <w:tr w:rsidR="00BF54D4" w:rsidRPr="00BF54D4" w14:paraId="0070CED3" w14:textId="77777777" w:rsidTr="00BF54D4">
              <w:trPr>
                <w:trHeight w:val="290"/>
              </w:trPr>
              <w:tc>
                <w:tcPr>
                  <w:tcW w:w="960" w:type="dxa"/>
                  <w:shd w:val="clear" w:color="auto" w:fill="auto"/>
                  <w:noWrap/>
                  <w:vAlign w:val="bottom"/>
                  <w:hideMark/>
                </w:tcPr>
                <w:p w14:paraId="45D61F5E"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58</w:t>
                  </w:r>
                </w:p>
              </w:tc>
              <w:tc>
                <w:tcPr>
                  <w:tcW w:w="960" w:type="dxa"/>
                  <w:shd w:val="clear" w:color="auto" w:fill="auto"/>
                  <w:noWrap/>
                  <w:vAlign w:val="bottom"/>
                  <w:hideMark/>
                </w:tcPr>
                <w:p w14:paraId="427E402D"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115</w:t>
                  </w:r>
                </w:p>
              </w:tc>
            </w:tr>
            <w:tr w:rsidR="00BF54D4" w:rsidRPr="00BF54D4" w14:paraId="5493D6B1" w14:textId="77777777" w:rsidTr="00BF54D4">
              <w:trPr>
                <w:trHeight w:val="290"/>
              </w:trPr>
              <w:tc>
                <w:tcPr>
                  <w:tcW w:w="960" w:type="dxa"/>
                  <w:shd w:val="clear" w:color="auto" w:fill="auto"/>
                  <w:noWrap/>
                  <w:vAlign w:val="bottom"/>
                  <w:hideMark/>
                </w:tcPr>
                <w:p w14:paraId="02BB2B47"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59</w:t>
                  </w:r>
                </w:p>
              </w:tc>
              <w:tc>
                <w:tcPr>
                  <w:tcW w:w="960" w:type="dxa"/>
                  <w:shd w:val="clear" w:color="auto" w:fill="auto"/>
                  <w:noWrap/>
                  <w:vAlign w:val="bottom"/>
                  <w:hideMark/>
                </w:tcPr>
                <w:p w14:paraId="6178063A"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117</w:t>
                  </w:r>
                </w:p>
              </w:tc>
            </w:tr>
            <w:tr w:rsidR="00BF54D4" w:rsidRPr="00BF54D4" w14:paraId="1141A144" w14:textId="77777777" w:rsidTr="00BF54D4">
              <w:trPr>
                <w:trHeight w:val="290"/>
              </w:trPr>
              <w:tc>
                <w:tcPr>
                  <w:tcW w:w="960" w:type="dxa"/>
                  <w:shd w:val="clear" w:color="auto" w:fill="auto"/>
                  <w:noWrap/>
                  <w:vAlign w:val="bottom"/>
                  <w:hideMark/>
                </w:tcPr>
                <w:p w14:paraId="46A019F2"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60</w:t>
                  </w:r>
                </w:p>
              </w:tc>
              <w:tc>
                <w:tcPr>
                  <w:tcW w:w="960" w:type="dxa"/>
                  <w:shd w:val="clear" w:color="auto" w:fill="auto"/>
                  <w:noWrap/>
                  <w:vAlign w:val="bottom"/>
                  <w:hideMark/>
                </w:tcPr>
                <w:p w14:paraId="071023FF"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120</w:t>
                  </w:r>
                </w:p>
              </w:tc>
            </w:tr>
            <w:tr w:rsidR="00BF54D4" w:rsidRPr="00BF54D4" w14:paraId="1FD3A993" w14:textId="77777777" w:rsidTr="00BF54D4">
              <w:trPr>
                <w:trHeight w:val="290"/>
              </w:trPr>
              <w:tc>
                <w:tcPr>
                  <w:tcW w:w="960" w:type="dxa"/>
                  <w:shd w:val="clear" w:color="auto" w:fill="auto"/>
                  <w:noWrap/>
                  <w:vAlign w:val="bottom"/>
                  <w:hideMark/>
                </w:tcPr>
                <w:p w14:paraId="1DD466F3"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61</w:t>
                  </w:r>
                </w:p>
              </w:tc>
              <w:tc>
                <w:tcPr>
                  <w:tcW w:w="960" w:type="dxa"/>
                  <w:shd w:val="clear" w:color="auto" w:fill="auto"/>
                  <w:noWrap/>
                  <w:vAlign w:val="bottom"/>
                  <w:hideMark/>
                </w:tcPr>
                <w:p w14:paraId="787E496C"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123</w:t>
                  </w:r>
                </w:p>
              </w:tc>
            </w:tr>
            <w:tr w:rsidR="00BF54D4" w:rsidRPr="00BF54D4" w14:paraId="50EAA82B" w14:textId="77777777" w:rsidTr="00BF54D4">
              <w:trPr>
                <w:trHeight w:val="290"/>
              </w:trPr>
              <w:tc>
                <w:tcPr>
                  <w:tcW w:w="960" w:type="dxa"/>
                  <w:shd w:val="clear" w:color="auto" w:fill="auto"/>
                  <w:noWrap/>
                  <w:vAlign w:val="bottom"/>
                  <w:hideMark/>
                </w:tcPr>
                <w:p w14:paraId="161D3144"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62</w:t>
                  </w:r>
                </w:p>
              </w:tc>
              <w:tc>
                <w:tcPr>
                  <w:tcW w:w="960" w:type="dxa"/>
                  <w:shd w:val="clear" w:color="auto" w:fill="auto"/>
                  <w:noWrap/>
                  <w:vAlign w:val="bottom"/>
                  <w:hideMark/>
                </w:tcPr>
                <w:p w14:paraId="78F7AE67"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126</w:t>
                  </w:r>
                </w:p>
              </w:tc>
            </w:tr>
            <w:tr w:rsidR="00BF54D4" w:rsidRPr="00BF54D4" w14:paraId="109CC07E" w14:textId="77777777" w:rsidTr="00BF54D4">
              <w:trPr>
                <w:trHeight w:val="290"/>
              </w:trPr>
              <w:tc>
                <w:tcPr>
                  <w:tcW w:w="960" w:type="dxa"/>
                  <w:shd w:val="clear" w:color="auto" w:fill="auto"/>
                  <w:noWrap/>
                  <w:vAlign w:val="bottom"/>
                  <w:hideMark/>
                </w:tcPr>
                <w:p w14:paraId="5542521C"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63</w:t>
                  </w:r>
                </w:p>
              </w:tc>
              <w:tc>
                <w:tcPr>
                  <w:tcW w:w="960" w:type="dxa"/>
                  <w:shd w:val="clear" w:color="auto" w:fill="auto"/>
                  <w:noWrap/>
                  <w:vAlign w:val="bottom"/>
                  <w:hideMark/>
                </w:tcPr>
                <w:p w14:paraId="6C54E9DD"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129</w:t>
                  </w:r>
                </w:p>
              </w:tc>
            </w:tr>
            <w:tr w:rsidR="00BF54D4" w:rsidRPr="00BF54D4" w14:paraId="085796D3" w14:textId="77777777" w:rsidTr="00BF54D4">
              <w:trPr>
                <w:trHeight w:val="290"/>
              </w:trPr>
              <w:tc>
                <w:tcPr>
                  <w:tcW w:w="960" w:type="dxa"/>
                  <w:shd w:val="clear" w:color="auto" w:fill="auto"/>
                  <w:noWrap/>
                  <w:vAlign w:val="bottom"/>
                  <w:hideMark/>
                </w:tcPr>
                <w:p w14:paraId="68916954"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64</w:t>
                  </w:r>
                </w:p>
              </w:tc>
              <w:tc>
                <w:tcPr>
                  <w:tcW w:w="960" w:type="dxa"/>
                  <w:shd w:val="clear" w:color="auto" w:fill="auto"/>
                  <w:noWrap/>
                  <w:vAlign w:val="bottom"/>
                  <w:hideMark/>
                </w:tcPr>
                <w:p w14:paraId="2D82A744"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132</w:t>
                  </w:r>
                </w:p>
              </w:tc>
            </w:tr>
            <w:tr w:rsidR="00BF54D4" w:rsidRPr="00BF54D4" w14:paraId="6310EC2E" w14:textId="77777777" w:rsidTr="00BF54D4">
              <w:trPr>
                <w:trHeight w:val="290"/>
              </w:trPr>
              <w:tc>
                <w:tcPr>
                  <w:tcW w:w="960" w:type="dxa"/>
                  <w:shd w:val="clear" w:color="auto" w:fill="auto"/>
                  <w:noWrap/>
                  <w:vAlign w:val="bottom"/>
                  <w:hideMark/>
                </w:tcPr>
                <w:p w14:paraId="2341DC32"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65</w:t>
                  </w:r>
                </w:p>
              </w:tc>
              <w:tc>
                <w:tcPr>
                  <w:tcW w:w="960" w:type="dxa"/>
                  <w:shd w:val="clear" w:color="auto" w:fill="auto"/>
                  <w:noWrap/>
                  <w:vAlign w:val="bottom"/>
                  <w:hideMark/>
                </w:tcPr>
                <w:p w14:paraId="30A91ED7"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135</w:t>
                  </w:r>
                </w:p>
              </w:tc>
            </w:tr>
            <w:tr w:rsidR="00BF54D4" w:rsidRPr="00BF54D4" w14:paraId="35DFF37E" w14:textId="77777777" w:rsidTr="00BF54D4">
              <w:trPr>
                <w:trHeight w:val="290"/>
              </w:trPr>
              <w:tc>
                <w:tcPr>
                  <w:tcW w:w="960" w:type="dxa"/>
                  <w:shd w:val="clear" w:color="auto" w:fill="auto"/>
                  <w:noWrap/>
                  <w:vAlign w:val="bottom"/>
                  <w:hideMark/>
                </w:tcPr>
                <w:p w14:paraId="1B4184E5"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66</w:t>
                  </w:r>
                </w:p>
              </w:tc>
              <w:tc>
                <w:tcPr>
                  <w:tcW w:w="960" w:type="dxa"/>
                  <w:shd w:val="clear" w:color="auto" w:fill="auto"/>
                  <w:noWrap/>
                  <w:vAlign w:val="bottom"/>
                  <w:hideMark/>
                </w:tcPr>
                <w:p w14:paraId="3B93F30C"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139</w:t>
                  </w:r>
                </w:p>
              </w:tc>
            </w:tr>
            <w:tr w:rsidR="00BF54D4" w:rsidRPr="00BF54D4" w14:paraId="4EF006B4" w14:textId="77777777" w:rsidTr="00BF54D4">
              <w:trPr>
                <w:trHeight w:val="290"/>
              </w:trPr>
              <w:tc>
                <w:tcPr>
                  <w:tcW w:w="960" w:type="dxa"/>
                  <w:shd w:val="clear" w:color="auto" w:fill="auto"/>
                  <w:noWrap/>
                  <w:vAlign w:val="bottom"/>
                  <w:hideMark/>
                </w:tcPr>
                <w:p w14:paraId="6B8D0455"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67</w:t>
                  </w:r>
                </w:p>
              </w:tc>
              <w:tc>
                <w:tcPr>
                  <w:tcW w:w="960" w:type="dxa"/>
                  <w:shd w:val="clear" w:color="auto" w:fill="auto"/>
                  <w:noWrap/>
                  <w:vAlign w:val="bottom"/>
                  <w:hideMark/>
                </w:tcPr>
                <w:p w14:paraId="1BEC2FBC"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142</w:t>
                  </w:r>
                </w:p>
              </w:tc>
            </w:tr>
            <w:tr w:rsidR="00BF54D4" w:rsidRPr="00BF54D4" w14:paraId="2504FF68" w14:textId="77777777" w:rsidTr="00BF54D4">
              <w:trPr>
                <w:trHeight w:val="290"/>
              </w:trPr>
              <w:tc>
                <w:tcPr>
                  <w:tcW w:w="960" w:type="dxa"/>
                  <w:shd w:val="clear" w:color="auto" w:fill="auto"/>
                  <w:noWrap/>
                  <w:vAlign w:val="bottom"/>
                  <w:hideMark/>
                </w:tcPr>
                <w:p w14:paraId="693E0533"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68</w:t>
                  </w:r>
                </w:p>
              </w:tc>
              <w:tc>
                <w:tcPr>
                  <w:tcW w:w="960" w:type="dxa"/>
                  <w:shd w:val="clear" w:color="auto" w:fill="auto"/>
                  <w:noWrap/>
                  <w:vAlign w:val="bottom"/>
                  <w:hideMark/>
                </w:tcPr>
                <w:p w14:paraId="0B5A5F41"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146</w:t>
                  </w:r>
                </w:p>
              </w:tc>
            </w:tr>
            <w:tr w:rsidR="00BF54D4" w:rsidRPr="00BF54D4" w14:paraId="22F046AB" w14:textId="77777777" w:rsidTr="00BF54D4">
              <w:trPr>
                <w:trHeight w:val="290"/>
              </w:trPr>
              <w:tc>
                <w:tcPr>
                  <w:tcW w:w="960" w:type="dxa"/>
                  <w:shd w:val="clear" w:color="auto" w:fill="auto"/>
                  <w:noWrap/>
                  <w:vAlign w:val="bottom"/>
                  <w:hideMark/>
                </w:tcPr>
                <w:p w14:paraId="4BC6F480"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69</w:t>
                  </w:r>
                </w:p>
              </w:tc>
              <w:tc>
                <w:tcPr>
                  <w:tcW w:w="960" w:type="dxa"/>
                  <w:shd w:val="clear" w:color="auto" w:fill="auto"/>
                  <w:noWrap/>
                  <w:vAlign w:val="bottom"/>
                  <w:hideMark/>
                </w:tcPr>
                <w:p w14:paraId="2A9EA36D"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150</w:t>
                  </w:r>
                </w:p>
              </w:tc>
            </w:tr>
            <w:tr w:rsidR="00BF54D4" w:rsidRPr="00BF54D4" w14:paraId="0CD1E5E5" w14:textId="77777777" w:rsidTr="00BF54D4">
              <w:trPr>
                <w:trHeight w:val="290"/>
              </w:trPr>
              <w:tc>
                <w:tcPr>
                  <w:tcW w:w="960" w:type="dxa"/>
                  <w:shd w:val="clear" w:color="auto" w:fill="auto"/>
                  <w:noWrap/>
                  <w:vAlign w:val="bottom"/>
                  <w:hideMark/>
                </w:tcPr>
                <w:p w14:paraId="76D3DF31"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70</w:t>
                  </w:r>
                </w:p>
              </w:tc>
              <w:tc>
                <w:tcPr>
                  <w:tcW w:w="960" w:type="dxa"/>
                  <w:shd w:val="clear" w:color="auto" w:fill="auto"/>
                  <w:noWrap/>
                  <w:vAlign w:val="bottom"/>
                  <w:hideMark/>
                </w:tcPr>
                <w:p w14:paraId="3926492C"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154</w:t>
                  </w:r>
                </w:p>
              </w:tc>
            </w:tr>
            <w:tr w:rsidR="00BF54D4" w:rsidRPr="00BF54D4" w14:paraId="09A617F9" w14:textId="77777777" w:rsidTr="00BF54D4">
              <w:trPr>
                <w:trHeight w:val="290"/>
              </w:trPr>
              <w:tc>
                <w:tcPr>
                  <w:tcW w:w="960" w:type="dxa"/>
                  <w:shd w:val="clear" w:color="auto" w:fill="auto"/>
                  <w:noWrap/>
                  <w:vAlign w:val="bottom"/>
                  <w:hideMark/>
                </w:tcPr>
                <w:p w14:paraId="6B6D2B8D"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71</w:t>
                  </w:r>
                </w:p>
              </w:tc>
              <w:tc>
                <w:tcPr>
                  <w:tcW w:w="960" w:type="dxa"/>
                  <w:shd w:val="clear" w:color="auto" w:fill="auto"/>
                  <w:noWrap/>
                  <w:vAlign w:val="bottom"/>
                  <w:hideMark/>
                </w:tcPr>
                <w:p w14:paraId="562CA440"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159</w:t>
                  </w:r>
                </w:p>
              </w:tc>
            </w:tr>
            <w:tr w:rsidR="00BF54D4" w:rsidRPr="00BF54D4" w14:paraId="3F794026" w14:textId="77777777" w:rsidTr="00BF54D4">
              <w:trPr>
                <w:trHeight w:val="290"/>
              </w:trPr>
              <w:tc>
                <w:tcPr>
                  <w:tcW w:w="960" w:type="dxa"/>
                  <w:shd w:val="clear" w:color="auto" w:fill="auto"/>
                  <w:noWrap/>
                  <w:vAlign w:val="bottom"/>
                  <w:hideMark/>
                </w:tcPr>
                <w:p w14:paraId="43F27470"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72</w:t>
                  </w:r>
                </w:p>
              </w:tc>
              <w:tc>
                <w:tcPr>
                  <w:tcW w:w="960" w:type="dxa"/>
                  <w:shd w:val="clear" w:color="auto" w:fill="auto"/>
                  <w:noWrap/>
                  <w:vAlign w:val="bottom"/>
                  <w:hideMark/>
                </w:tcPr>
                <w:p w14:paraId="4769C361" w14:textId="77777777" w:rsidR="00BF54D4" w:rsidRPr="00BF54D4" w:rsidRDefault="00BF54D4" w:rsidP="00117E5E">
                  <w:pPr>
                    <w:spacing w:after="0" w:line="240" w:lineRule="auto"/>
                    <w:jc w:val="right"/>
                    <w:rPr>
                      <w:rFonts w:eastAsia="Times New Roman" w:cstheme="minorHAnsi"/>
                      <w:color w:val="000000"/>
                      <w:sz w:val="18"/>
                      <w:szCs w:val="18"/>
                    </w:rPr>
                  </w:pPr>
                  <w:r w:rsidRPr="00BF54D4">
                    <w:rPr>
                      <w:rFonts w:eastAsia="Times New Roman" w:cstheme="minorHAnsi"/>
                      <w:color w:val="000000"/>
                      <w:sz w:val="18"/>
                      <w:szCs w:val="18"/>
                    </w:rPr>
                    <w:t>164</w:t>
                  </w:r>
                </w:p>
              </w:tc>
            </w:tr>
          </w:tbl>
          <w:p w14:paraId="299EB877" w14:textId="77777777" w:rsidR="00BF54D4" w:rsidRPr="00BF54D4" w:rsidRDefault="00BF54D4" w:rsidP="00117E5E">
            <w:pPr>
              <w:rPr>
                <w:rFonts w:cstheme="minorHAnsi"/>
                <w:sz w:val="18"/>
                <w:szCs w:val="18"/>
              </w:rPr>
            </w:pPr>
          </w:p>
          <w:p w14:paraId="49176BB8" w14:textId="77777777" w:rsidR="00BF54D4" w:rsidRPr="00BF54D4" w:rsidRDefault="00BF54D4" w:rsidP="00117E5E">
            <w:pPr>
              <w:rPr>
                <w:rFonts w:cstheme="minorHAnsi"/>
                <w:sz w:val="18"/>
                <w:szCs w:val="18"/>
              </w:rPr>
            </w:pPr>
          </w:p>
          <w:p w14:paraId="228C5E6B" w14:textId="77777777" w:rsidR="00BF54D4" w:rsidRPr="00BF54D4" w:rsidRDefault="00BF54D4" w:rsidP="00117E5E">
            <w:pPr>
              <w:rPr>
                <w:rFonts w:cstheme="minorHAnsi"/>
                <w:sz w:val="18"/>
                <w:szCs w:val="18"/>
              </w:rPr>
            </w:pPr>
            <w:r w:rsidRPr="00BF54D4">
              <w:rPr>
                <w:rFonts w:cstheme="minorHAnsi"/>
                <w:sz w:val="18"/>
                <w:szCs w:val="18"/>
              </w:rPr>
              <w:t>*** A full data set can be downloaded from:</w:t>
            </w:r>
          </w:p>
          <w:p w14:paraId="7E0EE9E9" w14:textId="77777777" w:rsidR="00BF54D4" w:rsidRPr="00BF54D4" w:rsidRDefault="00BF54D4" w:rsidP="00117E5E">
            <w:pPr>
              <w:rPr>
                <w:rFonts w:cstheme="minorHAnsi"/>
                <w:sz w:val="18"/>
                <w:szCs w:val="18"/>
              </w:rPr>
            </w:pPr>
          </w:p>
          <w:p w14:paraId="1D3094F2" w14:textId="77777777" w:rsidR="00BF54D4" w:rsidRPr="00BF54D4" w:rsidRDefault="00BF54D4" w:rsidP="00117E5E">
            <w:pPr>
              <w:rPr>
                <w:rFonts w:cstheme="minorHAnsi"/>
                <w:sz w:val="18"/>
                <w:szCs w:val="18"/>
              </w:rPr>
            </w:pPr>
            <w:hyperlink r:id="rId47" w:history="1">
              <w:r w:rsidRPr="00BF54D4">
                <w:rPr>
                  <w:rStyle w:val="Hyperlink"/>
                  <w:rFonts w:cstheme="minorHAnsi"/>
                  <w:sz w:val="18"/>
                  <w:szCs w:val="18"/>
                </w:rPr>
                <w:t>https://www.picostat.com/dataset/r-dataset-package-datasets-women</w:t>
              </w:r>
            </w:hyperlink>
            <w:r w:rsidRPr="00BF54D4">
              <w:rPr>
                <w:rFonts w:cstheme="minorHAnsi"/>
                <w:sz w:val="18"/>
                <w:szCs w:val="18"/>
              </w:rPr>
              <w:t>.</w:t>
            </w:r>
          </w:p>
          <w:p w14:paraId="6BCEC0C8" w14:textId="77777777" w:rsidR="00BF54D4" w:rsidRPr="00BF54D4" w:rsidRDefault="00BF54D4" w:rsidP="00117E5E">
            <w:pPr>
              <w:rPr>
                <w:rFonts w:cstheme="minorHAnsi"/>
                <w:sz w:val="18"/>
                <w:szCs w:val="18"/>
              </w:rPr>
            </w:pPr>
          </w:p>
        </w:tc>
        <w:tc>
          <w:tcPr>
            <w:tcW w:w="11970" w:type="dxa"/>
          </w:tcPr>
          <w:p w14:paraId="75C6B3B0" w14:textId="77777777" w:rsidR="00BF54D4" w:rsidRPr="00647D01" w:rsidRDefault="00BF54D4" w:rsidP="00117E5E">
            <w:pPr>
              <w:rPr>
                <w:rFonts w:cstheme="minorHAnsi"/>
                <w:b/>
                <w:bCs/>
                <w:color w:val="4472C4" w:themeColor="accent1"/>
                <w:sz w:val="24"/>
                <w:szCs w:val="24"/>
              </w:rPr>
            </w:pPr>
            <w:r w:rsidRPr="00647D01">
              <w:rPr>
                <w:rFonts w:cstheme="minorHAnsi"/>
                <w:b/>
                <w:bCs/>
                <w:color w:val="4472C4" w:themeColor="accent1"/>
                <w:sz w:val="24"/>
                <w:szCs w:val="24"/>
              </w:rPr>
              <w:t xml:space="preserve">Example: </w:t>
            </w:r>
          </w:p>
          <w:p w14:paraId="62E84AAA" w14:textId="77777777" w:rsidR="00BF54D4" w:rsidRPr="00BF54D4" w:rsidRDefault="00BF54D4" w:rsidP="00117E5E">
            <w:pPr>
              <w:rPr>
                <w:rFonts w:cstheme="minorHAnsi"/>
                <w:sz w:val="18"/>
                <w:szCs w:val="18"/>
              </w:rPr>
            </w:pPr>
            <w:r w:rsidRPr="00BF54D4">
              <w:rPr>
                <w:rFonts w:cstheme="minorHAnsi"/>
                <w:sz w:val="18"/>
                <w:szCs w:val="18"/>
              </w:rPr>
              <w:tab/>
              <w:t>A selection of data from the Women dataset is chosen to illustrate the correlation between women’s height and weight.</w:t>
            </w:r>
          </w:p>
          <w:p w14:paraId="048552F9" w14:textId="77777777" w:rsidR="00BF54D4" w:rsidRPr="00BF54D4" w:rsidRDefault="00BF54D4" w:rsidP="00117E5E">
            <w:pPr>
              <w:rPr>
                <w:rFonts w:cstheme="minorHAnsi"/>
                <w:sz w:val="18"/>
                <w:szCs w:val="18"/>
              </w:rPr>
            </w:pPr>
            <w:r w:rsidRPr="00BF54D4">
              <w:rPr>
                <w:rFonts w:cstheme="minorHAnsi"/>
                <w:sz w:val="18"/>
                <w:szCs w:val="18"/>
              </w:rPr>
              <w:tab/>
              <w:t>The selection includes 15 observations and 2 variables: height (in inches) and weight (in pound)</w:t>
            </w:r>
          </w:p>
          <w:p w14:paraId="09CCCD90" w14:textId="77777777" w:rsidR="00BF54D4" w:rsidRPr="00BF54D4" w:rsidRDefault="00BF54D4" w:rsidP="00117E5E">
            <w:pPr>
              <w:rPr>
                <w:rFonts w:cstheme="minorHAnsi"/>
                <w:sz w:val="18"/>
                <w:szCs w:val="18"/>
              </w:rPr>
            </w:pPr>
          </w:p>
          <w:p w14:paraId="10F6BC25" w14:textId="77777777" w:rsidR="00BF54D4" w:rsidRPr="00BF54D4" w:rsidRDefault="00BF54D4" w:rsidP="00117E5E">
            <w:pPr>
              <w:rPr>
                <w:rFonts w:cstheme="minorHAnsi"/>
                <w:b/>
                <w:bCs/>
                <w:sz w:val="18"/>
                <w:szCs w:val="18"/>
                <w:u w:val="single"/>
              </w:rPr>
            </w:pPr>
            <w:r w:rsidRPr="00BF54D4">
              <w:rPr>
                <w:rFonts w:cstheme="minorHAnsi"/>
                <w:b/>
                <w:bCs/>
                <w:sz w:val="18"/>
                <w:szCs w:val="18"/>
                <w:u w:val="single"/>
              </w:rPr>
              <w:t>Hypothesis:</w:t>
            </w:r>
          </w:p>
          <w:p w14:paraId="649C9F12" w14:textId="77777777" w:rsidR="00BF54D4" w:rsidRPr="00BF54D4" w:rsidRDefault="00BF54D4" w:rsidP="00117E5E">
            <w:pPr>
              <w:pStyle w:val="NormalWeb"/>
              <w:contextualSpacing/>
              <w:rPr>
                <w:rFonts w:asciiTheme="minorHAnsi" w:hAnsiTheme="minorHAnsi" w:cstheme="minorHAnsi"/>
                <w:sz w:val="18"/>
                <w:szCs w:val="18"/>
              </w:rPr>
            </w:pPr>
            <w:r w:rsidRPr="00BF54D4">
              <w:rPr>
                <w:rFonts w:asciiTheme="minorHAnsi" w:hAnsiTheme="minorHAnsi" w:cstheme="minorHAnsi"/>
                <w:sz w:val="18"/>
                <w:szCs w:val="18"/>
              </w:rPr>
              <w:t>Two-tailed test:</w:t>
            </w:r>
          </w:p>
          <w:p w14:paraId="678F6841" w14:textId="77777777" w:rsidR="00BF54D4" w:rsidRPr="00BF54D4" w:rsidRDefault="00BF54D4" w:rsidP="00117E5E">
            <w:pPr>
              <w:pStyle w:val="NormalWeb"/>
              <w:contextualSpacing/>
              <w:rPr>
                <w:rFonts w:asciiTheme="minorHAnsi" w:hAnsiTheme="minorHAnsi" w:cstheme="minorHAnsi"/>
                <w:sz w:val="18"/>
                <w:szCs w:val="18"/>
              </w:rPr>
            </w:pPr>
            <w:r w:rsidRPr="00BF54D4">
              <w:rPr>
                <w:rFonts w:asciiTheme="minorHAnsi" w:hAnsiTheme="minorHAnsi" w:cstheme="minorHAnsi"/>
                <w:sz w:val="18"/>
                <w:szCs w:val="18"/>
              </w:rPr>
              <w:t>H</w:t>
            </w:r>
            <w:r w:rsidRPr="00BF54D4">
              <w:rPr>
                <w:rFonts w:asciiTheme="minorHAnsi" w:hAnsiTheme="minorHAnsi" w:cstheme="minorHAnsi"/>
                <w:sz w:val="18"/>
                <w:szCs w:val="18"/>
                <w:vertAlign w:val="subscript"/>
              </w:rPr>
              <w:t>0</w:t>
            </w:r>
            <w:r w:rsidRPr="00BF54D4">
              <w:rPr>
                <w:rFonts w:asciiTheme="minorHAnsi" w:hAnsiTheme="minorHAnsi" w:cstheme="minorHAnsi"/>
                <w:sz w:val="18"/>
                <w:szCs w:val="18"/>
              </w:rPr>
              <w:t xml:space="preserve">: There is no correlation between women’s height and weight, ρ = 0. </w:t>
            </w:r>
            <w:r w:rsidRPr="00BF54D4">
              <w:rPr>
                <w:rFonts w:asciiTheme="minorHAnsi" w:hAnsiTheme="minorHAnsi" w:cstheme="minorHAnsi"/>
                <w:sz w:val="18"/>
                <w:szCs w:val="18"/>
              </w:rPr>
              <w:br/>
              <w:t>H</w:t>
            </w:r>
            <w:r w:rsidRPr="00BF54D4">
              <w:rPr>
                <w:rFonts w:asciiTheme="minorHAnsi" w:hAnsiTheme="minorHAnsi" w:cstheme="minorHAnsi"/>
                <w:sz w:val="18"/>
                <w:szCs w:val="18"/>
                <w:vertAlign w:val="subscript"/>
              </w:rPr>
              <w:t>1</w:t>
            </w:r>
            <w:r w:rsidRPr="00BF54D4">
              <w:rPr>
                <w:rFonts w:asciiTheme="minorHAnsi" w:hAnsiTheme="minorHAnsi" w:cstheme="minorHAnsi"/>
                <w:sz w:val="18"/>
                <w:szCs w:val="18"/>
              </w:rPr>
              <w:t>: There is correlation between women’s height and weight, ρ ≠ 0.</w:t>
            </w:r>
          </w:p>
          <w:p w14:paraId="039F62FA" w14:textId="77777777" w:rsidR="00BF54D4" w:rsidRPr="00BF54D4" w:rsidRDefault="00BF54D4" w:rsidP="00117E5E">
            <w:pPr>
              <w:rPr>
                <w:rFonts w:cstheme="minorHAnsi"/>
                <w:b/>
                <w:bCs/>
                <w:sz w:val="18"/>
                <w:szCs w:val="18"/>
                <w:u w:val="single"/>
              </w:rPr>
            </w:pPr>
            <w:r w:rsidRPr="00BF54D4">
              <w:rPr>
                <w:rFonts w:cstheme="minorHAnsi"/>
                <w:b/>
                <w:bCs/>
                <w:sz w:val="18"/>
                <w:szCs w:val="18"/>
                <w:u w:val="single"/>
              </w:rPr>
              <w:t>SPSS Code:</w:t>
            </w:r>
          </w:p>
          <w:p w14:paraId="14A4D0BD" w14:textId="77777777" w:rsidR="00BF54D4" w:rsidRPr="00BF54D4" w:rsidRDefault="00BF54D4" w:rsidP="00117E5E">
            <w:pPr>
              <w:rPr>
                <w:rFonts w:cstheme="minorHAnsi"/>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40"/>
              <w:gridCol w:w="6989"/>
            </w:tblGrid>
            <w:tr w:rsidR="00BF54D4" w:rsidRPr="00BF54D4" w14:paraId="4F5DEBEF" w14:textId="77777777" w:rsidTr="00BF54D4">
              <w:tc>
                <w:tcPr>
                  <w:tcW w:w="4840" w:type="dxa"/>
                </w:tcPr>
                <w:p w14:paraId="11E893D1" w14:textId="77777777" w:rsidR="00BF54D4" w:rsidRPr="00BF54D4" w:rsidRDefault="00BF54D4" w:rsidP="00117E5E">
                  <w:pPr>
                    <w:rPr>
                      <w:rFonts w:cstheme="minorHAnsi"/>
                      <w:b/>
                      <w:bCs/>
                      <w:color w:val="70AD47" w:themeColor="accent6"/>
                      <w:sz w:val="18"/>
                      <w:szCs w:val="18"/>
                    </w:rPr>
                  </w:pPr>
                  <w:r w:rsidRPr="00BF54D4">
                    <w:rPr>
                      <w:rFonts w:cstheme="minorHAnsi"/>
                      <w:b/>
                      <w:bCs/>
                      <w:color w:val="70AD47" w:themeColor="accent6"/>
                      <w:sz w:val="18"/>
                      <w:szCs w:val="18"/>
                    </w:rPr>
                    <w:t>CORRELATIONS</w:t>
                  </w:r>
                </w:p>
                <w:p w14:paraId="227B7266" w14:textId="77777777" w:rsidR="00BF54D4" w:rsidRPr="00BF54D4" w:rsidRDefault="00BF54D4" w:rsidP="00117E5E">
                  <w:pPr>
                    <w:rPr>
                      <w:rFonts w:cstheme="minorHAnsi"/>
                      <w:b/>
                      <w:bCs/>
                      <w:color w:val="70AD47" w:themeColor="accent6"/>
                      <w:sz w:val="18"/>
                      <w:szCs w:val="18"/>
                    </w:rPr>
                  </w:pPr>
                  <w:r w:rsidRPr="00BF54D4">
                    <w:rPr>
                      <w:rFonts w:cstheme="minorHAnsi"/>
                      <w:b/>
                      <w:bCs/>
                      <w:color w:val="70AD47" w:themeColor="accent6"/>
                      <w:sz w:val="18"/>
                      <w:szCs w:val="18"/>
                    </w:rPr>
                    <w:t xml:space="preserve">  /VARIABLES=height weight</w:t>
                  </w:r>
                </w:p>
                <w:p w14:paraId="74E072BE" w14:textId="77777777" w:rsidR="00BF54D4" w:rsidRPr="00BF54D4" w:rsidRDefault="00BF54D4" w:rsidP="00117E5E">
                  <w:pPr>
                    <w:rPr>
                      <w:rFonts w:cstheme="minorHAnsi"/>
                      <w:b/>
                      <w:bCs/>
                      <w:color w:val="70AD47" w:themeColor="accent6"/>
                      <w:sz w:val="18"/>
                      <w:szCs w:val="18"/>
                    </w:rPr>
                  </w:pPr>
                  <w:r w:rsidRPr="00BF54D4">
                    <w:rPr>
                      <w:rFonts w:cstheme="minorHAnsi"/>
                      <w:b/>
                      <w:bCs/>
                      <w:color w:val="70AD47" w:themeColor="accent6"/>
                      <w:sz w:val="18"/>
                      <w:szCs w:val="18"/>
                    </w:rPr>
                    <w:t xml:space="preserve">  /PRINT=TWOTAIL NOSIG</w:t>
                  </w:r>
                </w:p>
                <w:p w14:paraId="619ECBFF" w14:textId="77777777" w:rsidR="00BF54D4" w:rsidRPr="00BF54D4" w:rsidRDefault="00BF54D4" w:rsidP="00117E5E">
                  <w:pPr>
                    <w:rPr>
                      <w:rFonts w:cstheme="minorHAnsi"/>
                      <w:b/>
                      <w:bCs/>
                      <w:color w:val="70AD47" w:themeColor="accent6"/>
                      <w:sz w:val="18"/>
                      <w:szCs w:val="18"/>
                    </w:rPr>
                  </w:pPr>
                  <w:r w:rsidRPr="00BF54D4">
                    <w:rPr>
                      <w:rFonts w:cstheme="minorHAnsi"/>
                      <w:b/>
                      <w:bCs/>
                      <w:color w:val="70AD47" w:themeColor="accent6"/>
                      <w:sz w:val="18"/>
                      <w:szCs w:val="18"/>
                    </w:rPr>
                    <w:t xml:space="preserve">  /STATISTICS DESCRIPTIVES</w:t>
                  </w:r>
                </w:p>
                <w:p w14:paraId="2404E1E9" w14:textId="77777777" w:rsidR="00BF54D4" w:rsidRPr="00BF54D4" w:rsidRDefault="00BF54D4" w:rsidP="00117E5E">
                  <w:pPr>
                    <w:rPr>
                      <w:rFonts w:cstheme="minorHAnsi"/>
                      <w:sz w:val="18"/>
                      <w:szCs w:val="18"/>
                    </w:rPr>
                  </w:pPr>
                  <w:r w:rsidRPr="00BF54D4">
                    <w:rPr>
                      <w:rFonts w:cstheme="minorHAnsi"/>
                      <w:b/>
                      <w:bCs/>
                      <w:color w:val="70AD47" w:themeColor="accent6"/>
                      <w:sz w:val="18"/>
                      <w:szCs w:val="18"/>
                    </w:rPr>
                    <w:t xml:space="preserve">  /MISSING=PAIRWISE.</w:t>
                  </w:r>
                </w:p>
              </w:tc>
              <w:tc>
                <w:tcPr>
                  <w:tcW w:w="6989" w:type="dxa"/>
                </w:tcPr>
                <w:p w14:paraId="6A5B6D2D" w14:textId="77777777" w:rsidR="00BF54D4" w:rsidRPr="00BF54D4" w:rsidRDefault="00BF54D4" w:rsidP="00117E5E">
                  <w:pPr>
                    <w:rPr>
                      <w:rFonts w:cstheme="minorHAnsi"/>
                      <w:b/>
                      <w:bCs/>
                      <w:color w:val="70AD47" w:themeColor="accent6"/>
                      <w:sz w:val="18"/>
                      <w:szCs w:val="18"/>
                    </w:rPr>
                  </w:pPr>
                  <w:r w:rsidRPr="00BF54D4">
                    <w:rPr>
                      <w:rFonts w:cstheme="minorHAnsi"/>
                      <w:b/>
                      <w:bCs/>
                      <w:color w:val="70AD47" w:themeColor="accent6"/>
                      <w:sz w:val="18"/>
                      <w:szCs w:val="18"/>
                    </w:rPr>
                    <w:t>GRAPH</w:t>
                  </w:r>
                </w:p>
                <w:p w14:paraId="507846C4" w14:textId="77777777" w:rsidR="00BF54D4" w:rsidRPr="00BF54D4" w:rsidRDefault="00BF54D4" w:rsidP="00117E5E">
                  <w:pPr>
                    <w:rPr>
                      <w:rFonts w:cstheme="minorHAnsi"/>
                      <w:b/>
                      <w:bCs/>
                      <w:color w:val="70AD47" w:themeColor="accent6"/>
                      <w:sz w:val="18"/>
                      <w:szCs w:val="18"/>
                    </w:rPr>
                  </w:pPr>
                  <w:r w:rsidRPr="00BF54D4">
                    <w:rPr>
                      <w:rFonts w:cstheme="minorHAnsi"/>
                      <w:b/>
                      <w:bCs/>
                      <w:color w:val="70AD47" w:themeColor="accent6"/>
                      <w:sz w:val="18"/>
                      <w:szCs w:val="18"/>
                    </w:rPr>
                    <w:t xml:space="preserve">  /SCATTERPLOT(BIVAR)=weight WITH height</w:t>
                  </w:r>
                </w:p>
                <w:p w14:paraId="313FAADD" w14:textId="77777777" w:rsidR="00BF54D4" w:rsidRPr="00BF54D4" w:rsidRDefault="00BF54D4" w:rsidP="00117E5E">
                  <w:pPr>
                    <w:rPr>
                      <w:rFonts w:cstheme="minorHAnsi"/>
                      <w:b/>
                      <w:bCs/>
                      <w:color w:val="70AD47" w:themeColor="accent6"/>
                      <w:sz w:val="18"/>
                      <w:szCs w:val="18"/>
                    </w:rPr>
                  </w:pPr>
                  <w:r w:rsidRPr="00BF54D4">
                    <w:rPr>
                      <w:rFonts w:cstheme="minorHAnsi"/>
                      <w:b/>
                      <w:bCs/>
                      <w:color w:val="70AD47" w:themeColor="accent6"/>
                      <w:sz w:val="18"/>
                      <w:szCs w:val="18"/>
                    </w:rPr>
                    <w:t xml:space="preserve">  /MISSING=LISTWISE</w:t>
                  </w:r>
                </w:p>
                <w:p w14:paraId="728ABC12" w14:textId="77777777" w:rsidR="00BF54D4" w:rsidRPr="00BF54D4" w:rsidRDefault="00BF54D4" w:rsidP="00117E5E">
                  <w:pPr>
                    <w:rPr>
                      <w:rFonts w:cstheme="minorHAnsi"/>
                      <w:b/>
                      <w:bCs/>
                      <w:color w:val="70AD47" w:themeColor="accent6"/>
                      <w:sz w:val="18"/>
                      <w:szCs w:val="18"/>
                    </w:rPr>
                  </w:pPr>
                  <w:r w:rsidRPr="00BF54D4">
                    <w:rPr>
                      <w:rFonts w:cstheme="minorHAnsi"/>
                      <w:b/>
                      <w:bCs/>
                      <w:color w:val="70AD47" w:themeColor="accent6"/>
                      <w:sz w:val="18"/>
                      <w:szCs w:val="18"/>
                    </w:rPr>
                    <w:t xml:space="preserve">  /TITLE="Scatterplot of Women's Height Based on Women's Weight".</w:t>
                  </w:r>
                </w:p>
              </w:tc>
            </w:tr>
          </w:tbl>
          <w:p w14:paraId="61311128" w14:textId="77777777" w:rsidR="00BF54D4" w:rsidRPr="00BF54D4" w:rsidRDefault="00BF54D4" w:rsidP="00117E5E">
            <w:pPr>
              <w:rPr>
                <w:rFonts w:cstheme="minorHAnsi"/>
                <w:sz w:val="18"/>
                <w:szCs w:val="18"/>
              </w:rPr>
            </w:pPr>
          </w:p>
          <w:p w14:paraId="326C0380" w14:textId="77777777" w:rsidR="00BF54D4" w:rsidRPr="00BF54D4" w:rsidRDefault="00BF54D4" w:rsidP="00117E5E">
            <w:pPr>
              <w:rPr>
                <w:rFonts w:cstheme="minorHAnsi"/>
                <w:b/>
                <w:bCs/>
                <w:sz w:val="18"/>
                <w:szCs w:val="18"/>
                <w:u w:val="single"/>
              </w:rPr>
            </w:pPr>
            <w:r w:rsidRPr="00BF54D4">
              <w:rPr>
                <w:rFonts w:cstheme="minorHAnsi"/>
                <w:b/>
                <w:bCs/>
                <w:sz w:val="18"/>
                <w:szCs w:val="18"/>
                <w:u w:val="single"/>
              </w:rPr>
              <w:t>Output</w:t>
            </w:r>
          </w:p>
          <w:p w14:paraId="74CF026A" w14:textId="77777777" w:rsidR="00BF54D4" w:rsidRPr="00BF54D4" w:rsidRDefault="00BF54D4" w:rsidP="00117E5E">
            <w:pPr>
              <w:rPr>
                <w:rFonts w:cstheme="minorHAnsi"/>
                <w:b/>
                <w:bCs/>
                <w:sz w:val="18"/>
                <w:szCs w:val="1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14"/>
              <w:gridCol w:w="5915"/>
            </w:tblGrid>
            <w:tr w:rsidR="00BF54D4" w:rsidRPr="00BF54D4" w14:paraId="5E58E208" w14:textId="77777777" w:rsidTr="00BF54D4">
              <w:tc>
                <w:tcPr>
                  <w:tcW w:w="5914" w:type="dxa"/>
                  <w:vAlign w:val="center"/>
                </w:tcPr>
                <w:p w14:paraId="449C9032" w14:textId="77777777" w:rsidR="00BF54D4" w:rsidRPr="00BF54D4" w:rsidRDefault="00BF54D4" w:rsidP="00117E5E">
                  <w:pPr>
                    <w:jc w:val="center"/>
                    <w:rPr>
                      <w:rFonts w:cstheme="minorHAnsi"/>
                      <w:sz w:val="18"/>
                      <w:szCs w:val="18"/>
                    </w:rPr>
                  </w:pPr>
                  <w:r w:rsidRPr="00BF54D4">
                    <w:rPr>
                      <w:rFonts w:cstheme="minorHAnsi"/>
                      <w:noProof/>
                      <w:sz w:val="18"/>
                      <w:szCs w:val="18"/>
                    </w:rPr>
                    <w:drawing>
                      <wp:inline distT="0" distB="0" distL="0" distR="0" wp14:anchorId="3D314376" wp14:editId="25F5CFAC">
                        <wp:extent cx="2749874" cy="254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46404" cy="2629163"/>
                                </a:xfrm>
                                <a:prstGeom prst="rect">
                                  <a:avLst/>
                                </a:prstGeom>
                              </pic:spPr>
                            </pic:pic>
                          </a:graphicData>
                        </a:graphic>
                      </wp:inline>
                    </w:drawing>
                  </w:r>
                </w:p>
              </w:tc>
              <w:tc>
                <w:tcPr>
                  <w:tcW w:w="5915" w:type="dxa"/>
                  <w:vAlign w:val="center"/>
                </w:tcPr>
                <w:p w14:paraId="4554B963" w14:textId="77777777" w:rsidR="00BF54D4" w:rsidRPr="00BF54D4" w:rsidRDefault="00BF54D4" w:rsidP="00117E5E">
                  <w:pPr>
                    <w:jc w:val="center"/>
                    <w:rPr>
                      <w:rFonts w:cstheme="minorHAnsi"/>
                      <w:sz w:val="18"/>
                      <w:szCs w:val="18"/>
                    </w:rPr>
                  </w:pPr>
                  <w:r w:rsidRPr="00BF54D4">
                    <w:rPr>
                      <w:rFonts w:cstheme="minorHAnsi"/>
                      <w:noProof/>
                      <w:sz w:val="18"/>
                      <w:szCs w:val="18"/>
                    </w:rPr>
                    <w:drawing>
                      <wp:inline distT="0" distB="0" distL="0" distR="0" wp14:anchorId="622CD01A" wp14:editId="6C384E62">
                        <wp:extent cx="3214511" cy="25400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6085" cy="2628162"/>
                                </a:xfrm>
                                <a:prstGeom prst="rect">
                                  <a:avLst/>
                                </a:prstGeom>
                              </pic:spPr>
                            </pic:pic>
                          </a:graphicData>
                        </a:graphic>
                      </wp:inline>
                    </w:drawing>
                  </w:r>
                </w:p>
              </w:tc>
            </w:tr>
          </w:tbl>
          <w:p w14:paraId="5610FAA9" w14:textId="77777777" w:rsidR="00BF54D4" w:rsidRPr="00BF54D4" w:rsidRDefault="00BF54D4" w:rsidP="00117E5E">
            <w:pPr>
              <w:rPr>
                <w:rFonts w:cstheme="minorHAnsi"/>
                <w:b/>
                <w:bCs/>
                <w:sz w:val="18"/>
                <w:szCs w:val="18"/>
                <w:u w:val="single"/>
              </w:rPr>
            </w:pPr>
            <w:r w:rsidRPr="00BF54D4">
              <w:rPr>
                <w:rFonts w:cstheme="minorHAnsi"/>
                <w:b/>
                <w:bCs/>
                <w:sz w:val="18"/>
                <w:szCs w:val="18"/>
                <w:u w:val="single"/>
              </w:rPr>
              <w:t>Conclusion:</w:t>
            </w:r>
          </w:p>
          <w:p w14:paraId="646D0C1F" w14:textId="77777777" w:rsidR="00BF54D4" w:rsidRPr="00BF54D4" w:rsidRDefault="00BF54D4" w:rsidP="00117E5E">
            <w:pPr>
              <w:rPr>
                <w:rFonts w:cstheme="minorHAnsi"/>
                <w:b/>
                <w:bCs/>
                <w:sz w:val="18"/>
                <w:szCs w:val="18"/>
                <w:u w:val="single"/>
              </w:rPr>
            </w:pPr>
          </w:p>
          <w:p w14:paraId="4676DC39" w14:textId="2E84FECE" w:rsidR="00BF54D4" w:rsidRPr="00BF54D4" w:rsidRDefault="00BF54D4" w:rsidP="00117E5E">
            <w:pPr>
              <w:contextualSpacing/>
              <w:rPr>
                <w:rFonts w:cstheme="minorHAnsi"/>
                <w:sz w:val="18"/>
                <w:szCs w:val="18"/>
              </w:rPr>
            </w:pPr>
            <w:r w:rsidRPr="00BF54D4">
              <w:rPr>
                <w:rFonts w:cstheme="minorHAnsi"/>
                <w:sz w:val="18"/>
                <w:szCs w:val="18"/>
              </w:rPr>
              <w:t>A Pearson Correlation test has succeeded to reveal a strong statistical positive correlation between women’s height</w:t>
            </w:r>
            <w:r w:rsidR="00FF4B11">
              <w:rPr>
                <w:rFonts w:cstheme="minorHAnsi"/>
                <w:sz w:val="18"/>
                <w:szCs w:val="18"/>
              </w:rPr>
              <w:t xml:space="preserve"> (M = 65, SD = 4.472)</w:t>
            </w:r>
            <w:r w:rsidRPr="00BF54D4">
              <w:rPr>
                <w:rFonts w:cstheme="minorHAnsi"/>
                <w:sz w:val="18"/>
                <w:szCs w:val="18"/>
              </w:rPr>
              <w:t xml:space="preserve"> and weight</w:t>
            </w:r>
            <w:r w:rsidR="00FF4B11">
              <w:rPr>
                <w:rFonts w:cstheme="minorHAnsi"/>
                <w:sz w:val="18"/>
                <w:szCs w:val="18"/>
              </w:rPr>
              <w:t xml:space="preserve"> (M = 136.73, SD = 15.499),</w:t>
            </w:r>
            <w:r w:rsidRPr="00BF54D4">
              <w:rPr>
                <w:rFonts w:cstheme="minorHAnsi"/>
                <w:sz w:val="18"/>
                <w:szCs w:val="18"/>
              </w:rPr>
              <w:t xml:space="preserve"> r = 0.995</w:t>
            </w:r>
            <w:r w:rsidR="00FF4B11">
              <w:rPr>
                <w:rFonts w:cstheme="minorHAnsi"/>
                <w:sz w:val="18"/>
                <w:szCs w:val="18"/>
              </w:rPr>
              <w:t xml:space="preserve">. Therefore, we </w:t>
            </w:r>
            <w:r w:rsidRPr="00BF54D4">
              <w:rPr>
                <w:rFonts w:cstheme="minorHAnsi"/>
                <w:sz w:val="18"/>
                <w:szCs w:val="18"/>
              </w:rPr>
              <w:t>rejectH</w:t>
            </w:r>
            <w:r w:rsidRPr="00BF54D4">
              <w:rPr>
                <w:rFonts w:cstheme="minorHAnsi"/>
                <w:sz w:val="18"/>
                <w:szCs w:val="18"/>
                <w:vertAlign w:val="subscript"/>
              </w:rPr>
              <w:t>0</w:t>
            </w:r>
            <w:r w:rsidRPr="00BF54D4">
              <w:rPr>
                <w:rFonts w:cstheme="minorHAnsi"/>
                <w:sz w:val="18"/>
                <w:szCs w:val="18"/>
              </w:rPr>
              <w:t>.</w:t>
            </w:r>
          </w:p>
          <w:p w14:paraId="58EB642D" w14:textId="77777777" w:rsidR="00BF54D4" w:rsidRPr="00BF54D4" w:rsidRDefault="00BF54D4" w:rsidP="00117E5E">
            <w:pPr>
              <w:rPr>
                <w:rFonts w:cstheme="minorHAnsi"/>
                <w:sz w:val="18"/>
                <w:szCs w:val="18"/>
              </w:rPr>
            </w:pPr>
          </w:p>
        </w:tc>
      </w:tr>
    </w:tbl>
    <w:p w14:paraId="7184C951" w14:textId="19744546" w:rsidR="00BF54D4" w:rsidRPr="007C4998" w:rsidRDefault="00BF54D4" w:rsidP="00BF54D4">
      <w:pPr>
        <w:rPr>
          <w:rFonts w:ascii="Times New Roman" w:hAnsi="Times New Roman" w:cs="Times New Roman"/>
          <w:sz w:val="20"/>
          <w:szCs w:val="20"/>
        </w:rPr>
      </w:pPr>
    </w:p>
    <w:p w14:paraId="363F1153" w14:textId="52EE0F49" w:rsidR="00BF54D4" w:rsidRPr="00F34DD8" w:rsidRDefault="00F34DD8">
      <w:pPr>
        <w:rPr>
          <w:rFonts w:cstheme="minorHAnsi"/>
          <w:b/>
          <w:bCs/>
          <w:color w:val="4472C4" w:themeColor="accent1"/>
          <w:sz w:val="24"/>
          <w:szCs w:val="24"/>
        </w:rPr>
      </w:pPr>
      <w:r w:rsidRPr="00F34DD8">
        <w:rPr>
          <w:rFonts w:cstheme="minorHAnsi"/>
          <w:b/>
          <w:bCs/>
          <w:color w:val="4472C4" w:themeColor="accent1"/>
          <w:sz w:val="24"/>
          <w:szCs w:val="24"/>
        </w:rPr>
        <w:lastRenderedPageBreak/>
        <w:t>Practice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8734"/>
      </w:tblGrid>
      <w:tr w:rsidR="00F34DD8" w14:paraId="581BA6CC" w14:textId="77777777" w:rsidTr="009D27F3">
        <w:tc>
          <w:tcPr>
            <w:tcW w:w="3236" w:type="dxa"/>
          </w:tcPr>
          <w:tbl>
            <w:tblPr>
              <w:tblW w:w="2175" w:type="dxa"/>
              <w:tblLook w:val="04A0" w:firstRow="1" w:lastRow="0" w:firstColumn="1" w:lastColumn="0" w:noHBand="0" w:noVBand="1"/>
            </w:tblPr>
            <w:tblGrid>
              <w:gridCol w:w="1072"/>
              <w:gridCol w:w="1023"/>
              <w:gridCol w:w="925"/>
            </w:tblGrid>
            <w:tr w:rsidR="00F34DD8" w:rsidRPr="00F34DD8" w14:paraId="7E821026" w14:textId="77777777" w:rsidTr="00F34DD8">
              <w:trPr>
                <w:trHeight w:val="265"/>
              </w:trPr>
              <w:tc>
                <w:tcPr>
                  <w:tcW w:w="802" w:type="dxa"/>
                  <w:tcBorders>
                    <w:top w:val="nil"/>
                    <w:left w:val="nil"/>
                    <w:bottom w:val="single" w:sz="4" w:space="0" w:color="auto"/>
                    <w:right w:val="nil"/>
                  </w:tcBorders>
                  <w:shd w:val="clear" w:color="auto" w:fill="auto"/>
                  <w:noWrap/>
                  <w:vAlign w:val="bottom"/>
                  <w:hideMark/>
                </w:tcPr>
                <w:p w14:paraId="0C9E51AB" w14:textId="77777777" w:rsidR="00F34DD8" w:rsidRPr="00F34DD8" w:rsidRDefault="00F34DD8" w:rsidP="00F34DD8">
                  <w:pPr>
                    <w:spacing w:after="0" w:line="240" w:lineRule="auto"/>
                    <w:rPr>
                      <w:rFonts w:eastAsia="Times New Roman" w:cstheme="minorHAnsi"/>
                      <w:color w:val="000000"/>
                      <w:sz w:val="18"/>
                      <w:szCs w:val="18"/>
                    </w:rPr>
                  </w:pPr>
                  <w:r w:rsidRPr="00F34DD8">
                    <w:rPr>
                      <w:rFonts w:eastAsia="Times New Roman" w:cstheme="minorHAnsi"/>
                      <w:color w:val="000000"/>
                      <w:sz w:val="18"/>
                      <w:szCs w:val="18"/>
                    </w:rPr>
                    <w:t>Birthweight</w:t>
                  </w:r>
                </w:p>
              </w:tc>
              <w:tc>
                <w:tcPr>
                  <w:tcW w:w="763" w:type="dxa"/>
                  <w:tcBorders>
                    <w:top w:val="nil"/>
                    <w:left w:val="nil"/>
                    <w:bottom w:val="single" w:sz="4" w:space="0" w:color="auto"/>
                    <w:right w:val="nil"/>
                  </w:tcBorders>
                  <w:shd w:val="clear" w:color="auto" w:fill="auto"/>
                  <w:noWrap/>
                  <w:vAlign w:val="bottom"/>
                  <w:hideMark/>
                </w:tcPr>
                <w:p w14:paraId="30AFB429" w14:textId="77777777" w:rsidR="00F34DD8" w:rsidRPr="00F34DD8" w:rsidRDefault="00F34DD8" w:rsidP="00F34DD8">
                  <w:pPr>
                    <w:spacing w:after="0" w:line="240" w:lineRule="auto"/>
                    <w:rPr>
                      <w:rFonts w:eastAsia="Times New Roman" w:cstheme="minorHAnsi"/>
                      <w:color w:val="000000"/>
                      <w:sz w:val="18"/>
                      <w:szCs w:val="18"/>
                    </w:rPr>
                  </w:pPr>
                  <w:proofErr w:type="spellStart"/>
                  <w:r w:rsidRPr="00F34DD8">
                    <w:rPr>
                      <w:rFonts w:eastAsia="Times New Roman" w:cstheme="minorHAnsi"/>
                      <w:color w:val="000000"/>
                      <w:sz w:val="18"/>
                      <w:szCs w:val="18"/>
                    </w:rPr>
                    <w:t>motherage</w:t>
                  </w:r>
                  <w:proofErr w:type="spellEnd"/>
                </w:p>
              </w:tc>
              <w:tc>
                <w:tcPr>
                  <w:tcW w:w="610" w:type="dxa"/>
                  <w:tcBorders>
                    <w:top w:val="nil"/>
                    <w:left w:val="nil"/>
                    <w:bottom w:val="single" w:sz="4" w:space="0" w:color="auto"/>
                    <w:right w:val="nil"/>
                  </w:tcBorders>
                  <w:shd w:val="clear" w:color="auto" w:fill="auto"/>
                  <w:noWrap/>
                  <w:vAlign w:val="bottom"/>
                  <w:hideMark/>
                </w:tcPr>
                <w:p w14:paraId="5F9F54B8" w14:textId="77777777" w:rsidR="00F34DD8" w:rsidRPr="00F34DD8" w:rsidRDefault="00F34DD8" w:rsidP="00F34DD8">
                  <w:pPr>
                    <w:spacing w:after="0" w:line="240" w:lineRule="auto"/>
                    <w:rPr>
                      <w:rFonts w:eastAsia="Times New Roman" w:cstheme="minorHAnsi"/>
                      <w:color w:val="000000"/>
                      <w:sz w:val="18"/>
                      <w:szCs w:val="18"/>
                    </w:rPr>
                  </w:pPr>
                  <w:proofErr w:type="spellStart"/>
                  <w:r w:rsidRPr="00F34DD8">
                    <w:rPr>
                      <w:rFonts w:eastAsia="Times New Roman" w:cstheme="minorHAnsi"/>
                      <w:color w:val="000000"/>
                      <w:sz w:val="18"/>
                      <w:szCs w:val="18"/>
                    </w:rPr>
                    <w:t>fatherage</w:t>
                  </w:r>
                  <w:proofErr w:type="spellEnd"/>
                </w:p>
              </w:tc>
            </w:tr>
            <w:tr w:rsidR="00F34DD8" w:rsidRPr="00F34DD8" w14:paraId="420E6154" w14:textId="77777777" w:rsidTr="00F34DD8">
              <w:trPr>
                <w:trHeight w:val="265"/>
              </w:trPr>
              <w:tc>
                <w:tcPr>
                  <w:tcW w:w="802" w:type="dxa"/>
                  <w:tcBorders>
                    <w:top w:val="single" w:sz="4" w:space="0" w:color="auto"/>
                    <w:left w:val="nil"/>
                    <w:bottom w:val="nil"/>
                    <w:right w:val="nil"/>
                  </w:tcBorders>
                  <w:shd w:val="clear" w:color="auto" w:fill="auto"/>
                  <w:noWrap/>
                  <w:vAlign w:val="bottom"/>
                  <w:hideMark/>
                </w:tcPr>
                <w:p w14:paraId="5EB284ED"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5.8</w:t>
                  </w:r>
                </w:p>
              </w:tc>
              <w:tc>
                <w:tcPr>
                  <w:tcW w:w="763" w:type="dxa"/>
                  <w:tcBorders>
                    <w:top w:val="single" w:sz="4" w:space="0" w:color="auto"/>
                    <w:left w:val="nil"/>
                    <w:bottom w:val="nil"/>
                    <w:right w:val="nil"/>
                  </w:tcBorders>
                  <w:shd w:val="clear" w:color="auto" w:fill="auto"/>
                  <w:noWrap/>
                  <w:vAlign w:val="bottom"/>
                  <w:hideMark/>
                </w:tcPr>
                <w:p w14:paraId="01A27382"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24</w:t>
                  </w:r>
                </w:p>
              </w:tc>
              <w:tc>
                <w:tcPr>
                  <w:tcW w:w="610" w:type="dxa"/>
                  <w:tcBorders>
                    <w:top w:val="single" w:sz="4" w:space="0" w:color="auto"/>
                    <w:left w:val="nil"/>
                    <w:bottom w:val="nil"/>
                    <w:right w:val="nil"/>
                  </w:tcBorders>
                  <w:shd w:val="clear" w:color="auto" w:fill="auto"/>
                  <w:noWrap/>
                  <w:vAlign w:val="bottom"/>
                  <w:hideMark/>
                </w:tcPr>
                <w:p w14:paraId="5035FBEC"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26</w:t>
                  </w:r>
                </w:p>
              </w:tc>
            </w:tr>
            <w:tr w:rsidR="00F34DD8" w:rsidRPr="00F34DD8" w14:paraId="65DC3CE7" w14:textId="77777777" w:rsidTr="00F34DD8">
              <w:trPr>
                <w:trHeight w:val="265"/>
              </w:trPr>
              <w:tc>
                <w:tcPr>
                  <w:tcW w:w="802" w:type="dxa"/>
                  <w:tcBorders>
                    <w:top w:val="nil"/>
                    <w:left w:val="nil"/>
                    <w:bottom w:val="nil"/>
                    <w:right w:val="nil"/>
                  </w:tcBorders>
                  <w:shd w:val="clear" w:color="auto" w:fill="auto"/>
                  <w:noWrap/>
                  <w:vAlign w:val="bottom"/>
                  <w:hideMark/>
                </w:tcPr>
                <w:p w14:paraId="3CB8BB97"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4.2</w:t>
                  </w:r>
                </w:p>
              </w:tc>
              <w:tc>
                <w:tcPr>
                  <w:tcW w:w="763" w:type="dxa"/>
                  <w:tcBorders>
                    <w:top w:val="nil"/>
                    <w:left w:val="nil"/>
                    <w:bottom w:val="nil"/>
                    <w:right w:val="nil"/>
                  </w:tcBorders>
                  <w:shd w:val="clear" w:color="auto" w:fill="auto"/>
                  <w:noWrap/>
                  <w:vAlign w:val="bottom"/>
                  <w:hideMark/>
                </w:tcPr>
                <w:p w14:paraId="16017529"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20</w:t>
                  </w:r>
                </w:p>
              </w:tc>
              <w:tc>
                <w:tcPr>
                  <w:tcW w:w="610" w:type="dxa"/>
                  <w:tcBorders>
                    <w:top w:val="nil"/>
                    <w:left w:val="nil"/>
                    <w:bottom w:val="nil"/>
                    <w:right w:val="nil"/>
                  </w:tcBorders>
                  <w:shd w:val="clear" w:color="auto" w:fill="auto"/>
                  <w:noWrap/>
                  <w:vAlign w:val="bottom"/>
                  <w:hideMark/>
                </w:tcPr>
                <w:p w14:paraId="50F86F8C"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20</w:t>
                  </w:r>
                </w:p>
              </w:tc>
            </w:tr>
            <w:tr w:rsidR="00F34DD8" w:rsidRPr="00F34DD8" w14:paraId="48B7D243" w14:textId="77777777" w:rsidTr="00F34DD8">
              <w:trPr>
                <w:trHeight w:val="265"/>
              </w:trPr>
              <w:tc>
                <w:tcPr>
                  <w:tcW w:w="802" w:type="dxa"/>
                  <w:tcBorders>
                    <w:top w:val="nil"/>
                    <w:left w:val="nil"/>
                    <w:bottom w:val="nil"/>
                    <w:right w:val="nil"/>
                  </w:tcBorders>
                  <w:shd w:val="clear" w:color="auto" w:fill="auto"/>
                  <w:noWrap/>
                  <w:vAlign w:val="bottom"/>
                  <w:hideMark/>
                </w:tcPr>
                <w:p w14:paraId="4D194B19"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6.4</w:t>
                  </w:r>
                </w:p>
              </w:tc>
              <w:tc>
                <w:tcPr>
                  <w:tcW w:w="763" w:type="dxa"/>
                  <w:tcBorders>
                    <w:top w:val="nil"/>
                    <w:left w:val="nil"/>
                    <w:bottom w:val="nil"/>
                    <w:right w:val="nil"/>
                  </w:tcBorders>
                  <w:shd w:val="clear" w:color="auto" w:fill="auto"/>
                  <w:noWrap/>
                  <w:vAlign w:val="bottom"/>
                  <w:hideMark/>
                </w:tcPr>
                <w:p w14:paraId="5E62EE79"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26</w:t>
                  </w:r>
                </w:p>
              </w:tc>
              <w:tc>
                <w:tcPr>
                  <w:tcW w:w="610" w:type="dxa"/>
                  <w:tcBorders>
                    <w:top w:val="nil"/>
                    <w:left w:val="nil"/>
                    <w:bottom w:val="nil"/>
                    <w:right w:val="nil"/>
                  </w:tcBorders>
                  <w:shd w:val="clear" w:color="auto" w:fill="auto"/>
                  <w:noWrap/>
                  <w:vAlign w:val="bottom"/>
                  <w:hideMark/>
                </w:tcPr>
                <w:p w14:paraId="1463837B"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25</w:t>
                  </w:r>
                </w:p>
              </w:tc>
            </w:tr>
            <w:tr w:rsidR="00F34DD8" w:rsidRPr="00F34DD8" w14:paraId="27EBCCC9" w14:textId="77777777" w:rsidTr="00F34DD8">
              <w:trPr>
                <w:trHeight w:val="265"/>
              </w:trPr>
              <w:tc>
                <w:tcPr>
                  <w:tcW w:w="802" w:type="dxa"/>
                  <w:tcBorders>
                    <w:top w:val="nil"/>
                    <w:left w:val="nil"/>
                    <w:bottom w:val="nil"/>
                    <w:right w:val="nil"/>
                  </w:tcBorders>
                  <w:shd w:val="clear" w:color="auto" w:fill="auto"/>
                  <w:noWrap/>
                  <w:vAlign w:val="bottom"/>
                  <w:hideMark/>
                </w:tcPr>
                <w:p w14:paraId="4F0A203E"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4.5</w:t>
                  </w:r>
                </w:p>
              </w:tc>
              <w:tc>
                <w:tcPr>
                  <w:tcW w:w="763" w:type="dxa"/>
                  <w:tcBorders>
                    <w:top w:val="nil"/>
                    <w:left w:val="nil"/>
                    <w:bottom w:val="nil"/>
                    <w:right w:val="nil"/>
                  </w:tcBorders>
                  <w:shd w:val="clear" w:color="auto" w:fill="auto"/>
                  <w:noWrap/>
                  <w:vAlign w:val="bottom"/>
                  <w:hideMark/>
                </w:tcPr>
                <w:p w14:paraId="5283C470"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41</w:t>
                  </w:r>
                </w:p>
              </w:tc>
              <w:tc>
                <w:tcPr>
                  <w:tcW w:w="610" w:type="dxa"/>
                  <w:tcBorders>
                    <w:top w:val="nil"/>
                    <w:left w:val="nil"/>
                    <w:bottom w:val="nil"/>
                    <w:right w:val="nil"/>
                  </w:tcBorders>
                  <w:shd w:val="clear" w:color="auto" w:fill="auto"/>
                  <w:noWrap/>
                  <w:vAlign w:val="bottom"/>
                  <w:hideMark/>
                </w:tcPr>
                <w:p w14:paraId="2413D554"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37</w:t>
                  </w:r>
                </w:p>
              </w:tc>
            </w:tr>
            <w:tr w:rsidR="00F34DD8" w:rsidRPr="00F34DD8" w14:paraId="65A2858E" w14:textId="77777777" w:rsidTr="00F34DD8">
              <w:trPr>
                <w:trHeight w:val="265"/>
              </w:trPr>
              <w:tc>
                <w:tcPr>
                  <w:tcW w:w="802" w:type="dxa"/>
                  <w:tcBorders>
                    <w:top w:val="nil"/>
                    <w:left w:val="nil"/>
                    <w:bottom w:val="nil"/>
                    <w:right w:val="nil"/>
                  </w:tcBorders>
                  <w:shd w:val="clear" w:color="auto" w:fill="auto"/>
                  <w:noWrap/>
                  <w:vAlign w:val="bottom"/>
                  <w:hideMark/>
                </w:tcPr>
                <w:p w14:paraId="1C1C099F"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5.8</w:t>
                  </w:r>
                </w:p>
              </w:tc>
              <w:tc>
                <w:tcPr>
                  <w:tcW w:w="763" w:type="dxa"/>
                  <w:tcBorders>
                    <w:top w:val="nil"/>
                    <w:left w:val="nil"/>
                    <w:bottom w:val="nil"/>
                    <w:right w:val="nil"/>
                  </w:tcBorders>
                  <w:shd w:val="clear" w:color="auto" w:fill="auto"/>
                  <w:noWrap/>
                  <w:vAlign w:val="bottom"/>
                  <w:hideMark/>
                </w:tcPr>
                <w:p w14:paraId="7AA9E0FD"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20</w:t>
                  </w:r>
                </w:p>
              </w:tc>
              <w:tc>
                <w:tcPr>
                  <w:tcW w:w="610" w:type="dxa"/>
                  <w:tcBorders>
                    <w:top w:val="nil"/>
                    <w:left w:val="nil"/>
                    <w:bottom w:val="nil"/>
                    <w:right w:val="nil"/>
                  </w:tcBorders>
                  <w:shd w:val="clear" w:color="auto" w:fill="auto"/>
                  <w:noWrap/>
                  <w:vAlign w:val="bottom"/>
                  <w:hideMark/>
                </w:tcPr>
                <w:p w14:paraId="62294E02"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23</w:t>
                  </w:r>
                </w:p>
              </w:tc>
            </w:tr>
            <w:tr w:rsidR="00F34DD8" w:rsidRPr="00F34DD8" w14:paraId="081F4C5C" w14:textId="77777777" w:rsidTr="00F34DD8">
              <w:trPr>
                <w:trHeight w:val="265"/>
              </w:trPr>
              <w:tc>
                <w:tcPr>
                  <w:tcW w:w="802" w:type="dxa"/>
                  <w:tcBorders>
                    <w:top w:val="nil"/>
                    <w:left w:val="nil"/>
                    <w:bottom w:val="nil"/>
                    <w:right w:val="nil"/>
                  </w:tcBorders>
                  <w:shd w:val="clear" w:color="auto" w:fill="auto"/>
                  <w:noWrap/>
                  <w:vAlign w:val="bottom"/>
                  <w:hideMark/>
                </w:tcPr>
                <w:p w14:paraId="26EA88D5"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6.8</w:t>
                  </w:r>
                </w:p>
              </w:tc>
              <w:tc>
                <w:tcPr>
                  <w:tcW w:w="763" w:type="dxa"/>
                  <w:tcBorders>
                    <w:top w:val="nil"/>
                    <w:left w:val="nil"/>
                    <w:bottom w:val="nil"/>
                    <w:right w:val="nil"/>
                  </w:tcBorders>
                  <w:shd w:val="clear" w:color="auto" w:fill="auto"/>
                  <w:noWrap/>
                  <w:vAlign w:val="bottom"/>
                  <w:hideMark/>
                </w:tcPr>
                <w:p w14:paraId="0E900A9B"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28</w:t>
                  </w:r>
                </w:p>
              </w:tc>
              <w:tc>
                <w:tcPr>
                  <w:tcW w:w="610" w:type="dxa"/>
                  <w:tcBorders>
                    <w:top w:val="nil"/>
                    <w:left w:val="nil"/>
                    <w:bottom w:val="nil"/>
                    <w:right w:val="nil"/>
                  </w:tcBorders>
                  <w:shd w:val="clear" w:color="auto" w:fill="auto"/>
                  <w:noWrap/>
                  <w:vAlign w:val="bottom"/>
                  <w:hideMark/>
                </w:tcPr>
                <w:p w14:paraId="46F38AC4"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39</w:t>
                  </w:r>
                </w:p>
              </w:tc>
            </w:tr>
            <w:tr w:rsidR="00F34DD8" w:rsidRPr="00F34DD8" w14:paraId="3B4A2B5B" w14:textId="77777777" w:rsidTr="00F34DD8">
              <w:trPr>
                <w:trHeight w:val="265"/>
              </w:trPr>
              <w:tc>
                <w:tcPr>
                  <w:tcW w:w="802" w:type="dxa"/>
                  <w:tcBorders>
                    <w:top w:val="nil"/>
                    <w:left w:val="nil"/>
                    <w:bottom w:val="nil"/>
                    <w:right w:val="nil"/>
                  </w:tcBorders>
                  <w:shd w:val="clear" w:color="auto" w:fill="auto"/>
                  <w:noWrap/>
                  <w:vAlign w:val="bottom"/>
                  <w:hideMark/>
                </w:tcPr>
                <w:p w14:paraId="33C12004"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5.2</w:t>
                  </w:r>
                </w:p>
              </w:tc>
              <w:tc>
                <w:tcPr>
                  <w:tcW w:w="763" w:type="dxa"/>
                  <w:tcBorders>
                    <w:top w:val="nil"/>
                    <w:left w:val="nil"/>
                    <w:bottom w:val="nil"/>
                    <w:right w:val="nil"/>
                  </w:tcBorders>
                  <w:shd w:val="clear" w:color="auto" w:fill="auto"/>
                  <w:noWrap/>
                  <w:vAlign w:val="bottom"/>
                  <w:hideMark/>
                </w:tcPr>
                <w:p w14:paraId="12F614F2"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20</w:t>
                  </w:r>
                </w:p>
              </w:tc>
              <w:tc>
                <w:tcPr>
                  <w:tcW w:w="610" w:type="dxa"/>
                  <w:tcBorders>
                    <w:top w:val="nil"/>
                    <w:left w:val="nil"/>
                    <w:bottom w:val="nil"/>
                    <w:right w:val="nil"/>
                  </w:tcBorders>
                  <w:shd w:val="clear" w:color="auto" w:fill="auto"/>
                  <w:noWrap/>
                  <w:vAlign w:val="bottom"/>
                  <w:hideMark/>
                </w:tcPr>
                <w:p w14:paraId="058E3314"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20</w:t>
                  </w:r>
                </w:p>
              </w:tc>
            </w:tr>
            <w:tr w:rsidR="00F34DD8" w:rsidRPr="00F34DD8" w14:paraId="53475DF8" w14:textId="77777777" w:rsidTr="00F34DD8">
              <w:trPr>
                <w:trHeight w:val="265"/>
              </w:trPr>
              <w:tc>
                <w:tcPr>
                  <w:tcW w:w="802" w:type="dxa"/>
                  <w:tcBorders>
                    <w:top w:val="nil"/>
                    <w:left w:val="nil"/>
                    <w:bottom w:val="nil"/>
                    <w:right w:val="nil"/>
                  </w:tcBorders>
                  <w:shd w:val="clear" w:color="auto" w:fill="auto"/>
                  <w:noWrap/>
                  <w:vAlign w:val="bottom"/>
                  <w:hideMark/>
                </w:tcPr>
                <w:p w14:paraId="276E1887"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6.1</w:t>
                  </w:r>
                </w:p>
              </w:tc>
              <w:tc>
                <w:tcPr>
                  <w:tcW w:w="763" w:type="dxa"/>
                  <w:tcBorders>
                    <w:top w:val="nil"/>
                    <w:left w:val="nil"/>
                    <w:bottom w:val="nil"/>
                    <w:right w:val="nil"/>
                  </w:tcBorders>
                  <w:shd w:val="clear" w:color="auto" w:fill="auto"/>
                  <w:noWrap/>
                  <w:vAlign w:val="bottom"/>
                  <w:hideMark/>
                </w:tcPr>
                <w:p w14:paraId="45AFBE0C"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19</w:t>
                  </w:r>
                </w:p>
              </w:tc>
              <w:tc>
                <w:tcPr>
                  <w:tcW w:w="610" w:type="dxa"/>
                  <w:tcBorders>
                    <w:top w:val="nil"/>
                    <w:left w:val="nil"/>
                    <w:bottom w:val="nil"/>
                    <w:right w:val="nil"/>
                  </w:tcBorders>
                  <w:shd w:val="clear" w:color="auto" w:fill="auto"/>
                  <w:noWrap/>
                  <w:vAlign w:val="bottom"/>
                  <w:hideMark/>
                </w:tcPr>
                <w:p w14:paraId="021AA562"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20</w:t>
                  </w:r>
                </w:p>
              </w:tc>
            </w:tr>
            <w:tr w:rsidR="00F34DD8" w:rsidRPr="00F34DD8" w14:paraId="6644082A" w14:textId="77777777" w:rsidTr="00F34DD8">
              <w:trPr>
                <w:trHeight w:val="265"/>
              </w:trPr>
              <w:tc>
                <w:tcPr>
                  <w:tcW w:w="802" w:type="dxa"/>
                  <w:tcBorders>
                    <w:top w:val="nil"/>
                    <w:left w:val="nil"/>
                    <w:bottom w:val="nil"/>
                    <w:right w:val="nil"/>
                  </w:tcBorders>
                  <w:shd w:val="clear" w:color="auto" w:fill="auto"/>
                  <w:noWrap/>
                  <w:vAlign w:val="bottom"/>
                  <w:hideMark/>
                </w:tcPr>
                <w:p w14:paraId="73ECC3DE"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7.5</w:t>
                  </w:r>
                </w:p>
              </w:tc>
              <w:tc>
                <w:tcPr>
                  <w:tcW w:w="763" w:type="dxa"/>
                  <w:tcBorders>
                    <w:top w:val="nil"/>
                    <w:left w:val="nil"/>
                    <w:bottom w:val="nil"/>
                    <w:right w:val="nil"/>
                  </w:tcBorders>
                  <w:shd w:val="clear" w:color="auto" w:fill="auto"/>
                  <w:noWrap/>
                  <w:vAlign w:val="bottom"/>
                  <w:hideMark/>
                </w:tcPr>
                <w:p w14:paraId="5D230525"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20</w:t>
                  </w:r>
                </w:p>
              </w:tc>
              <w:tc>
                <w:tcPr>
                  <w:tcW w:w="610" w:type="dxa"/>
                  <w:tcBorders>
                    <w:top w:val="nil"/>
                    <w:left w:val="nil"/>
                    <w:bottom w:val="nil"/>
                    <w:right w:val="nil"/>
                  </w:tcBorders>
                  <w:shd w:val="clear" w:color="auto" w:fill="auto"/>
                  <w:noWrap/>
                  <w:vAlign w:val="bottom"/>
                  <w:hideMark/>
                </w:tcPr>
                <w:p w14:paraId="2389530E"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22</w:t>
                  </w:r>
                </w:p>
              </w:tc>
            </w:tr>
            <w:tr w:rsidR="00F34DD8" w:rsidRPr="00F34DD8" w14:paraId="4D9471BC" w14:textId="77777777" w:rsidTr="00F34DD8">
              <w:trPr>
                <w:trHeight w:val="265"/>
              </w:trPr>
              <w:tc>
                <w:tcPr>
                  <w:tcW w:w="802" w:type="dxa"/>
                  <w:tcBorders>
                    <w:top w:val="nil"/>
                    <w:left w:val="nil"/>
                    <w:bottom w:val="nil"/>
                    <w:right w:val="nil"/>
                  </w:tcBorders>
                  <w:shd w:val="clear" w:color="auto" w:fill="auto"/>
                  <w:noWrap/>
                  <w:vAlign w:val="bottom"/>
                  <w:hideMark/>
                </w:tcPr>
                <w:p w14:paraId="5AFA296B"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8</w:t>
                  </w:r>
                </w:p>
              </w:tc>
              <w:tc>
                <w:tcPr>
                  <w:tcW w:w="763" w:type="dxa"/>
                  <w:tcBorders>
                    <w:top w:val="nil"/>
                    <w:left w:val="nil"/>
                    <w:bottom w:val="nil"/>
                    <w:right w:val="nil"/>
                  </w:tcBorders>
                  <w:shd w:val="clear" w:color="auto" w:fill="auto"/>
                  <w:noWrap/>
                  <w:vAlign w:val="bottom"/>
                  <w:hideMark/>
                </w:tcPr>
                <w:p w14:paraId="4A13D8DE"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18</w:t>
                  </w:r>
                </w:p>
              </w:tc>
              <w:tc>
                <w:tcPr>
                  <w:tcW w:w="610" w:type="dxa"/>
                  <w:tcBorders>
                    <w:top w:val="nil"/>
                    <w:left w:val="nil"/>
                    <w:bottom w:val="nil"/>
                    <w:right w:val="nil"/>
                  </w:tcBorders>
                  <w:shd w:val="clear" w:color="auto" w:fill="auto"/>
                  <w:noWrap/>
                  <w:vAlign w:val="bottom"/>
                  <w:hideMark/>
                </w:tcPr>
                <w:p w14:paraId="7673A52C"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20</w:t>
                  </w:r>
                </w:p>
              </w:tc>
            </w:tr>
            <w:tr w:rsidR="00F34DD8" w:rsidRPr="00F34DD8" w14:paraId="63BBECCB" w14:textId="77777777" w:rsidTr="00F34DD8">
              <w:trPr>
                <w:trHeight w:val="265"/>
              </w:trPr>
              <w:tc>
                <w:tcPr>
                  <w:tcW w:w="802" w:type="dxa"/>
                  <w:tcBorders>
                    <w:top w:val="nil"/>
                    <w:left w:val="nil"/>
                    <w:bottom w:val="nil"/>
                    <w:right w:val="nil"/>
                  </w:tcBorders>
                  <w:shd w:val="clear" w:color="auto" w:fill="auto"/>
                  <w:noWrap/>
                  <w:vAlign w:val="bottom"/>
                  <w:hideMark/>
                </w:tcPr>
                <w:p w14:paraId="52DC10BD"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8.6</w:t>
                  </w:r>
                </w:p>
              </w:tc>
              <w:tc>
                <w:tcPr>
                  <w:tcW w:w="763" w:type="dxa"/>
                  <w:tcBorders>
                    <w:top w:val="nil"/>
                    <w:left w:val="nil"/>
                    <w:bottom w:val="nil"/>
                    <w:right w:val="nil"/>
                  </w:tcBorders>
                  <w:shd w:val="clear" w:color="auto" w:fill="auto"/>
                  <w:noWrap/>
                  <w:vAlign w:val="bottom"/>
                  <w:hideMark/>
                </w:tcPr>
                <w:p w14:paraId="5F7AFB86"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29</w:t>
                  </w:r>
                </w:p>
              </w:tc>
              <w:tc>
                <w:tcPr>
                  <w:tcW w:w="610" w:type="dxa"/>
                  <w:tcBorders>
                    <w:top w:val="nil"/>
                    <w:left w:val="nil"/>
                    <w:bottom w:val="nil"/>
                    <w:right w:val="nil"/>
                  </w:tcBorders>
                  <w:shd w:val="clear" w:color="auto" w:fill="auto"/>
                  <w:noWrap/>
                  <w:vAlign w:val="bottom"/>
                  <w:hideMark/>
                </w:tcPr>
                <w:p w14:paraId="0C102DDB"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31</w:t>
                  </w:r>
                </w:p>
              </w:tc>
            </w:tr>
            <w:tr w:rsidR="00F34DD8" w:rsidRPr="00F34DD8" w14:paraId="5A6FEEBD" w14:textId="77777777" w:rsidTr="00F34DD8">
              <w:trPr>
                <w:trHeight w:val="265"/>
              </w:trPr>
              <w:tc>
                <w:tcPr>
                  <w:tcW w:w="802" w:type="dxa"/>
                  <w:tcBorders>
                    <w:top w:val="nil"/>
                    <w:left w:val="nil"/>
                    <w:bottom w:val="nil"/>
                    <w:right w:val="nil"/>
                  </w:tcBorders>
                  <w:shd w:val="clear" w:color="auto" w:fill="auto"/>
                  <w:noWrap/>
                  <w:vAlign w:val="bottom"/>
                  <w:hideMark/>
                </w:tcPr>
                <w:p w14:paraId="3B781777"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7.1</w:t>
                  </w:r>
                </w:p>
              </w:tc>
              <w:tc>
                <w:tcPr>
                  <w:tcW w:w="763" w:type="dxa"/>
                  <w:tcBorders>
                    <w:top w:val="nil"/>
                    <w:left w:val="nil"/>
                    <w:bottom w:val="nil"/>
                    <w:right w:val="nil"/>
                  </w:tcBorders>
                  <w:shd w:val="clear" w:color="auto" w:fill="auto"/>
                  <w:noWrap/>
                  <w:vAlign w:val="bottom"/>
                  <w:hideMark/>
                </w:tcPr>
                <w:p w14:paraId="09290368"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31</w:t>
                  </w:r>
                </w:p>
              </w:tc>
              <w:tc>
                <w:tcPr>
                  <w:tcW w:w="610" w:type="dxa"/>
                  <w:tcBorders>
                    <w:top w:val="nil"/>
                    <w:left w:val="nil"/>
                    <w:bottom w:val="nil"/>
                    <w:right w:val="nil"/>
                  </w:tcBorders>
                  <w:shd w:val="clear" w:color="auto" w:fill="auto"/>
                  <w:noWrap/>
                  <w:vAlign w:val="bottom"/>
                  <w:hideMark/>
                </w:tcPr>
                <w:p w14:paraId="057451BA"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35</w:t>
                  </w:r>
                </w:p>
              </w:tc>
            </w:tr>
            <w:tr w:rsidR="00F34DD8" w:rsidRPr="00F34DD8" w14:paraId="3226D642" w14:textId="77777777" w:rsidTr="00F34DD8">
              <w:trPr>
                <w:trHeight w:val="265"/>
              </w:trPr>
              <w:tc>
                <w:tcPr>
                  <w:tcW w:w="802" w:type="dxa"/>
                  <w:tcBorders>
                    <w:top w:val="nil"/>
                    <w:left w:val="nil"/>
                    <w:bottom w:val="nil"/>
                    <w:right w:val="nil"/>
                  </w:tcBorders>
                  <w:shd w:val="clear" w:color="auto" w:fill="auto"/>
                  <w:noWrap/>
                  <w:vAlign w:val="bottom"/>
                  <w:hideMark/>
                </w:tcPr>
                <w:p w14:paraId="13269BE9"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6.6</w:t>
                  </w:r>
                </w:p>
              </w:tc>
              <w:tc>
                <w:tcPr>
                  <w:tcW w:w="763" w:type="dxa"/>
                  <w:tcBorders>
                    <w:top w:val="nil"/>
                    <w:left w:val="nil"/>
                    <w:bottom w:val="nil"/>
                    <w:right w:val="nil"/>
                  </w:tcBorders>
                  <w:shd w:val="clear" w:color="auto" w:fill="auto"/>
                  <w:noWrap/>
                  <w:vAlign w:val="bottom"/>
                  <w:hideMark/>
                </w:tcPr>
                <w:p w14:paraId="4B37E58D"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30</w:t>
                  </w:r>
                </w:p>
              </w:tc>
              <w:tc>
                <w:tcPr>
                  <w:tcW w:w="610" w:type="dxa"/>
                  <w:tcBorders>
                    <w:top w:val="nil"/>
                    <w:left w:val="nil"/>
                    <w:bottom w:val="nil"/>
                    <w:right w:val="nil"/>
                  </w:tcBorders>
                  <w:shd w:val="clear" w:color="auto" w:fill="auto"/>
                  <w:noWrap/>
                  <w:vAlign w:val="bottom"/>
                  <w:hideMark/>
                </w:tcPr>
                <w:p w14:paraId="3A6E3CFF"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38</w:t>
                  </w:r>
                </w:p>
              </w:tc>
            </w:tr>
            <w:tr w:rsidR="00F34DD8" w:rsidRPr="00F34DD8" w14:paraId="4ADD90AC" w14:textId="77777777" w:rsidTr="00F34DD8">
              <w:trPr>
                <w:trHeight w:val="265"/>
              </w:trPr>
              <w:tc>
                <w:tcPr>
                  <w:tcW w:w="802" w:type="dxa"/>
                  <w:tcBorders>
                    <w:top w:val="nil"/>
                    <w:left w:val="nil"/>
                    <w:bottom w:val="nil"/>
                    <w:right w:val="nil"/>
                  </w:tcBorders>
                  <w:shd w:val="clear" w:color="auto" w:fill="auto"/>
                  <w:noWrap/>
                  <w:vAlign w:val="bottom"/>
                  <w:hideMark/>
                </w:tcPr>
                <w:p w14:paraId="16F670BB"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7</w:t>
                  </w:r>
                </w:p>
              </w:tc>
              <w:tc>
                <w:tcPr>
                  <w:tcW w:w="763" w:type="dxa"/>
                  <w:tcBorders>
                    <w:top w:val="nil"/>
                    <w:left w:val="nil"/>
                    <w:bottom w:val="nil"/>
                    <w:right w:val="nil"/>
                  </w:tcBorders>
                  <w:shd w:val="clear" w:color="auto" w:fill="auto"/>
                  <w:noWrap/>
                  <w:vAlign w:val="bottom"/>
                  <w:hideMark/>
                </w:tcPr>
                <w:p w14:paraId="074F65BE"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31</w:t>
                  </w:r>
                </w:p>
              </w:tc>
              <w:tc>
                <w:tcPr>
                  <w:tcW w:w="610" w:type="dxa"/>
                  <w:tcBorders>
                    <w:top w:val="nil"/>
                    <w:left w:val="nil"/>
                    <w:bottom w:val="nil"/>
                    <w:right w:val="nil"/>
                  </w:tcBorders>
                  <w:shd w:val="clear" w:color="auto" w:fill="auto"/>
                  <w:noWrap/>
                  <w:vAlign w:val="bottom"/>
                  <w:hideMark/>
                </w:tcPr>
                <w:p w14:paraId="0BFED928"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32</w:t>
                  </w:r>
                </w:p>
              </w:tc>
            </w:tr>
            <w:tr w:rsidR="00F34DD8" w:rsidRPr="00F34DD8" w14:paraId="48CDDBEF" w14:textId="77777777" w:rsidTr="00F34DD8">
              <w:trPr>
                <w:trHeight w:val="265"/>
              </w:trPr>
              <w:tc>
                <w:tcPr>
                  <w:tcW w:w="802" w:type="dxa"/>
                  <w:tcBorders>
                    <w:top w:val="nil"/>
                    <w:left w:val="nil"/>
                    <w:bottom w:val="nil"/>
                    <w:right w:val="nil"/>
                  </w:tcBorders>
                  <w:shd w:val="clear" w:color="auto" w:fill="auto"/>
                  <w:noWrap/>
                  <w:vAlign w:val="bottom"/>
                  <w:hideMark/>
                </w:tcPr>
                <w:p w14:paraId="3103F8B7"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6.6</w:t>
                  </w:r>
                </w:p>
              </w:tc>
              <w:tc>
                <w:tcPr>
                  <w:tcW w:w="763" w:type="dxa"/>
                  <w:tcBorders>
                    <w:top w:val="nil"/>
                    <w:left w:val="nil"/>
                    <w:bottom w:val="nil"/>
                    <w:right w:val="nil"/>
                  </w:tcBorders>
                  <w:shd w:val="clear" w:color="auto" w:fill="auto"/>
                  <w:noWrap/>
                  <w:vAlign w:val="bottom"/>
                  <w:hideMark/>
                </w:tcPr>
                <w:p w14:paraId="00696358"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27</w:t>
                  </w:r>
                </w:p>
              </w:tc>
              <w:tc>
                <w:tcPr>
                  <w:tcW w:w="610" w:type="dxa"/>
                  <w:tcBorders>
                    <w:top w:val="nil"/>
                    <w:left w:val="nil"/>
                    <w:bottom w:val="nil"/>
                    <w:right w:val="nil"/>
                  </w:tcBorders>
                  <w:shd w:val="clear" w:color="auto" w:fill="auto"/>
                  <w:noWrap/>
                  <w:vAlign w:val="bottom"/>
                  <w:hideMark/>
                </w:tcPr>
                <w:p w14:paraId="6614D8CB"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27</w:t>
                  </w:r>
                </w:p>
              </w:tc>
            </w:tr>
            <w:tr w:rsidR="00F34DD8" w:rsidRPr="00F34DD8" w14:paraId="5B044F88" w14:textId="77777777" w:rsidTr="00F34DD8">
              <w:trPr>
                <w:trHeight w:val="265"/>
              </w:trPr>
              <w:tc>
                <w:tcPr>
                  <w:tcW w:w="802" w:type="dxa"/>
                  <w:tcBorders>
                    <w:top w:val="nil"/>
                    <w:left w:val="nil"/>
                    <w:bottom w:val="nil"/>
                    <w:right w:val="nil"/>
                  </w:tcBorders>
                  <w:shd w:val="clear" w:color="auto" w:fill="auto"/>
                  <w:noWrap/>
                  <w:vAlign w:val="bottom"/>
                  <w:hideMark/>
                </w:tcPr>
                <w:p w14:paraId="1C7B2F2D"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6.3</w:t>
                  </w:r>
                </w:p>
              </w:tc>
              <w:tc>
                <w:tcPr>
                  <w:tcW w:w="763" w:type="dxa"/>
                  <w:tcBorders>
                    <w:top w:val="nil"/>
                    <w:left w:val="nil"/>
                    <w:bottom w:val="nil"/>
                    <w:right w:val="nil"/>
                  </w:tcBorders>
                  <w:shd w:val="clear" w:color="auto" w:fill="auto"/>
                  <w:noWrap/>
                  <w:vAlign w:val="bottom"/>
                  <w:hideMark/>
                </w:tcPr>
                <w:p w14:paraId="3CCD9289"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19</w:t>
                  </w:r>
                </w:p>
              </w:tc>
              <w:tc>
                <w:tcPr>
                  <w:tcW w:w="610" w:type="dxa"/>
                  <w:tcBorders>
                    <w:top w:val="nil"/>
                    <w:left w:val="nil"/>
                    <w:bottom w:val="nil"/>
                    <w:right w:val="nil"/>
                  </w:tcBorders>
                  <w:shd w:val="clear" w:color="auto" w:fill="auto"/>
                  <w:noWrap/>
                  <w:vAlign w:val="bottom"/>
                  <w:hideMark/>
                </w:tcPr>
                <w:p w14:paraId="357B6CA9"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23</w:t>
                  </w:r>
                </w:p>
              </w:tc>
            </w:tr>
            <w:tr w:rsidR="00F34DD8" w:rsidRPr="00F34DD8" w14:paraId="3944CD31" w14:textId="77777777" w:rsidTr="00F34DD8">
              <w:trPr>
                <w:trHeight w:val="265"/>
              </w:trPr>
              <w:tc>
                <w:tcPr>
                  <w:tcW w:w="802" w:type="dxa"/>
                  <w:tcBorders>
                    <w:top w:val="nil"/>
                    <w:left w:val="nil"/>
                    <w:bottom w:val="nil"/>
                    <w:right w:val="nil"/>
                  </w:tcBorders>
                  <w:shd w:val="clear" w:color="auto" w:fill="auto"/>
                  <w:noWrap/>
                  <w:vAlign w:val="bottom"/>
                  <w:hideMark/>
                </w:tcPr>
                <w:p w14:paraId="4F6C00D4"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7.3</w:t>
                  </w:r>
                </w:p>
              </w:tc>
              <w:tc>
                <w:tcPr>
                  <w:tcW w:w="763" w:type="dxa"/>
                  <w:tcBorders>
                    <w:top w:val="nil"/>
                    <w:left w:val="nil"/>
                    <w:bottom w:val="nil"/>
                    <w:right w:val="nil"/>
                  </w:tcBorders>
                  <w:shd w:val="clear" w:color="auto" w:fill="auto"/>
                  <w:noWrap/>
                  <w:vAlign w:val="bottom"/>
                  <w:hideMark/>
                </w:tcPr>
                <w:p w14:paraId="7D68987B"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23</w:t>
                  </w:r>
                </w:p>
              </w:tc>
              <w:tc>
                <w:tcPr>
                  <w:tcW w:w="610" w:type="dxa"/>
                  <w:tcBorders>
                    <w:top w:val="nil"/>
                    <w:left w:val="nil"/>
                    <w:bottom w:val="nil"/>
                    <w:right w:val="nil"/>
                  </w:tcBorders>
                  <w:shd w:val="clear" w:color="auto" w:fill="auto"/>
                  <w:noWrap/>
                  <w:vAlign w:val="bottom"/>
                  <w:hideMark/>
                </w:tcPr>
                <w:p w14:paraId="30AEB439" w14:textId="77777777" w:rsidR="00F34DD8" w:rsidRPr="00F34DD8" w:rsidRDefault="00F34DD8" w:rsidP="00F34DD8">
                  <w:pPr>
                    <w:spacing w:after="0" w:line="240" w:lineRule="auto"/>
                    <w:jc w:val="center"/>
                    <w:rPr>
                      <w:rFonts w:eastAsia="Times New Roman" w:cstheme="minorHAnsi"/>
                      <w:color w:val="000000"/>
                      <w:sz w:val="18"/>
                      <w:szCs w:val="18"/>
                    </w:rPr>
                  </w:pPr>
                  <w:r w:rsidRPr="00F34DD8">
                    <w:rPr>
                      <w:rFonts w:eastAsia="Times New Roman" w:cstheme="minorHAnsi"/>
                      <w:color w:val="000000"/>
                      <w:sz w:val="18"/>
                      <w:szCs w:val="18"/>
                    </w:rPr>
                    <w:t>32</w:t>
                  </w:r>
                </w:p>
              </w:tc>
            </w:tr>
          </w:tbl>
          <w:p w14:paraId="4A4D31CE" w14:textId="77777777" w:rsidR="00F34DD8" w:rsidRDefault="00F34DD8">
            <w:pPr>
              <w:rPr>
                <w:rFonts w:cstheme="minorHAnsi"/>
                <w:sz w:val="18"/>
                <w:szCs w:val="18"/>
              </w:rPr>
            </w:pPr>
          </w:p>
        </w:tc>
        <w:tc>
          <w:tcPr>
            <w:tcW w:w="8734" w:type="dxa"/>
          </w:tcPr>
          <w:p w14:paraId="089C1515" w14:textId="77777777" w:rsidR="00F34DD8" w:rsidRPr="00EA3E18" w:rsidRDefault="00F34DD8">
            <w:pPr>
              <w:rPr>
                <w:rFonts w:cstheme="minorHAnsi"/>
                <w:sz w:val="18"/>
                <w:szCs w:val="18"/>
              </w:rPr>
            </w:pPr>
          </w:p>
          <w:p w14:paraId="595FA610" w14:textId="014214AB" w:rsidR="00F34DD8" w:rsidRDefault="00F34DD8" w:rsidP="00F34DD8">
            <w:pPr>
              <w:jc w:val="center"/>
              <w:rPr>
                <w:b/>
                <w:sz w:val="18"/>
                <w:szCs w:val="18"/>
              </w:rPr>
            </w:pPr>
            <w:r w:rsidRPr="00EA3E18">
              <w:rPr>
                <w:b/>
                <w:sz w:val="18"/>
                <w:szCs w:val="18"/>
              </w:rPr>
              <w:t>Birthweight reduced data set</w:t>
            </w:r>
          </w:p>
          <w:p w14:paraId="5F1F96EC" w14:textId="20B56BCB" w:rsidR="00EA3E18" w:rsidRDefault="00EA3E18" w:rsidP="00F34DD8">
            <w:pPr>
              <w:jc w:val="center"/>
              <w:rPr>
                <w:bCs/>
                <w:sz w:val="18"/>
                <w:szCs w:val="18"/>
              </w:rPr>
            </w:pPr>
            <w:r w:rsidRPr="00EA3E18">
              <w:rPr>
                <w:bCs/>
                <w:sz w:val="18"/>
                <w:szCs w:val="18"/>
              </w:rPr>
              <w:t xml:space="preserve">(source: </w:t>
            </w:r>
            <w:hyperlink r:id="rId50" w:history="1">
              <w:r w:rsidRPr="00EA3E18">
                <w:rPr>
                  <w:rStyle w:val="Hyperlink"/>
                  <w:bCs/>
                  <w:sz w:val="18"/>
                  <w:szCs w:val="18"/>
                </w:rPr>
                <w:t>www.statstutor.ac.uk</w:t>
              </w:r>
            </w:hyperlink>
            <w:r w:rsidRPr="00EA3E18">
              <w:rPr>
                <w:bCs/>
                <w:sz w:val="18"/>
                <w:szCs w:val="18"/>
              </w:rPr>
              <w:t>)</w:t>
            </w:r>
          </w:p>
          <w:p w14:paraId="6AF51A64" w14:textId="77777777" w:rsidR="00EA3E18" w:rsidRPr="00EA3E18" w:rsidRDefault="00EA3E18" w:rsidP="00F34DD8">
            <w:pPr>
              <w:jc w:val="center"/>
              <w:rPr>
                <w:bCs/>
                <w:sz w:val="18"/>
                <w:szCs w:val="18"/>
              </w:rPr>
            </w:pPr>
          </w:p>
          <w:p w14:paraId="4572A94D" w14:textId="635EB3FA" w:rsidR="00F34DD8" w:rsidRPr="00EA3E18" w:rsidRDefault="00F34DD8" w:rsidP="00F34DD8">
            <w:pPr>
              <w:rPr>
                <w:sz w:val="18"/>
                <w:szCs w:val="18"/>
              </w:rPr>
            </w:pPr>
            <w:r w:rsidRPr="00EA3E18">
              <w:rPr>
                <w:sz w:val="18"/>
                <w:szCs w:val="18"/>
              </w:rPr>
              <w:t xml:space="preserve">This dataset contains information on </w:t>
            </w:r>
            <w:r w:rsidR="00EA3E18" w:rsidRPr="00EA3E18">
              <w:rPr>
                <w:sz w:val="18"/>
                <w:szCs w:val="18"/>
              </w:rPr>
              <w:t>newborn</w:t>
            </w:r>
            <w:r w:rsidRPr="00EA3E18">
              <w:rPr>
                <w:sz w:val="18"/>
                <w:szCs w:val="18"/>
              </w:rPr>
              <w:t xml:space="preserve"> babies and their parents.  </w:t>
            </w:r>
          </w:p>
          <w:p w14:paraId="5AD5C19E" w14:textId="4F5F3E86" w:rsidR="00F34DD8" w:rsidRDefault="00F34DD8" w:rsidP="00F34DD8">
            <w:pPr>
              <w:rPr>
                <w:sz w:val="18"/>
                <w:szCs w:val="18"/>
              </w:rPr>
            </w:pPr>
            <w:r w:rsidRPr="00EA3E18">
              <w:rPr>
                <w:sz w:val="18"/>
                <w:szCs w:val="18"/>
              </w:rPr>
              <w:t>Main dependent variable = Birthweight (</w:t>
            </w:r>
            <w:proofErr w:type="spellStart"/>
            <w:r w:rsidRPr="00EA3E18">
              <w:rPr>
                <w:sz w:val="18"/>
                <w:szCs w:val="18"/>
              </w:rPr>
              <w:t>lbs</w:t>
            </w:r>
            <w:proofErr w:type="spellEnd"/>
            <w:r w:rsidRPr="00EA3E18">
              <w:rPr>
                <w:sz w:val="18"/>
                <w:szCs w:val="18"/>
              </w:rPr>
              <w:t>)</w:t>
            </w:r>
          </w:p>
          <w:p w14:paraId="13EE8D66" w14:textId="77777777" w:rsidR="00EA3E18" w:rsidRPr="00EA3E18" w:rsidRDefault="00EA3E18" w:rsidP="00F34DD8">
            <w:pPr>
              <w:rPr>
                <w:sz w:val="18"/>
                <w:szCs w:val="18"/>
              </w:rPr>
            </w:pPr>
          </w:p>
          <w:tbl>
            <w:tblPr>
              <w:tblW w:w="4204" w:type="dxa"/>
              <w:tblInd w:w="93" w:type="dxa"/>
              <w:tblLook w:val="04A0" w:firstRow="1" w:lastRow="0" w:firstColumn="1" w:lastColumn="0" w:noHBand="0" w:noVBand="1"/>
            </w:tblPr>
            <w:tblGrid>
              <w:gridCol w:w="1223"/>
              <w:gridCol w:w="1901"/>
              <w:gridCol w:w="1080"/>
            </w:tblGrid>
            <w:tr w:rsidR="00F34DD8" w:rsidRPr="00EA3E18" w14:paraId="52582D16" w14:textId="77777777" w:rsidTr="00EA3E18">
              <w:trPr>
                <w:trHeight w:val="349"/>
              </w:trPr>
              <w:tc>
                <w:tcPr>
                  <w:tcW w:w="1223" w:type="dxa"/>
                  <w:tcBorders>
                    <w:bottom w:val="single" w:sz="4" w:space="0" w:color="auto"/>
                  </w:tcBorders>
                  <w:shd w:val="clear" w:color="auto" w:fill="auto"/>
                  <w:vAlign w:val="center"/>
                  <w:hideMark/>
                </w:tcPr>
                <w:p w14:paraId="5571B1A6" w14:textId="77777777" w:rsidR="00F34DD8" w:rsidRPr="00EA3E18" w:rsidRDefault="00F34DD8" w:rsidP="00F34DD8">
                  <w:pPr>
                    <w:spacing w:after="0" w:line="240" w:lineRule="auto"/>
                    <w:rPr>
                      <w:rFonts w:ascii="Calibri" w:eastAsia="Times New Roman" w:hAnsi="Calibri" w:cs="Times New Roman"/>
                      <w:b/>
                      <w:bCs/>
                      <w:sz w:val="18"/>
                      <w:szCs w:val="18"/>
                      <w:lang w:eastAsia="en-GB"/>
                    </w:rPr>
                  </w:pPr>
                  <w:r w:rsidRPr="00EA3E18">
                    <w:rPr>
                      <w:rFonts w:ascii="Calibri" w:eastAsia="Times New Roman" w:hAnsi="Calibri" w:cs="Times New Roman"/>
                      <w:b/>
                      <w:bCs/>
                      <w:sz w:val="18"/>
                      <w:szCs w:val="18"/>
                      <w:lang w:eastAsia="en-GB"/>
                    </w:rPr>
                    <w:t>Name</w:t>
                  </w:r>
                </w:p>
              </w:tc>
              <w:tc>
                <w:tcPr>
                  <w:tcW w:w="1901" w:type="dxa"/>
                  <w:tcBorders>
                    <w:bottom w:val="single" w:sz="4" w:space="0" w:color="auto"/>
                  </w:tcBorders>
                  <w:shd w:val="clear" w:color="auto" w:fill="auto"/>
                  <w:vAlign w:val="center"/>
                  <w:hideMark/>
                </w:tcPr>
                <w:p w14:paraId="05B912B0" w14:textId="77777777" w:rsidR="00F34DD8" w:rsidRPr="00EA3E18" w:rsidRDefault="00F34DD8" w:rsidP="00F34DD8">
                  <w:pPr>
                    <w:spacing w:after="0" w:line="240" w:lineRule="auto"/>
                    <w:rPr>
                      <w:rFonts w:ascii="Calibri" w:eastAsia="Times New Roman" w:hAnsi="Calibri" w:cs="Times New Roman"/>
                      <w:b/>
                      <w:bCs/>
                      <w:sz w:val="18"/>
                      <w:szCs w:val="18"/>
                      <w:lang w:eastAsia="en-GB"/>
                    </w:rPr>
                  </w:pPr>
                  <w:r w:rsidRPr="00EA3E18">
                    <w:rPr>
                      <w:rFonts w:ascii="Calibri" w:eastAsia="Times New Roman" w:hAnsi="Calibri" w:cs="Times New Roman"/>
                      <w:b/>
                      <w:bCs/>
                      <w:sz w:val="18"/>
                      <w:szCs w:val="18"/>
                      <w:lang w:eastAsia="en-GB"/>
                    </w:rPr>
                    <w:t>Variable</w:t>
                  </w:r>
                </w:p>
              </w:tc>
              <w:tc>
                <w:tcPr>
                  <w:tcW w:w="1080" w:type="dxa"/>
                  <w:tcBorders>
                    <w:bottom w:val="single" w:sz="4" w:space="0" w:color="auto"/>
                  </w:tcBorders>
                  <w:shd w:val="clear" w:color="auto" w:fill="auto"/>
                  <w:vAlign w:val="center"/>
                  <w:hideMark/>
                </w:tcPr>
                <w:p w14:paraId="280E9433" w14:textId="77777777" w:rsidR="00F34DD8" w:rsidRPr="00EA3E18" w:rsidRDefault="00F34DD8" w:rsidP="00F34DD8">
                  <w:pPr>
                    <w:spacing w:after="0" w:line="240" w:lineRule="auto"/>
                    <w:rPr>
                      <w:rFonts w:ascii="Calibri" w:eastAsia="Times New Roman" w:hAnsi="Calibri" w:cs="Times New Roman"/>
                      <w:b/>
                      <w:bCs/>
                      <w:sz w:val="18"/>
                      <w:szCs w:val="18"/>
                      <w:lang w:eastAsia="en-GB"/>
                    </w:rPr>
                  </w:pPr>
                  <w:r w:rsidRPr="00EA3E18">
                    <w:rPr>
                      <w:rFonts w:ascii="Calibri" w:eastAsia="Times New Roman" w:hAnsi="Calibri" w:cs="Times New Roman"/>
                      <w:b/>
                      <w:bCs/>
                      <w:sz w:val="18"/>
                      <w:szCs w:val="18"/>
                      <w:lang w:eastAsia="en-GB"/>
                    </w:rPr>
                    <w:t>Data type</w:t>
                  </w:r>
                </w:p>
              </w:tc>
            </w:tr>
            <w:tr w:rsidR="00F34DD8" w:rsidRPr="00EA3E18" w14:paraId="41E71ED1" w14:textId="77777777" w:rsidTr="00EA3E18">
              <w:trPr>
                <w:trHeight w:val="230"/>
              </w:trPr>
              <w:tc>
                <w:tcPr>
                  <w:tcW w:w="1223" w:type="dxa"/>
                  <w:tcBorders>
                    <w:top w:val="single" w:sz="4" w:space="0" w:color="auto"/>
                  </w:tcBorders>
                  <w:vAlign w:val="center"/>
                  <w:hideMark/>
                </w:tcPr>
                <w:p w14:paraId="1151B590" w14:textId="77777777" w:rsidR="00F34DD8" w:rsidRPr="00EA3E18" w:rsidRDefault="00F34DD8" w:rsidP="00F34DD8">
                  <w:pPr>
                    <w:spacing w:after="0" w:line="240" w:lineRule="auto"/>
                    <w:rPr>
                      <w:rFonts w:ascii="Calibri" w:eastAsia="Times New Roman" w:hAnsi="Calibri" w:cs="Times New Roman"/>
                      <w:b/>
                      <w:bCs/>
                      <w:color w:val="000000"/>
                      <w:sz w:val="18"/>
                      <w:szCs w:val="18"/>
                      <w:lang w:eastAsia="en-GB"/>
                    </w:rPr>
                  </w:pPr>
                  <w:r w:rsidRPr="00EA3E18">
                    <w:rPr>
                      <w:rFonts w:ascii="Calibri" w:eastAsia="Times New Roman" w:hAnsi="Calibri" w:cs="Times New Roman"/>
                      <w:b/>
                      <w:bCs/>
                      <w:color w:val="000000"/>
                      <w:sz w:val="18"/>
                      <w:szCs w:val="18"/>
                      <w:lang w:eastAsia="en-GB"/>
                    </w:rPr>
                    <w:t> Birthweight</w:t>
                  </w:r>
                </w:p>
              </w:tc>
              <w:tc>
                <w:tcPr>
                  <w:tcW w:w="1901" w:type="dxa"/>
                  <w:tcBorders>
                    <w:top w:val="single" w:sz="4" w:space="0" w:color="auto"/>
                  </w:tcBorders>
                  <w:vAlign w:val="center"/>
                  <w:hideMark/>
                </w:tcPr>
                <w:p w14:paraId="06AEFFA7" w14:textId="77777777" w:rsidR="00F34DD8" w:rsidRPr="00EA3E18" w:rsidRDefault="00F34DD8" w:rsidP="00F34DD8">
                  <w:pPr>
                    <w:spacing w:after="0" w:line="240" w:lineRule="auto"/>
                    <w:rPr>
                      <w:rFonts w:ascii="Calibri" w:eastAsia="Times New Roman" w:hAnsi="Calibri" w:cs="Times New Roman"/>
                      <w:color w:val="000000"/>
                      <w:sz w:val="18"/>
                      <w:szCs w:val="18"/>
                      <w:lang w:eastAsia="en-GB"/>
                    </w:rPr>
                  </w:pPr>
                  <w:r w:rsidRPr="00EA3E18">
                    <w:rPr>
                      <w:rFonts w:ascii="Calibri" w:eastAsia="Times New Roman" w:hAnsi="Calibri" w:cs="Times New Roman"/>
                      <w:color w:val="000000"/>
                      <w:sz w:val="18"/>
                      <w:szCs w:val="18"/>
                      <w:lang w:eastAsia="en-GB"/>
                    </w:rPr>
                    <w:t>Weight of baby (</w:t>
                  </w:r>
                  <w:proofErr w:type="spellStart"/>
                  <w:r w:rsidRPr="00EA3E18">
                    <w:rPr>
                      <w:rFonts w:ascii="Calibri" w:eastAsia="Times New Roman" w:hAnsi="Calibri" w:cs="Times New Roman"/>
                      <w:color w:val="000000"/>
                      <w:sz w:val="18"/>
                      <w:szCs w:val="18"/>
                      <w:lang w:eastAsia="en-GB"/>
                    </w:rPr>
                    <w:t>lbs</w:t>
                  </w:r>
                  <w:proofErr w:type="spellEnd"/>
                  <w:r w:rsidRPr="00EA3E18">
                    <w:rPr>
                      <w:rFonts w:ascii="Calibri" w:eastAsia="Times New Roman" w:hAnsi="Calibri" w:cs="Times New Roman"/>
                      <w:color w:val="000000"/>
                      <w:sz w:val="18"/>
                      <w:szCs w:val="18"/>
                      <w:lang w:eastAsia="en-GB"/>
                    </w:rPr>
                    <w:t>)</w:t>
                  </w:r>
                </w:p>
              </w:tc>
              <w:tc>
                <w:tcPr>
                  <w:tcW w:w="1080" w:type="dxa"/>
                  <w:tcBorders>
                    <w:top w:val="single" w:sz="4" w:space="0" w:color="auto"/>
                  </w:tcBorders>
                  <w:vAlign w:val="center"/>
                  <w:hideMark/>
                </w:tcPr>
                <w:p w14:paraId="02924ED6" w14:textId="77777777" w:rsidR="00F34DD8" w:rsidRPr="00EA3E18" w:rsidRDefault="00F34DD8" w:rsidP="00F34DD8">
                  <w:pPr>
                    <w:spacing w:after="0" w:line="240" w:lineRule="auto"/>
                    <w:rPr>
                      <w:rFonts w:ascii="Calibri" w:eastAsia="Times New Roman" w:hAnsi="Calibri" w:cs="Times New Roman"/>
                      <w:color w:val="000000"/>
                      <w:sz w:val="18"/>
                      <w:szCs w:val="18"/>
                      <w:lang w:eastAsia="en-GB"/>
                    </w:rPr>
                  </w:pPr>
                  <w:r w:rsidRPr="00EA3E18">
                    <w:rPr>
                      <w:rFonts w:ascii="Calibri" w:eastAsia="Times New Roman" w:hAnsi="Calibri" w:cs="Times New Roman"/>
                      <w:color w:val="000000"/>
                      <w:sz w:val="18"/>
                      <w:szCs w:val="18"/>
                      <w:lang w:eastAsia="en-GB"/>
                    </w:rPr>
                    <w:t>Scale</w:t>
                  </w:r>
                </w:p>
              </w:tc>
            </w:tr>
            <w:tr w:rsidR="00F34DD8" w:rsidRPr="00EA3E18" w14:paraId="0EA94F96" w14:textId="77777777" w:rsidTr="00EA3E18">
              <w:trPr>
                <w:trHeight w:val="230"/>
              </w:trPr>
              <w:tc>
                <w:tcPr>
                  <w:tcW w:w="1223" w:type="dxa"/>
                  <w:vAlign w:val="center"/>
                  <w:hideMark/>
                </w:tcPr>
                <w:p w14:paraId="4F9ABEE9" w14:textId="77777777" w:rsidR="00F34DD8" w:rsidRPr="00EA3E18" w:rsidRDefault="00F34DD8" w:rsidP="00F34DD8">
                  <w:pPr>
                    <w:spacing w:after="0" w:line="240" w:lineRule="auto"/>
                    <w:rPr>
                      <w:rFonts w:ascii="Calibri" w:eastAsia="Times New Roman" w:hAnsi="Calibri" w:cs="Times New Roman"/>
                      <w:b/>
                      <w:bCs/>
                      <w:color w:val="000000"/>
                      <w:sz w:val="18"/>
                      <w:szCs w:val="18"/>
                      <w:lang w:eastAsia="en-GB"/>
                    </w:rPr>
                  </w:pPr>
                  <w:r w:rsidRPr="00EA3E18">
                    <w:rPr>
                      <w:rFonts w:ascii="Calibri" w:eastAsia="Times New Roman" w:hAnsi="Calibri" w:cs="Times New Roman"/>
                      <w:b/>
                      <w:bCs/>
                      <w:color w:val="000000"/>
                      <w:sz w:val="18"/>
                      <w:szCs w:val="18"/>
                      <w:lang w:eastAsia="en-GB"/>
                    </w:rPr>
                    <w:t> </w:t>
                  </w:r>
                  <w:proofErr w:type="spellStart"/>
                  <w:r w:rsidRPr="00EA3E18">
                    <w:rPr>
                      <w:rFonts w:ascii="Calibri" w:eastAsia="Times New Roman" w:hAnsi="Calibri" w:cs="Times New Roman"/>
                      <w:b/>
                      <w:bCs/>
                      <w:color w:val="000000"/>
                      <w:sz w:val="18"/>
                      <w:szCs w:val="18"/>
                      <w:lang w:eastAsia="en-GB"/>
                    </w:rPr>
                    <w:t>motherage</w:t>
                  </w:r>
                  <w:proofErr w:type="spellEnd"/>
                </w:p>
              </w:tc>
              <w:tc>
                <w:tcPr>
                  <w:tcW w:w="1901" w:type="dxa"/>
                  <w:vAlign w:val="center"/>
                  <w:hideMark/>
                </w:tcPr>
                <w:p w14:paraId="7E9ADF89" w14:textId="77777777" w:rsidR="00F34DD8" w:rsidRPr="00EA3E18" w:rsidRDefault="00F34DD8" w:rsidP="00F34DD8">
                  <w:pPr>
                    <w:spacing w:after="0" w:line="240" w:lineRule="auto"/>
                    <w:rPr>
                      <w:rFonts w:ascii="Calibri" w:eastAsia="Times New Roman" w:hAnsi="Calibri" w:cs="Times New Roman"/>
                      <w:color w:val="000000"/>
                      <w:sz w:val="18"/>
                      <w:szCs w:val="18"/>
                      <w:lang w:eastAsia="en-GB"/>
                    </w:rPr>
                  </w:pPr>
                  <w:r w:rsidRPr="00EA3E18">
                    <w:rPr>
                      <w:rFonts w:ascii="Calibri" w:eastAsia="Times New Roman" w:hAnsi="Calibri" w:cs="Times New Roman"/>
                      <w:color w:val="000000"/>
                      <w:sz w:val="18"/>
                      <w:szCs w:val="18"/>
                      <w:lang w:eastAsia="en-GB"/>
                    </w:rPr>
                    <w:t>Maternal age</w:t>
                  </w:r>
                </w:p>
              </w:tc>
              <w:tc>
                <w:tcPr>
                  <w:tcW w:w="1080" w:type="dxa"/>
                  <w:vAlign w:val="center"/>
                  <w:hideMark/>
                </w:tcPr>
                <w:p w14:paraId="167E8462" w14:textId="77777777" w:rsidR="00F34DD8" w:rsidRPr="00EA3E18" w:rsidRDefault="00F34DD8" w:rsidP="00F34DD8">
                  <w:pPr>
                    <w:spacing w:after="0" w:line="240" w:lineRule="auto"/>
                    <w:rPr>
                      <w:rFonts w:ascii="Calibri" w:eastAsia="Times New Roman" w:hAnsi="Calibri" w:cs="Times New Roman"/>
                      <w:color w:val="000000"/>
                      <w:sz w:val="18"/>
                      <w:szCs w:val="18"/>
                      <w:lang w:eastAsia="en-GB"/>
                    </w:rPr>
                  </w:pPr>
                  <w:r w:rsidRPr="00EA3E18">
                    <w:rPr>
                      <w:rFonts w:ascii="Calibri" w:eastAsia="Times New Roman" w:hAnsi="Calibri" w:cs="Times New Roman"/>
                      <w:color w:val="000000"/>
                      <w:sz w:val="18"/>
                      <w:szCs w:val="18"/>
                      <w:lang w:eastAsia="en-GB"/>
                    </w:rPr>
                    <w:t>Scale</w:t>
                  </w:r>
                </w:p>
              </w:tc>
            </w:tr>
            <w:tr w:rsidR="00F34DD8" w:rsidRPr="00EA3E18" w14:paraId="09AB113A" w14:textId="77777777" w:rsidTr="00EA3E18">
              <w:trPr>
                <w:trHeight w:val="230"/>
              </w:trPr>
              <w:tc>
                <w:tcPr>
                  <w:tcW w:w="1223" w:type="dxa"/>
                  <w:vAlign w:val="center"/>
                  <w:hideMark/>
                </w:tcPr>
                <w:p w14:paraId="7D17D0EB" w14:textId="77777777" w:rsidR="00F34DD8" w:rsidRPr="00EA3E18" w:rsidRDefault="00F34DD8" w:rsidP="00F34DD8">
                  <w:pPr>
                    <w:spacing w:after="0" w:line="240" w:lineRule="auto"/>
                    <w:rPr>
                      <w:rFonts w:ascii="Calibri" w:eastAsia="Times New Roman" w:hAnsi="Calibri" w:cs="Times New Roman"/>
                      <w:b/>
                      <w:bCs/>
                      <w:color w:val="000000"/>
                      <w:sz w:val="18"/>
                      <w:szCs w:val="18"/>
                      <w:lang w:eastAsia="en-GB"/>
                    </w:rPr>
                  </w:pPr>
                  <w:r w:rsidRPr="00EA3E18">
                    <w:rPr>
                      <w:rFonts w:ascii="Calibri" w:eastAsia="Times New Roman" w:hAnsi="Calibri" w:cs="Times New Roman"/>
                      <w:b/>
                      <w:bCs/>
                      <w:color w:val="000000"/>
                      <w:sz w:val="18"/>
                      <w:szCs w:val="18"/>
                      <w:lang w:eastAsia="en-GB"/>
                    </w:rPr>
                    <w:t> </w:t>
                  </w:r>
                  <w:proofErr w:type="spellStart"/>
                  <w:r w:rsidRPr="00EA3E18">
                    <w:rPr>
                      <w:rFonts w:ascii="Calibri" w:eastAsia="Times New Roman" w:hAnsi="Calibri" w:cs="Times New Roman"/>
                      <w:b/>
                      <w:bCs/>
                      <w:color w:val="000000"/>
                      <w:sz w:val="18"/>
                      <w:szCs w:val="18"/>
                      <w:lang w:eastAsia="en-GB"/>
                    </w:rPr>
                    <w:t>fage</w:t>
                  </w:r>
                  <w:proofErr w:type="spellEnd"/>
                </w:p>
              </w:tc>
              <w:tc>
                <w:tcPr>
                  <w:tcW w:w="1901" w:type="dxa"/>
                  <w:vAlign w:val="center"/>
                  <w:hideMark/>
                </w:tcPr>
                <w:p w14:paraId="15B6C57A" w14:textId="77777777" w:rsidR="00F34DD8" w:rsidRPr="00EA3E18" w:rsidRDefault="00F34DD8" w:rsidP="00F34DD8">
                  <w:pPr>
                    <w:spacing w:after="0" w:line="240" w:lineRule="auto"/>
                    <w:rPr>
                      <w:rFonts w:ascii="Calibri" w:eastAsia="Times New Roman" w:hAnsi="Calibri" w:cs="Times New Roman"/>
                      <w:color w:val="000000"/>
                      <w:sz w:val="18"/>
                      <w:szCs w:val="18"/>
                      <w:lang w:eastAsia="en-GB"/>
                    </w:rPr>
                  </w:pPr>
                  <w:r w:rsidRPr="00EA3E18">
                    <w:rPr>
                      <w:rFonts w:ascii="Calibri" w:eastAsia="Times New Roman" w:hAnsi="Calibri" w:cs="Times New Roman"/>
                      <w:color w:val="000000"/>
                      <w:sz w:val="18"/>
                      <w:szCs w:val="18"/>
                      <w:lang w:eastAsia="en-GB"/>
                    </w:rPr>
                    <w:t>Father's age</w:t>
                  </w:r>
                </w:p>
              </w:tc>
              <w:tc>
                <w:tcPr>
                  <w:tcW w:w="1080" w:type="dxa"/>
                  <w:vAlign w:val="center"/>
                  <w:hideMark/>
                </w:tcPr>
                <w:p w14:paraId="1FC2A7C6" w14:textId="77777777" w:rsidR="00F34DD8" w:rsidRPr="00EA3E18" w:rsidRDefault="00F34DD8" w:rsidP="00F34DD8">
                  <w:pPr>
                    <w:spacing w:after="0" w:line="240" w:lineRule="auto"/>
                    <w:rPr>
                      <w:rFonts w:ascii="Calibri" w:eastAsia="Times New Roman" w:hAnsi="Calibri" w:cs="Times New Roman"/>
                      <w:color w:val="000000"/>
                      <w:sz w:val="18"/>
                      <w:szCs w:val="18"/>
                      <w:lang w:eastAsia="en-GB"/>
                    </w:rPr>
                  </w:pPr>
                  <w:r w:rsidRPr="00EA3E18">
                    <w:rPr>
                      <w:rFonts w:ascii="Calibri" w:eastAsia="Times New Roman" w:hAnsi="Calibri" w:cs="Times New Roman"/>
                      <w:color w:val="000000"/>
                      <w:sz w:val="18"/>
                      <w:szCs w:val="18"/>
                      <w:lang w:eastAsia="en-GB"/>
                    </w:rPr>
                    <w:t> Scale</w:t>
                  </w:r>
                </w:p>
              </w:tc>
            </w:tr>
          </w:tbl>
          <w:p w14:paraId="731ECF17" w14:textId="77777777" w:rsidR="00F34DD8" w:rsidRPr="00EA3E18" w:rsidRDefault="00F34DD8">
            <w:pPr>
              <w:rPr>
                <w:rFonts w:cstheme="minorHAnsi"/>
                <w:sz w:val="18"/>
                <w:szCs w:val="18"/>
              </w:rPr>
            </w:pPr>
          </w:p>
          <w:p w14:paraId="721FA6BC" w14:textId="77777777" w:rsidR="00F34DD8" w:rsidRPr="00EA3E18" w:rsidRDefault="00F34DD8">
            <w:pPr>
              <w:rPr>
                <w:rFonts w:cstheme="minorHAnsi"/>
                <w:sz w:val="18"/>
                <w:szCs w:val="18"/>
              </w:rPr>
            </w:pPr>
          </w:p>
          <w:p w14:paraId="640B6F64" w14:textId="7FFB98BE" w:rsidR="00F34DD8" w:rsidRPr="00EA3E18" w:rsidRDefault="00F34DD8">
            <w:pPr>
              <w:rPr>
                <w:rFonts w:cstheme="minorHAnsi"/>
                <w:sz w:val="18"/>
                <w:szCs w:val="18"/>
              </w:rPr>
            </w:pPr>
            <w:r w:rsidRPr="00EA3E18">
              <w:rPr>
                <w:rFonts w:cstheme="minorHAnsi"/>
                <w:sz w:val="18"/>
                <w:szCs w:val="18"/>
              </w:rPr>
              <w:t>Based on what we have just learned about correlation, use your knowledge and SPSS skill to answer question below:</w:t>
            </w:r>
          </w:p>
          <w:p w14:paraId="14BBF5AA" w14:textId="77777777" w:rsidR="00F34DD8" w:rsidRPr="00EA3E18" w:rsidRDefault="00F34DD8" w:rsidP="004D5D6B">
            <w:pPr>
              <w:pStyle w:val="ListParagraph"/>
              <w:numPr>
                <w:ilvl w:val="0"/>
                <w:numId w:val="31"/>
              </w:numPr>
              <w:rPr>
                <w:rFonts w:cstheme="minorHAnsi"/>
                <w:sz w:val="18"/>
                <w:szCs w:val="18"/>
              </w:rPr>
            </w:pPr>
            <w:r w:rsidRPr="00EA3E18">
              <w:rPr>
                <w:rFonts w:cstheme="minorHAnsi"/>
                <w:sz w:val="18"/>
                <w:szCs w:val="18"/>
              </w:rPr>
              <w:t>Is child’s birthweight correlated with mother’s age? How strong is the relationship?</w:t>
            </w:r>
          </w:p>
          <w:p w14:paraId="127A2F78" w14:textId="77777777" w:rsidR="00F34DD8" w:rsidRPr="00EA3E18" w:rsidRDefault="00F34DD8" w:rsidP="004D5D6B">
            <w:pPr>
              <w:pStyle w:val="ListParagraph"/>
              <w:numPr>
                <w:ilvl w:val="0"/>
                <w:numId w:val="31"/>
              </w:numPr>
              <w:rPr>
                <w:rFonts w:cstheme="minorHAnsi"/>
                <w:sz w:val="18"/>
                <w:szCs w:val="18"/>
              </w:rPr>
            </w:pPr>
            <w:r w:rsidRPr="00EA3E18">
              <w:rPr>
                <w:rFonts w:cstheme="minorHAnsi"/>
                <w:sz w:val="18"/>
                <w:szCs w:val="18"/>
              </w:rPr>
              <w:t>How about child’s birthweight with father’s age? How strong is the relationship?</w:t>
            </w:r>
          </w:p>
          <w:p w14:paraId="0E7C7831" w14:textId="7633BEDB" w:rsidR="00F34DD8" w:rsidRPr="00EA3E18" w:rsidRDefault="00F34DD8" w:rsidP="004D5D6B">
            <w:pPr>
              <w:pStyle w:val="ListParagraph"/>
              <w:numPr>
                <w:ilvl w:val="0"/>
                <w:numId w:val="31"/>
              </w:numPr>
              <w:rPr>
                <w:rFonts w:cstheme="minorHAnsi"/>
                <w:sz w:val="18"/>
                <w:szCs w:val="18"/>
              </w:rPr>
            </w:pPr>
            <w:r w:rsidRPr="00EA3E18">
              <w:rPr>
                <w:rFonts w:cstheme="minorHAnsi"/>
                <w:sz w:val="18"/>
                <w:szCs w:val="18"/>
              </w:rPr>
              <w:t>Show your SPSS work and give your conclusion in APA format.</w:t>
            </w:r>
          </w:p>
        </w:tc>
      </w:tr>
    </w:tbl>
    <w:p w14:paraId="11CD4022" w14:textId="77777777" w:rsidR="00F34DD8" w:rsidRDefault="00F34DD8">
      <w:pPr>
        <w:rPr>
          <w:rFonts w:cstheme="minorHAnsi"/>
          <w:sz w:val="18"/>
          <w:szCs w:val="18"/>
        </w:rPr>
      </w:pPr>
    </w:p>
    <w:p w14:paraId="4134129D" w14:textId="77777777" w:rsidR="00F34DD8" w:rsidRDefault="00F34DD8">
      <w:pPr>
        <w:rPr>
          <w:rFonts w:cstheme="minorHAnsi"/>
          <w:sz w:val="18"/>
          <w:szCs w:val="18"/>
        </w:rPr>
      </w:pPr>
    </w:p>
    <w:p w14:paraId="6DC29E41" w14:textId="77777777" w:rsidR="0059241D" w:rsidRDefault="0059241D">
      <w:pPr>
        <w:rPr>
          <w:rFonts w:cstheme="minorHAnsi"/>
          <w:sz w:val="18"/>
          <w:szCs w:val="18"/>
        </w:rPr>
      </w:pPr>
      <w:r>
        <w:rPr>
          <w:rFonts w:cstheme="minorHAnsi"/>
          <w:sz w:val="18"/>
          <w:szCs w:val="18"/>
        </w:rPr>
        <w:br w:type="page"/>
      </w:r>
    </w:p>
    <w:p w14:paraId="637B94F3" w14:textId="0588F677" w:rsidR="0059241D" w:rsidRPr="00C336EF" w:rsidRDefault="0059241D" w:rsidP="00C336EF">
      <w:pPr>
        <w:jc w:val="center"/>
        <w:rPr>
          <w:rFonts w:cstheme="minorHAnsi"/>
          <w:b/>
          <w:bCs/>
          <w:color w:val="FF0000"/>
          <w:sz w:val="28"/>
          <w:szCs w:val="28"/>
        </w:rPr>
      </w:pPr>
      <w:r w:rsidRPr="00C336EF">
        <w:rPr>
          <w:rFonts w:cstheme="minorHAnsi"/>
          <w:b/>
          <w:bCs/>
          <w:color w:val="FF0000"/>
          <w:sz w:val="28"/>
          <w:szCs w:val="28"/>
        </w:rPr>
        <w:lastRenderedPageBreak/>
        <w:t xml:space="preserve">LAB </w:t>
      </w:r>
      <w:r w:rsidR="00C1155C">
        <w:rPr>
          <w:rFonts w:cstheme="minorHAnsi"/>
          <w:b/>
          <w:bCs/>
          <w:color w:val="FF0000"/>
          <w:sz w:val="28"/>
          <w:szCs w:val="28"/>
        </w:rPr>
        <w:t>8</w:t>
      </w:r>
      <w:r w:rsidRPr="00C336EF">
        <w:rPr>
          <w:rFonts w:cstheme="minorHAnsi"/>
          <w:b/>
          <w:bCs/>
          <w:color w:val="FF0000"/>
          <w:sz w:val="28"/>
          <w:szCs w:val="28"/>
        </w:rPr>
        <w:t xml:space="preserve">: </w:t>
      </w:r>
      <w:r w:rsidR="00C1155C">
        <w:rPr>
          <w:rFonts w:cstheme="minorHAnsi"/>
          <w:b/>
          <w:bCs/>
          <w:color w:val="FF0000"/>
          <w:sz w:val="28"/>
          <w:szCs w:val="28"/>
        </w:rPr>
        <w:t xml:space="preserve">INTRODUCTION TO </w:t>
      </w:r>
      <w:r w:rsidRPr="00C336EF">
        <w:rPr>
          <w:rFonts w:cstheme="minorHAnsi"/>
          <w:b/>
          <w:bCs/>
          <w:color w:val="FF0000"/>
          <w:sz w:val="28"/>
          <w:szCs w:val="28"/>
        </w:rPr>
        <w:t>ANALYSIS OF VARIANCE (ANOVA)</w:t>
      </w:r>
    </w:p>
    <w:tbl>
      <w:tblPr>
        <w:tblStyle w:val="TableGrid"/>
        <w:tblW w:w="14490" w:type="dxa"/>
        <w:tblLook w:val="04A0" w:firstRow="1" w:lastRow="0" w:firstColumn="1" w:lastColumn="0" w:noHBand="0" w:noVBand="1"/>
      </w:tblPr>
      <w:tblGrid>
        <w:gridCol w:w="4217"/>
        <w:gridCol w:w="3575"/>
        <w:gridCol w:w="3088"/>
        <w:gridCol w:w="3610"/>
      </w:tblGrid>
      <w:tr w:rsidR="0059241D" w:rsidRPr="00A729C7" w14:paraId="41A3440A" w14:textId="77777777" w:rsidTr="00F04755">
        <w:tc>
          <w:tcPr>
            <w:tcW w:w="14490" w:type="dxa"/>
            <w:gridSpan w:val="4"/>
            <w:tcBorders>
              <w:top w:val="nil"/>
              <w:left w:val="nil"/>
              <w:bottom w:val="nil"/>
              <w:right w:val="nil"/>
            </w:tcBorders>
          </w:tcPr>
          <w:p w14:paraId="326401BB" w14:textId="1F7F975F" w:rsidR="0059241D" w:rsidRPr="00C336EF" w:rsidRDefault="0059241D">
            <w:pPr>
              <w:rPr>
                <w:rFonts w:cstheme="minorHAnsi"/>
                <w:b/>
                <w:bCs/>
                <w:color w:val="4472C4" w:themeColor="accent1"/>
                <w:sz w:val="24"/>
                <w:szCs w:val="24"/>
              </w:rPr>
            </w:pPr>
            <w:r w:rsidRPr="00C336EF">
              <w:rPr>
                <w:rFonts w:cstheme="minorHAnsi"/>
                <w:b/>
                <w:bCs/>
                <w:color w:val="4472C4" w:themeColor="accent1"/>
                <w:sz w:val="24"/>
                <w:szCs w:val="24"/>
              </w:rPr>
              <w:t>What is ANOVA?</w:t>
            </w:r>
          </w:p>
        </w:tc>
      </w:tr>
      <w:tr w:rsidR="0059241D" w:rsidRPr="00A729C7" w14:paraId="44F47F23" w14:textId="77777777" w:rsidTr="00F04755">
        <w:tc>
          <w:tcPr>
            <w:tcW w:w="14490" w:type="dxa"/>
            <w:gridSpan w:val="4"/>
            <w:tcBorders>
              <w:top w:val="nil"/>
              <w:left w:val="nil"/>
              <w:right w:val="nil"/>
            </w:tcBorders>
          </w:tcPr>
          <w:p w14:paraId="552F1912" w14:textId="77777777" w:rsidR="0059241D" w:rsidRPr="00A729C7" w:rsidRDefault="0059241D" w:rsidP="004D5D6B">
            <w:pPr>
              <w:pStyle w:val="ListParagraph"/>
              <w:numPr>
                <w:ilvl w:val="0"/>
                <w:numId w:val="13"/>
              </w:numPr>
              <w:rPr>
                <w:rFonts w:cstheme="minorHAnsi"/>
                <w:sz w:val="18"/>
                <w:szCs w:val="18"/>
              </w:rPr>
            </w:pPr>
            <w:r w:rsidRPr="00A729C7">
              <w:rPr>
                <w:rFonts w:cstheme="minorHAnsi"/>
                <w:sz w:val="18"/>
                <w:szCs w:val="18"/>
              </w:rPr>
              <w:t>An extension of t-test in inferential statistics.</w:t>
            </w:r>
          </w:p>
          <w:p w14:paraId="24DE1860" w14:textId="77777777" w:rsidR="0059241D" w:rsidRPr="00A729C7" w:rsidRDefault="0059241D" w:rsidP="004D5D6B">
            <w:pPr>
              <w:pStyle w:val="ListParagraph"/>
              <w:numPr>
                <w:ilvl w:val="0"/>
                <w:numId w:val="13"/>
              </w:numPr>
              <w:rPr>
                <w:rFonts w:cstheme="minorHAnsi"/>
                <w:sz w:val="18"/>
                <w:szCs w:val="18"/>
              </w:rPr>
            </w:pPr>
            <w:r w:rsidRPr="00A729C7">
              <w:rPr>
                <w:rFonts w:cstheme="minorHAnsi"/>
                <w:sz w:val="18"/>
                <w:szCs w:val="18"/>
              </w:rPr>
              <w:t>A hypothe</w:t>
            </w:r>
            <w:r w:rsidR="00A729C7" w:rsidRPr="00A729C7">
              <w:rPr>
                <w:rFonts w:cstheme="minorHAnsi"/>
                <w:sz w:val="18"/>
                <w:szCs w:val="18"/>
              </w:rPr>
              <w:t>sis testing procedure that use sample data as a base to make prediction about the population.</w:t>
            </w:r>
          </w:p>
          <w:p w14:paraId="59993F4A" w14:textId="77777777" w:rsidR="00A729C7" w:rsidRDefault="00A729C7" w:rsidP="004D5D6B">
            <w:pPr>
              <w:pStyle w:val="ListParagraph"/>
              <w:numPr>
                <w:ilvl w:val="0"/>
                <w:numId w:val="13"/>
              </w:numPr>
              <w:rPr>
                <w:rFonts w:cstheme="minorHAnsi"/>
                <w:sz w:val="18"/>
                <w:szCs w:val="18"/>
              </w:rPr>
            </w:pPr>
            <w:r w:rsidRPr="00A729C7">
              <w:rPr>
                <w:rFonts w:cstheme="minorHAnsi"/>
                <w:sz w:val="18"/>
                <w:szCs w:val="18"/>
              </w:rPr>
              <w:t>Also known as F-test because the testing statistic is F.</w:t>
            </w:r>
          </w:p>
          <w:p w14:paraId="614591BA" w14:textId="1957D529" w:rsidR="00861051" w:rsidRPr="00A729C7" w:rsidRDefault="00861051" w:rsidP="00861051">
            <w:pPr>
              <w:pStyle w:val="ListParagraph"/>
              <w:rPr>
                <w:rFonts w:cstheme="minorHAnsi"/>
                <w:sz w:val="18"/>
                <w:szCs w:val="18"/>
              </w:rPr>
            </w:pPr>
          </w:p>
        </w:tc>
      </w:tr>
      <w:tr w:rsidR="00C336EF" w:rsidRPr="00C336EF" w14:paraId="33DFA6A4" w14:textId="77777777" w:rsidTr="000753F1">
        <w:tc>
          <w:tcPr>
            <w:tcW w:w="4217" w:type="dxa"/>
            <w:shd w:val="clear" w:color="auto" w:fill="FFF2CC" w:themeFill="accent4" w:themeFillTint="33"/>
          </w:tcPr>
          <w:p w14:paraId="72BE3123" w14:textId="17D5B6CB" w:rsidR="0059241D" w:rsidRPr="00C336EF" w:rsidRDefault="00A729C7" w:rsidP="00C336EF">
            <w:pPr>
              <w:jc w:val="center"/>
              <w:rPr>
                <w:rFonts w:cstheme="minorHAnsi"/>
                <w:b/>
                <w:bCs/>
                <w:color w:val="C45911" w:themeColor="accent2" w:themeShade="BF"/>
              </w:rPr>
            </w:pPr>
            <w:r w:rsidRPr="00C336EF">
              <w:rPr>
                <w:rFonts w:cstheme="minorHAnsi"/>
                <w:b/>
                <w:bCs/>
                <w:color w:val="C45911" w:themeColor="accent2" w:themeShade="BF"/>
              </w:rPr>
              <w:t>One Way ANOVA</w:t>
            </w:r>
          </w:p>
        </w:tc>
        <w:tc>
          <w:tcPr>
            <w:tcW w:w="10273" w:type="dxa"/>
            <w:gridSpan w:val="3"/>
            <w:shd w:val="clear" w:color="auto" w:fill="FFF2CC" w:themeFill="accent4" w:themeFillTint="33"/>
          </w:tcPr>
          <w:p w14:paraId="056FFA3D" w14:textId="0B9A37B8" w:rsidR="0059241D" w:rsidRPr="00C336EF" w:rsidRDefault="00A729C7" w:rsidP="00C336EF">
            <w:pPr>
              <w:jc w:val="center"/>
              <w:rPr>
                <w:rFonts w:cstheme="minorHAnsi"/>
                <w:b/>
                <w:bCs/>
                <w:color w:val="C45911" w:themeColor="accent2" w:themeShade="BF"/>
              </w:rPr>
            </w:pPr>
            <w:r w:rsidRPr="00C336EF">
              <w:rPr>
                <w:rFonts w:cstheme="minorHAnsi"/>
                <w:b/>
                <w:bCs/>
                <w:color w:val="C45911" w:themeColor="accent2" w:themeShade="BF"/>
              </w:rPr>
              <w:t>Two Way ANOVA</w:t>
            </w:r>
          </w:p>
        </w:tc>
      </w:tr>
      <w:tr w:rsidR="0059241D" w:rsidRPr="00A729C7" w14:paraId="077F5BAD" w14:textId="77777777" w:rsidTr="000753F1">
        <w:trPr>
          <w:trHeight w:val="503"/>
        </w:trPr>
        <w:tc>
          <w:tcPr>
            <w:tcW w:w="4217" w:type="dxa"/>
            <w:tcBorders>
              <w:bottom w:val="nil"/>
            </w:tcBorders>
          </w:tcPr>
          <w:p w14:paraId="2608A910" w14:textId="528F4FCF" w:rsidR="00C336EF" w:rsidRPr="00A729C7" w:rsidRDefault="00A729C7" w:rsidP="00861051">
            <w:pPr>
              <w:spacing w:before="100" w:beforeAutospacing="1" w:after="100" w:afterAutospacing="1"/>
              <w:contextualSpacing/>
              <w:outlineLvl w:val="1"/>
              <w:rPr>
                <w:rFonts w:eastAsia="Times New Roman" w:cstheme="minorHAnsi"/>
                <w:sz w:val="18"/>
                <w:szCs w:val="18"/>
              </w:rPr>
            </w:pPr>
            <w:bookmarkStart w:id="0" w:name="_Toc40899885"/>
            <w:bookmarkStart w:id="1" w:name="_Toc40900179"/>
            <w:r w:rsidRPr="00A729C7">
              <w:rPr>
                <w:rFonts w:eastAsia="Times New Roman" w:cstheme="minorHAnsi"/>
                <w:sz w:val="18"/>
                <w:szCs w:val="18"/>
              </w:rPr>
              <w:t>A test that allows one to make comparisons between the means of three or more groups of data.</w:t>
            </w:r>
            <w:bookmarkEnd w:id="0"/>
            <w:bookmarkEnd w:id="1"/>
          </w:p>
        </w:tc>
        <w:tc>
          <w:tcPr>
            <w:tcW w:w="10273" w:type="dxa"/>
            <w:gridSpan w:val="3"/>
            <w:tcBorders>
              <w:bottom w:val="nil"/>
            </w:tcBorders>
          </w:tcPr>
          <w:p w14:paraId="354A893B" w14:textId="33F3968B" w:rsidR="00861051" w:rsidRPr="00A729C7" w:rsidRDefault="00A729C7" w:rsidP="00861051">
            <w:pPr>
              <w:pStyle w:val="Heading2"/>
              <w:contextualSpacing/>
              <w:outlineLvl w:val="1"/>
              <w:rPr>
                <w:rFonts w:asciiTheme="minorHAnsi" w:hAnsiTheme="minorHAnsi" w:cstheme="minorHAnsi"/>
                <w:b w:val="0"/>
                <w:bCs w:val="0"/>
                <w:sz w:val="18"/>
                <w:szCs w:val="18"/>
              </w:rPr>
            </w:pPr>
            <w:bookmarkStart w:id="2" w:name="_Toc40899886"/>
            <w:bookmarkStart w:id="3" w:name="_Toc40900180"/>
            <w:r w:rsidRPr="00A729C7">
              <w:rPr>
                <w:rFonts w:asciiTheme="minorHAnsi" w:hAnsiTheme="minorHAnsi" w:cstheme="minorHAnsi"/>
                <w:b w:val="0"/>
                <w:bCs w:val="0"/>
                <w:sz w:val="18"/>
                <w:szCs w:val="18"/>
              </w:rPr>
              <w:t>A test that allows one to make comparisons between the means of three or more groups of data, where two independent variables are considered.</w:t>
            </w:r>
            <w:bookmarkEnd w:id="2"/>
            <w:bookmarkEnd w:id="3"/>
            <w:r w:rsidRPr="00A729C7">
              <w:rPr>
                <w:rFonts w:asciiTheme="minorHAnsi" w:hAnsiTheme="minorHAnsi" w:cstheme="minorHAnsi"/>
                <w:b w:val="0"/>
                <w:bCs w:val="0"/>
                <w:sz w:val="18"/>
                <w:szCs w:val="18"/>
              </w:rPr>
              <w:t> </w:t>
            </w:r>
          </w:p>
        </w:tc>
      </w:tr>
      <w:tr w:rsidR="0059241D" w:rsidRPr="00C336EF" w14:paraId="40F002FC" w14:textId="77777777" w:rsidTr="000753F1">
        <w:tc>
          <w:tcPr>
            <w:tcW w:w="4217" w:type="dxa"/>
            <w:tcBorders>
              <w:top w:val="nil"/>
              <w:bottom w:val="nil"/>
            </w:tcBorders>
          </w:tcPr>
          <w:p w14:paraId="3BECBB03" w14:textId="29DA3A19" w:rsidR="0059241D" w:rsidRPr="00C336EF" w:rsidRDefault="00A729C7" w:rsidP="00861051">
            <w:pPr>
              <w:contextualSpacing/>
              <w:rPr>
                <w:rFonts w:cstheme="minorHAnsi"/>
                <w:b/>
                <w:bCs/>
                <w:sz w:val="18"/>
                <w:szCs w:val="18"/>
              </w:rPr>
            </w:pPr>
            <w:r w:rsidRPr="00C336EF">
              <w:rPr>
                <w:rFonts w:cstheme="minorHAnsi"/>
                <w:b/>
                <w:bCs/>
                <w:sz w:val="18"/>
                <w:szCs w:val="18"/>
              </w:rPr>
              <w:t>One Independent Variable</w:t>
            </w:r>
          </w:p>
        </w:tc>
        <w:tc>
          <w:tcPr>
            <w:tcW w:w="10273" w:type="dxa"/>
            <w:gridSpan w:val="3"/>
            <w:tcBorders>
              <w:top w:val="nil"/>
              <w:bottom w:val="nil"/>
            </w:tcBorders>
          </w:tcPr>
          <w:p w14:paraId="03CF40A7" w14:textId="11C730E8" w:rsidR="0059241D" w:rsidRPr="00C336EF" w:rsidRDefault="00A729C7" w:rsidP="00861051">
            <w:pPr>
              <w:contextualSpacing/>
              <w:rPr>
                <w:rFonts w:cstheme="minorHAnsi"/>
                <w:b/>
                <w:bCs/>
                <w:sz w:val="18"/>
                <w:szCs w:val="18"/>
              </w:rPr>
            </w:pPr>
            <w:r w:rsidRPr="00C336EF">
              <w:rPr>
                <w:rFonts w:cstheme="minorHAnsi"/>
                <w:b/>
                <w:bCs/>
                <w:sz w:val="18"/>
                <w:szCs w:val="18"/>
              </w:rPr>
              <w:t>Two Independent Variable</w:t>
            </w:r>
            <w:r w:rsidR="0057401D" w:rsidRPr="00C336EF">
              <w:rPr>
                <w:rFonts w:cstheme="minorHAnsi"/>
                <w:b/>
                <w:bCs/>
                <w:sz w:val="18"/>
                <w:szCs w:val="18"/>
              </w:rPr>
              <w:t>s</w:t>
            </w:r>
          </w:p>
        </w:tc>
      </w:tr>
      <w:tr w:rsidR="00C336EF" w:rsidRPr="00A729C7" w14:paraId="03F5FE41" w14:textId="77777777" w:rsidTr="000753F1">
        <w:trPr>
          <w:trHeight w:val="629"/>
        </w:trPr>
        <w:tc>
          <w:tcPr>
            <w:tcW w:w="4217" w:type="dxa"/>
            <w:vMerge w:val="restart"/>
            <w:tcBorders>
              <w:top w:val="nil"/>
            </w:tcBorders>
          </w:tcPr>
          <w:p w14:paraId="64E72018" w14:textId="77777777" w:rsidR="00C336EF" w:rsidRDefault="00C336EF">
            <w:pPr>
              <w:rPr>
                <w:rFonts w:cstheme="minorHAnsi"/>
                <w:sz w:val="18"/>
                <w:szCs w:val="18"/>
              </w:rPr>
            </w:pPr>
          </w:p>
          <w:p w14:paraId="445AA659" w14:textId="77777777" w:rsidR="00C336EF" w:rsidRPr="00AE1C74" w:rsidRDefault="00C336EF">
            <w:pPr>
              <w:rPr>
                <w:rFonts w:cstheme="minorHAnsi"/>
                <w:sz w:val="18"/>
                <w:szCs w:val="18"/>
              </w:rPr>
            </w:pPr>
            <w:r>
              <w:rPr>
                <w:rFonts w:cstheme="minorHAnsi"/>
                <w:sz w:val="18"/>
                <w:szCs w:val="18"/>
              </w:rPr>
              <w:t>Comparing mean of three of more groups of an independent variable on a dependent variable</w:t>
            </w:r>
          </w:p>
          <w:p w14:paraId="64AC6D3D" w14:textId="77777777" w:rsidR="00C336EF" w:rsidRDefault="00C336EF">
            <w:pPr>
              <w:rPr>
                <w:rFonts w:cstheme="minorHAnsi"/>
                <w:sz w:val="18"/>
                <w:szCs w:val="18"/>
              </w:rPr>
            </w:pPr>
          </w:p>
          <w:p w14:paraId="45E7A3E3" w14:textId="77777777" w:rsidR="00C336EF" w:rsidRDefault="00C336EF">
            <w:pPr>
              <w:rPr>
                <w:rFonts w:cstheme="minorHAnsi"/>
                <w:sz w:val="18"/>
                <w:szCs w:val="18"/>
              </w:rPr>
            </w:pPr>
            <w:r>
              <w:rPr>
                <w:rFonts w:cstheme="minorHAnsi"/>
                <w:sz w:val="18"/>
                <w:szCs w:val="18"/>
              </w:rPr>
              <w:t>Hypotheses</w:t>
            </w:r>
          </w:p>
          <w:p w14:paraId="6287166D" w14:textId="77777777" w:rsidR="00C336EF" w:rsidRPr="00850D94" w:rsidRDefault="00C336EF" w:rsidP="00850D94">
            <w:pPr>
              <w:rPr>
                <w:rFonts w:cstheme="minorHAnsi"/>
              </w:rPr>
            </w:pPr>
            <w:r w:rsidRPr="00850D94">
              <w:rPr>
                <w:rFonts w:cstheme="minorHAnsi"/>
              </w:rPr>
              <w:t>H</w:t>
            </w:r>
            <w:proofErr w:type="gramStart"/>
            <w:r w:rsidRPr="00850D94">
              <w:rPr>
                <w:rFonts w:cstheme="minorHAnsi"/>
                <w:vertAlign w:val="subscript"/>
              </w:rPr>
              <w:t>0</w:t>
            </w:r>
            <w:r w:rsidRPr="00850D94">
              <w:rPr>
                <w:rFonts w:cstheme="minorHAnsi"/>
              </w:rPr>
              <w:t xml:space="preserve"> :</w:t>
            </w:r>
            <w:proofErr w:type="gramEnd"/>
            <w:r w:rsidRPr="00850D94">
              <w:rPr>
                <w:rFonts w:cstheme="minorHAnsi"/>
              </w:rPr>
              <w:t xml:space="preserve">  μ</w:t>
            </w:r>
            <w:r w:rsidRPr="00850D94">
              <w:rPr>
                <w:rFonts w:cstheme="minorHAnsi"/>
                <w:vertAlign w:val="subscript"/>
              </w:rPr>
              <w:t>1</w:t>
            </w:r>
            <w:r w:rsidRPr="00850D94">
              <w:rPr>
                <w:rFonts w:cstheme="minorHAnsi"/>
              </w:rPr>
              <w:t xml:space="preserve"> = μ</w:t>
            </w:r>
            <w:r w:rsidRPr="00850D94">
              <w:rPr>
                <w:rFonts w:cstheme="minorHAnsi"/>
                <w:vertAlign w:val="subscript"/>
              </w:rPr>
              <w:t>2</w:t>
            </w:r>
            <w:r w:rsidRPr="00850D94">
              <w:rPr>
                <w:rFonts w:cstheme="minorHAnsi"/>
              </w:rPr>
              <w:t xml:space="preserve"> = μ</w:t>
            </w:r>
            <w:r w:rsidRPr="00850D94">
              <w:rPr>
                <w:rFonts w:cstheme="minorHAnsi"/>
                <w:vertAlign w:val="subscript"/>
              </w:rPr>
              <w:t>3</w:t>
            </w:r>
            <w:r w:rsidRPr="00850D94">
              <w:rPr>
                <w:rFonts w:cstheme="minorHAnsi"/>
              </w:rPr>
              <w:t xml:space="preserve"> = …. </w:t>
            </w:r>
          </w:p>
          <w:p w14:paraId="52AF5FDA" w14:textId="73744111" w:rsidR="00C336EF" w:rsidRPr="00AE1C74" w:rsidRDefault="00C336EF" w:rsidP="00850D94">
            <w:pPr>
              <w:rPr>
                <w:rFonts w:cstheme="minorHAnsi"/>
                <w:sz w:val="18"/>
                <w:szCs w:val="18"/>
              </w:rPr>
            </w:pPr>
            <w:r w:rsidRPr="00850D94">
              <w:rPr>
                <w:rFonts w:cstheme="minorHAnsi"/>
              </w:rPr>
              <w:t>H</w:t>
            </w:r>
            <w:proofErr w:type="gramStart"/>
            <w:r w:rsidRPr="00850D94">
              <w:rPr>
                <w:rFonts w:cstheme="minorHAnsi"/>
                <w:vertAlign w:val="subscript"/>
              </w:rPr>
              <w:t>1</w:t>
            </w:r>
            <w:r w:rsidRPr="00850D94">
              <w:rPr>
                <w:rFonts w:cstheme="minorHAnsi"/>
              </w:rPr>
              <w:t xml:space="preserve"> :</w:t>
            </w:r>
            <w:proofErr w:type="gramEnd"/>
            <w:r>
              <w:rPr>
                <w:rFonts w:cstheme="minorHAnsi"/>
                <w:sz w:val="18"/>
                <w:szCs w:val="18"/>
              </w:rPr>
              <w:t xml:space="preserve"> at least one mean is different</w:t>
            </w:r>
          </w:p>
        </w:tc>
        <w:tc>
          <w:tcPr>
            <w:tcW w:w="10273" w:type="dxa"/>
            <w:gridSpan w:val="3"/>
            <w:tcBorders>
              <w:top w:val="nil"/>
              <w:bottom w:val="nil"/>
            </w:tcBorders>
          </w:tcPr>
          <w:p w14:paraId="7DB4DBE3" w14:textId="77777777" w:rsidR="00C336EF" w:rsidRDefault="00C336EF" w:rsidP="00C336EF">
            <w:pPr>
              <w:contextualSpacing/>
              <w:rPr>
                <w:rFonts w:cstheme="minorHAnsi"/>
                <w:sz w:val="18"/>
                <w:szCs w:val="18"/>
              </w:rPr>
            </w:pPr>
          </w:p>
          <w:p w14:paraId="14F4A81D" w14:textId="77777777" w:rsidR="00C336EF" w:rsidRDefault="00C336EF" w:rsidP="00C336EF">
            <w:pPr>
              <w:contextualSpacing/>
              <w:rPr>
                <w:rFonts w:cstheme="minorHAnsi"/>
                <w:sz w:val="18"/>
                <w:szCs w:val="18"/>
              </w:rPr>
            </w:pPr>
            <w:r>
              <w:rPr>
                <w:rFonts w:cstheme="minorHAnsi"/>
                <w:sz w:val="18"/>
                <w:szCs w:val="18"/>
              </w:rPr>
              <w:t>Comparing the effect of multiple groups of two independent variables on a dependent variable as well as the interaction between the two independent variables</w:t>
            </w:r>
          </w:p>
          <w:p w14:paraId="2CFD1406" w14:textId="1E649D56" w:rsidR="00C336EF" w:rsidRPr="00A729C7" w:rsidRDefault="00C336EF" w:rsidP="00C336EF">
            <w:pPr>
              <w:contextualSpacing/>
              <w:rPr>
                <w:rFonts w:cstheme="minorHAnsi"/>
                <w:sz w:val="18"/>
                <w:szCs w:val="18"/>
              </w:rPr>
            </w:pPr>
          </w:p>
        </w:tc>
      </w:tr>
      <w:tr w:rsidR="00C336EF" w:rsidRPr="00A729C7" w14:paraId="40573264" w14:textId="77777777" w:rsidTr="000753F1">
        <w:tc>
          <w:tcPr>
            <w:tcW w:w="4217" w:type="dxa"/>
            <w:vMerge/>
            <w:tcBorders>
              <w:bottom w:val="nil"/>
            </w:tcBorders>
          </w:tcPr>
          <w:p w14:paraId="2D2FDE9A" w14:textId="0317D533" w:rsidR="00C336EF" w:rsidRDefault="00C336EF" w:rsidP="00850D94">
            <w:pPr>
              <w:rPr>
                <w:rFonts w:cstheme="minorHAnsi"/>
                <w:sz w:val="18"/>
                <w:szCs w:val="18"/>
              </w:rPr>
            </w:pPr>
          </w:p>
        </w:tc>
        <w:tc>
          <w:tcPr>
            <w:tcW w:w="10273" w:type="dxa"/>
            <w:gridSpan w:val="3"/>
            <w:tcBorders>
              <w:top w:val="nil"/>
              <w:bottom w:val="nil"/>
            </w:tcBorders>
          </w:tcPr>
          <w:p w14:paraId="41DA7C07" w14:textId="77777777" w:rsidR="00C336EF" w:rsidRPr="00024EE2" w:rsidRDefault="00C336EF" w:rsidP="00C336EF">
            <w:pPr>
              <w:contextualSpacing/>
              <w:rPr>
                <w:rFonts w:cstheme="minorHAnsi"/>
                <w:sz w:val="18"/>
                <w:szCs w:val="18"/>
              </w:rPr>
            </w:pPr>
            <w:r w:rsidRPr="00024EE2">
              <w:rPr>
                <w:rFonts w:cstheme="minorHAnsi"/>
                <w:sz w:val="18"/>
                <w:szCs w:val="18"/>
              </w:rPr>
              <w:t>Three (3) null hypothesis (H</w:t>
            </w:r>
            <w:r w:rsidRPr="00024EE2">
              <w:rPr>
                <w:rFonts w:cstheme="minorHAnsi"/>
                <w:sz w:val="18"/>
                <w:szCs w:val="18"/>
                <w:vertAlign w:val="subscript"/>
              </w:rPr>
              <w:t>0</w:t>
            </w:r>
            <w:proofErr w:type="gramStart"/>
            <w:r w:rsidRPr="00024EE2">
              <w:rPr>
                <w:rFonts w:cstheme="minorHAnsi"/>
                <w:sz w:val="18"/>
                <w:szCs w:val="18"/>
              </w:rPr>
              <w:t>) :</w:t>
            </w:r>
            <w:proofErr w:type="gramEnd"/>
          </w:p>
          <w:p w14:paraId="00B80105" w14:textId="25C7E706" w:rsidR="00C336EF" w:rsidRPr="00850D94" w:rsidRDefault="00C336EF" w:rsidP="004D5D6B">
            <w:pPr>
              <w:numPr>
                <w:ilvl w:val="0"/>
                <w:numId w:val="32"/>
              </w:numPr>
              <w:spacing w:before="100" w:beforeAutospacing="1" w:after="100" w:afterAutospacing="1"/>
              <w:contextualSpacing/>
              <w:rPr>
                <w:rFonts w:eastAsia="Times New Roman" w:cstheme="minorHAnsi"/>
                <w:sz w:val="18"/>
                <w:szCs w:val="18"/>
              </w:rPr>
            </w:pPr>
            <w:r w:rsidRPr="00850D94">
              <w:rPr>
                <w:rFonts w:eastAsia="Times New Roman" w:cstheme="minorHAnsi"/>
                <w:sz w:val="18"/>
                <w:szCs w:val="18"/>
              </w:rPr>
              <w:t xml:space="preserve">The population means of the first factor are equal. </w:t>
            </w:r>
          </w:p>
          <w:p w14:paraId="2E0BDD7B" w14:textId="15683BE0" w:rsidR="00C336EF" w:rsidRPr="00850D94" w:rsidRDefault="00C336EF" w:rsidP="004D5D6B">
            <w:pPr>
              <w:numPr>
                <w:ilvl w:val="0"/>
                <w:numId w:val="32"/>
              </w:numPr>
              <w:spacing w:before="100" w:beforeAutospacing="1" w:after="100" w:afterAutospacing="1"/>
              <w:contextualSpacing/>
              <w:rPr>
                <w:rFonts w:eastAsia="Times New Roman" w:cstheme="minorHAnsi"/>
                <w:sz w:val="18"/>
                <w:szCs w:val="18"/>
              </w:rPr>
            </w:pPr>
            <w:r w:rsidRPr="00850D94">
              <w:rPr>
                <w:rFonts w:eastAsia="Times New Roman" w:cstheme="minorHAnsi"/>
                <w:sz w:val="18"/>
                <w:szCs w:val="18"/>
              </w:rPr>
              <w:t xml:space="preserve">The population means of the second factor are equal. </w:t>
            </w:r>
          </w:p>
          <w:p w14:paraId="207B96DC" w14:textId="5ACDB2CD" w:rsidR="00C336EF" w:rsidRPr="00850D94" w:rsidRDefault="00C336EF" w:rsidP="004D5D6B">
            <w:pPr>
              <w:numPr>
                <w:ilvl w:val="0"/>
                <w:numId w:val="32"/>
              </w:numPr>
              <w:spacing w:before="100" w:beforeAutospacing="1" w:after="100" w:afterAutospacing="1"/>
              <w:contextualSpacing/>
              <w:rPr>
                <w:rFonts w:cstheme="minorHAnsi"/>
                <w:sz w:val="18"/>
                <w:szCs w:val="18"/>
              </w:rPr>
            </w:pPr>
            <w:r w:rsidRPr="00850D94">
              <w:rPr>
                <w:rFonts w:eastAsia="Times New Roman" w:cstheme="minorHAnsi"/>
                <w:sz w:val="18"/>
                <w:szCs w:val="18"/>
              </w:rPr>
              <w:t xml:space="preserve">There is no interaction between the two factors. </w:t>
            </w:r>
          </w:p>
        </w:tc>
      </w:tr>
      <w:tr w:rsidR="00C336EF" w:rsidRPr="00A729C7" w14:paraId="689C2515" w14:textId="77777777" w:rsidTr="000753F1">
        <w:tc>
          <w:tcPr>
            <w:tcW w:w="4217" w:type="dxa"/>
            <w:tcBorders>
              <w:top w:val="nil"/>
              <w:left w:val="single" w:sz="4" w:space="0" w:color="auto"/>
              <w:bottom w:val="single" w:sz="4" w:space="0" w:color="auto"/>
            </w:tcBorders>
          </w:tcPr>
          <w:p w14:paraId="552F0C3E" w14:textId="77777777" w:rsidR="00C336EF" w:rsidRDefault="00C336EF">
            <w:pPr>
              <w:rPr>
                <w:rFonts w:cstheme="minorHAnsi"/>
                <w:sz w:val="18"/>
                <w:szCs w:val="18"/>
              </w:rPr>
            </w:pPr>
          </w:p>
          <w:p w14:paraId="3445EAF5" w14:textId="4A259EEC" w:rsidR="00530B42" w:rsidRPr="00530B42" w:rsidRDefault="00530B42" w:rsidP="00530B42">
            <w:pPr>
              <w:rPr>
                <w:rFonts w:cstheme="minorHAnsi"/>
                <w:b/>
                <w:bCs/>
                <w:color w:val="7030A0"/>
                <w:sz w:val="16"/>
                <w:szCs w:val="16"/>
              </w:rPr>
            </w:pPr>
            <w:r w:rsidRPr="00530B42">
              <w:rPr>
                <w:rFonts w:cstheme="minorHAnsi"/>
                <w:b/>
                <w:bCs/>
                <w:color w:val="70AD47" w:themeColor="accent6"/>
                <w:sz w:val="16"/>
                <w:szCs w:val="16"/>
              </w:rPr>
              <w:t xml:space="preserve">ONEWAY </w:t>
            </w:r>
            <w:r w:rsidRPr="00530B42">
              <w:rPr>
                <w:rFonts w:cstheme="minorHAnsi"/>
                <w:b/>
                <w:bCs/>
                <w:color w:val="7030A0"/>
                <w:sz w:val="16"/>
                <w:szCs w:val="16"/>
              </w:rPr>
              <w:t>&lt;</w:t>
            </w:r>
            <w:proofErr w:type="spellStart"/>
            <w:r w:rsidRPr="00530B42">
              <w:rPr>
                <w:rFonts w:cstheme="minorHAnsi"/>
                <w:b/>
                <w:bCs/>
                <w:color w:val="7030A0"/>
                <w:sz w:val="16"/>
                <w:szCs w:val="16"/>
              </w:rPr>
              <w:t>DependentVariable</w:t>
            </w:r>
            <w:proofErr w:type="spellEnd"/>
            <w:r w:rsidRPr="00530B42">
              <w:rPr>
                <w:rFonts w:cstheme="minorHAnsi"/>
                <w:b/>
                <w:bCs/>
                <w:color w:val="7030A0"/>
                <w:sz w:val="16"/>
                <w:szCs w:val="16"/>
              </w:rPr>
              <w:t>&gt;</w:t>
            </w:r>
            <w:r w:rsidRPr="00530B42">
              <w:rPr>
                <w:rFonts w:cstheme="minorHAnsi"/>
                <w:b/>
                <w:bCs/>
                <w:color w:val="70AD47" w:themeColor="accent6"/>
                <w:sz w:val="16"/>
                <w:szCs w:val="16"/>
              </w:rPr>
              <w:t xml:space="preserve"> BY </w:t>
            </w:r>
            <w:r w:rsidRPr="00530B42">
              <w:rPr>
                <w:rFonts w:cstheme="minorHAnsi"/>
                <w:b/>
                <w:bCs/>
                <w:color w:val="7030A0"/>
                <w:sz w:val="16"/>
                <w:szCs w:val="16"/>
              </w:rPr>
              <w:t>&lt;</w:t>
            </w:r>
            <w:proofErr w:type="spellStart"/>
            <w:r w:rsidRPr="00530B42">
              <w:rPr>
                <w:rFonts w:cstheme="minorHAnsi"/>
                <w:b/>
                <w:bCs/>
                <w:color w:val="7030A0"/>
                <w:sz w:val="16"/>
                <w:szCs w:val="16"/>
              </w:rPr>
              <w:t>IndependentVariable</w:t>
            </w:r>
            <w:proofErr w:type="spellEnd"/>
            <w:r w:rsidRPr="00530B42">
              <w:rPr>
                <w:rFonts w:cstheme="minorHAnsi"/>
                <w:b/>
                <w:bCs/>
                <w:color w:val="7030A0"/>
                <w:sz w:val="16"/>
                <w:szCs w:val="16"/>
              </w:rPr>
              <w:t>&gt;</w:t>
            </w:r>
          </w:p>
          <w:p w14:paraId="79538EDE" w14:textId="77777777" w:rsidR="00530B42" w:rsidRPr="00530B42" w:rsidRDefault="00530B42" w:rsidP="00530B42">
            <w:pPr>
              <w:rPr>
                <w:rFonts w:cstheme="minorHAnsi"/>
                <w:b/>
                <w:bCs/>
                <w:color w:val="70AD47" w:themeColor="accent6"/>
                <w:sz w:val="16"/>
                <w:szCs w:val="16"/>
              </w:rPr>
            </w:pPr>
            <w:r w:rsidRPr="00530B42">
              <w:rPr>
                <w:rFonts w:cstheme="minorHAnsi"/>
                <w:b/>
                <w:bCs/>
                <w:color w:val="70AD47" w:themeColor="accent6"/>
                <w:sz w:val="16"/>
                <w:szCs w:val="16"/>
              </w:rPr>
              <w:t xml:space="preserve">  /STATISTICS DESCRIPTIVES </w:t>
            </w:r>
          </w:p>
          <w:p w14:paraId="159CE0FF" w14:textId="77777777" w:rsidR="00530B42" w:rsidRPr="00530B42" w:rsidRDefault="00530B42" w:rsidP="00530B42">
            <w:pPr>
              <w:rPr>
                <w:rFonts w:cstheme="minorHAnsi"/>
                <w:b/>
                <w:bCs/>
                <w:color w:val="70AD47" w:themeColor="accent6"/>
                <w:sz w:val="16"/>
                <w:szCs w:val="16"/>
              </w:rPr>
            </w:pPr>
            <w:r w:rsidRPr="00530B42">
              <w:rPr>
                <w:rFonts w:cstheme="minorHAnsi"/>
                <w:b/>
                <w:bCs/>
                <w:color w:val="70AD47" w:themeColor="accent6"/>
                <w:sz w:val="16"/>
                <w:szCs w:val="16"/>
              </w:rPr>
              <w:t xml:space="preserve">  /MISSING ANALYSIS</w:t>
            </w:r>
          </w:p>
          <w:p w14:paraId="4996ACBC" w14:textId="3E706456" w:rsidR="00530B42" w:rsidRDefault="00530B42" w:rsidP="00530B42">
            <w:pPr>
              <w:rPr>
                <w:rFonts w:cstheme="minorHAnsi"/>
                <w:sz w:val="18"/>
                <w:szCs w:val="18"/>
              </w:rPr>
            </w:pPr>
            <w:r w:rsidRPr="00530B42">
              <w:rPr>
                <w:rFonts w:cstheme="minorHAnsi"/>
                <w:b/>
                <w:bCs/>
                <w:color w:val="70AD47" w:themeColor="accent6"/>
                <w:sz w:val="16"/>
                <w:szCs w:val="16"/>
              </w:rPr>
              <w:t xml:space="preserve">  /POSTHOC=TUKEY </w:t>
            </w:r>
            <w:proofErr w:type="gramStart"/>
            <w:r w:rsidRPr="00530B42">
              <w:rPr>
                <w:rFonts w:cstheme="minorHAnsi"/>
                <w:b/>
                <w:bCs/>
                <w:color w:val="70AD47" w:themeColor="accent6"/>
                <w:sz w:val="16"/>
                <w:szCs w:val="16"/>
              </w:rPr>
              <w:t>ALPHA(</w:t>
            </w:r>
            <w:proofErr w:type="gramEnd"/>
            <w:r w:rsidRPr="00530B42">
              <w:rPr>
                <w:rFonts w:cstheme="minorHAnsi"/>
                <w:b/>
                <w:bCs/>
                <w:color w:val="70AD47" w:themeColor="accent6"/>
                <w:sz w:val="16"/>
                <w:szCs w:val="16"/>
              </w:rPr>
              <w:t>0.05).</w:t>
            </w:r>
          </w:p>
        </w:tc>
        <w:tc>
          <w:tcPr>
            <w:tcW w:w="10273" w:type="dxa"/>
            <w:gridSpan w:val="3"/>
            <w:tcBorders>
              <w:top w:val="nil"/>
              <w:bottom w:val="nil"/>
            </w:tcBorders>
          </w:tcPr>
          <w:p w14:paraId="01FD1659" w14:textId="77777777" w:rsidR="00C336EF" w:rsidRDefault="00C336EF" w:rsidP="00013DB2">
            <w:pPr>
              <w:rPr>
                <w:rFonts w:cstheme="minorHAnsi"/>
                <w:b/>
                <w:bCs/>
                <w:color w:val="70AD47" w:themeColor="accent6"/>
                <w:sz w:val="18"/>
                <w:szCs w:val="18"/>
              </w:rPr>
            </w:pPr>
          </w:p>
          <w:p w14:paraId="07D34722" w14:textId="5063067F" w:rsidR="00C336EF" w:rsidRPr="00013DB2" w:rsidRDefault="00C336EF" w:rsidP="00013DB2">
            <w:pPr>
              <w:rPr>
                <w:rFonts w:cstheme="minorHAnsi"/>
                <w:b/>
                <w:bCs/>
                <w:color w:val="7030A0"/>
                <w:sz w:val="18"/>
                <w:szCs w:val="18"/>
              </w:rPr>
            </w:pPr>
            <w:r w:rsidRPr="00013DB2">
              <w:rPr>
                <w:rFonts w:cstheme="minorHAnsi"/>
                <w:b/>
                <w:bCs/>
                <w:color w:val="70AD47" w:themeColor="accent6"/>
                <w:sz w:val="18"/>
                <w:szCs w:val="18"/>
              </w:rPr>
              <w:t xml:space="preserve">UNIANOVA </w:t>
            </w:r>
            <w:r w:rsidRPr="00013DB2">
              <w:rPr>
                <w:rFonts w:cstheme="minorHAnsi"/>
                <w:b/>
                <w:bCs/>
                <w:color w:val="7030A0"/>
                <w:sz w:val="18"/>
                <w:szCs w:val="18"/>
              </w:rPr>
              <w:t>&lt;</w:t>
            </w:r>
            <w:proofErr w:type="spellStart"/>
            <w:r w:rsidRPr="00013DB2">
              <w:rPr>
                <w:rFonts w:cstheme="minorHAnsi"/>
                <w:b/>
                <w:bCs/>
                <w:color w:val="7030A0"/>
                <w:sz w:val="18"/>
                <w:szCs w:val="18"/>
              </w:rPr>
              <w:t>DependentVariable</w:t>
            </w:r>
            <w:proofErr w:type="spellEnd"/>
            <w:r w:rsidRPr="00013DB2">
              <w:rPr>
                <w:rFonts w:cstheme="minorHAnsi"/>
                <w:b/>
                <w:bCs/>
                <w:color w:val="7030A0"/>
                <w:sz w:val="18"/>
                <w:szCs w:val="18"/>
              </w:rPr>
              <w:t>&gt;</w:t>
            </w:r>
            <w:r w:rsidRPr="00013DB2">
              <w:rPr>
                <w:rFonts w:cstheme="minorHAnsi"/>
                <w:b/>
                <w:bCs/>
                <w:color w:val="70AD47" w:themeColor="accent6"/>
                <w:sz w:val="18"/>
                <w:szCs w:val="18"/>
              </w:rPr>
              <w:t xml:space="preserve"> BY </w:t>
            </w:r>
            <w:r w:rsidRPr="00013DB2">
              <w:rPr>
                <w:rFonts w:cstheme="minorHAnsi"/>
                <w:b/>
                <w:bCs/>
                <w:color w:val="7030A0"/>
                <w:sz w:val="18"/>
                <w:szCs w:val="18"/>
              </w:rPr>
              <w:t>&lt;IndependentVariable1</w:t>
            </w:r>
            <w:proofErr w:type="gramStart"/>
            <w:r w:rsidRPr="00013DB2">
              <w:rPr>
                <w:rFonts w:cstheme="minorHAnsi"/>
                <w:b/>
                <w:bCs/>
                <w:color w:val="7030A0"/>
                <w:sz w:val="18"/>
                <w:szCs w:val="18"/>
              </w:rPr>
              <w:t>&gt;  &lt;</w:t>
            </w:r>
            <w:proofErr w:type="gramEnd"/>
            <w:r w:rsidRPr="00013DB2">
              <w:rPr>
                <w:rFonts w:cstheme="minorHAnsi"/>
                <w:b/>
                <w:bCs/>
                <w:color w:val="7030A0"/>
                <w:sz w:val="18"/>
                <w:szCs w:val="18"/>
              </w:rPr>
              <w:t>IndependentVariable2&gt;</w:t>
            </w:r>
          </w:p>
          <w:p w14:paraId="4F5C8F55" w14:textId="77777777" w:rsidR="00C336EF" w:rsidRPr="00013DB2" w:rsidRDefault="00C336EF" w:rsidP="00013DB2">
            <w:pPr>
              <w:rPr>
                <w:rFonts w:cstheme="minorHAnsi"/>
                <w:b/>
                <w:bCs/>
                <w:color w:val="70AD47" w:themeColor="accent6"/>
                <w:sz w:val="18"/>
                <w:szCs w:val="18"/>
              </w:rPr>
            </w:pPr>
            <w:r w:rsidRPr="00013DB2">
              <w:rPr>
                <w:rFonts w:cstheme="minorHAnsi"/>
                <w:b/>
                <w:bCs/>
                <w:color w:val="70AD47" w:themeColor="accent6"/>
                <w:sz w:val="18"/>
                <w:szCs w:val="18"/>
              </w:rPr>
              <w:t xml:space="preserve">  /METHOD=</w:t>
            </w:r>
            <w:proofErr w:type="gramStart"/>
            <w:r w:rsidRPr="00013DB2">
              <w:rPr>
                <w:rFonts w:cstheme="minorHAnsi"/>
                <w:b/>
                <w:bCs/>
                <w:color w:val="70AD47" w:themeColor="accent6"/>
                <w:sz w:val="18"/>
                <w:szCs w:val="18"/>
              </w:rPr>
              <w:t>SSTYPE(</w:t>
            </w:r>
            <w:proofErr w:type="gramEnd"/>
            <w:r w:rsidRPr="00013DB2">
              <w:rPr>
                <w:rFonts w:cstheme="minorHAnsi"/>
                <w:b/>
                <w:bCs/>
                <w:color w:val="70AD47" w:themeColor="accent6"/>
                <w:sz w:val="18"/>
                <w:szCs w:val="18"/>
              </w:rPr>
              <w:t>3)</w:t>
            </w:r>
          </w:p>
          <w:p w14:paraId="2CF3A19F" w14:textId="6ACCB1FE" w:rsidR="00C336EF" w:rsidRDefault="00C336EF" w:rsidP="00013DB2">
            <w:pPr>
              <w:rPr>
                <w:rFonts w:cstheme="minorHAnsi"/>
                <w:b/>
                <w:bCs/>
                <w:color w:val="70AD47" w:themeColor="accent6"/>
                <w:sz w:val="18"/>
                <w:szCs w:val="18"/>
              </w:rPr>
            </w:pPr>
            <w:r w:rsidRPr="00013DB2">
              <w:rPr>
                <w:rFonts w:cstheme="minorHAnsi"/>
                <w:b/>
                <w:bCs/>
                <w:color w:val="70AD47" w:themeColor="accent6"/>
                <w:sz w:val="18"/>
                <w:szCs w:val="18"/>
              </w:rPr>
              <w:t xml:space="preserve">  /INTERCEPT=INCLUDE</w:t>
            </w:r>
          </w:p>
          <w:p w14:paraId="49D55801" w14:textId="538DC885" w:rsidR="00733E31" w:rsidRPr="00013DB2" w:rsidRDefault="00733E31" w:rsidP="00013DB2">
            <w:pPr>
              <w:rPr>
                <w:rFonts w:cstheme="minorHAnsi"/>
                <w:b/>
                <w:bCs/>
                <w:color w:val="70AD47" w:themeColor="accent6"/>
                <w:sz w:val="18"/>
                <w:szCs w:val="18"/>
              </w:rPr>
            </w:pPr>
            <w:r>
              <w:rPr>
                <w:rFonts w:cstheme="minorHAnsi"/>
                <w:b/>
                <w:bCs/>
                <w:color w:val="70AD47" w:themeColor="accent6"/>
                <w:sz w:val="18"/>
                <w:szCs w:val="18"/>
              </w:rPr>
              <w:t xml:space="preserve">  </w:t>
            </w:r>
            <w:r w:rsidRPr="00733E31">
              <w:rPr>
                <w:rFonts w:cstheme="minorHAnsi"/>
                <w:b/>
                <w:bCs/>
                <w:color w:val="70AD47" w:themeColor="accent6"/>
                <w:sz w:val="18"/>
                <w:szCs w:val="18"/>
              </w:rPr>
              <w:t>/PRINT=DESCRIPTIVE</w:t>
            </w:r>
          </w:p>
          <w:p w14:paraId="198C2043" w14:textId="77777777" w:rsidR="00C336EF" w:rsidRPr="00013DB2" w:rsidRDefault="00C336EF" w:rsidP="00013DB2">
            <w:pPr>
              <w:rPr>
                <w:rFonts w:cstheme="minorHAnsi"/>
                <w:b/>
                <w:bCs/>
                <w:color w:val="70AD47" w:themeColor="accent6"/>
                <w:sz w:val="18"/>
                <w:szCs w:val="18"/>
              </w:rPr>
            </w:pPr>
            <w:r w:rsidRPr="00013DB2">
              <w:rPr>
                <w:rFonts w:cstheme="minorHAnsi"/>
                <w:b/>
                <w:bCs/>
                <w:color w:val="70AD47" w:themeColor="accent6"/>
                <w:sz w:val="18"/>
                <w:szCs w:val="18"/>
              </w:rPr>
              <w:t xml:space="preserve">  /CRITERIA=</w:t>
            </w:r>
            <w:proofErr w:type="gramStart"/>
            <w:r w:rsidRPr="00013DB2">
              <w:rPr>
                <w:rFonts w:cstheme="minorHAnsi"/>
                <w:b/>
                <w:bCs/>
                <w:color w:val="70AD47" w:themeColor="accent6"/>
                <w:sz w:val="18"/>
                <w:szCs w:val="18"/>
              </w:rPr>
              <w:t>ALPHA(</w:t>
            </w:r>
            <w:proofErr w:type="gramEnd"/>
            <w:r w:rsidRPr="00013DB2">
              <w:rPr>
                <w:rFonts w:cstheme="minorHAnsi"/>
                <w:b/>
                <w:bCs/>
                <w:color w:val="70AD47" w:themeColor="accent6"/>
                <w:sz w:val="18"/>
                <w:szCs w:val="18"/>
              </w:rPr>
              <w:t>0.05)</w:t>
            </w:r>
          </w:p>
          <w:p w14:paraId="4D7659E2" w14:textId="77777777" w:rsidR="00C336EF" w:rsidRDefault="00C336EF" w:rsidP="00013DB2">
            <w:pPr>
              <w:rPr>
                <w:rFonts w:cstheme="minorHAnsi"/>
                <w:b/>
                <w:bCs/>
                <w:color w:val="70AD47" w:themeColor="accent6"/>
                <w:sz w:val="18"/>
                <w:szCs w:val="18"/>
              </w:rPr>
            </w:pPr>
            <w:r w:rsidRPr="00013DB2">
              <w:rPr>
                <w:rFonts w:cstheme="minorHAnsi"/>
                <w:b/>
                <w:bCs/>
                <w:color w:val="70AD47" w:themeColor="accent6"/>
                <w:sz w:val="18"/>
                <w:szCs w:val="18"/>
              </w:rPr>
              <w:t xml:space="preserve">  /DESIGN= </w:t>
            </w:r>
            <w:r w:rsidRPr="00013DB2">
              <w:rPr>
                <w:rFonts w:cstheme="minorHAnsi"/>
                <w:b/>
                <w:bCs/>
                <w:color w:val="7030A0"/>
                <w:sz w:val="18"/>
                <w:szCs w:val="18"/>
              </w:rPr>
              <w:t>&lt;IndependentVariable1</w:t>
            </w:r>
            <w:proofErr w:type="gramStart"/>
            <w:r w:rsidRPr="00013DB2">
              <w:rPr>
                <w:rFonts w:cstheme="minorHAnsi"/>
                <w:b/>
                <w:bCs/>
                <w:color w:val="7030A0"/>
                <w:sz w:val="18"/>
                <w:szCs w:val="18"/>
              </w:rPr>
              <w:t>&gt;  &lt;</w:t>
            </w:r>
            <w:proofErr w:type="gramEnd"/>
            <w:r w:rsidRPr="00013DB2">
              <w:rPr>
                <w:rFonts w:cstheme="minorHAnsi"/>
                <w:b/>
                <w:bCs/>
                <w:color w:val="7030A0"/>
                <w:sz w:val="18"/>
                <w:szCs w:val="18"/>
              </w:rPr>
              <w:t xml:space="preserve">IndependentVariable2&gt;  &lt;IndependentVariable1&gt; </w:t>
            </w:r>
            <w:r w:rsidRPr="00013DB2">
              <w:rPr>
                <w:rFonts w:cstheme="minorHAnsi"/>
                <w:b/>
                <w:bCs/>
                <w:color w:val="70AD47" w:themeColor="accent6"/>
                <w:sz w:val="18"/>
                <w:szCs w:val="18"/>
              </w:rPr>
              <w:t xml:space="preserve">* </w:t>
            </w:r>
            <w:r w:rsidRPr="00013DB2">
              <w:rPr>
                <w:rFonts w:cstheme="minorHAnsi"/>
                <w:b/>
                <w:bCs/>
                <w:color w:val="7030A0"/>
                <w:sz w:val="18"/>
                <w:szCs w:val="18"/>
              </w:rPr>
              <w:t xml:space="preserve"> &lt;IndependentVariable2&gt; </w:t>
            </w:r>
            <w:r w:rsidRPr="00013DB2">
              <w:rPr>
                <w:rFonts w:cstheme="minorHAnsi"/>
                <w:b/>
                <w:bCs/>
                <w:color w:val="70AD47" w:themeColor="accent6"/>
                <w:sz w:val="18"/>
                <w:szCs w:val="18"/>
              </w:rPr>
              <w:t>.</w:t>
            </w:r>
          </w:p>
          <w:p w14:paraId="346D8536" w14:textId="15F0AF00" w:rsidR="00C336EF" w:rsidRPr="00024EE2" w:rsidRDefault="00C336EF" w:rsidP="00013DB2">
            <w:pPr>
              <w:rPr>
                <w:rFonts w:cstheme="minorHAnsi"/>
                <w:sz w:val="18"/>
                <w:szCs w:val="18"/>
              </w:rPr>
            </w:pPr>
          </w:p>
        </w:tc>
      </w:tr>
      <w:tr w:rsidR="00C336EF" w:rsidRPr="00A729C7" w14:paraId="64D6E51D" w14:textId="77777777" w:rsidTr="000753F1">
        <w:tc>
          <w:tcPr>
            <w:tcW w:w="4217" w:type="dxa"/>
            <w:vMerge w:val="restart"/>
            <w:tcBorders>
              <w:top w:val="single" w:sz="4" w:space="0" w:color="auto"/>
              <w:left w:val="nil"/>
            </w:tcBorders>
          </w:tcPr>
          <w:p w14:paraId="0C6760FB" w14:textId="77777777" w:rsidR="00C336EF" w:rsidRDefault="000753F1">
            <w:pPr>
              <w:rPr>
                <w:rFonts w:cstheme="minorHAnsi"/>
                <w:sz w:val="18"/>
                <w:szCs w:val="18"/>
              </w:rPr>
            </w:pPr>
            <w:r>
              <w:rPr>
                <w:rFonts w:ascii="Times New Roman" w:hAnsi="Times New Roman" w:cs="Times New Roman"/>
                <w:noProof/>
                <w:sz w:val="24"/>
                <w:szCs w:val="24"/>
              </w:rPr>
              <w:drawing>
                <wp:inline distT="0" distB="0" distL="0" distR="0" wp14:anchorId="095E93C3" wp14:editId="0C57593D">
                  <wp:extent cx="2540725" cy="203258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86077" cy="2068861"/>
                          </a:xfrm>
                          <a:prstGeom prst="rect">
                            <a:avLst/>
                          </a:prstGeom>
                          <a:noFill/>
                          <a:ln>
                            <a:noFill/>
                          </a:ln>
                        </pic:spPr>
                      </pic:pic>
                    </a:graphicData>
                  </a:graphic>
                </wp:inline>
              </w:drawing>
            </w:r>
          </w:p>
          <w:p w14:paraId="5C4F8E54" w14:textId="6AAAAF64" w:rsidR="000753F1" w:rsidRPr="000753F1" w:rsidRDefault="000753F1" w:rsidP="000753F1">
            <w:pPr>
              <w:jc w:val="center"/>
              <w:rPr>
                <w:rFonts w:cstheme="minorHAnsi"/>
                <w:b/>
                <w:bCs/>
                <w:sz w:val="18"/>
                <w:szCs w:val="18"/>
              </w:rPr>
            </w:pPr>
            <w:r w:rsidRPr="000753F1">
              <w:rPr>
                <w:rFonts w:cstheme="minorHAnsi"/>
                <w:b/>
                <w:bCs/>
                <w:sz w:val="18"/>
                <w:szCs w:val="18"/>
              </w:rPr>
              <w:t>Interaction Plot</w:t>
            </w:r>
          </w:p>
        </w:tc>
        <w:tc>
          <w:tcPr>
            <w:tcW w:w="10273" w:type="dxa"/>
            <w:gridSpan w:val="3"/>
            <w:tcBorders>
              <w:top w:val="nil"/>
            </w:tcBorders>
          </w:tcPr>
          <w:p w14:paraId="16730975" w14:textId="1D26911F" w:rsidR="00C336EF" w:rsidRDefault="00C336EF" w:rsidP="0057401D">
            <w:pPr>
              <w:rPr>
                <w:rFonts w:eastAsia="Times New Roman" w:cstheme="minorHAnsi"/>
                <w:color w:val="424242"/>
                <w:sz w:val="18"/>
                <w:szCs w:val="18"/>
              </w:rPr>
            </w:pPr>
            <w:r w:rsidRPr="00C336EF">
              <w:rPr>
                <w:rFonts w:cstheme="minorHAnsi"/>
                <w:b/>
                <w:bCs/>
                <w:u w:val="single"/>
              </w:rPr>
              <w:t>Interaction plot</w:t>
            </w:r>
            <w:r w:rsidRPr="00013DB2">
              <w:rPr>
                <w:rFonts w:cstheme="minorHAnsi"/>
                <w:sz w:val="18"/>
                <w:szCs w:val="18"/>
              </w:rPr>
              <w:t xml:space="preserve"> – </w:t>
            </w:r>
            <w:r w:rsidR="00271FD6">
              <w:rPr>
                <w:rFonts w:cstheme="minorHAnsi"/>
                <w:sz w:val="18"/>
                <w:szCs w:val="18"/>
              </w:rPr>
              <w:t>indicates interaction if the two variables cut each other</w:t>
            </w:r>
          </w:p>
          <w:p w14:paraId="563E87CC" w14:textId="77777777" w:rsidR="00C336EF" w:rsidRDefault="00C336EF" w:rsidP="0057401D">
            <w:pPr>
              <w:rPr>
                <w:rFonts w:eastAsia="Times New Roman" w:cstheme="minorHAnsi"/>
                <w:color w:val="424242"/>
                <w:sz w:val="18"/>
                <w:szCs w:val="18"/>
              </w:rPr>
            </w:pPr>
          </w:p>
          <w:p w14:paraId="37EC8316" w14:textId="77777777" w:rsidR="00C336EF" w:rsidRPr="00013DB2" w:rsidRDefault="00C336EF" w:rsidP="0057401D">
            <w:pPr>
              <w:rPr>
                <w:rFonts w:cstheme="minorHAnsi"/>
                <w:b/>
                <w:bCs/>
                <w:color w:val="7030A0"/>
                <w:sz w:val="18"/>
                <w:szCs w:val="18"/>
              </w:rPr>
            </w:pPr>
            <w:r w:rsidRPr="00013DB2">
              <w:rPr>
                <w:rFonts w:cstheme="minorHAnsi"/>
                <w:b/>
                <w:bCs/>
                <w:color w:val="70AD47" w:themeColor="accent6"/>
                <w:sz w:val="18"/>
                <w:szCs w:val="18"/>
              </w:rPr>
              <w:t xml:space="preserve">UNIANOVA </w:t>
            </w:r>
            <w:r w:rsidRPr="00013DB2">
              <w:rPr>
                <w:rFonts w:cstheme="minorHAnsi"/>
                <w:b/>
                <w:bCs/>
                <w:color w:val="7030A0"/>
                <w:sz w:val="18"/>
                <w:szCs w:val="18"/>
              </w:rPr>
              <w:t>&lt;</w:t>
            </w:r>
            <w:proofErr w:type="spellStart"/>
            <w:r w:rsidRPr="00013DB2">
              <w:rPr>
                <w:rFonts w:cstheme="minorHAnsi"/>
                <w:b/>
                <w:bCs/>
                <w:color w:val="7030A0"/>
                <w:sz w:val="18"/>
                <w:szCs w:val="18"/>
              </w:rPr>
              <w:t>DependentVariable</w:t>
            </w:r>
            <w:proofErr w:type="spellEnd"/>
            <w:r w:rsidRPr="00013DB2">
              <w:rPr>
                <w:rFonts w:cstheme="minorHAnsi"/>
                <w:b/>
                <w:bCs/>
                <w:color w:val="7030A0"/>
                <w:sz w:val="18"/>
                <w:szCs w:val="18"/>
              </w:rPr>
              <w:t>&gt;</w:t>
            </w:r>
            <w:r w:rsidRPr="00013DB2">
              <w:rPr>
                <w:rFonts w:cstheme="minorHAnsi"/>
                <w:b/>
                <w:bCs/>
                <w:color w:val="70AD47" w:themeColor="accent6"/>
                <w:sz w:val="18"/>
                <w:szCs w:val="18"/>
              </w:rPr>
              <w:t xml:space="preserve"> BY </w:t>
            </w:r>
            <w:r w:rsidRPr="00013DB2">
              <w:rPr>
                <w:rFonts w:cstheme="minorHAnsi"/>
                <w:b/>
                <w:bCs/>
                <w:color w:val="7030A0"/>
                <w:sz w:val="18"/>
                <w:szCs w:val="18"/>
              </w:rPr>
              <w:t>&lt;IndependentVariable1</w:t>
            </w:r>
            <w:proofErr w:type="gramStart"/>
            <w:r w:rsidRPr="00013DB2">
              <w:rPr>
                <w:rFonts w:cstheme="minorHAnsi"/>
                <w:b/>
                <w:bCs/>
                <w:color w:val="7030A0"/>
                <w:sz w:val="18"/>
                <w:szCs w:val="18"/>
              </w:rPr>
              <w:t>&gt;  &lt;</w:t>
            </w:r>
            <w:proofErr w:type="gramEnd"/>
            <w:r w:rsidRPr="00013DB2">
              <w:rPr>
                <w:rFonts w:cstheme="minorHAnsi"/>
                <w:b/>
                <w:bCs/>
                <w:color w:val="7030A0"/>
                <w:sz w:val="18"/>
                <w:szCs w:val="18"/>
              </w:rPr>
              <w:t>IndependentVariable2&gt;</w:t>
            </w:r>
          </w:p>
          <w:p w14:paraId="076DC501" w14:textId="77777777" w:rsidR="00C336EF" w:rsidRPr="00013DB2" w:rsidRDefault="00C336EF" w:rsidP="0057401D">
            <w:pPr>
              <w:rPr>
                <w:rFonts w:cstheme="minorHAnsi"/>
                <w:b/>
                <w:bCs/>
                <w:color w:val="70AD47" w:themeColor="accent6"/>
                <w:sz w:val="18"/>
                <w:szCs w:val="18"/>
              </w:rPr>
            </w:pPr>
            <w:r w:rsidRPr="00013DB2">
              <w:rPr>
                <w:rFonts w:cstheme="minorHAnsi"/>
                <w:b/>
                <w:bCs/>
                <w:color w:val="70AD47" w:themeColor="accent6"/>
                <w:sz w:val="18"/>
                <w:szCs w:val="18"/>
              </w:rPr>
              <w:t xml:space="preserve">  /METHOD=</w:t>
            </w:r>
            <w:proofErr w:type="gramStart"/>
            <w:r w:rsidRPr="00013DB2">
              <w:rPr>
                <w:rFonts w:cstheme="minorHAnsi"/>
                <w:b/>
                <w:bCs/>
                <w:color w:val="70AD47" w:themeColor="accent6"/>
                <w:sz w:val="18"/>
                <w:szCs w:val="18"/>
              </w:rPr>
              <w:t>SSTYPE(</w:t>
            </w:r>
            <w:proofErr w:type="gramEnd"/>
            <w:r w:rsidRPr="00013DB2">
              <w:rPr>
                <w:rFonts w:cstheme="minorHAnsi"/>
                <w:b/>
                <w:bCs/>
                <w:color w:val="70AD47" w:themeColor="accent6"/>
                <w:sz w:val="18"/>
                <w:szCs w:val="18"/>
              </w:rPr>
              <w:t>3)</w:t>
            </w:r>
          </w:p>
          <w:p w14:paraId="192B5AF5" w14:textId="77777777" w:rsidR="00C336EF" w:rsidRDefault="00C336EF" w:rsidP="0057401D">
            <w:pPr>
              <w:rPr>
                <w:rFonts w:cstheme="minorHAnsi"/>
                <w:b/>
                <w:bCs/>
                <w:color w:val="70AD47" w:themeColor="accent6"/>
                <w:sz w:val="18"/>
                <w:szCs w:val="18"/>
              </w:rPr>
            </w:pPr>
            <w:r w:rsidRPr="00013DB2">
              <w:rPr>
                <w:rFonts w:cstheme="minorHAnsi"/>
                <w:b/>
                <w:bCs/>
                <w:color w:val="70AD47" w:themeColor="accent6"/>
                <w:sz w:val="18"/>
                <w:szCs w:val="18"/>
              </w:rPr>
              <w:t xml:space="preserve">  /INTERCEPT=INCLUDE</w:t>
            </w:r>
          </w:p>
          <w:p w14:paraId="2F4D2732" w14:textId="09F1CB35" w:rsidR="00C336EF" w:rsidRDefault="00C336EF" w:rsidP="0057401D">
            <w:pPr>
              <w:rPr>
                <w:rFonts w:cstheme="minorHAnsi"/>
                <w:b/>
                <w:bCs/>
                <w:color w:val="70AD47" w:themeColor="accent6"/>
                <w:sz w:val="18"/>
                <w:szCs w:val="18"/>
              </w:rPr>
            </w:pPr>
            <w:r>
              <w:rPr>
                <w:rFonts w:cstheme="minorHAnsi"/>
                <w:b/>
                <w:bCs/>
                <w:color w:val="70AD47" w:themeColor="accent6"/>
                <w:sz w:val="18"/>
                <w:szCs w:val="18"/>
              </w:rPr>
              <w:t xml:space="preserve"> </w:t>
            </w:r>
            <w:r w:rsidRPr="00C336EF">
              <w:rPr>
                <w:rFonts w:cstheme="minorHAnsi"/>
                <w:b/>
                <w:bCs/>
                <w:color w:val="70AD47" w:themeColor="accent6"/>
                <w:sz w:val="18"/>
                <w:szCs w:val="18"/>
                <w:highlight w:val="yellow"/>
              </w:rPr>
              <w:t>/PLOT=</w:t>
            </w:r>
            <w:proofErr w:type="gramStart"/>
            <w:r w:rsidRPr="00C336EF">
              <w:rPr>
                <w:rFonts w:cstheme="minorHAnsi"/>
                <w:b/>
                <w:bCs/>
                <w:color w:val="70AD47" w:themeColor="accent6"/>
                <w:sz w:val="18"/>
                <w:szCs w:val="18"/>
                <w:highlight w:val="yellow"/>
              </w:rPr>
              <w:t xml:space="preserve">PROFILE( </w:t>
            </w:r>
            <w:r w:rsidRPr="00C336EF">
              <w:rPr>
                <w:rFonts w:cstheme="minorHAnsi"/>
                <w:b/>
                <w:bCs/>
                <w:color w:val="7030A0"/>
                <w:sz w:val="18"/>
                <w:szCs w:val="18"/>
                <w:highlight w:val="yellow"/>
              </w:rPr>
              <w:t>&lt;</w:t>
            </w:r>
            <w:proofErr w:type="gramEnd"/>
            <w:r w:rsidRPr="00C336EF">
              <w:rPr>
                <w:rFonts w:cstheme="minorHAnsi"/>
                <w:b/>
                <w:bCs/>
                <w:color w:val="7030A0"/>
                <w:sz w:val="18"/>
                <w:szCs w:val="18"/>
                <w:highlight w:val="yellow"/>
              </w:rPr>
              <w:t xml:space="preserve">IndependentVariable1&gt; </w:t>
            </w:r>
            <w:r w:rsidRPr="00C336EF">
              <w:rPr>
                <w:rFonts w:cstheme="minorHAnsi"/>
                <w:b/>
                <w:bCs/>
                <w:color w:val="70AD47" w:themeColor="accent6"/>
                <w:sz w:val="18"/>
                <w:szCs w:val="18"/>
                <w:highlight w:val="yellow"/>
              </w:rPr>
              <w:t xml:space="preserve"> *  </w:t>
            </w:r>
            <w:r w:rsidRPr="00C336EF">
              <w:rPr>
                <w:rFonts w:cstheme="minorHAnsi"/>
                <w:b/>
                <w:bCs/>
                <w:color w:val="7030A0"/>
                <w:sz w:val="18"/>
                <w:szCs w:val="18"/>
                <w:highlight w:val="yellow"/>
              </w:rPr>
              <w:t>&lt;IndependentVariable2&gt;</w:t>
            </w:r>
            <w:r w:rsidRPr="00C336EF">
              <w:rPr>
                <w:rFonts w:cstheme="minorHAnsi"/>
                <w:b/>
                <w:bCs/>
                <w:color w:val="70AD47" w:themeColor="accent6"/>
                <w:sz w:val="18"/>
                <w:szCs w:val="18"/>
                <w:highlight w:val="yellow"/>
              </w:rPr>
              <w:t>)</w:t>
            </w:r>
          </w:p>
          <w:p w14:paraId="1C0D556C" w14:textId="554247E3" w:rsidR="00733E31" w:rsidRPr="00013DB2" w:rsidRDefault="00733E31" w:rsidP="0057401D">
            <w:pPr>
              <w:rPr>
                <w:rFonts w:cstheme="minorHAnsi"/>
                <w:b/>
                <w:bCs/>
                <w:color w:val="70AD47" w:themeColor="accent6"/>
                <w:sz w:val="18"/>
                <w:szCs w:val="18"/>
              </w:rPr>
            </w:pPr>
            <w:r>
              <w:rPr>
                <w:rFonts w:cstheme="minorHAnsi"/>
                <w:b/>
                <w:bCs/>
                <w:color w:val="70AD47" w:themeColor="accent6"/>
                <w:sz w:val="18"/>
                <w:szCs w:val="18"/>
              </w:rPr>
              <w:t xml:space="preserve"> </w:t>
            </w:r>
            <w:r w:rsidRPr="00733E31">
              <w:rPr>
                <w:rFonts w:cstheme="minorHAnsi"/>
                <w:b/>
                <w:bCs/>
                <w:color w:val="70AD47" w:themeColor="accent6"/>
                <w:sz w:val="18"/>
                <w:szCs w:val="18"/>
              </w:rPr>
              <w:t>/PRINT=DESCRIPTIVE</w:t>
            </w:r>
          </w:p>
          <w:p w14:paraId="3DE579DD" w14:textId="77777777" w:rsidR="00C336EF" w:rsidRPr="00013DB2" w:rsidRDefault="00C336EF" w:rsidP="0057401D">
            <w:pPr>
              <w:rPr>
                <w:rFonts w:cstheme="minorHAnsi"/>
                <w:b/>
                <w:bCs/>
                <w:color w:val="70AD47" w:themeColor="accent6"/>
                <w:sz w:val="18"/>
                <w:szCs w:val="18"/>
              </w:rPr>
            </w:pPr>
            <w:r w:rsidRPr="00013DB2">
              <w:rPr>
                <w:rFonts w:cstheme="minorHAnsi"/>
                <w:b/>
                <w:bCs/>
                <w:color w:val="70AD47" w:themeColor="accent6"/>
                <w:sz w:val="18"/>
                <w:szCs w:val="18"/>
              </w:rPr>
              <w:t xml:space="preserve">  /CRITERIA=</w:t>
            </w:r>
            <w:proofErr w:type="gramStart"/>
            <w:r w:rsidRPr="00013DB2">
              <w:rPr>
                <w:rFonts w:cstheme="minorHAnsi"/>
                <w:b/>
                <w:bCs/>
                <w:color w:val="70AD47" w:themeColor="accent6"/>
                <w:sz w:val="18"/>
                <w:szCs w:val="18"/>
              </w:rPr>
              <w:t>ALPHA(</w:t>
            </w:r>
            <w:proofErr w:type="gramEnd"/>
            <w:r w:rsidRPr="00013DB2">
              <w:rPr>
                <w:rFonts w:cstheme="minorHAnsi"/>
                <w:b/>
                <w:bCs/>
                <w:color w:val="70AD47" w:themeColor="accent6"/>
                <w:sz w:val="18"/>
                <w:szCs w:val="18"/>
              </w:rPr>
              <w:t>0.05)</w:t>
            </w:r>
          </w:p>
          <w:p w14:paraId="2780DED1" w14:textId="77777777" w:rsidR="00C336EF" w:rsidRPr="00013DB2" w:rsidRDefault="00C336EF" w:rsidP="0057401D">
            <w:pPr>
              <w:rPr>
                <w:rFonts w:cstheme="minorHAnsi"/>
                <w:sz w:val="18"/>
                <w:szCs w:val="18"/>
              </w:rPr>
            </w:pPr>
            <w:r w:rsidRPr="00013DB2">
              <w:rPr>
                <w:rFonts w:cstheme="minorHAnsi"/>
                <w:b/>
                <w:bCs/>
                <w:color w:val="70AD47" w:themeColor="accent6"/>
                <w:sz w:val="18"/>
                <w:szCs w:val="18"/>
              </w:rPr>
              <w:t xml:space="preserve">  /DESIGN= </w:t>
            </w:r>
            <w:r w:rsidRPr="00013DB2">
              <w:rPr>
                <w:rFonts w:cstheme="minorHAnsi"/>
                <w:b/>
                <w:bCs/>
                <w:color w:val="7030A0"/>
                <w:sz w:val="18"/>
                <w:szCs w:val="18"/>
              </w:rPr>
              <w:t>&lt;IndependentVariable1</w:t>
            </w:r>
            <w:proofErr w:type="gramStart"/>
            <w:r w:rsidRPr="00013DB2">
              <w:rPr>
                <w:rFonts w:cstheme="minorHAnsi"/>
                <w:b/>
                <w:bCs/>
                <w:color w:val="7030A0"/>
                <w:sz w:val="18"/>
                <w:szCs w:val="18"/>
              </w:rPr>
              <w:t>&gt;  &lt;</w:t>
            </w:r>
            <w:proofErr w:type="gramEnd"/>
            <w:r w:rsidRPr="00013DB2">
              <w:rPr>
                <w:rFonts w:cstheme="minorHAnsi"/>
                <w:b/>
                <w:bCs/>
                <w:color w:val="7030A0"/>
                <w:sz w:val="18"/>
                <w:szCs w:val="18"/>
              </w:rPr>
              <w:t xml:space="preserve">IndependentVariable2&gt;  &lt;IndependentVariable1&gt; </w:t>
            </w:r>
            <w:r w:rsidRPr="00013DB2">
              <w:rPr>
                <w:rFonts w:cstheme="minorHAnsi"/>
                <w:b/>
                <w:bCs/>
                <w:color w:val="70AD47" w:themeColor="accent6"/>
                <w:sz w:val="18"/>
                <w:szCs w:val="18"/>
              </w:rPr>
              <w:t xml:space="preserve">* </w:t>
            </w:r>
            <w:r w:rsidRPr="00013DB2">
              <w:rPr>
                <w:rFonts w:cstheme="minorHAnsi"/>
                <w:b/>
                <w:bCs/>
                <w:color w:val="7030A0"/>
                <w:sz w:val="18"/>
                <w:szCs w:val="18"/>
              </w:rPr>
              <w:t xml:space="preserve"> &lt;IndependentVariable2&gt; </w:t>
            </w:r>
            <w:r w:rsidRPr="00013DB2">
              <w:rPr>
                <w:rFonts w:cstheme="minorHAnsi"/>
                <w:b/>
                <w:bCs/>
                <w:color w:val="70AD47" w:themeColor="accent6"/>
                <w:sz w:val="18"/>
                <w:szCs w:val="18"/>
              </w:rPr>
              <w:t>.</w:t>
            </w:r>
          </w:p>
          <w:p w14:paraId="73141783" w14:textId="2320725D" w:rsidR="00C336EF" w:rsidRPr="00013DB2" w:rsidRDefault="00C336EF" w:rsidP="00013DB2">
            <w:pPr>
              <w:rPr>
                <w:rFonts w:cstheme="minorHAnsi"/>
                <w:b/>
                <w:bCs/>
                <w:color w:val="70AD47" w:themeColor="accent6"/>
                <w:sz w:val="18"/>
                <w:szCs w:val="18"/>
              </w:rPr>
            </w:pPr>
          </w:p>
        </w:tc>
      </w:tr>
      <w:tr w:rsidR="00C336EF" w:rsidRPr="00A729C7" w14:paraId="52C7D296" w14:textId="77777777" w:rsidTr="000753F1">
        <w:tc>
          <w:tcPr>
            <w:tcW w:w="4217" w:type="dxa"/>
            <w:vMerge/>
            <w:tcBorders>
              <w:left w:val="nil"/>
            </w:tcBorders>
          </w:tcPr>
          <w:p w14:paraId="229DD01C" w14:textId="77777777" w:rsidR="00C336EF" w:rsidRDefault="00C336EF">
            <w:pPr>
              <w:rPr>
                <w:rFonts w:cstheme="minorHAnsi"/>
                <w:sz w:val="18"/>
                <w:szCs w:val="18"/>
              </w:rPr>
            </w:pPr>
          </w:p>
        </w:tc>
        <w:tc>
          <w:tcPr>
            <w:tcW w:w="3575" w:type="dxa"/>
            <w:shd w:val="clear" w:color="auto" w:fill="FFF2CC" w:themeFill="accent4" w:themeFillTint="33"/>
            <w:vAlign w:val="center"/>
          </w:tcPr>
          <w:p w14:paraId="24989F43" w14:textId="6B9D56F1" w:rsidR="00C336EF" w:rsidRPr="00271FD6" w:rsidRDefault="00C336EF" w:rsidP="00271FD6">
            <w:pPr>
              <w:jc w:val="center"/>
              <w:rPr>
                <w:rFonts w:cstheme="minorHAnsi"/>
                <w:b/>
                <w:bCs/>
                <w:color w:val="BF8F00" w:themeColor="accent4" w:themeShade="BF"/>
                <w:sz w:val="18"/>
                <w:szCs w:val="18"/>
              </w:rPr>
            </w:pPr>
            <w:r w:rsidRPr="00271FD6">
              <w:rPr>
                <w:rFonts w:cstheme="minorHAnsi"/>
                <w:b/>
                <w:bCs/>
                <w:color w:val="BF8F00" w:themeColor="accent4" w:themeShade="BF"/>
                <w:sz w:val="18"/>
                <w:szCs w:val="18"/>
              </w:rPr>
              <w:t>Two Way Between Subject ANOVA</w:t>
            </w:r>
          </w:p>
        </w:tc>
        <w:tc>
          <w:tcPr>
            <w:tcW w:w="3088" w:type="dxa"/>
            <w:shd w:val="clear" w:color="auto" w:fill="FFF2CC" w:themeFill="accent4" w:themeFillTint="33"/>
            <w:vAlign w:val="center"/>
          </w:tcPr>
          <w:p w14:paraId="0E2291D4" w14:textId="13ED3D64" w:rsidR="00C336EF" w:rsidRPr="00271FD6" w:rsidRDefault="00C336EF" w:rsidP="00271FD6">
            <w:pPr>
              <w:jc w:val="center"/>
              <w:rPr>
                <w:rFonts w:cstheme="minorHAnsi"/>
                <w:b/>
                <w:bCs/>
                <w:color w:val="BF8F00" w:themeColor="accent4" w:themeShade="BF"/>
                <w:sz w:val="18"/>
                <w:szCs w:val="18"/>
              </w:rPr>
            </w:pPr>
            <w:r w:rsidRPr="00271FD6">
              <w:rPr>
                <w:rFonts w:cstheme="minorHAnsi"/>
                <w:b/>
                <w:bCs/>
                <w:color w:val="BF8F00" w:themeColor="accent4" w:themeShade="BF"/>
                <w:sz w:val="18"/>
                <w:szCs w:val="18"/>
              </w:rPr>
              <w:t>Two Way Within Subject ANOVA</w:t>
            </w:r>
          </w:p>
        </w:tc>
        <w:tc>
          <w:tcPr>
            <w:tcW w:w="3610" w:type="dxa"/>
            <w:shd w:val="clear" w:color="auto" w:fill="FFF2CC" w:themeFill="accent4" w:themeFillTint="33"/>
            <w:vAlign w:val="center"/>
          </w:tcPr>
          <w:p w14:paraId="1B4575E0" w14:textId="67526F0A" w:rsidR="00C336EF" w:rsidRPr="00271FD6" w:rsidRDefault="00C336EF" w:rsidP="00271FD6">
            <w:pPr>
              <w:jc w:val="center"/>
              <w:rPr>
                <w:rFonts w:cstheme="minorHAnsi"/>
                <w:b/>
                <w:bCs/>
                <w:color w:val="BF8F00" w:themeColor="accent4" w:themeShade="BF"/>
                <w:sz w:val="18"/>
                <w:szCs w:val="18"/>
              </w:rPr>
            </w:pPr>
            <w:r w:rsidRPr="00271FD6">
              <w:rPr>
                <w:rFonts w:cstheme="minorHAnsi"/>
                <w:b/>
                <w:bCs/>
                <w:color w:val="BF8F00" w:themeColor="accent4" w:themeShade="BF"/>
                <w:sz w:val="18"/>
                <w:szCs w:val="18"/>
              </w:rPr>
              <w:t>Two Way Mix Mode ANOVA</w:t>
            </w:r>
          </w:p>
        </w:tc>
      </w:tr>
      <w:tr w:rsidR="00C336EF" w:rsidRPr="00A729C7" w14:paraId="41FAB5D8" w14:textId="77777777" w:rsidTr="000753F1">
        <w:tc>
          <w:tcPr>
            <w:tcW w:w="4217" w:type="dxa"/>
            <w:vMerge/>
            <w:tcBorders>
              <w:left w:val="nil"/>
              <w:bottom w:val="nil"/>
            </w:tcBorders>
          </w:tcPr>
          <w:p w14:paraId="1C59B909" w14:textId="0D260433" w:rsidR="00C336EF" w:rsidRDefault="00C336EF">
            <w:pPr>
              <w:rPr>
                <w:rFonts w:cstheme="minorHAnsi"/>
                <w:sz w:val="18"/>
                <w:szCs w:val="18"/>
              </w:rPr>
            </w:pPr>
          </w:p>
        </w:tc>
        <w:tc>
          <w:tcPr>
            <w:tcW w:w="3575" w:type="dxa"/>
            <w:vAlign w:val="center"/>
          </w:tcPr>
          <w:p w14:paraId="3C0D0E52" w14:textId="77777777" w:rsidR="00C336EF" w:rsidRDefault="00C336EF" w:rsidP="002069B3">
            <w:pPr>
              <w:rPr>
                <w:rFonts w:cstheme="minorHAnsi"/>
                <w:sz w:val="18"/>
                <w:szCs w:val="18"/>
              </w:rPr>
            </w:pPr>
          </w:p>
          <w:p w14:paraId="3C46F12D" w14:textId="3158F072" w:rsidR="00C336EF" w:rsidRPr="002069B3" w:rsidRDefault="00C336EF" w:rsidP="002069B3">
            <w:pPr>
              <w:rPr>
                <w:rFonts w:cstheme="minorHAnsi"/>
                <w:sz w:val="18"/>
                <w:szCs w:val="18"/>
              </w:rPr>
            </w:pPr>
            <w:r w:rsidRPr="002069B3">
              <w:rPr>
                <w:rFonts w:cstheme="minorHAnsi"/>
                <w:sz w:val="18"/>
                <w:szCs w:val="18"/>
              </w:rPr>
              <w:t>IV</w:t>
            </w:r>
            <w:proofErr w:type="gramStart"/>
            <w:r w:rsidRPr="002069B3">
              <w:rPr>
                <w:rFonts w:cstheme="minorHAnsi"/>
                <w:sz w:val="18"/>
                <w:szCs w:val="18"/>
                <w:vertAlign w:val="subscript"/>
              </w:rPr>
              <w:t>1</w:t>
            </w:r>
            <w:r w:rsidRPr="002069B3">
              <w:rPr>
                <w:rFonts w:cstheme="minorHAnsi"/>
                <w:sz w:val="18"/>
                <w:szCs w:val="18"/>
              </w:rPr>
              <w:t xml:space="preserve"> :</w:t>
            </w:r>
            <w:proofErr w:type="gramEnd"/>
            <w:r w:rsidRPr="002069B3">
              <w:rPr>
                <w:rFonts w:cstheme="minorHAnsi"/>
                <w:sz w:val="18"/>
                <w:szCs w:val="18"/>
              </w:rPr>
              <w:t xml:space="preserve"> independent (between subject) measure</w:t>
            </w:r>
          </w:p>
          <w:p w14:paraId="688A989E" w14:textId="77777777" w:rsidR="00C336EF" w:rsidRDefault="00C336EF" w:rsidP="002069B3">
            <w:pPr>
              <w:rPr>
                <w:rFonts w:cstheme="minorHAnsi"/>
                <w:sz w:val="18"/>
                <w:szCs w:val="18"/>
              </w:rPr>
            </w:pPr>
            <w:r w:rsidRPr="002069B3">
              <w:rPr>
                <w:rFonts w:cstheme="minorHAnsi"/>
                <w:sz w:val="18"/>
                <w:szCs w:val="18"/>
              </w:rPr>
              <w:t>IV</w:t>
            </w:r>
            <w:proofErr w:type="gramStart"/>
            <w:r w:rsidRPr="002069B3">
              <w:rPr>
                <w:rFonts w:cstheme="minorHAnsi"/>
                <w:sz w:val="18"/>
                <w:szCs w:val="18"/>
                <w:vertAlign w:val="subscript"/>
              </w:rPr>
              <w:t>2</w:t>
            </w:r>
            <w:r w:rsidRPr="002069B3">
              <w:rPr>
                <w:rFonts w:cstheme="minorHAnsi"/>
                <w:sz w:val="18"/>
                <w:szCs w:val="18"/>
              </w:rPr>
              <w:t xml:space="preserve"> :</w:t>
            </w:r>
            <w:proofErr w:type="gramEnd"/>
            <w:r w:rsidRPr="002069B3">
              <w:rPr>
                <w:rFonts w:cstheme="minorHAnsi"/>
                <w:sz w:val="18"/>
                <w:szCs w:val="18"/>
              </w:rPr>
              <w:t xml:space="preserve"> independent (between subject) measure</w:t>
            </w:r>
          </w:p>
          <w:p w14:paraId="391C3F59" w14:textId="5BEB2F83" w:rsidR="00C336EF" w:rsidRPr="002069B3" w:rsidRDefault="00C336EF" w:rsidP="002069B3">
            <w:pPr>
              <w:rPr>
                <w:rFonts w:cstheme="minorHAnsi"/>
                <w:sz w:val="18"/>
                <w:szCs w:val="18"/>
              </w:rPr>
            </w:pPr>
          </w:p>
        </w:tc>
        <w:tc>
          <w:tcPr>
            <w:tcW w:w="3088" w:type="dxa"/>
            <w:vAlign w:val="center"/>
          </w:tcPr>
          <w:p w14:paraId="7BE87F4D" w14:textId="3AC477D4" w:rsidR="00C336EF" w:rsidRPr="002069B3" w:rsidRDefault="00C336EF" w:rsidP="002069B3">
            <w:pPr>
              <w:rPr>
                <w:rFonts w:cstheme="minorHAnsi"/>
                <w:sz w:val="18"/>
                <w:szCs w:val="18"/>
              </w:rPr>
            </w:pPr>
            <w:r w:rsidRPr="002069B3">
              <w:rPr>
                <w:rFonts w:cstheme="minorHAnsi"/>
                <w:sz w:val="18"/>
                <w:szCs w:val="18"/>
              </w:rPr>
              <w:t>IV</w:t>
            </w:r>
            <w:proofErr w:type="gramStart"/>
            <w:r w:rsidRPr="002069B3">
              <w:rPr>
                <w:rFonts w:cstheme="minorHAnsi"/>
                <w:sz w:val="18"/>
                <w:szCs w:val="18"/>
                <w:vertAlign w:val="subscript"/>
              </w:rPr>
              <w:t>1</w:t>
            </w:r>
            <w:r w:rsidRPr="002069B3">
              <w:rPr>
                <w:rFonts w:cstheme="minorHAnsi"/>
                <w:sz w:val="18"/>
                <w:szCs w:val="18"/>
              </w:rPr>
              <w:t xml:space="preserve"> :</w:t>
            </w:r>
            <w:proofErr w:type="gramEnd"/>
            <w:r w:rsidRPr="002069B3">
              <w:rPr>
                <w:rFonts w:cstheme="minorHAnsi"/>
                <w:sz w:val="18"/>
                <w:szCs w:val="18"/>
              </w:rPr>
              <w:t xml:space="preserve"> repeated (</w:t>
            </w:r>
            <w:r>
              <w:rPr>
                <w:rFonts w:cstheme="minorHAnsi"/>
                <w:sz w:val="18"/>
                <w:szCs w:val="18"/>
              </w:rPr>
              <w:t>within subject)</w:t>
            </w:r>
            <w:r w:rsidRPr="002069B3">
              <w:rPr>
                <w:rFonts w:cstheme="minorHAnsi"/>
                <w:sz w:val="18"/>
                <w:szCs w:val="18"/>
              </w:rPr>
              <w:t xml:space="preserve"> measure</w:t>
            </w:r>
          </w:p>
          <w:p w14:paraId="0BB71233" w14:textId="13BFA1E8" w:rsidR="00C336EF" w:rsidRPr="002069B3" w:rsidRDefault="00C336EF" w:rsidP="002069B3">
            <w:pPr>
              <w:rPr>
                <w:rFonts w:cstheme="minorHAnsi"/>
                <w:sz w:val="18"/>
                <w:szCs w:val="18"/>
              </w:rPr>
            </w:pPr>
            <w:r w:rsidRPr="002069B3">
              <w:rPr>
                <w:rFonts w:cstheme="minorHAnsi"/>
                <w:sz w:val="18"/>
                <w:szCs w:val="18"/>
              </w:rPr>
              <w:t>IV</w:t>
            </w:r>
            <w:proofErr w:type="gramStart"/>
            <w:r w:rsidRPr="002069B3">
              <w:rPr>
                <w:rFonts w:cstheme="minorHAnsi"/>
                <w:sz w:val="18"/>
                <w:szCs w:val="18"/>
                <w:vertAlign w:val="subscript"/>
              </w:rPr>
              <w:t>2</w:t>
            </w:r>
            <w:r w:rsidRPr="002069B3">
              <w:rPr>
                <w:rFonts w:cstheme="minorHAnsi"/>
                <w:sz w:val="18"/>
                <w:szCs w:val="18"/>
              </w:rPr>
              <w:t xml:space="preserve"> :</w:t>
            </w:r>
            <w:proofErr w:type="gramEnd"/>
            <w:r w:rsidRPr="002069B3">
              <w:rPr>
                <w:rFonts w:cstheme="minorHAnsi"/>
                <w:sz w:val="18"/>
                <w:szCs w:val="18"/>
              </w:rPr>
              <w:t xml:space="preserve"> repeated </w:t>
            </w:r>
            <w:r>
              <w:rPr>
                <w:rFonts w:cstheme="minorHAnsi"/>
                <w:sz w:val="18"/>
                <w:szCs w:val="18"/>
              </w:rPr>
              <w:t xml:space="preserve">(within subject) </w:t>
            </w:r>
            <w:r w:rsidRPr="002069B3">
              <w:rPr>
                <w:rFonts w:cstheme="minorHAnsi"/>
                <w:sz w:val="18"/>
                <w:szCs w:val="18"/>
              </w:rPr>
              <w:t>measure</w:t>
            </w:r>
          </w:p>
        </w:tc>
        <w:tc>
          <w:tcPr>
            <w:tcW w:w="3610" w:type="dxa"/>
            <w:vAlign w:val="center"/>
          </w:tcPr>
          <w:p w14:paraId="7D1DA52F" w14:textId="77777777" w:rsidR="00C336EF" w:rsidRPr="002069B3" w:rsidRDefault="00C336EF" w:rsidP="002069B3">
            <w:pPr>
              <w:rPr>
                <w:rFonts w:cstheme="minorHAnsi"/>
                <w:sz w:val="18"/>
                <w:szCs w:val="18"/>
              </w:rPr>
            </w:pPr>
            <w:r w:rsidRPr="002069B3">
              <w:rPr>
                <w:rFonts w:cstheme="minorHAnsi"/>
                <w:sz w:val="18"/>
                <w:szCs w:val="18"/>
              </w:rPr>
              <w:t>IV</w:t>
            </w:r>
            <w:proofErr w:type="gramStart"/>
            <w:r w:rsidRPr="002069B3">
              <w:rPr>
                <w:rFonts w:cstheme="minorHAnsi"/>
                <w:sz w:val="18"/>
                <w:szCs w:val="18"/>
                <w:vertAlign w:val="subscript"/>
              </w:rPr>
              <w:t>1</w:t>
            </w:r>
            <w:r w:rsidRPr="002069B3">
              <w:rPr>
                <w:rFonts w:cstheme="minorHAnsi"/>
                <w:sz w:val="18"/>
                <w:szCs w:val="18"/>
              </w:rPr>
              <w:t xml:space="preserve"> :</w:t>
            </w:r>
            <w:proofErr w:type="gramEnd"/>
            <w:r w:rsidRPr="002069B3">
              <w:rPr>
                <w:rFonts w:cstheme="minorHAnsi"/>
                <w:sz w:val="18"/>
                <w:szCs w:val="18"/>
              </w:rPr>
              <w:t xml:space="preserve"> independent (between subject) measure</w:t>
            </w:r>
          </w:p>
          <w:p w14:paraId="0941F257" w14:textId="222223AF" w:rsidR="00C336EF" w:rsidRPr="002069B3" w:rsidRDefault="00C336EF" w:rsidP="002069B3">
            <w:pPr>
              <w:rPr>
                <w:rFonts w:cstheme="minorHAnsi"/>
                <w:sz w:val="18"/>
                <w:szCs w:val="18"/>
              </w:rPr>
            </w:pPr>
            <w:r w:rsidRPr="002069B3">
              <w:rPr>
                <w:rFonts w:cstheme="minorHAnsi"/>
                <w:sz w:val="18"/>
                <w:szCs w:val="18"/>
              </w:rPr>
              <w:t>IV</w:t>
            </w:r>
            <w:proofErr w:type="gramStart"/>
            <w:r w:rsidRPr="002069B3">
              <w:rPr>
                <w:rFonts w:cstheme="minorHAnsi"/>
                <w:sz w:val="18"/>
                <w:szCs w:val="18"/>
                <w:vertAlign w:val="subscript"/>
              </w:rPr>
              <w:t>2</w:t>
            </w:r>
            <w:r w:rsidRPr="002069B3">
              <w:rPr>
                <w:rFonts w:cstheme="minorHAnsi"/>
                <w:sz w:val="18"/>
                <w:szCs w:val="18"/>
              </w:rPr>
              <w:t xml:space="preserve"> :</w:t>
            </w:r>
            <w:proofErr w:type="gramEnd"/>
            <w:r w:rsidRPr="002069B3">
              <w:rPr>
                <w:rFonts w:cstheme="minorHAnsi"/>
                <w:sz w:val="18"/>
                <w:szCs w:val="18"/>
              </w:rPr>
              <w:t xml:space="preserve"> repeated (within subject) measure</w:t>
            </w:r>
          </w:p>
        </w:tc>
      </w:tr>
    </w:tbl>
    <w:p w14:paraId="57517763" w14:textId="413A8561" w:rsidR="00C1155C" w:rsidRDefault="00C1155C">
      <w:pPr>
        <w:rPr>
          <w:rFonts w:cstheme="minorHAnsi"/>
          <w:sz w:val="18"/>
          <w:szCs w:val="18"/>
        </w:rPr>
      </w:pPr>
    </w:p>
    <w:p w14:paraId="7B9C962F" w14:textId="781CF497" w:rsidR="00D755EA" w:rsidRPr="000A1E43" w:rsidRDefault="00C1155C">
      <w:pPr>
        <w:rPr>
          <w:rFonts w:cstheme="minorHAnsi"/>
          <w:b/>
          <w:bCs/>
          <w:color w:val="4472C4" w:themeColor="accent1"/>
          <w:sz w:val="24"/>
          <w:szCs w:val="24"/>
        </w:rPr>
      </w:pPr>
      <w:r w:rsidRPr="000A1E43">
        <w:rPr>
          <w:rFonts w:cstheme="minorHAnsi"/>
          <w:b/>
          <w:bCs/>
          <w:color w:val="4472C4" w:themeColor="accent1"/>
          <w:sz w:val="24"/>
          <w:szCs w:val="24"/>
        </w:rPr>
        <w:lastRenderedPageBreak/>
        <w:t>Reporting ANOVA in APA Format</w:t>
      </w:r>
    </w:p>
    <w:tbl>
      <w:tblPr>
        <w:tblStyle w:val="TableGrid"/>
        <w:tblW w:w="0" w:type="auto"/>
        <w:tblLook w:val="04A0" w:firstRow="1" w:lastRow="0" w:firstColumn="1" w:lastColumn="0" w:noHBand="0" w:noVBand="1"/>
      </w:tblPr>
      <w:tblGrid>
        <w:gridCol w:w="7195"/>
        <w:gridCol w:w="7195"/>
      </w:tblGrid>
      <w:tr w:rsidR="00F24972" w:rsidRPr="00C1155C" w14:paraId="63664A58" w14:textId="77777777" w:rsidTr="00C1155C">
        <w:tc>
          <w:tcPr>
            <w:tcW w:w="7195" w:type="dxa"/>
          </w:tcPr>
          <w:p w14:paraId="3B91583B" w14:textId="06F23FBB" w:rsidR="00C1155C" w:rsidRPr="00C1155C" w:rsidRDefault="000A1E43">
            <w:pPr>
              <w:rPr>
                <w:rFonts w:cstheme="minorHAnsi"/>
                <w:sz w:val="18"/>
                <w:szCs w:val="18"/>
              </w:rPr>
            </w:pPr>
            <w:r>
              <w:rPr>
                <w:rFonts w:cstheme="minorHAnsi"/>
                <w:sz w:val="18"/>
                <w:szCs w:val="18"/>
              </w:rPr>
              <w:t>One Way ANOVA</w:t>
            </w:r>
          </w:p>
        </w:tc>
        <w:tc>
          <w:tcPr>
            <w:tcW w:w="7195" w:type="dxa"/>
          </w:tcPr>
          <w:p w14:paraId="51F29C62" w14:textId="20A18E6B" w:rsidR="00C1155C" w:rsidRPr="00C1155C" w:rsidRDefault="000A1E43">
            <w:pPr>
              <w:rPr>
                <w:rFonts w:cstheme="minorHAnsi"/>
                <w:sz w:val="18"/>
                <w:szCs w:val="18"/>
              </w:rPr>
            </w:pPr>
            <w:r>
              <w:rPr>
                <w:rFonts w:cstheme="minorHAnsi"/>
                <w:sz w:val="18"/>
                <w:szCs w:val="18"/>
              </w:rPr>
              <w:t>Two Way ANOVA</w:t>
            </w:r>
          </w:p>
        </w:tc>
      </w:tr>
      <w:tr w:rsidR="00F24972" w:rsidRPr="00C1155C" w14:paraId="113AF762" w14:textId="77777777" w:rsidTr="00C1155C">
        <w:tc>
          <w:tcPr>
            <w:tcW w:w="7195" w:type="dxa"/>
          </w:tcPr>
          <w:p w14:paraId="63804E79" w14:textId="77777777" w:rsidR="004F3CD7" w:rsidRDefault="004F3CD7" w:rsidP="00C1155C">
            <w:pPr>
              <w:rPr>
                <w:rFonts w:eastAsia="Times New Roman" w:cstheme="minorHAnsi"/>
                <w:sz w:val="18"/>
                <w:szCs w:val="18"/>
              </w:rPr>
            </w:pPr>
          </w:p>
          <w:p w14:paraId="3F3D78DC" w14:textId="07CEBD7B" w:rsidR="004F3CD7" w:rsidRPr="004F3CD7" w:rsidRDefault="00C1155C" w:rsidP="00C1155C">
            <w:pPr>
              <w:rPr>
                <w:rFonts w:eastAsia="Times New Roman" w:cstheme="minorHAnsi"/>
                <w:sz w:val="18"/>
                <w:szCs w:val="18"/>
              </w:rPr>
            </w:pPr>
            <w:r w:rsidRPr="004F3CD7">
              <w:rPr>
                <w:rFonts w:eastAsia="Times New Roman" w:cstheme="minorHAnsi"/>
                <w:sz w:val="18"/>
                <w:szCs w:val="18"/>
              </w:rPr>
              <w:t xml:space="preserve">A one-way ANOVA was conducted to compare the effect of </w:t>
            </w:r>
            <w:r w:rsidR="004F3CD7" w:rsidRPr="009504B9">
              <w:rPr>
                <w:rFonts w:eastAsia="Times New Roman" w:cstheme="minorHAnsi"/>
                <w:b/>
                <w:bCs/>
                <w:color w:val="7030A0"/>
                <w:sz w:val="18"/>
                <w:szCs w:val="18"/>
              </w:rPr>
              <w:t>&lt;</w:t>
            </w:r>
            <w:proofErr w:type="spellStart"/>
            <w:r w:rsidR="004F3CD7" w:rsidRPr="009504B9">
              <w:rPr>
                <w:rFonts w:eastAsia="Times New Roman" w:cstheme="minorHAnsi"/>
                <w:b/>
                <w:bCs/>
                <w:color w:val="7030A0"/>
                <w:sz w:val="18"/>
                <w:szCs w:val="18"/>
              </w:rPr>
              <w:t>IndependentVariable</w:t>
            </w:r>
            <w:proofErr w:type="spellEnd"/>
            <w:r w:rsidR="004F3CD7" w:rsidRPr="009504B9">
              <w:rPr>
                <w:rFonts w:eastAsia="Times New Roman" w:cstheme="minorHAnsi"/>
                <w:b/>
                <w:bCs/>
                <w:color w:val="7030A0"/>
                <w:sz w:val="18"/>
                <w:szCs w:val="18"/>
              </w:rPr>
              <w:t>&gt;</w:t>
            </w:r>
            <w:r w:rsidR="004F3CD7" w:rsidRPr="009504B9">
              <w:rPr>
                <w:rFonts w:eastAsia="Times New Roman" w:cstheme="minorHAnsi"/>
                <w:color w:val="7030A0"/>
                <w:sz w:val="18"/>
                <w:szCs w:val="18"/>
              </w:rPr>
              <w:t xml:space="preserve"> </w:t>
            </w:r>
            <w:r w:rsidRPr="004F3CD7">
              <w:rPr>
                <w:rFonts w:eastAsia="Times New Roman" w:cstheme="minorHAnsi"/>
                <w:sz w:val="18"/>
                <w:szCs w:val="18"/>
              </w:rPr>
              <w:t xml:space="preserve">on </w:t>
            </w:r>
            <w:r w:rsidR="004F3CD7" w:rsidRPr="009504B9">
              <w:rPr>
                <w:rFonts w:eastAsia="Times New Roman" w:cstheme="minorHAnsi"/>
                <w:b/>
                <w:bCs/>
                <w:color w:val="7030A0"/>
                <w:sz w:val="18"/>
                <w:szCs w:val="18"/>
              </w:rPr>
              <w:t>&lt;</w:t>
            </w:r>
            <w:proofErr w:type="spellStart"/>
            <w:r w:rsidR="004F3CD7" w:rsidRPr="009504B9">
              <w:rPr>
                <w:rFonts w:eastAsia="Times New Roman" w:cstheme="minorHAnsi"/>
                <w:b/>
                <w:bCs/>
                <w:color w:val="7030A0"/>
                <w:sz w:val="18"/>
                <w:szCs w:val="18"/>
              </w:rPr>
              <w:t>DependentVariable</w:t>
            </w:r>
            <w:proofErr w:type="spellEnd"/>
            <w:r w:rsidR="004F3CD7" w:rsidRPr="009504B9">
              <w:rPr>
                <w:rFonts w:eastAsia="Times New Roman" w:cstheme="minorHAnsi"/>
                <w:b/>
                <w:bCs/>
                <w:color w:val="7030A0"/>
                <w:sz w:val="18"/>
                <w:szCs w:val="18"/>
              </w:rPr>
              <w:t>&gt;</w:t>
            </w:r>
            <w:r w:rsidRPr="009504B9">
              <w:rPr>
                <w:rFonts w:eastAsia="Times New Roman" w:cstheme="minorHAnsi"/>
                <w:color w:val="7030A0"/>
                <w:sz w:val="18"/>
                <w:szCs w:val="18"/>
              </w:rPr>
              <w:t xml:space="preserve"> </w:t>
            </w:r>
            <w:r w:rsidRPr="004F3CD7">
              <w:rPr>
                <w:rFonts w:eastAsia="Times New Roman" w:cstheme="minorHAnsi"/>
                <w:sz w:val="18"/>
                <w:szCs w:val="18"/>
              </w:rPr>
              <w:t xml:space="preserve">in </w:t>
            </w:r>
            <w:r w:rsidRPr="009504B9">
              <w:rPr>
                <w:rFonts w:eastAsia="Times New Roman" w:cstheme="minorHAnsi"/>
                <w:b/>
                <w:bCs/>
                <w:color w:val="7030A0"/>
                <w:sz w:val="18"/>
                <w:szCs w:val="18"/>
              </w:rPr>
              <w:t>&lt;condition1&gt;, &lt;condition2&gt;, and &lt;condition3&gt;.</w:t>
            </w:r>
            <w:r w:rsidRPr="009504B9">
              <w:rPr>
                <w:rFonts w:eastAsia="Times New Roman" w:cstheme="minorHAnsi"/>
                <w:color w:val="7030A0"/>
                <w:sz w:val="18"/>
                <w:szCs w:val="18"/>
              </w:rPr>
              <w:t xml:space="preserve"> </w:t>
            </w:r>
          </w:p>
          <w:p w14:paraId="1D014E41" w14:textId="77777777" w:rsidR="004F3CD7" w:rsidRPr="009504B9" w:rsidRDefault="004F3CD7" w:rsidP="00C1155C">
            <w:pPr>
              <w:rPr>
                <w:rFonts w:eastAsia="Times New Roman" w:cstheme="minorHAnsi"/>
                <w:b/>
                <w:bCs/>
                <w:color w:val="7030A0"/>
                <w:sz w:val="18"/>
                <w:szCs w:val="18"/>
              </w:rPr>
            </w:pPr>
          </w:p>
          <w:p w14:paraId="194CBE39" w14:textId="699BD799" w:rsidR="004F3CD7" w:rsidRDefault="00C1155C" w:rsidP="00C1155C">
            <w:pPr>
              <w:rPr>
                <w:rFonts w:eastAsia="Times New Roman" w:cstheme="minorHAnsi"/>
                <w:sz w:val="18"/>
                <w:szCs w:val="18"/>
              </w:rPr>
            </w:pPr>
            <w:r w:rsidRPr="004F3CD7">
              <w:rPr>
                <w:rFonts w:eastAsia="Times New Roman" w:cstheme="minorHAnsi"/>
                <w:sz w:val="18"/>
                <w:szCs w:val="18"/>
              </w:rPr>
              <w:t xml:space="preserve">There was </w:t>
            </w:r>
            <w:r w:rsidRPr="009504B9">
              <w:rPr>
                <w:rFonts w:eastAsia="Times New Roman" w:cstheme="minorHAnsi"/>
                <w:b/>
                <w:bCs/>
                <w:color w:val="7030A0"/>
                <w:sz w:val="18"/>
                <w:szCs w:val="18"/>
              </w:rPr>
              <w:t xml:space="preserve">&lt;a significant / not a significant&gt; </w:t>
            </w:r>
            <w:r w:rsidRPr="004F3CD7">
              <w:rPr>
                <w:rFonts w:eastAsia="Times New Roman" w:cstheme="minorHAnsi"/>
                <w:sz w:val="18"/>
                <w:szCs w:val="18"/>
              </w:rPr>
              <w:t xml:space="preserve">effect of </w:t>
            </w:r>
            <w:r w:rsidR="004F3CD7" w:rsidRPr="009504B9">
              <w:rPr>
                <w:rFonts w:eastAsia="Times New Roman" w:cstheme="minorHAnsi"/>
                <w:b/>
                <w:bCs/>
                <w:color w:val="7030A0"/>
                <w:sz w:val="18"/>
                <w:szCs w:val="18"/>
              </w:rPr>
              <w:t>&lt;</w:t>
            </w:r>
            <w:proofErr w:type="spellStart"/>
            <w:r w:rsidR="004F3CD7" w:rsidRPr="009504B9">
              <w:rPr>
                <w:rFonts w:eastAsia="Times New Roman" w:cstheme="minorHAnsi"/>
                <w:b/>
                <w:bCs/>
                <w:color w:val="7030A0"/>
                <w:sz w:val="18"/>
                <w:szCs w:val="18"/>
              </w:rPr>
              <w:t>IndependentVariable</w:t>
            </w:r>
            <w:proofErr w:type="spellEnd"/>
            <w:r w:rsidR="004F3CD7" w:rsidRPr="009504B9">
              <w:rPr>
                <w:rFonts w:eastAsia="Times New Roman" w:cstheme="minorHAnsi"/>
                <w:b/>
                <w:bCs/>
                <w:color w:val="7030A0"/>
                <w:sz w:val="18"/>
                <w:szCs w:val="18"/>
              </w:rPr>
              <w:t>&gt;</w:t>
            </w:r>
            <w:r w:rsidR="004F3CD7" w:rsidRPr="009504B9">
              <w:rPr>
                <w:rFonts w:eastAsia="Times New Roman" w:cstheme="minorHAnsi"/>
                <w:color w:val="7030A0"/>
                <w:sz w:val="18"/>
                <w:szCs w:val="18"/>
              </w:rPr>
              <w:t xml:space="preserve"> </w:t>
            </w:r>
            <w:r w:rsidR="004F3CD7" w:rsidRPr="004F3CD7">
              <w:rPr>
                <w:rFonts w:eastAsia="Times New Roman" w:cstheme="minorHAnsi"/>
                <w:sz w:val="18"/>
                <w:szCs w:val="18"/>
              </w:rPr>
              <w:t xml:space="preserve">on </w:t>
            </w:r>
            <w:r w:rsidR="004F3CD7" w:rsidRPr="00110452">
              <w:rPr>
                <w:rFonts w:eastAsia="Times New Roman" w:cstheme="minorHAnsi"/>
                <w:b/>
                <w:bCs/>
                <w:color w:val="7030A0"/>
                <w:sz w:val="18"/>
                <w:szCs w:val="18"/>
              </w:rPr>
              <w:t>&lt;</w:t>
            </w:r>
            <w:proofErr w:type="spellStart"/>
            <w:r w:rsidR="004F3CD7" w:rsidRPr="00110452">
              <w:rPr>
                <w:rFonts w:eastAsia="Times New Roman" w:cstheme="minorHAnsi"/>
                <w:b/>
                <w:bCs/>
                <w:color w:val="7030A0"/>
                <w:sz w:val="18"/>
                <w:szCs w:val="18"/>
              </w:rPr>
              <w:t>DependentVariable</w:t>
            </w:r>
            <w:proofErr w:type="spellEnd"/>
            <w:r w:rsidR="004F3CD7" w:rsidRPr="00110452">
              <w:rPr>
                <w:rFonts w:eastAsia="Times New Roman" w:cstheme="minorHAnsi"/>
                <w:b/>
                <w:bCs/>
                <w:color w:val="7030A0"/>
                <w:sz w:val="18"/>
                <w:szCs w:val="18"/>
              </w:rPr>
              <w:t>&gt;</w:t>
            </w:r>
            <w:r w:rsidR="004F3CD7" w:rsidRPr="00110452">
              <w:rPr>
                <w:rFonts w:eastAsia="Times New Roman" w:cstheme="minorHAnsi"/>
                <w:color w:val="7030A0"/>
                <w:sz w:val="18"/>
                <w:szCs w:val="18"/>
              </w:rPr>
              <w:t xml:space="preserve"> </w:t>
            </w:r>
            <w:r w:rsidRPr="004F3CD7">
              <w:rPr>
                <w:rFonts w:eastAsia="Times New Roman" w:cstheme="minorHAnsi"/>
                <w:sz w:val="18"/>
                <w:szCs w:val="18"/>
              </w:rPr>
              <w:t>for the</w:t>
            </w:r>
            <w:r w:rsidR="004F3CD7" w:rsidRPr="004F3CD7">
              <w:rPr>
                <w:rFonts w:eastAsia="Times New Roman" w:cstheme="minorHAnsi"/>
                <w:sz w:val="18"/>
                <w:szCs w:val="18"/>
              </w:rPr>
              <w:t xml:space="preserve">se </w:t>
            </w:r>
            <w:r w:rsidRPr="004F3CD7">
              <w:rPr>
                <w:rFonts w:eastAsia="Times New Roman" w:cstheme="minorHAnsi"/>
                <w:sz w:val="18"/>
                <w:szCs w:val="18"/>
              </w:rPr>
              <w:t>conditions</w:t>
            </w:r>
            <w:r w:rsidR="004F3CD7" w:rsidRPr="004F3CD7">
              <w:rPr>
                <w:rFonts w:eastAsia="Times New Roman" w:cstheme="minorHAnsi"/>
                <w:sz w:val="18"/>
                <w:szCs w:val="18"/>
              </w:rPr>
              <w:t xml:space="preserve">: </w:t>
            </w:r>
          </w:p>
          <w:p w14:paraId="2AA26F57" w14:textId="77777777" w:rsidR="00C1155C" w:rsidRPr="00110452" w:rsidRDefault="00C1155C" w:rsidP="004F3CD7">
            <w:pPr>
              <w:jc w:val="center"/>
              <w:rPr>
                <w:rFonts w:eastAsia="Times New Roman" w:cstheme="minorHAnsi"/>
                <w:b/>
                <w:bCs/>
                <w:color w:val="7030A0"/>
                <w:sz w:val="18"/>
                <w:szCs w:val="18"/>
              </w:rPr>
            </w:pPr>
            <w:proofErr w:type="gramStart"/>
            <w:r w:rsidRPr="00110452">
              <w:rPr>
                <w:rFonts w:eastAsia="Times New Roman" w:cstheme="minorHAnsi"/>
                <w:b/>
                <w:bCs/>
                <w:color w:val="7030A0"/>
                <w:sz w:val="18"/>
                <w:szCs w:val="18"/>
              </w:rPr>
              <w:t>F(</w:t>
            </w:r>
            <w:r w:rsidR="004F3CD7" w:rsidRPr="00110452">
              <w:rPr>
                <w:rFonts w:eastAsia="Times New Roman" w:cstheme="minorHAnsi"/>
                <w:b/>
                <w:bCs/>
                <w:color w:val="7030A0"/>
                <w:sz w:val="18"/>
                <w:szCs w:val="18"/>
              </w:rPr>
              <w:t xml:space="preserve"> </w:t>
            </w:r>
            <w:proofErr w:type="spellStart"/>
            <w:r w:rsidR="004F3CD7" w:rsidRPr="00110452">
              <w:rPr>
                <w:rFonts w:eastAsia="Times New Roman" w:cstheme="minorHAnsi"/>
                <w:b/>
                <w:bCs/>
                <w:color w:val="7030A0"/>
                <w:sz w:val="18"/>
                <w:szCs w:val="18"/>
              </w:rPr>
              <w:t>df</w:t>
            </w:r>
            <w:r w:rsidR="004F3CD7" w:rsidRPr="00110452">
              <w:rPr>
                <w:rFonts w:eastAsia="Times New Roman" w:cstheme="minorHAnsi"/>
                <w:b/>
                <w:bCs/>
                <w:color w:val="7030A0"/>
                <w:sz w:val="18"/>
                <w:szCs w:val="18"/>
                <w:vertAlign w:val="subscript"/>
              </w:rPr>
              <w:t>between</w:t>
            </w:r>
            <w:proofErr w:type="spellEnd"/>
            <w:proofErr w:type="gramEnd"/>
            <w:r w:rsidRPr="00110452">
              <w:rPr>
                <w:rFonts w:eastAsia="Times New Roman" w:cstheme="minorHAnsi"/>
                <w:b/>
                <w:bCs/>
                <w:color w:val="7030A0"/>
                <w:sz w:val="18"/>
                <w:szCs w:val="18"/>
              </w:rPr>
              <w:t xml:space="preserve">, </w:t>
            </w:r>
            <w:proofErr w:type="spellStart"/>
            <w:r w:rsidR="004F3CD7" w:rsidRPr="00110452">
              <w:rPr>
                <w:rFonts w:eastAsia="Times New Roman" w:cstheme="minorHAnsi"/>
                <w:b/>
                <w:bCs/>
                <w:color w:val="7030A0"/>
                <w:sz w:val="18"/>
                <w:szCs w:val="18"/>
              </w:rPr>
              <w:t>df</w:t>
            </w:r>
            <w:r w:rsidR="004F3CD7" w:rsidRPr="00110452">
              <w:rPr>
                <w:rFonts w:eastAsia="Times New Roman" w:cstheme="minorHAnsi"/>
                <w:b/>
                <w:bCs/>
                <w:color w:val="7030A0"/>
                <w:sz w:val="18"/>
                <w:szCs w:val="18"/>
                <w:vertAlign w:val="subscript"/>
              </w:rPr>
              <w:t>within</w:t>
            </w:r>
            <w:proofErr w:type="spellEnd"/>
            <w:r w:rsidRPr="00110452">
              <w:rPr>
                <w:rFonts w:eastAsia="Times New Roman" w:cstheme="minorHAnsi"/>
                <w:b/>
                <w:bCs/>
                <w:color w:val="7030A0"/>
                <w:sz w:val="18"/>
                <w:szCs w:val="18"/>
              </w:rPr>
              <w:t>) = ___</w:t>
            </w:r>
            <w:r w:rsidR="004F3CD7" w:rsidRPr="00110452">
              <w:rPr>
                <w:rFonts w:eastAsia="Times New Roman" w:cstheme="minorHAnsi"/>
                <w:b/>
                <w:bCs/>
                <w:color w:val="7030A0"/>
                <w:sz w:val="18"/>
                <w:szCs w:val="18"/>
              </w:rPr>
              <w:t xml:space="preserve"> </w:t>
            </w:r>
            <w:r w:rsidRPr="00110452">
              <w:rPr>
                <w:rFonts w:eastAsia="Times New Roman" w:cstheme="minorHAnsi"/>
                <w:b/>
                <w:bCs/>
                <w:color w:val="7030A0"/>
                <w:sz w:val="18"/>
                <w:szCs w:val="18"/>
              </w:rPr>
              <w:t>, p = ____</w:t>
            </w:r>
          </w:p>
          <w:p w14:paraId="7E102EFC" w14:textId="77777777" w:rsidR="00F24972" w:rsidRDefault="00F24972" w:rsidP="00F24972">
            <w:pPr>
              <w:rPr>
                <w:rFonts w:eastAsia="Times New Roman" w:cstheme="minorHAnsi"/>
                <w:sz w:val="18"/>
                <w:szCs w:val="18"/>
              </w:rPr>
            </w:pPr>
          </w:p>
          <w:p w14:paraId="05F6D3AD" w14:textId="69233F14" w:rsidR="00F24972" w:rsidRDefault="00F24972" w:rsidP="00F24972">
            <w:pPr>
              <w:rPr>
                <w:rFonts w:eastAsia="Times New Roman" w:cstheme="minorHAnsi"/>
                <w:b/>
                <w:bCs/>
                <w:sz w:val="18"/>
                <w:szCs w:val="18"/>
              </w:rPr>
            </w:pPr>
            <w:r w:rsidRPr="00F24972">
              <w:rPr>
                <w:rFonts w:eastAsia="Times New Roman" w:cstheme="minorHAnsi"/>
                <w:b/>
                <w:bCs/>
                <w:sz w:val="18"/>
                <w:szCs w:val="18"/>
              </w:rPr>
              <w:t>If there is a significant difference, then:</w:t>
            </w:r>
          </w:p>
          <w:p w14:paraId="0837DB0E" w14:textId="61DB5411" w:rsidR="00F24972" w:rsidRDefault="00F24972" w:rsidP="00F24972">
            <w:pPr>
              <w:rPr>
                <w:rFonts w:eastAsia="Times New Roman" w:cstheme="minorHAnsi"/>
                <w:b/>
                <w:bCs/>
                <w:sz w:val="18"/>
                <w:szCs w:val="18"/>
              </w:rPr>
            </w:pPr>
          </w:p>
          <w:p w14:paraId="363501EB" w14:textId="6E4D9F5E" w:rsidR="00F24972" w:rsidRPr="00F24972" w:rsidRDefault="00F24972" w:rsidP="00F24972">
            <w:pPr>
              <w:rPr>
                <w:rFonts w:eastAsia="Times New Roman" w:cstheme="minorHAnsi"/>
                <w:sz w:val="18"/>
                <w:szCs w:val="18"/>
              </w:rPr>
            </w:pPr>
            <w:r>
              <w:rPr>
                <w:rFonts w:eastAsia="Times New Roman" w:cstheme="minorHAnsi"/>
                <w:sz w:val="18"/>
                <w:szCs w:val="18"/>
              </w:rPr>
              <w:t xml:space="preserve">Specifically, Post hoc comparisons indicates that the mean score for </w:t>
            </w:r>
            <w:r w:rsidRPr="00110452">
              <w:rPr>
                <w:rFonts w:eastAsia="Times New Roman" w:cstheme="minorHAnsi"/>
                <w:b/>
                <w:bCs/>
                <w:color w:val="7030A0"/>
                <w:sz w:val="18"/>
                <w:szCs w:val="18"/>
              </w:rPr>
              <w:t>&lt;condition1 (M</w:t>
            </w:r>
            <w:proofErr w:type="gramStart"/>
            <w:r w:rsidRPr="00110452">
              <w:rPr>
                <w:rFonts w:eastAsia="Times New Roman" w:cstheme="minorHAnsi"/>
                <w:b/>
                <w:bCs/>
                <w:color w:val="7030A0"/>
                <w:sz w:val="18"/>
                <w:szCs w:val="18"/>
              </w:rPr>
              <w:t>= ,</w:t>
            </w:r>
            <w:proofErr w:type="gramEnd"/>
            <w:r w:rsidRPr="00110452">
              <w:rPr>
                <w:rFonts w:eastAsia="Times New Roman" w:cstheme="minorHAnsi"/>
                <w:b/>
                <w:bCs/>
                <w:color w:val="7030A0"/>
                <w:sz w:val="18"/>
                <w:szCs w:val="18"/>
              </w:rPr>
              <w:t xml:space="preserve"> SD= )&gt;</w:t>
            </w:r>
            <w:r w:rsidRPr="00110452">
              <w:rPr>
                <w:rFonts w:eastAsia="Times New Roman" w:cstheme="minorHAnsi"/>
                <w:color w:val="7030A0"/>
                <w:sz w:val="18"/>
                <w:szCs w:val="18"/>
              </w:rPr>
              <w:t xml:space="preserve"> </w:t>
            </w:r>
            <w:r>
              <w:rPr>
                <w:rFonts w:eastAsia="Times New Roman" w:cstheme="minorHAnsi"/>
                <w:sz w:val="18"/>
                <w:szCs w:val="18"/>
              </w:rPr>
              <w:t xml:space="preserve">was significant different from </w:t>
            </w:r>
            <w:r w:rsidRPr="00110452">
              <w:rPr>
                <w:rFonts w:eastAsia="Times New Roman" w:cstheme="minorHAnsi"/>
                <w:b/>
                <w:bCs/>
                <w:color w:val="7030A0"/>
                <w:sz w:val="18"/>
                <w:szCs w:val="18"/>
              </w:rPr>
              <w:t>&lt;condition2 (M= , SD= )&gt;</w:t>
            </w:r>
          </w:p>
          <w:p w14:paraId="663EFDA4" w14:textId="4EA408EA" w:rsidR="00F24972" w:rsidRPr="004F3CD7" w:rsidRDefault="00F24972" w:rsidP="00F24972">
            <w:pPr>
              <w:rPr>
                <w:rFonts w:eastAsia="Times New Roman" w:cstheme="minorHAnsi"/>
                <w:sz w:val="18"/>
                <w:szCs w:val="18"/>
              </w:rPr>
            </w:pPr>
          </w:p>
        </w:tc>
        <w:tc>
          <w:tcPr>
            <w:tcW w:w="7195" w:type="dxa"/>
          </w:tcPr>
          <w:p w14:paraId="3A1610C2" w14:textId="77777777" w:rsidR="00C1155C" w:rsidRDefault="00C1155C">
            <w:pPr>
              <w:rPr>
                <w:rFonts w:cstheme="minorHAnsi"/>
                <w:sz w:val="18"/>
                <w:szCs w:val="18"/>
              </w:rPr>
            </w:pPr>
          </w:p>
          <w:p w14:paraId="0D71C24F" w14:textId="39A753E6" w:rsidR="009504B9" w:rsidRDefault="009504B9" w:rsidP="009504B9">
            <w:pPr>
              <w:autoSpaceDE w:val="0"/>
              <w:autoSpaceDN w:val="0"/>
              <w:adjustRightInd w:val="0"/>
              <w:rPr>
                <w:rFonts w:cstheme="minorHAnsi"/>
                <w:sz w:val="18"/>
                <w:szCs w:val="18"/>
              </w:rPr>
            </w:pPr>
            <w:r w:rsidRPr="00733E31">
              <w:rPr>
                <w:rFonts w:cstheme="minorHAnsi"/>
                <w:sz w:val="18"/>
                <w:szCs w:val="18"/>
              </w:rPr>
              <w:t xml:space="preserve">A two-way </w:t>
            </w:r>
            <w:r>
              <w:rPr>
                <w:rFonts w:cstheme="minorHAnsi"/>
                <w:sz w:val="18"/>
                <w:szCs w:val="18"/>
              </w:rPr>
              <w:t>ANOVA</w:t>
            </w:r>
            <w:r w:rsidRPr="00733E31">
              <w:rPr>
                <w:rFonts w:cstheme="minorHAnsi"/>
                <w:sz w:val="18"/>
                <w:szCs w:val="18"/>
              </w:rPr>
              <w:t xml:space="preserve"> was conducted to compare the main effects of </w:t>
            </w:r>
            <w:r w:rsidRPr="00110452">
              <w:rPr>
                <w:rFonts w:cstheme="minorHAnsi"/>
                <w:b/>
                <w:bCs/>
                <w:color w:val="7030A0"/>
                <w:sz w:val="18"/>
                <w:szCs w:val="18"/>
              </w:rPr>
              <w:t>&lt;IndependentVariable1&gt;</w:t>
            </w:r>
            <w:r w:rsidRPr="00110452">
              <w:rPr>
                <w:rFonts w:cstheme="minorHAnsi"/>
                <w:color w:val="7030A0"/>
                <w:sz w:val="18"/>
                <w:szCs w:val="18"/>
              </w:rPr>
              <w:t xml:space="preserve"> </w:t>
            </w:r>
            <w:r w:rsidRPr="00733E31">
              <w:rPr>
                <w:rFonts w:cstheme="minorHAnsi"/>
                <w:sz w:val="18"/>
                <w:szCs w:val="18"/>
              </w:rPr>
              <w:t xml:space="preserve">and </w:t>
            </w:r>
            <w:r w:rsidRPr="00110452">
              <w:rPr>
                <w:rFonts w:cstheme="minorHAnsi"/>
                <w:b/>
                <w:bCs/>
                <w:color w:val="7030A0"/>
                <w:sz w:val="18"/>
                <w:szCs w:val="18"/>
              </w:rPr>
              <w:t xml:space="preserve">&lt;IndependentVariable2&gt; </w:t>
            </w:r>
            <w:r w:rsidRPr="00733E31">
              <w:rPr>
                <w:rFonts w:cstheme="minorHAnsi"/>
                <w:sz w:val="18"/>
                <w:szCs w:val="18"/>
              </w:rPr>
              <w:t>on</w:t>
            </w:r>
            <w:r>
              <w:rPr>
                <w:rFonts w:cstheme="minorHAnsi"/>
                <w:sz w:val="18"/>
                <w:szCs w:val="18"/>
              </w:rPr>
              <w:t xml:space="preserve"> </w:t>
            </w:r>
            <w:r w:rsidRPr="00110452">
              <w:rPr>
                <w:rFonts w:cstheme="minorHAnsi"/>
                <w:b/>
                <w:bCs/>
                <w:color w:val="7030A0"/>
                <w:sz w:val="18"/>
                <w:szCs w:val="18"/>
              </w:rPr>
              <w:t>&lt;</w:t>
            </w:r>
            <w:proofErr w:type="spellStart"/>
            <w:r w:rsidRPr="00110452">
              <w:rPr>
                <w:rFonts w:cstheme="minorHAnsi"/>
                <w:b/>
                <w:bCs/>
                <w:color w:val="7030A0"/>
                <w:sz w:val="18"/>
                <w:szCs w:val="18"/>
              </w:rPr>
              <w:t>DependentVariable</w:t>
            </w:r>
            <w:proofErr w:type="spellEnd"/>
            <w:r w:rsidRPr="00110452">
              <w:rPr>
                <w:rFonts w:cstheme="minorHAnsi"/>
                <w:b/>
                <w:bCs/>
                <w:color w:val="7030A0"/>
                <w:sz w:val="18"/>
                <w:szCs w:val="18"/>
              </w:rPr>
              <w:t>&gt;.</w:t>
            </w:r>
            <w:r w:rsidRPr="00110452">
              <w:rPr>
                <w:rFonts w:cstheme="minorHAnsi"/>
                <w:color w:val="7030A0"/>
                <w:sz w:val="18"/>
                <w:szCs w:val="18"/>
              </w:rPr>
              <w:t xml:space="preserve"> </w:t>
            </w:r>
          </w:p>
          <w:p w14:paraId="634A5EC4" w14:textId="77777777" w:rsidR="009504B9" w:rsidRDefault="009504B9" w:rsidP="009504B9">
            <w:pPr>
              <w:autoSpaceDE w:val="0"/>
              <w:autoSpaceDN w:val="0"/>
              <w:adjustRightInd w:val="0"/>
              <w:rPr>
                <w:rFonts w:cstheme="minorHAnsi"/>
                <w:sz w:val="18"/>
                <w:szCs w:val="18"/>
              </w:rPr>
            </w:pPr>
          </w:p>
          <w:p w14:paraId="40792E91" w14:textId="20378E08" w:rsidR="009504B9" w:rsidRDefault="009504B9" w:rsidP="009504B9">
            <w:pPr>
              <w:autoSpaceDE w:val="0"/>
              <w:autoSpaceDN w:val="0"/>
              <w:adjustRightInd w:val="0"/>
              <w:rPr>
                <w:rFonts w:cstheme="minorHAnsi"/>
                <w:sz w:val="18"/>
                <w:szCs w:val="18"/>
              </w:rPr>
            </w:pPr>
            <w:r w:rsidRPr="00733E31">
              <w:rPr>
                <w:rFonts w:cstheme="minorHAnsi"/>
                <w:sz w:val="18"/>
                <w:szCs w:val="18"/>
              </w:rPr>
              <w:t>The result yielded a main effect for</w:t>
            </w:r>
            <w:r>
              <w:rPr>
                <w:rFonts w:cstheme="minorHAnsi"/>
                <w:sz w:val="18"/>
                <w:szCs w:val="18"/>
              </w:rPr>
              <w:t xml:space="preserve"> </w:t>
            </w:r>
            <w:r w:rsidRPr="00110452">
              <w:rPr>
                <w:rFonts w:cstheme="minorHAnsi"/>
                <w:b/>
                <w:bCs/>
                <w:color w:val="7030A0"/>
                <w:sz w:val="18"/>
                <w:szCs w:val="18"/>
              </w:rPr>
              <w:t xml:space="preserve">&lt;IndependentVariable1, </w:t>
            </w:r>
            <w:proofErr w:type="gramStart"/>
            <w:r w:rsidRPr="00110452">
              <w:rPr>
                <w:rFonts w:cstheme="minorHAnsi"/>
                <w:b/>
                <w:bCs/>
                <w:i/>
                <w:iCs/>
                <w:color w:val="7030A0"/>
                <w:sz w:val="18"/>
                <w:szCs w:val="18"/>
              </w:rPr>
              <w:t>F</w:t>
            </w:r>
            <w:r w:rsidRPr="00110452">
              <w:rPr>
                <w:rFonts w:cstheme="minorHAnsi"/>
                <w:b/>
                <w:bCs/>
                <w:color w:val="7030A0"/>
                <w:sz w:val="18"/>
                <w:szCs w:val="18"/>
              </w:rPr>
              <w:t>(</w:t>
            </w:r>
            <w:proofErr w:type="gramEnd"/>
            <w:r w:rsidRPr="00110452">
              <w:rPr>
                <w:rFonts w:cstheme="minorHAnsi"/>
                <w:b/>
                <w:bCs/>
                <w:color w:val="7030A0"/>
                <w:sz w:val="18"/>
                <w:szCs w:val="18"/>
              </w:rPr>
              <w:t>df</w:t>
            </w:r>
            <w:r w:rsidRPr="00110452">
              <w:rPr>
                <w:rFonts w:cstheme="minorHAnsi"/>
                <w:b/>
                <w:bCs/>
                <w:color w:val="7030A0"/>
                <w:sz w:val="18"/>
                <w:szCs w:val="18"/>
                <w:vertAlign w:val="subscript"/>
              </w:rPr>
              <w:t>IV1</w:t>
            </w:r>
            <w:r w:rsidRPr="00110452">
              <w:rPr>
                <w:rFonts w:cstheme="minorHAnsi"/>
                <w:b/>
                <w:bCs/>
                <w:color w:val="7030A0"/>
                <w:sz w:val="18"/>
                <w:szCs w:val="18"/>
              </w:rPr>
              <w:t xml:space="preserve">, </w:t>
            </w:r>
            <w:proofErr w:type="spellStart"/>
            <w:r w:rsidRPr="00110452">
              <w:rPr>
                <w:rFonts w:cstheme="minorHAnsi"/>
                <w:b/>
                <w:bCs/>
                <w:color w:val="7030A0"/>
                <w:sz w:val="18"/>
                <w:szCs w:val="18"/>
              </w:rPr>
              <w:t>df</w:t>
            </w:r>
            <w:r w:rsidRPr="00110452">
              <w:rPr>
                <w:rFonts w:cstheme="minorHAnsi"/>
                <w:b/>
                <w:bCs/>
                <w:color w:val="7030A0"/>
                <w:sz w:val="18"/>
                <w:szCs w:val="18"/>
                <w:vertAlign w:val="subscript"/>
              </w:rPr>
              <w:t>Error</w:t>
            </w:r>
            <w:proofErr w:type="spellEnd"/>
            <w:r w:rsidRPr="00110452">
              <w:rPr>
                <w:rFonts w:cstheme="minorHAnsi"/>
                <w:b/>
                <w:bCs/>
                <w:color w:val="7030A0"/>
                <w:sz w:val="18"/>
                <w:szCs w:val="18"/>
              </w:rPr>
              <w:t xml:space="preserve">) = ____, </w:t>
            </w:r>
            <w:r w:rsidRPr="00110452">
              <w:rPr>
                <w:rFonts w:cstheme="minorHAnsi"/>
                <w:b/>
                <w:bCs/>
                <w:i/>
                <w:iCs/>
                <w:color w:val="7030A0"/>
                <w:sz w:val="18"/>
                <w:szCs w:val="18"/>
              </w:rPr>
              <w:t>p = ___&gt;</w:t>
            </w:r>
            <w:r w:rsidRPr="00110452">
              <w:rPr>
                <w:rFonts w:cstheme="minorHAnsi"/>
                <w:b/>
                <w:bCs/>
                <w:color w:val="7030A0"/>
                <w:sz w:val="18"/>
                <w:szCs w:val="18"/>
              </w:rPr>
              <w:t>,</w:t>
            </w:r>
            <w:r w:rsidRPr="00110452">
              <w:rPr>
                <w:rFonts w:cstheme="minorHAnsi"/>
                <w:color w:val="7030A0"/>
                <w:sz w:val="18"/>
                <w:szCs w:val="18"/>
              </w:rPr>
              <w:t xml:space="preserve"> </w:t>
            </w:r>
            <w:r>
              <w:rPr>
                <w:rFonts w:cstheme="minorHAnsi"/>
                <w:sz w:val="18"/>
                <w:szCs w:val="18"/>
              </w:rPr>
              <w:t xml:space="preserve">indicates there </w:t>
            </w:r>
            <w:r w:rsidRPr="00110452">
              <w:rPr>
                <w:rFonts w:cstheme="minorHAnsi"/>
                <w:b/>
                <w:bCs/>
                <w:color w:val="7030A0"/>
                <w:sz w:val="18"/>
                <w:szCs w:val="18"/>
              </w:rPr>
              <w:t>&lt;is / is no&gt;</w:t>
            </w:r>
            <w:r w:rsidRPr="00110452">
              <w:rPr>
                <w:rFonts w:cstheme="minorHAnsi"/>
                <w:color w:val="7030A0"/>
                <w:sz w:val="18"/>
                <w:szCs w:val="18"/>
              </w:rPr>
              <w:t xml:space="preserve"> </w:t>
            </w:r>
            <w:r w:rsidRPr="00110452">
              <w:rPr>
                <w:rFonts w:cstheme="minorHAnsi"/>
                <w:sz w:val="18"/>
                <w:szCs w:val="18"/>
              </w:rPr>
              <w:t>differen</w:t>
            </w:r>
            <w:r w:rsidR="00110452" w:rsidRPr="00110452">
              <w:rPr>
                <w:rFonts w:cstheme="minorHAnsi"/>
                <w:sz w:val="18"/>
                <w:szCs w:val="18"/>
              </w:rPr>
              <w:t>ce</w:t>
            </w:r>
            <w:r>
              <w:rPr>
                <w:rFonts w:cstheme="minorHAnsi"/>
                <w:sz w:val="18"/>
                <w:szCs w:val="18"/>
              </w:rPr>
              <w:t xml:space="preserve"> between </w:t>
            </w:r>
            <w:r w:rsidRPr="00BB67BA">
              <w:rPr>
                <w:rFonts w:cstheme="minorHAnsi"/>
                <w:b/>
                <w:bCs/>
                <w:color w:val="7030A0"/>
                <w:sz w:val="18"/>
                <w:szCs w:val="18"/>
              </w:rPr>
              <w:t>&lt;level1 (</w:t>
            </w:r>
            <w:r w:rsidRPr="00BB67BA">
              <w:rPr>
                <w:rFonts w:cstheme="minorHAnsi"/>
                <w:b/>
                <w:bCs/>
                <w:i/>
                <w:iCs/>
                <w:color w:val="7030A0"/>
                <w:sz w:val="18"/>
                <w:szCs w:val="18"/>
              </w:rPr>
              <w:t xml:space="preserve">M </w:t>
            </w:r>
            <w:r w:rsidRPr="00BB67BA">
              <w:rPr>
                <w:rFonts w:cstheme="minorHAnsi"/>
                <w:b/>
                <w:bCs/>
                <w:color w:val="7030A0"/>
                <w:sz w:val="18"/>
                <w:szCs w:val="18"/>
              </w:rPr>
              <w:t xml:space="preserve">= , </w:t>
            </w:r>
            <w:r w:rsidRPr="00BB67BA">
              <w:rPr>
                <w:rFonts w:cstheme="minorHAnsi"/>
                <w:b/>
                <w:bCs/>
                <w:i/>
                <w:iCs/>
                <w:color w:val="7030A0"/>
                <w:sz w:val="18"/>
                <w:szCs w:val="18"/>
              </w:rPr>
              <w:t xml:space="preserve">SD </w:t>
            </w:r>
            <w:r w:rsidRPr="00BB67BA">
              <w:rPr>
                <w:rFonts w:cstheme="minorHAnsi"/>
                <w:b/>
                <w:bCs/>
                <w:color w:val="7030A0"/>
                <w:sz w:val="18"/>
                <w:szCs w:val="18"/>
              </w:rPr>
              <w:t xml:space="preserve">= )&gt; </w:t>
            </w:r>
            <w:r>
              <w:rPr>
                <w:rFonts w:cstheme="minorHAnsi"/>
                <w:sz w:val="18"/>
                <w:szCs w:val="18"/>
              </w:rPr>
              <w:t xml:space="preserve">and </w:t>
            </w:r>
            <w:r w:rsidRPr="00BB67BA">
              <w:rPr>
                <w:rFonts w:cstheme="minorHAnsi"/>
                <w:b/>
                <w:bCs/>
                <w:color w:val="7030A0"/>
                <w:sz w:val="18"/>
                <w:szCs w:val="18"/>
              </w:rPr>
              <w:t>&lt;level2 (</w:t>
            </w:r>
            <w:r w:rsidRPr="00BB67BA">
              <w:rPr>
                <w:rFonts w:cstheme="minorHAnsi"/>
                <w:b/>
                <w:bCs/>
                <w:i/>
                <w:iCs/>
                <w:color w:val="7030A0"/>
                <w:sz w:val="18"/>
                <w:szCs w:val="18"/>
              </w:rPr>
              <w:t xml:space="preserve">M </w:t>
            </w:r>
            <w:r w:rsidRPr="00BB67BA">
              <w:rPr>
                <w:rFonts w:cstheme="minorHAnsi"/>
                <w:b/>
                <w:bCs/>
                <w:color w:val="7030A0"/>
                <w:sz w:val="18"/>
                <w:szCs w:val="18"/>
              </w:rPr>
              <w:t xml:space="preserve">= , </w:t>
            </w:r>
            <w:r w:rsidRPr="00BB67BA">
              <w:rPr>
                <w:rFonts w:cstheme="minorHAnsi"/>
                <w:b/>
                <w:bCs/>
                <w:i/>
                <w:iCs/>
                <w:color w:val="7030A0"/>
                <w:sz w:val="18"/>
                <w:szCs w:val="18"/>
              </w:rPr>
              <w:t xml:space="preserve">SD </w:t>
            </w:r>
            <w:r w:rsidRPr="00BB67BA">
              <w:rPr>
                <w:rFonts w:cstheme="minorHAnsi"/>
                <w:b/>
                <w:bCs/>
                <w:color w:val="7030A0"/>
                <w:sz w:val="18"/>
                <w:szCs w:val="18"/>
              </w:rPr>
              <w:t>= ).</w:t>
            </w:r>
            <w:r w:rsidRPr="00BB67BA">
              <w:rPr>
                <w:rFonts w:cstheme="minorHAnsi"/>
                <w:color w:val="7030A0"/>
                <w:sz w:val="18"/>
                <w:szCs w:val="18"/>
              </w:rPr>
              <w:t xml:space="preserve"> </w:t>
            </w:r>
          </w:p>
          <w:p w14:paraId="02D183F6" w14:textId="77777777" w:rsidR="009504B9" w:rsidRDefault="009504B9" w:rsidP="009504B9">
            <w:pPr>
              <w:autoSpaceDE w:val="0"/>
              <w:autoSpaceDN w:val="0"/>
              <w:adjustRightInd w:val="0"/>
              <w:rPr>
                <w:rFonts w:cstheme="minorHAnsi"/>
                <w:sz w:val="18"/>
                <w:szCs w:val="18"/>
              </w:rPr>
            </w:pPr>
          </w:p>
          <w:p w14:paraId="7AAB2549" w14:textId="77777777" w:rsidR="009504B9" w:rsidRDefault="009504B9" w:rsidP="009504B9">
            <w:pPr>
              <w:autoSpaceDE w:val="0"/>
              <w:autoSpaceDN w:val="0"/>
              <w:adjustRightInd w:val="0"/>
              <w:rPr>
                <w:rFonts w:cstheme="minorHAnsi"/>
                <w:sz w:val="18"/>
                <w:szCs w:val="18"/>
              </w:rPr>
            </w:pPr>
            <w:r w:rsidRPr="00733E31">
              <w:rPr>
                <w:rFonts w:cstheme="minorHAnsi"/>
                <w:sz w:val="18"/>
                <w:szCs w:val="18"/>
              </w:rPr>
              <w:t>The result yielded a main effect for</w:t>
            </w:r>
            <w:r>
              <w:rPr>
                <w:rFonts w:cstheme="minorHAnsi"/>
                <w:sz w:val="18"/>
                <w:szCs w:val="18"/>
              </w:rPr>
              <w:t xml:space="preserve"> </w:t>
            </w:r>
            <w:r w:rsidRPr="00BB67BA">
              <w:rPr>
                <w:rFonts w:cstheme="minorHAnsi"/>
                <w:b/>
                <w:bCs/>
                <w:color w:val="7030A0"/>
                <w:sz w:val="18"/>
                <w:szCs w:val="18"/>
              </w:rPr>
              <w:t xml:space="preserve">&lt;IndependentVariable2, </w:t>
            </w:r>
            <w:proofErr w:type="gramStart"/>
            <w:r w:rsidRPr="00BB67BA">
              <w:rPr>
                <w:rFonts w:cstheme="minorHAnsi"/>
                <w:b/>
                <w:bCs/>
                <w:i/>
                <w:iCs/>
                <w:color w:val="7030A0"/>
                <w:sz w:val="18"/>
                <w:szCs w:val="18"/>
              </w:rPr>
              <w:t>F</w:t>
            </w:r>
            <w:r w:rsidRPr="00BB67BA">
              <w:rPr>
                <w:rFonts w:cstheme="minorHAnsi"/>
                <w:b/>
                <w:bCs/>
                <w:color w:val="7030A0"/>
                <w:sz w:val="18"/>
                <w:szCs w:val="18"/>
              </w:rPr>
              <w:t>(</w:t>
            </w:r>
            <w:proofErr w:type="gramEnd"/>
            <w:r w:rsidRPr="00BB67BA">
              <w:rPr>
                <w:rFonts w:cstheme="minorHAnsi"/>
                <w:b/>
                <w:bCs/>
                <w:color w:val="7030A0"/>
                <w:sz w:val="18"/>
                <w:szCs w:val="18"/>
              </w:rPr>
              <w:t>df</w:t>
            </w:r>
            <w:r w:rsidRPr="00BB67BA">
              <w:rPr>
                <w:rFonts w:cstheme="minorHAnsi"/>
                <w:b/>
                <w:bCs/>
                <w:color w:val="7030A0"/>
                <w:sz w:val="18"/>
                <w:szCs w:val="18"/>
                <w:vertAlign w:val="subscript"/>
              </w:rPr>
              <w:t>IV2</w:t>
            </w:r>
            <w:r w:rsidRPr="00BB67BA">
              <w:rPr>
                <w:rFonts w:cstheme="minorHAnsi"/>
                <w:b/>
                <w:bCs/>
                <w:color w:val="7030A0"/>
                <w:sz w:val="18"/>
                <w:szCs w:val="18"/>
              </w:rPr>
              <w:t xml:space="preserve">, </w:t>
            </w:r>
            <w:proofErr w:type="spellStart"/>
            <w:r w:rsidRPr="00BB67BA">
              <w:rPr>
                <w:rFonts w:cstheme="minorHAnsi"/>
                <w:b/>
                <w:bCs/>
                <w:color w:val="7030A0"/>
                <w:sz w:val="18"/>
                <w:szCs w:val="18"/>
              </w:rPr>
              <w:t>df</w:t>
            </w:r>
            <w:r w:rsidRPr="00BB67BA">
              <w:rPr>
                <w:rFonts w:cstheme="minorHAnsi"/>
                <w:b/>
                <w:bCs/>
                <w:color w:val="7030A0"/>
                <w:sz w:val="18"/>
                <w:szCs w:val="18"/>
                <w:vertAlign w:val="subscript"/>
              </w:rPr>
              <w:t>Error</w:t>
            </w:r>
            <w:proofErr w:type="spellEnd"/>
            <w:r w:rsidRPr="00BB67BA">
              <w:rPr>
                <w:rFonts w:cstheme="minorHAnsi"/>
                <w:b/>
                <w:bCs/>
                <w:color w:val="7030A0"/>
                <w:sz w:val="18"/>
                <w:szCs w:val="18"/>
              </w:rPr>
              <w:t xml:space="preserve">) = ____, </w:t>
            </w:r>
            <w:r w:rsidRPr="00BB67BA">
              <w:rPr>
                <w:rFonts w:cstheme="minorHAnsi"/>
                <w:b/>
                <w:bCs/>
                <w:i/>
                <w:iCs/>
                <w:color w:val="7030A0"/>
                <w:sz w:val="18"/>
                <w:szCs w:val="18"/>
              </w:rPr>
              <w:t>p = ___&gt;</w:t>
            </w:r>
            <w:r w:rsidRPr="00733E31">
              <w:rPr>
                <w:rFonts w:cstheme="minorHAnsi"/>
                <w:sz w:val="18"/>
                <w:szCs w:val="18"/>
              </w:rPr>
              <w:t xml:space="preserve">, </w:t>
            </w:r>
            <w:r>
              <w:rPr>
                <w:rFonts w:cstheme="minorHAnsi"/>
                <w:sz w:val="18"/>
                <w:szCs w:val="18"/>
              </w:rPr>
              <w:t xml:space="preserve">indicates there </w:t>
            </w:r>
            <w:r w:rsidRPr="00BB67BA">
              <w:rPr>
                <w:rFonts w:cstheme="minorHAnsi"/>
                <w:b/>
                <w:bCs/>
                <w:color w:val="7030A0"/>
                <w:sz w:val="18"/>
                <w:szCs w:val="18"/>
              </w:rPr>
              <w:t>&lt;is / is no&gt;</w:t>
            </w:r>
            <w:r w:rsidRPr="00BB67BA">
              <w:rPr>
                <w:rFonts w:cstheme="minorHAnsi"/>
                <w:color w:val="7030A0"/>
                <w:sz w:val="18"/>
                <w:szCs w:val="18"/>
              </w:rPr>
              <w:t xml:space="preserve"> </w:t>
            </w:r>
            <w:r>
              <w:rPr>
                <w:rFonts w:cstheme="minorHAnsi"/>
                <w:sz w:val="18"/>
                <w:szCs w:val="18"/>
              </w:rPr>
              <w:t xml:space="preserve">different between </w:t>
            </w:r>
            <w:r w:rsidRPr="00BB67BA">
              <w:rPr>
                <w:rFonts w:cstheme="minorHAnsi"/>
                <w:b/>
                <w:bCs/>
                <w:color w:val="7030A0"/>
                <w:sz w:val="18"/>
                <w:szCs w:val="18"/>
              </w:rPr>
              <w:t>&lt;level1 (</w:t>
            </w:r>
            <w:r w:rsidRPr="00BB67BA">
              <w:rPr>
                <w:rFonts w:cstheme="minorHAnsi"/>
                <w:b/>
                <w:bCs/>
                <w:i/>
                <w:iCs/>
                <w:color w:val="7030A0"/>
                <w:sz w:val="18"/>
                <w:szCs w:val="18"/>
              </w:rPr>
              <w:t xml:space="preserve">M </w:t>
            </w:r>
            <w:r w:rsidRPr="00BB67BA">
              <w:rPr>
                <w:rFonts w:cstheme="minorHAnsi"/>
                <w:b/>
                <w:bCs/>
                <w:color w:val="7030A0"/>
                <w:sz w:val="18"/>
                <w:szCs w:val="18"/>
              </w:rPr>
              <w:t xml:space="preserve">= , </w:t>
            </w:r>
            <w:r w:rsidRPr="00BB67BA">
              <w:rPr>
                <w:rFonts w:cstheme="minorHAnsi"/>
                <w:b/>
                <w:bCs/>
                <w:i/>
                <w:iCs/>
                <w:color w:val="7030A0"/>
                <w:sz w:val="18"/>
                <w:szCs w:val="18"/>
              </w:rPr>
              <w:t xml:space="preserve">SD </w:t>
            </w:r>
            <w:r w:rsidRPr="00BB67BA">
              <w:rPr>
                <w:rFonts w:cstheme="minorHAnsi"/>
                <w:b/>
                <w:bCs/>
                <w:color w:val="7030A0"/>
                <w:sz w:val="18"/>
                <w:szCs w:val="18"/>
              </w:rPr>
              <w:t>= )&gt; and &lt;level2 (</w:t>
            </w:r>
            <w:r w:rsidRPr="00BB67BA">
              <w:rPr>
                <w:rFonts w:cstheme="minorHAnsi"/>
                <w:b/>
                <w:bCs/>
                <w:i/>
                <w:iCs/>
                <w:color w:val="7030A0"/>
                <w:sz w:val="18"/>
                <w:szCs w:val="18"/>
              </w:rPr>
              <w:t xml:space="preserve">M </w:t>
            </w:r>
            <w:r w:rsidRPr="00BB67BA">
              <w:rPr>
                <w:rFonts w:cstheme="minorHAnsi"/>
                <w:b/>
                <w:bCs/>
                <w:color w:val="7030A0"/>
                <w:sz w:val="18"/>
                <w:szCs w:val="18"/>
              </w:rPr>
              <w:t xml:space="preserve">= , </w:t>
            </w:r>
            <w:r w:rsidRPr="00BB67BA">
              <w:rPr>
                <w:rFonts w:cstheme="minorHAnsi"/>
                <w:b/>
                <w:bCs/>
                <w:i/>
                <w:iCs/>
                <w:color w:val="7030A0"/>
                <w:sz w:val="18"/>
                <w:szCs w:val="18"/>
              </w:rPr>
              <w:t xml:space="preserve">SD </w:t>
            </w:r>
            <w:r w:rsidRPr="00BB67BA">
              <w:rPr>
                <w:rFonts w:cstheme="minorHAnsi"/>
                <w:b/>
                <w:bCs/>
                <w:color w:val="7030A0"/>
                <w:sz w:val="18"/>
                <w:szCs w:val="18"/>
              </w:rPr>
              <w:t>= ).</w:t>
            </w:r>
            <w:r w:rsidRPr="00BB67BA">
              <w:rPr>
                <w:rFonts w:cstheme="minorHAnsi"/>
                <w:color w:val="7030A0"/>
                <w:sz w:val="18"/>
                <w:szCs w:val="18"/>
              </w:rPr>
              <w:t xml:space="preserve"> </w:t>
            </w:r>
          </w:p>
          <w:p w14:paraId="42EA2D75" w14:textId="77777777" w:rsidR="009504B9" w:rsidRDefault="009504B9" w:rsidP="009504B9">
            <w:pPr>
              <w:autoSpaceDE w:val="0"/>
              <w:autoSpaceDN w:val="0"/>
              <w:adjustRightInd w:val="0"/>
              <w:rPr>
                <w:rFonts w:cstheme="minorHAnsi"/>
                <w:sz w:val="18"/>
                <w:szCs w:val="18"/>
              </w:rPr>
            </w:pPr>
          </w:p>
          <w:p w14:paraId="7B8DBE69" w14:textId="7103AB48" w:rsidR="009504B9" w:rsidRPr="00BB67BA" w:rsidRDefault="009504B9" w:rsidP="009504B9">
            <w:pPr>
              <w:autoSpaceDE w:val="0"/>
              <w:autoSpaceDN w:val="0"/>
              <w:adjustRightInd w:val="0"/>
              <w:rPr>
                <w:rFonts w:cstheme="minorHAnsi"/>
                <w:b/>
                <w:bCs/>
                <w:color w:val="7030A0"/>
                <w:sz w:val="18"/>
                <w:szCs w:val="18"/>
              </w:rPr>
            </w:pPr>
            <w:r>
              <w:rPr>
                <w:rFonts w:cstheme="minorHAnsi"/>
                <w:sz w:val="18"/>
                <w:szCs w:val="18"/>
              </w:rPr>
              <w:t>T</w:t>
            </w:r>
            <w:r w:rsidRPr="00733E31">
              <w:rPr>
                <w:rFonts w:cstheme="minorHAnsi"/>
                <w:sz w:val="18"/>
                <w:szCs w:val="18"/>
              </w:rPr>
              <w:t>he interaction effect</w:t>
            </w:r>
            <w:r>
              <w:rPr>
                <w:rFonts w:cstheme="minorHAnsi"/>
                <w:sz w:val="18"/>
                <w:szCs w:val="18"/>
              </w:rPr>
              <w:t xml:space="preserve"> between </w:t>
            </w:r>
            <w:r w:rsidRPr="00BB67BA">
              <w:rPr>
                <w:rFonts w:cstheme="minorHAnsi"/>
                <w:b/>
                <w:bCs/>
                <w:color w:val="7030A0"/>
                <w:sz w:val="18"/>
                <w:szCs w:val="18"/>
              </w:rPr>
              <w:t>&lt;IndependentVariable1&gt;</w:t>
            </w:r>
            <w:r w:rsidRPr="00BB67BA">
              <w:rPr>
                <w:rFonts w:cstheme="minorHAnsi"/>
                <w:color w:val="7030A0"/>
                <w:sz w:val="18"/>
                <w:szCs w:val="18"/>
              </w:rPr>
              <w:t xml:space="preserve"> </w:t>
            </w:r>
            <w:r>
              <w:rPr>
                <w:rFonts w:cstheme="minorHAnsi"/>
                <w:sz w:val="18"/>
                <w:szCs w:val="18"/>
              </w:rPr>
              <w:t xml:space="preserve">and </w:t>
            </w:r>
            <w:r w:rsidRPr="00BB67BA">
              <w:rPr>
                <w:rFonts w:cstheme="minorHAnsi"/>
                <w:b/>
                <w:bCs/>
                <w:color w:val="7030A0"/>
                <w:sz w:val="18"/>
                <w:szCs w:val="18"/>
              </w:rPr>
              <w:t>&lt;IndependentVariable2&gt;</w:t>
            </w:r>
            <w:r w:rsidRPr="00BB67BA">
              <w:rPr>
                <w:rFonts w:cstheme="minorHAnsi"/>
                <w:color w:val="7030A0"/>
                <w:sz w:val="18"/>
                <w:szCs w:val="18"/>
              </w:rPr>
              <w:t xml:space="preserve"> </w:t>
            </w:r>
            <w:r w:rsidRPr="00733E31">
              <w:rPr>
                <w:rFonts w:cstheme="minorHAnsi"/>
                <w:sz w:val="18"/>
                <w:szCs w:val="18"/>
              </w:rPr>
              <w:t xml:space="preserve">was </w:t>
            </w:r>
            <w:r w:rsidRPr="00BB67BA">
              <w:rPr>
                <w:rFonts w:cstheme="minorHAnsi"/>
                <w:b/>
                <w:bCs/>
                <w:color w:val="7030A0"/>
                <w:sz w:val="18"/>
                <w:szCs w:val="18"/>
              </w:rPr>
              <w:t xml:space="preserve">&lt;significant / not significant&gt;, </w:t>
            </w:r>
            <w:proofErr w:type="gramStart"/>
            <w:r w:rsidRPr="00BB67BA">
              <w:rPr>
                <w:rFonts w:cstheme="minorHAnsi"/>
                <w:b/>
                <w:bCs/>
                <w:i/>
                <w:iCs/>
                <w:color w:val="7030A0"/>
                <w:sz w:val="18"/>
                <w:szCs w:val="18"/>
              </w:rPr>
              <w:t>F</w:t>
            </w:r>
            <w:r w:rsidRPr="00BB67BA">
              <w:rPr>
                <w:rFonts w:cstheme="minorHAnsi"/>
                <w:b/>
                <w:bCs/>
                <w:color w:val="7030A0"/>
                <w:sz w:val="18"/>
                <w:szCs w:val="18"/>
              </w:rPr>
              <w:t>(</w:t>
            </w:r>
            <w:proofErr w:type="spellStart"/>
            <w:proofErr w:type="gramEnd"/>
            <w:r w:rsidRPr="00BB67BA">
              <w:rPr>
                <w:rFonts w:cstheme="minorHAnsi"/>
                <w:b/>
                <w:bCs/>
                <w:color w:val="7030A0"/>
                <w:sz w:val="18"/>
                <w:szCs w:val="18"/>
              </w:rPr>
              <w:t>df</w:t>
            </w:r>
            <w:r w:rsidRPr="00BB67BA">
              <w:rPr>
                <w:rFonts w:cstheme="minorHAnsi"/>
                <w:b/>
                <w:bCs/>
                <w:color w:val="7030A0"/>
                <w:sz w:val="18"/>
                <w:szCs w:val="18"/>
                <w:vertAlign w:val="subscript"/>
              </w:rPr>
              <w:t>interaction</w:t>
            </w:r>
            <w:proofErr w:type="spellEnd"/>
            <w:r w:rsidRPr="00BB67BA">
              <w:rPr>
                <w:rFonts w:cstheme="minorHAnsi"/>
                <w:b/>
                <w:bCs/>
                <w:color w:val="7030A0"/>
                <w:sz w:val="18"/>
                <w:szCs w:val="18"/>
              </w:rPr>
              <w:t xml:space="preserve">, </w:t>
            </w:r>
            <w:proofErr w:type="spellStart"/>
            <w:r w:rsidRPr="00BB67BA">
              <w:rPr>
                <w:rFonts w:cstheme="minorHAnsi"/>
                <w:b/>
                <w:bCs/>
                <w:color w:val="7030A0"/>
                <w:sz w:val="18"/>
                <w:szCs w:val="18"/>
              </w:rPr>
              <w:t>df</w:t>
            </w:r>
            <w:r w:rsidRPr="00BB67BA">
              <w:rPr>
                <w:rFonts w:cstheme="minorHAnsi"/>
                <w:b/>
                <w:bCs/>
                <w:color w:val="7030A0"/>
                <w:sz w:val="18"/>
                <w:szCs w:val="18"/>
                <w:vertAlign w:val="subscript"/>
              </w:rPr>
              <w:t>Error</w:t>
            </w:r>
            <w:proofErr w:type="spellEnd"/>
            <w:r w:rsidRPr="00BB67BA">
              <w:rPr>
                <w:rFonts w:cstheme="minorHAnsi"/>
                <w:b/>
                <w:bCs/>
                <w:color w:val="7030A0"/>
                <w:sz w:val="18"/>
                <w:szCs w:val="18"/>
              </w:rPr>
              <w:t xml:space="preserve">) = ____, </w:t>
            </w:r>
            <w:r w:rsidRPr="00BB67BA">
              <w:rPr>
                <w:rFonts w:cstheme="minorHAnsi"/>
                <w:b/>
                <w:bCs/>
                <w:i/>
                <w:iCs/>
                <w:color w:val="7030A0"/>
                <w:sz w:val="18"/>
                <w:szCs w:val="18"/>
              </w:rPr>
              <w:t>p = ____</w:t>
            </w:r>
            <w:r w:rsidRPr="00BB67BA">
              <w:rPr>
                <w:rFonts w:cstheme="minorHAnsi"/>
                <w:b/>
                <w:bCs/>
                <w:color w:val="7030A0"/>
                <w:sz w:val="18"/>
                <w:szCs w:val="18"/>
              </w:rPr>
              <w:t>.</w:t>
            </w:r>
          </w:p>
          <w:p w14:paraId="19955718" w14:textId="6F375DCA" w:rsidR="009504B9" w:rsidRPr="00C1155C" w:rsidRDefault="009504B9">
            <w:pPr>
              <w:rPr>
                <w:rFonts w:cstheme="minorHAnsi"/>
                <w:sz w:val="18"/>
                <w:szCs w:val="18"/>
              </w:rPr>
            </w:pPr>
          </w:p>
        </w:tc>
      </w:tr>
      <w:tr w:rsidR="00F24972" w:rsidRPr="00C1155C" w14:paraId="5F8C7B5F" w14:textId="77777777" w:rsidTr="00C1155C">
        <w:tc>
          <w:tcPr>
            <w:tcW w:w="7195" w:type="dxa"/>
          </w:tcPr>
          <w:p w14:paraId="02BE0C8E" w14:textId="77777777" w:rsidR="00C1155C" w:rsidRDefault="00C1155C">
            <w:pPr>
              <w:rPr>
                <w:rFonts w:cstheme="minorHAnsi"/>
                <w:sz w:val="18"/>
                <w:szCs w:val="18"/>
              </w:rPr>
            </w:pPr>
          </w:p>
          <w:p w14:paraId="18121208" w14:textId="77777777" w:rsidR="00F24972" w:rsidRPr="00F24972" w:rsidRDefault="00F24972">
            <w:pPr>
              <w:rPr>
                <w:rFonts w:cstheme="minorHAnsi"/>
                <w:b/>
                <w:bCs/>
                <w:sz w:val="18"/>
                <w:szCs w:val="18"/>
                <w:u w:val="single"/>
              </w:rPr>
            </w:pPr>
            <w:r w:rsidRPr="00F24972">
              <w:rPr>
                <w:rFonts w:cstheme="minorHAnsi"/>
                <w:b/>
                <w:bCs/>
                <w:sz w:val="18"/>
                <w:szCs w:val="18"/>
                <w:u w:val="single"/>
              </w:rPr>
              <w:t>Example</w:t>
            </w:r>
          </w:p>
          <w:p w14:paraId="29BADD4D" w14:textId="77777777" w:rsidR="00F24972" w:rsidRDefault="00F24972">
            <w:pPr>
              <w:rPr>
                <w:rFonts w:cstheme="minorHAnsi"/>
                <w:sz w:val="18"/>
                <w:szCs w:val="18"/>
              </w:rPr>
            </w:pPr>
          </w:p>
          <w:p w14:paraId="4A71F47B" w14:textId="09A3164C" w:rsidR="00F24972" w:rsidRDefault="00F24972" w:rsidP="00F24972">
            <w:pPr>
              <w:jc w:val="center"/>
              <w:rPr>
                <w:rFonts w:cstheme="minorHAnsi"/>
                <w:sz w:val="18"/>
                <w:szCs w:val="18"/>
              </w:rPr>
            </w:pPr>
            <w:r w:rsidRPr="00284636">
              <w:rPr>
                <w:rFonts w:ascii="Arial" w:eastAsia="Times New Roman" w:hAnsi="Arial" w:cs="Arial"/>
                <w:noProof/>
                <w:color w:val="3366FF"/>
                <w:sz w:val="24"/>
                <w:szCs w:val="24"/>
              </w:rPr>
              <w:drawing>
                <wp:inline distT="0" distB="0" distL="0" distR="0" wp14:anchorId="2D7ADAA9" wp14:editId="03D5E4D6">
                  <wp:extent cx="2760074" cy="1380037"/>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843861" cy="1421931"/>
                          </a:xfrm>
                          <a:prstGeom prst="rect">
                            <a:avLst/>
                          </a:prstGeom>
                          <a:noFill/>
                          <a:ln>
                            <a:noFill/>
                          </a:ln>
                        </pic:spPr>
                      </pic:pic>
                    </a:graphicData>
                  </a:graphic>
                </wp:inline>
              </w:drawing>
            </w:r>
          </w:p>
          <w:p w14:paraId="509B220D" w14:textId="079E2704" w:rsidR="00F24972" w:rsidRDefault="00F24972">
            <w:pPr>
              <w:rPr>
                <w:rFonts w:cstheme="minorHAnsi"/>
                <w:sz w:val="18"/>
                <w:szCs w:val="18"/>
              </w:rPr>
            </w:pPr>
          </w:p>
          <w:p w14:paraId="594B6678" w14:textId="3CA6F544" w:rsidR="00F24972" w:rsidRDefault="00F24972" w:rsidP="00F24972">
            <w:pPr>
              <w:jc w:val="center"/>
              <w:rPr>
                <w:rFonts w:cstheme="minorHAnsi"/>
                <w:sz w:val="18"/>
                <w:szCs w:val="18"/>
              </w:rPr>
            </w:pPr>
            <w:r w:rsidRPr="00284636">
              <w:rPr>
                <w:rFonts w:ascii="Arial" w:eastAsia="Times New Roman" w:hAnsi="Arial" w:cs="Arial"/>
                <w:noProof/>
                <w:color w:val="3366FF"/>
                <w:sz w:val="24"/>
                <w:szCs w:val="24"/>
              </w:rPr>
              <w:drawing>
                <wp:inline distT="0" distB="0" distL="0" distR="0" wp14:anchorId="6C1C0C37" wp14:editId="740D0A3D">
                  <wp:extent cx="2856441" cy="1747405"/>
                  <wp:effectExtent l="0" t="0" r="127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897390" cy="1772455"/>
                          </a:xfrm>
                          <a:prstGeom prst="rect">
                            <a:avLst/>
                          </a:prstGeom>
                          <a:noFill/>
                          <a:ln>
                            <a:noFill/>
                          </a:ln>
                        </pic:spPr>
                      </pic:pic>
                    </a:graphicData>
                  </a:graphic>
                </wp:inline>
              </w:drawing>
            </w:r>
          </w:p>
          <w:p w14:paraId="1E311EE7" w14:textId="3F3AB657" w:rsidR="00F24972" w:rsidRPr="00C1155C" w:rsidRDefault="00F24972">
            <w:pPr>
              <w:rPr>
                <w:rFonts w:cstheme="minorHAnsi"/>
                <w:sz w:val="18"/>
                <w:szCs w:val="18"/>
              </w:rPr>
            </w:pPr>
          </w:p>
        </w:tc>
        <w:tc>
          <w:tcPr>
            <w:tcW w:w="7195" w:type="dxa"/>
          </w:tcPr>
          <w:p w14:paraId="7C576B7E" w14:textId="77777777" w:rsidR="00C1155C" w:rsidRPr="00D702AC" w:rsidRDefault="00C1155C">
            <w:pPr>
              <w:rPr>
                <w:rFonts w:cstheme="minorHAnsi"/>
                <w:sz w:val="18"/>
                <w:szCs w:val="18"/>
              </w:rPr>
            </w:pPr>
          </w:p>
          <w:p w14:paraId="7124C1C4" w14:textId="77777777" w:rsidR="00D702AC" w:rsidRPr="00D702AC" w:rsidRDefault="00D702AC">
            <w:pPr>
              <w:rPr>
                <w:rFonts w:cstheme="minorHAnsi"/>
                <w:b/>
                <w:bCs/>
                <w:sz w:val="18"/>
                <w:szCs w:val="18"/>
                <w:u w:val="single"/>
              </w:rPr>
            </w:pPr>
            <w:r w:rsidRPr="00D702AC">
              <w:rPr>
                <w:rFonts w:cstheme="minorHAnsi"/>
                <w:b/>
                <w:bCs/>
                <w:sz w:val="18"/>
                <w:szCs w:val="18"/>
                <w:u w:val="single"/>
              </w:rPr>
              <w:t>Example</w:t>
            </w:r>
          </w:p>
          <w:p w14:paraId="39BA21B3" w14:textId="77777777" w:rsidR="00D702AC" w:rsidRPr="00D702AC" w:rsidRDefault="00D702AC">
            <w:pPr>
              <w:rPr>
                <w:rFonts w:cstheme="minorHAnsi"/>
                <w:sz w:val="18"/>
                <w:szCs w:val="18"/>
              </w:rPr>
            </w:pPr>
          </w:p>
          <w:p w14:paraId="34ABAC31" w14:textId="725202F5" w:rsidR="00D702AC" w:rsidRDefault="00D702AC" w:rsidP="00D702AC">
            <w:pPr>
              <w:autoSpaceDE w:val="0"/>
              <w:autoSpaceDN w:val="0"/>
              <w:adjustRightInd w:val="0"/>
              <w:rPr>
                <w:rFonts w:cstheme="minorHAnsi"/>
                <w:b/>
                <w:bCs/>
                <w:sz w:val="18"/>
                <w:szCs w:val="18"/>
                <w:u w:val="single"/>
              </w:rPr>
            </w:pPr>
            <w:r w:rsidRPr="00D702AC">
              <w:rPr>
                <w:rFonts w:cstheme="minorHAnsi"/>
                <w:b/>
                <w:bCs/>
                <w:sz w:val="18"/>
                <w:szCs w:val="18"/>
              </w:rPr>
              <w:t xml:space="preserve">Reporting results of major tests in factorial ANOVA; </w:t>
            </w:r>
            <w:r w:rsidRPr="00D702AC">
              <w:rPr>
                <w:rFonts w:cstheme="minorHAnsi"/>
                <w:b/>
                <w:bCs/>
                <w:sz w:val="18"/>
                <w:szCs w:val="18"/>
                <w:u w:val="single"/>
              </w:rPr>
              <w:t>non-significant interaction:</w:t>
            </w:r>
          </w:p>
          <w:p w14:paraId="4F4865F7" w14:textId="77777777" w:rsidR="00D702AC" w:rsidRPr="00D702AC" w:rsidRDefault="00D702AC" w:rsidP="00D702AC">
            <w:pPr>
              <w:autoSpaceDE w:val="0"/>
              <w:autoSpaceDN w:val="0"/>
              <w:adjustRightInd w:val="0"/>
              <w:rPr>
                <w:rFonts w:cstheme="minorHAnsi"/>
                <w:b/>
                <w:bCs/>
                <w:sz w:val="18"/>
                <w:szCs w:val="18"/>
              </w:rPr>
            </w:pPr>
          </w:p>
          <w:p w14:paraId="38F99750" w14:textId="77777777" w:rsidR="00D702AC" w:rsidRPr="00D702AC" w:rsidRDefault="00D702AC" w:rsidP="00D702AC">
            <w:pPr>
              <w:autoSpaceDE w:val="0"/>
              <w:autoSpaceDN w:val="0"/>
              <w:adjustRightInd w:val="0"/>
              <w:rPr>
                <w:rFonts w:cstheme="minorHAnsi"/>
                <w:sz w:val="18"/>
                <w:szCs w:val="18"/>
              </w:rPr>
            </w:pPr>
            <w:r w:rsidRPr="00D702AC">
              <w:rPr>
                <w:rFonts w:cstheme="minorHAnsi"/>
                <w:sz w:val="18"/>
                <w:szCs w:val="18"/>
              </w:rPr>
              <w:t xml:space="preserve">Attitude change scores were subjected to a two-way analysis of variance having two levels of message discrepancy (small, large) and two levels of source expertise (high, low). All effects were statistically significant at the .05 significance level. The main effect of message discrepancy yielded an </w:t>
            </w:r>
            <w:r w:rsidRPr="00D702AC">
              <w:rPr>
                <w:rFonts w:cstheme="minorHAnsi"/>
                <w:i/>
                <w:iCs/>
                <w:sz w:val="18"/>
                <w:szCs w:val="18"/>
              </w:rPr>
              <w:t xml:space="preserve">F </w:t>
            </w:r>
            <w:r w:rsidRPr="00D702AC">
              <w:rPr>
                <w:rFonts w:cstheme="minorHAnsi"/>
                <w:sz w:val="18"/>
                <w:szCs w:val="18"/>
              </w:rPr>
              <w:t xml:space="preserve">ratio of </w:t>
            </w:r>
            <w:proofErr w:type="gramStart"/>
            <w:r w:rsidRPr="00D702AC">
              <w:rPr>
                <w:rFonts w:cstheme="minorHAnsi"/>
                <w:i/>
                <w:iCs/>
                <w:sz w:val="18"/>
                <w:szCs w:val="18"/>
              </w:rPr>
              <w:t>F</w:t>
            </w:r>
            <w:r w:rsidRPr="00D702AC">
              <w:rPr>
                <w:rFonts w:cstheme="minorHAnsi"/>
                <w:sz w:val="18"/>
                <w:szCs w:val="18"/>
              </w:rPr>
              <w:t>(</w:t>
            </w:r>
            <w:proofErr w:type="gramEnd"/>
            <w:r w:rsidRPr="00D702AC">
              <w:rPr>
                <w:rFonts w:cstheme="minorHAnsi"/>
                <w:sz w:val="18"/>
                <w:szCs w:val="18"/>
              </w:rPr>
              <w:t xml:space="preserve">1, 24) = 44.4, </w:t>
            </w:r>
            <w:r w:rsidRPr="00D702AC">
              <w:rPr>
                <w:rFonts w:cstheme="minorHAnsi"/>
                <w:i/>
                <w:iCs/>
                <w:sz w:val="18"/>
                <w:szCs w:val="18"/>
              </w:rPr>
              <w:t xml:space="preserve">p </w:t>
            </w:r>
            <w:r w:rsidRPr="00D702AC">
              <w:rPr>
                <w:rFonts w:cstheme="minorHAnsi"/>
                <w:sz w:val="18"/>
                <w:szCs w:val="18"/>
              </w:rPr>
              <w:t>&lt; .001, indicating that the mean</w:t>
            </w:r>
          </w:p>
          <w:p w14:paraId="5A2EA4CA" w14:textId="77777777" w:rsidR="00D702AC" w:rsidRPr="00D702AC" w:rsidRDefault="00D702AC" w:rsidP="00D702AC">
            <w:pPr>
              <w:autoSpaceDE w:val="0"/>
              <w:autoSpaceDN w:val="0"/>
              <w:adjustRightInd w:val="0"/>
              <w:rPr>
                <w:rFonts w:cstheme="minorHAnsi"/>
                <w:sz w:val="18"/>
                <w:szCs w:val="18"/>
              </w:rPr>
            </w:pPr>
            <w:r w:rsidRPr="00D702AC">
              <w:rPr>
                <w:rFonts w:cstheme="minorHAnsi"/>
                <w:sz w:val="18"/>
                <w:szCs w:val="18"/>
              </w:rPr>
              <w:t>change score was significantly greater for large-discrepancy messages (</w:t>
            </w:r>
            <w:r w:rsidRPr="00D702AC">
              <w:rPr>
                <w:rFonts w:cstheme="minorHAnsi"/>
                <w:i/>
                <w:iCs/>
                <w:sz w:val="18"/>
                <w:szCs w:val="18"/>
              </w:rPr>
              <w:t xml:space="preserve">M </w:t>
            </w:r>
            <w:r w:rsidRPr="00D702AC">
              <w:rPr>
                <w:rFonts w:cstheme="minorHAnsi"/>
                <w:sz w:val="18"/>
                <w:szCs w:val="18"/>
              </w:rPr>
              <w:t xml:space="preserve">= 4.78, </w:t>
            </w:r>
            <w:r w:rsidRPr="00D702AC">
              <w:rPr>
                <w:rFonts w:cstheme="minorHAnsi"/>
                <w:i/>
                <w:iCs/>
                <w:sz w:val="18"/>
                <w:szCs w:val="18"/>
              </w:rPr>
              <w:t xml:space="preserve">SD </w:t>
            </w:r>
            <w:r w:rsidRPr="00D702AC">
              <w:rPr>
                <w:rFonts w:cstheme="minorHAnsi"/>
                <w:sz w:val="18"/>
                <w:szCs w:val="18"/>
              </w:rPr>
              <w:t>= 1.99) than for small discrepancy messages (</w:t>
            </w:r>
            <w:r w:rsidRPr="00D702AC">
              <w:rPr>
                <w:rFonts w:cstheme="minorHAnsi"/>
                <w:i/>
                <w:iCs/>
                <w:sz w:val="18"/>
                <w:szCs w:val="18"/>
              </w:rPr>
              <w:t xml:space="preserve">M </w:t>
            </w:r>
            <w:r w:rsidRPr="00D702AC">
              <w:rPr>
                <w:rFonts w:cstheme="minorHAnsi"/>
                <w:sz w:val="18"/>
                <w:szCs w:val="18"/>
              </w:rPr>
              <w:t xml:space="preserve">= 2.17, </w:t>
            </w:r>
            <w:r w:rsidRPr="00D702AC">
              <w:rPr>
                <w:rFonts w:cstheme="minorHAnsi"/>
                <w:i/>
                <w:iCs/>
                <w:sz w:val="18"/>
                <w:szCs w:val="18"/>
              </w:rPr>
              <w:t xml:space="preserve">SD </w:t>
            </w:r>
            <w:r w:rsidRPr="00D702AC">
              <w:rPr>
                <w:rFonts w:cstheme="minorHAnsi"/>
                <w:sz w:val="18"/>
                <w:szCs w:val="18"/>
              </w:rPr>
              <w:t xml:space="preserve">= 1.25). The main effect of source expertise yielded an F ratio of </w:t>
            </w:r>
            <w:r w:rsidRPr="00D702AC">
              <w:rPr>
                <w:rFonts w:cstheme="minorHAnsi"/>
                <w:i/>
                <w:iCs/>
                <w:sz w:val="18"/>
                <w:szCs w:val="18"/>
              </w:rPr>
              <w:t>F</w:t>
            </w:r>
            <w:r w:rsidRPr="00D702AC">
              <w:rPr>
                <w:rFonts w:cstheme="minorHAnsi"/>
                <w:sz w:val="18"/>
                <w:szCs w:val="18"/>
              </w:rPr>
              <w:t xml:space="preserve">(1, 24)= 25.4, </w:t>
            </w:r>
            <w:r w:rsidRPr="00D702AC">
              <w:rPr>
                <w:rFonts w:cstheme="minorHAnsi"/>
                <w:i/>
                <w:iCs/>
                <w:sz w:val="18"/>
                <w:szCs w:val="18"/>
              </w:rPr>
              <w:t xml:space="preserve">p </w:t>
            </w:r>
            <w:r w:rsidRPr="00D702AC">
              <w:rPr>
                <w:rFonts w:cstheme="minorHAnsi"/>
                <w:sz w:val="18"/>
                <w:szCs w:val="18"/>
              </w:rPr>
              <w:t>&lt; .01, indicating that the mean change score was significantly higher in the high-expertise message source (</w:t>
            </w:r>
            <w:r w:rsidRPr="00D702AC">
              <w:rPr>
                <w:rFonts w:cstheme="minorHAnsi"/>
                <w:i/>
                <w:iCs/>
                <w:sz w:val="18"/>
                <w:szCs w:val="18"/>
              </w:rPr>
              <w:t xml:space="preserve">M </w:t>
            </w:r>
            <w:r w:rsidRPr="00D702AC">
              <w:rPr>
                <w:rFonts w:cstheme="minorHAnsi"/>
                <w:sz w:val="18"/>
                <w:szCs w:val="18"/>
              </w:rPr>
              <w:t xml:space="preserve">= 5.49, </w:t>
            </w:r>
            <w:r w:rsidRPr="00D702AC">
              <w:rPr>
                <w:rFonts w:cstheme="minorHAnsi"/>
                <w:i/>
                <w:iCs/>
                <w:sz w:val="18"/>
                <w:szCs w:val="18"/>
              </w:rPr>
              <w:t xml:space="preserve">SD </w:t>
            </w:r>
            <w:r w:rsidRPr="00D702AC">
              <w:rPr>
                <w:rFonts w:cstheme="minorHAnsi"/>
                <w:sz w:val="18"/>
                <w:szCs w:val="18"/>
              </w:rPr>
              <w:t>= 2.25) than in the low-expertise message source (</w:t>
            </w:r>
            <w:r w:rsidRPr="00D702AC">
              <w:rPr>
                <w:rFonts w:cstheme="minorHAnsi"/>
                <w:i/>
                <w:iCs/>
                <w:sz w:val="18"/>
                <w:szCs w:val="18"/>
              </w:rPr>
              <w:t xml:space="preserve">M </w:t>
            </w:r>
            <w:r w:rsidRPr="00D702AC">
              <w:rPr>
                <w:rFonts w:cstheme="minorHAnsi"/>
                <w:sz w:val="18"/>
                <w:szCs w:val="18"/>
              </w:rPr>
              <w:t xml:space="preserve">= 0.88, </w:t>
            </w:r>
            <w:r w:rsidRPr="00D702AC">
              <w:rPr>
                <w:rFonts w:cstheme="minorHAnsi"/>
                <w:i/>
                <w:iCs/>
                <w:sz w:val="18"/>
                <w:szCs w:val="18"/>
              </w:rPr>
              <w:t xml:space="preserve">SD </w:t>
            </w:r>
            <w:r w:rsidRPr="00D702AC">
              <w:rPr>
                <w:rFonts w:cstheme="minorHAnsi"/>
                <w:sz w:val="18"/>
                <w:szCs w:val="18"/>
              </w:rPr>
              <w:t xml:space="preserve">= 1.21). The interaction effect was non-significant, </w:t>
            </w:r>
            <w:proofErr w:type="gramStart"/>
            <w:r w:rsidRPr="00D702AC">
              <w:rPr>
                <w:rFonts w:cstheme="minorHAnsi"/>
                <w:i/>
                <w:iCs/>
                <w:sz w:val="18"/>
                <w:szCs w:val="18"/>
              </w:rPr>
              <w:t>F</w:t>
            </w:r>
            <w:r w:rsidRPr="00D702AC">
              <w:rPr>
                <w:rFonts w:cstheme="minorHAnsi"/>
                <w:sz w:val="18"/>
                <w:szCs w:val="18"/>
              </w:rPr>
              <w:t>(</w:t>
            </w:r>
            <w:proofErr w:type="gramEnd"/>
            <w:r w:rsidRPr="00D702AC">
              <w:rPr>
                <w:rFonts w:cstheme="minorHAnsi"/>
                <w:sz w:val="18"/>
                <w:szCs w:val="18"/>
              </w:rPr>
              <w:t xml:space="preserve">1, 24) = 1.22, </w:t>
            </w:r>
            <w:r w:rsidRPr="00D702AC">
              <w:rPr>
                <w:rFonts w:cstheme="minorHAnsi"/>
                <w:i/>
                <w:iCs/>
                <w:sz w:val="18"/>
                <w:szCs w:val="18"/>
              </w:rPr>
              <w:t xml:space="preserve">p </w:t>
            </w:r>
            <w:r w:rsidRPr="00D702AC">
              <w:rPr>
                <w:rFonts w:cstheme="minorHAnsi"/>
                <w:sz w:val="18"/>
                <w:szCs w:val="18"/>
              </w:rPr>
              <w:t>&gt; .05.</w:t>
            </w:r>
          </w:p>
          <w:p w14:paraId="4A74B339" w14:textId="77777777" w:rsidR="00D702AC" w:rsidRPr="00D702AC" w:rsidRDefault="00D702AC" w:rsidP="00D702AC">
            <w:pPr>
              <w:autoSpaceDE w:val="0"/>
              <w:autoSpaceDN w:val="0"/>
              <w:adjustRightInd w:val="0"/>
              <w:rPr>
                <w:rFonts w:cstheme="minorHAnsi"/>
                <w:sz w:val="18"/>
                <w:szCs w:val="18"/>
              </w:rPr>
            </w:pPr>
          </w:p>
          <w:p w14:paraId="7A0C6360" w14:textId="77777777" w:rsidR="00D702AC" w:rsidRPr="00D702AC" w:rsidRDefault="00D702AC" w:rsidP="00D702AC">
            <w:pPr>
              <w:autoSpaceDE w:val="0"/>
              <w:autoSpaceDN w:val="0"/>
              <w:adjustRightInd w:val="0"/>
              <w:rPr>
                <w:rFonts w:cstheme="minorHAnsi"/>
                <w:sz w:val="18"/>
                <w:szCs w:val="18"/>
              </w:rPr>
            </w:pPr>
          </w:p>
          <w:p w14:paraId="484D59A1" w14:textId="3256DBB5" w:rsidR="00D702AC" w:rsidRDefault="00D702AC" w:rsidP="00D702AC">
            <w:pPr>
              <w:autoSpaceDE w:val="0"/>
              <w:autoSpaceDN w:val="0"/>
              <w:adjustRightInd w:val="0"/>
              <w:rPr>
                <w:rFonts w:cstheme="minorHAnsi"/>
                <w:b/>
                <w:bCs/>
                <w:sz w:val="18"/>
                <w:szCs w:val="18"/>
                <w:u w:val="single"/>
              </w:rPr>
            </w:pPr>
            <w:r w:rsidRPr="00D702AC">
              <w:rPr>
                <w:rFonts w:cstheme="minorHAnsi"/>
                <w:b/>
                <w:bCs/>
                <w:sz w:val="18"/>
                <w:szCs w:val="18"/>
              </w:rPr>
              <w:t xml:space="preserve">Reporting results of major tests in factorial ANOVA; </w:t>
            </w:r>
            <w:r w:rsidRPr="00D702AC">
              <w:rPr>
                <w:rFonts w:cstheme="minorHAnsi"/>
                <w:b/>
                <w:bCs/>
                <w:sz w:val="18"/>
                <w:szCs w:val="18"/>
                <w:u w:val="single"/>
              </w:rPr>
              <w:t>significant interaction:</w:t>
            </w:r>
          </w:p>
          <w:p w14:paraId="49378765" w14:textId="77777777" w:rsidR="00D702AC" w:rsidRPr="00D702AC" w:rsidRDefault="00D702AC" w:rsidP="00D702AC">
            <w:pPr>
              <w:autoSpaceDE w:val="0"/>
              <w:autoSpaceDN w:val="0"/>
              <w:adjustRightInd w:val="0"/>
              <w:rPr>
                <w:rFonts w:cstheme="minorHAnsi"/>
                <w:b/>
                <w:bCs/>
                <w:sz w:val="18"/>
                <w:szCs w:val="18"/>
              </w:rPr>
            </w:pPr>
          </w:p>
          <w:p w14:paraId="5A7443C9" w14:textId="77777777" w:rsidR="00D702AC" w:rsidRPr="00D702AC" w:rsidRDefault="00D702AC" w:rsidP="00D702AC">
            <w:pPr>
              <w:autoSpaceDE w:val="0"/>
              <w:autoSpaceDN w:val="0"/>
              <w:adjustRightInd w:val="0"/>
              <w:rPr>
                <w:rFonts w:cstheme="minorHAnsi"/>
                <w:sz w:val="18"/>
                <w:szCs w:val="18"/>
              </w:rPr>
            </w:pPr>
            <w:r w:rsidRPr="00D702AC">
              <w:rPr>
                <w:rFonts w:cstheme="minorHAnsi"/>
                <w:sz w:val="18"/>
                <w:szCs w:val="18"/>
              </w:rPr>
              <w:t xml:space="preserve">A two-way analysis of variance yielded a main effect for the diner’s gender, </w:t>
            </w:r>
            <w:r w:rsidRPr="00D702AC">
              <w:rPr>
                <w:rFonts w:cstheme="minorHAnsi"/>
                <w:i/>
                <w:iCs/>
                <w:sz w:val="18"/>
                <w:szCs w:val="18"/>
              </w:rPr>
              <w:t>F</w:t>
            </w:r>
            <w:r w:rsidRPr="00D702AC">
              <w:rPr>
                <w:rFonts w:cstheme="minorHAnsi"/>
                <w:sz w:val="18"/>
                <w:szCs w:val="18"/>
              </w:rPr>
              <w:t xml:space="preserve">(1, 108) = 3.93, </w:t>
            </w:r>
            <w:r w:rsidRPr="00D702AC">
              <w:rPr>
                <w:rFonts w:cstheme="minorHAnsi"/>
                <w:i/>
                <w:iCs/>
                <w:sz w:val="18"/>
                <w:szCs w:val="18"/>
              </w:rPr>
              <w:t xml:space="preserve">p </w:t>
            </w:r>
            <w:r w:rsidRPr="00D702AC">
              <w:rPr>
                <w:rFonts w:cstheme="minorHAnsi"/>
                <w:sz w:val="18"/>
                <w:szCs w:val="18"/>
              </w:rPr>
              <w:t>&lt; .05, such that the average tip was significantly higher for men (</w:t>
            </w:r>
            <w:r w:rsidRPr="00D702AC">
              <w:rPr>
                <w:rFonts w:cstheme="minorHAnsi"/>
                <w:i/>
                <w:iCs/>
                <w:sz w:val="18"/>
                <w:szCs w:val="18"/>
              </w:rPr>
              <w:t xml:space="preserve">M </w:t>
            </w:r>
            <w:r w:rsidRPr="00D702AC">
              <w:rPr>
                <w:rFonts w:cstheme="minorHAnsi"/>
                <w:sz w:val="18"/>
                <w:szCs w:val="18"/>
              </w:rPr>
              <w:t xml:space="preserve">= 15.3%, </w:t>
            </w:r>
            <w:r w:rsidRPr="00D702AC">
              <w:rPr>
                <w:rFonts w:cstheme="minorHAnsi"/>
                <w:i/>
                <w:iCs/>
                <w:sz w:val="18"/>
                <w:szCs w:val="18"/>
              </w:rPr>
              <w:t xml:space="preserve">SD </w:t>
            </w:r>
            <w:r w:rsidRPr="00D702AC">
              <w:rPr>
                <w:rFonts w:cstheme="minorHAnsi"/>
                <w:sz w:val="18"/>
                <w:szCs w:val="18"/>
              </w:rPr>
              <w:t>= 4.44) than for women (</w:t>
            </w:r>
            <w:r w:rsidRPr="00D702AC">
              <w:rPr>
                <w:rFonts w:cstheme="minorHAnsi"/>
                <w:i/>
                <w:iCs/>
                <w:sz w:val="18"/>
                <w:szCs w:val="18"/>
              </w:rPr>
              <w:t xml:space="preserve">M </w:t>
            </w:r>
            <w:r w:rsidRPr="00D702AC">
              <w:rPr>
                <w:rFonts w:cstheme="minorHAnsi"/>
                <w:sz w:val="18"/>
                <w:szCs w:val="18"/>
              </w:rPr>
              <w:t xml:space="preserve">= 12.6%, </w:t>
            </w:r>
            <w:r w:rsidRPr="00D702AC">
              <w:rPr>
                <w:rFonts w:cstheme="minorHAnsi"/>
                <w:i/>
                <w:iCs/>
                <w:sz w:val="18"/>
                <w:szCs w:val="18"/>
              </w:rPr>
              <w:t xml:space="preserve">SD </w:t>
            </w:r>
            <w:r w:rsidRPr="00D702AC">
              <w:rPr>
                <w:rFonts w:cstheme="minorHAnsi"/>
                <w:sz w:val="18"/>
                <w:szCs w:val="18"/>
              </w:rPr>
              <w:t xml:space="preserve">=6.18). The main effect of touch was non-significant, </w:t>
            </w:r>
            <w:proofErr w:type="gramStart"/>
            <w:r w:rsidRPr="00D702AC">
              <w:rPr>
                <w:rFonts w:cstheme="minorHAnsi"/>
                <w:i/>
                <w:iCs/>
                <w:sz w:val="18"/>
                <w:szCs w:val="18"/>
              </w:rPr>
              <w:t>F</w:t>
            </w:r>
            <w:r w:rsidRPr="00D702AC">
              <w:rPr>
                <w:rFonts w:cstheme="minorHAnsi"/>
                <w:sz w:val="18"/>
                <w:szCs w:val="18"/>
              </w:rPr>
              <w:t>(</w:t>
            </w:r>
            <w:proofErr w:type="gramEnd"/>
            <w:r w:rsidRPr="00D702AC">
              <w:rPr>
                <w:rFonts w:cstheme="minorHAnsi"/>
                <w:sz w:val="18"/>
                <w:szCs w:val="18"/>
              </w:rPr>
              <w:t>1, 108) = 2.24</w:t>
            </w:r>
            <w:r w:rsidRPr="00D702AC">
              <w:rPr>
                <w:rFonts w:cstheme="minorHAnsi"/>
                <w:i/>
                <w:iCs/>
                <w:sz w:val="18"/>
                <w:szCs w:val="18"/>
              </w:rPr>
              <w:t xml:space="preserve">, p </w:t>
            </w:r>
            <w:r w:rsidRPr="00D702AC">
              <w:rPr>
                <w:rFonts w:cstheme="minorHAnsi"/>
                <w:sz w:val="18"/>
                <w:szCs w:val="18"/>
              </w:rPr>
              <w:t xml:space="preserve">&gt; .05. However, the interaction effect was significant, </w:t>
            </w:r>
            <w:proofErr w:type="gramStart"/>
            <w:r w:rsidRPr="00D702AC">
              <w:rPr>
                <w:rFonts w:cstheme="minorHAnsi"/>
                <w:i/>
                <w:iCs/>
                <w:sz w:val="18"/>
                <w:szCs w:val="18"/>
              </w:rPr>
              <w:t>F</w:t>
            </w:r>
            <w:r w:rsidRPr="00D702AC">
              <w:rPr>
                <w:rFonts w:cstheme="minorHAnsi"/>
                <w:sz w:val="18"/>
                <w:szCs w:val="18"/>
              </w:rPr>
              <w:t>(</w:t>
            </w:r>
            <w:proofErr w:type="gramEnd"/>
            <w:r w:rsidRPr="00D702AC">
              <w:rPr>
                <w:rFonts w:cstheme="minorHAnsi"/>
                <w:sz w:val="18"/>
                <w:szCs w:val="18"/>
              </w:rPr>
              <w:t xml:space="preserve">1, 108) = 5.55, </w:t>
            </w:r>
            <w:r w:rsidRPr="00D702AC">
              <w:rPr>
                <w:rFonts w:cstheme="minorHAnsi"/>
                <w:i/>
                <w:iCs/>
                <w:sz w:val="18"/>
                <w:szCs w:val="18"/>
              </w:rPr>
              <w:t xml:space="preserve">p </w:t>
            </w:r>
            <w:r w:rsidRPr="00D702AC">
              <w:rPr>
                <w:rFonts w:cstheme="minorHAnsi"/>
                <w:sz w:val="18"/>
                <w:szCs w:val="18"/>
              </w:rPr>
              <w:t>&lt; .05, indicating that the gender effect was greater in the touch condition than in the non-touch condition.</w:t>
            </w:r>
          </w:p>
          <w:p w14:paraId="5D7B5583" w14:textId="2A2A743D" w:rsidR="00D702AC" w:rsidRPr="00D702AC" w:rsidRDefault="00D702AC">
            <w:pPr>
              <w:rPr>
                <w:rFonts w:cstheme="minorHAnsi"/>
                <w:sz w:val="18"/>
                <w:szCs w:val="18"/>
              </w:rPr>
            </w:pPr>
          </w:p>
        </w:tc>
      </w:tr>
    </w:tbl>
    <w:p w14:paraId="09E02CEF" w14:textId="77777777" w:rsidR="00C1155C" w:rsidRDefault="00C1155C">
      <w:pPr>
        <w:rPr>
          <w:rFonts w:cstheme="minorHAnsi"/>
          <w:sz w:val="18"/>
          <w:szCs w:val="18"/>
        </w:rPr>
      </w:pPr>
    </w:p>
    <w:p w14:paraId="70BB1363" w14:textId="77777777" w:rsidR="00954B33" w:rsidRDefault="00D755EA">
      <w:pPr>
        <w:rPr>
          <w:rFonts w:cstheme="minorHAnsi"/>
          <w:sz w:val="18"/>
          <w:szCs w:val="18"/>
        </w:rPr>
      </w:pPr>
      <w:r>
        <w:rPr>
          <w:rFonts w:cstheme="minorHAnsi"/>
          <w:sz w:val="18"/>
          <w:szCs w:val="18"/>
        </w:rPr>
        <w:br w:type="page"/>
      </w:r>
    </w:p>
    <w:p w14:paraId="6383A4DD" w14:textId="7317C07F" w:rsidR="00954B33" w:rsidRPr="00954B33" w:rsidRDefault="00954B33" w:rsidP="00954B33">
      <w:pPr>
        <w:jc w:val="center"/>
        <w:rPr>
          <w:rFonts w:cstheme="minorHAnsi"/>
          <w:b/>
          <w:bCs/>
          <w:color w:val="FF0000"/>
          <w:sz w:val="28"/>
          <w:szCs w:val="28"/>
        </w:rPr>
      </w:pPr>
      <w:r w:rsidRPr="00954B33">
        <w:rPr>
          <w:rFonts w:cstheme="minorHAnsi"/>
          <w:b/>
          <w:bCs/>
          <w:color w:val="FF0000"/>
          <w:sz w:val="28"/>
          <w:szCs w:val="28"/>
        </w:rPr>
        <w:lastRenderedPageBreak/>
        <w:t>LAB 9: APPLYING ANOVA</w:t>
      </w:r>
    </w:p>
    <w:p w14:paraId="718B9EDD" w14:textId="53E3C183" w:rsidR="00D755EA" w:rsidRPr="00C63133" w:rsidRDefault="00D755EA">
      <w:pPr>
        <w:rPr>
          <w:rFonts w:cstheme="minorHAnsi"/>
          <w:b/>
          <w:bCs/>
          <w:sz w:val="24"/>
          <w:szCs w:val="24"/>
        </w:rPr>
      </w:pPr>
      <w:r w:rsidRPr="00C63133">
        <w:rPr>
          <w:rFonts w:cstheme="minorHAnsi"/>
          <w:b/>
          <w:bCs/>
          <w:color w:val="4472C4" w:themeColor="accent1"/>
          <w:sz w:val="24"/>
          <w:szCs w:val="24"/>
        </w:rPr>
        <w:t>Example 1: One Way ANOVA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4"/>
        <w:gridCol w:w="2314"/>
        <w:gridCol w:w="4836"/>
        <w:gridCol w:w="4786"/>
      </w:tblGrid>
      <w:tr w:rsidR="00083756" w:rsidRPr="004C4604" w14:paraId="1E7C302C" w14:textId="77777777" w:rsidTr="00285F5B">
        <w:trPr>
          <w:trHeight w:val="3734"/>
        </w:trPr>
        <w:tc>
          <w:tcPr>
            <w:tcW w:w="2454" w:type="dxa"/>
          </w:tcPr>
          <w:p w14:paraId="5D1BD779" w14:textId="77777777" w:rsidR="0079003F" w:rsidRDefault="0079003F"/>
          <w:tbl>
            <w:tblPr>
              <w:tblpPr w:leftFromText="180" w:rightFromText="180" w:vertAnchor="text" w:horzAnchor="margin" w:tblpY="-126"/>
              <w:tblOverlap w:val="never"/>
              <w:tblW w:w="0" w:type="auto"/>
              <w:tblLook w:val="04A0" w:firstRow="1" w:lastRow="0" w:firstColumn="1" w:lastColumn="0" w:noHBand="0" w:noVBand="1"/>
            </w:tblPr>
            <w:tblGrid>
              <w:gridCol w:w="654"/>
              <w:gridCol w:w="655"/>
              <w:gridCol w:w="655"/>
            </w:tblGrid>
            <w:tr w:rsidR="0079003F" w:rsidRPr="004C4604" w14:paraId="5792506F" w14:textId="77777777" w:rsidTr="0079003F">
              <w:trPr>
                <w:trHeight w:val="255"/>
              </w:trPr>
              <w:tc>
                <w:tcPr>
                  <w:tcW w:w="654" w:type="dxa"/>
                  <w:vAlign w:val="center"/>
                </w:tcPr>
                <w:p w14:paraId="7A876139" w14:textId="77777777" w:rsidR="004C4604" w:rsidRPr="004C4604" w:rsidRDefault="004C4604" w:rsidP="0079003F">
                  <w:pPr>
                    <w:suppressAutoHyphens/>
                    <w:spacing w:line="240" w:lineRule="auto"/>
                    <w:ind w:right="-265"/>
                    <w:contextualSpacing/>
                    <w:rPr>
                      <w:rFonts w:cstheme="minorHAnsi"/>
                      <w:color w:val="000000"/>
                      <w:sz w:val="18"/>
                      <w:szCs w:val="18"/>
                      <w:u w:val="single"/>
                    </w:rPr>
                  </w:pPr>
                  <w:r w:rsidRPr="004C4604">
                    <w:rPr>
                      <w:rFonts w:cstheme="minorHAnsi"/>
                      <w:color w:val="000000"/>
                      <w:sz w:val="18"/>
                      <w:szCs w:val="18"/>
                      <w:u w:val="single"/>
                    </w:rPr>
                    <w:t>No alcohol</w:t>
                  </w:r>
                </w:p>
              </w:tc>
              <w:tc>
                <w:tcPr>
                  <w:tcW w:w="655" w:type="dxa"/>
                </w:tcPr>
                <w:p w14:paraId="36A9C1EA" w14:textId="77777777" w:rsidR="004C4604" w:rsidRPr="004C4604" w:rsidRDefault="004C4604" w:rsidP="0079003F">
                  <w:pPr>
                    <w:suppressAutoHyphens/>
                    <w:spacing w:line="240" w:lineRule="auto"/>
                    <w:ind w:right="-147"/>
                    <w:contextualSpacing/>
                    <w:jc w:val="center"/>
                    <w:rPr>
                      <w:rFonts w:cstheme="minorHAnsi"/>
                      <w:color w:val="000000"/>
                      <w:sz w:val="18"/>
                      <w:szCs w:val="18"/>
                      <w:u w:val="single"/>
                    </w:rPr>
                  </w:pPr>
                  <w:r w:rsidRPr="004C4604">
                    <w:rPr>
                      <w:rFonts w:cstheme="minorHAnsi"/>
                      <w:color w:val="000000"/>
                      <w:sz w:val="18"/>
                      <w:szCs w:val="18"/>
                      <w:u w:val="single"/>
                    </w:rPr>
                    <w:t>1 oz. alcohol</w:t>
                  </w:r>
                </w:p>
              </w:tc>
              <w:tc>
                <w:tcPr>
                  <w:tcW w:w="941" w:type="dxa"/>
                </w:tcPr>
                <w:p w14:paraId="298111BD" w14:textId="77777777" w:rsidR="004C4604" w:rsidRPr="004C4604" w:rsidRDefault="004C4604" w:rsidP="0079003F">
                  <w:pPr>
                    <w:suppressAutoHyphens/>
                    <w:spacing w:line="240" w:lineRule="auto"/>
                    <w:ind w:right="-308"/>
                    <w:contextualSpacing/>
                    <w:jc w:val="center"/>
                    <w:rPr>
                      <w:rFonts w:cstheme="minorHAnsi"/>
                      <w:color w:val="000000"/>
                      <w:sz w:val="18"/>
                      <w:szCs w:val="18"/>
                      <w:u w:val="single"/>
                    </w:rPr>
                  </w:pPr>
                  <w:r w:rsidRPr="004C4604">
                    <w:rPr>
                      <w:rFonts w:cstheme="minorHAnsi"/>
                      <w:color w:val="000000"/>
                      <w:sz w:val="18"/>
                      <w:szCs w:val="18"/>
                      <w:u w:val="single"/>
                    </w:rPr>
                    <w:t>3 oz. alcohol</w:t>
                  </w:r>
                </w:p>
              </w:tc>
            </w:tr>
            <w:tr w:rsidR="0079003F" w:rsidRPr="004C4604" w14:paraId="4ECC148C" w14:textId="77777777" w:rsidTr="0079003F">
              <w:trPr>
                <w:trHeight w:val="245"/>
              </w:trPr>
              <w:tc>
                <w:tcPr>
                  <w:tcW w:w="654" w:type="dxa"/>
                </w:tcPr>
                <w:p w14:paraId="232484D3"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5</w:t>
                  </w:r>
                </w:p>
              </w:tc>
              <w:tc>
                <w:tcPr>
                  <w:tcW w:w="655" w:type="dxa"/>
                </w:tcPr>
                <w:p w14:paraId="4B08459A"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8</w:t>
                  </w:r>
                </w:p>
              </w:tc>
              <w:tc>
                <w:tcPr>
                  <w:tcW w:w="941" w:type="dxa"/>
                </w:tcPr>
                <w:p w14:paraId="17631291"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10</w:t>
                  </w:r>
                </w:p>
              </w:tc>
            </w:tr>
            <w:tr w:rsidR="0079003F" w:rsidRPr="004C4604" w14:paraId="16307077" w14:textId="77777777" w:rsidTr="0079003F">
              <w:trPr>
                <w:trHeight w:val="255"/>
              </w:trPr>
              <w:tc>
                <w:tcPr>
                  <w:tcW w:w="654" w:type="dxa"/>
                </w:tcPr>
                <w:p w14:paraId="063D30D4"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1</w:t>
                  </w:r>
                </w:p>
              </w:tc>
              <w:tc>
                <w:tcPr>
                  <w:tcW w:w="655" w:type="dxa"/>
                </w:tcPr>
                <w:p w14:paraId="7486F30E"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9</w:t>
                  </w:r>
                </w:p>
              </w:tc>
              <w:tc>
                <w:tcPr>
                  <w:tcW w:w="941" w:type="dxa"/>
                </w:tcPr>
                <w:p w14:paraId="78274935"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8</w:t>
                  </w:r>
                </w:p>
              </w:tc>
            </w:tr>
            <w:tr w:rsidR="0079003F" w:rsidRPr="004C4604" w14:paraId="2FB719E7" w14:textId="77777777" w:rsidTr="0079003F">
              <w:trPr>
                <w:trHeight w:val="245"/>
              </w:trPr>
              <w:tc>
                <w:tcPr>
                  <w:tcW w:w="654" w:type="dxa"/>
                </w:tcPr>
                <w:p w14:paraId="5B574298"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0</w:t>
                  </w:r>
                </w:p>
              </w:tc>
              <w:tc>
                <w:tcPr>
                  <w:tcW w:w="655" w:type="dxa"/>
                </w:tcPr>
                <w:p w14:paraId="3DA2B85B"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3</w:t>
                  </w:r>
                </w:p>
              </w:tc>
              <w:tc>
                <w:tcPr>
                  <w:tcW w:w="941" w:type="dxa"/>
                </w:tcPr>
                <w:p w14:paraId="26874D8E"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7</w:t>
                  </w:r>
                </w:p>
              </w:tc>
            </w:tr>
            <w:tr w:rsidR="0079003F" w:rsidRPr="004C4604" w14:paraId="4E2CD91A" w14:textId="77777777" w:rsidTr="0079003F">
              <w:trPr>
                <w:trHeight w:val="255"/>
              </w:trPr>
              <w:tc>
                <w:tcPr>
                  <w:tcW w:w="654" w:type="dxa"/>
                </w:tcPr>
                <w:p w14:paraId="1E697A2D"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2</w:t>
                  </w:r>
                </w:p>
              </w:tc>
              <w:tc>
                <w:tcPr>
                  <w:tcW w:w="655" w:type="dxa"/>
                </w:tcPr>
                <w:p w14:paraId="4F80E038"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12</w:t>
                  </w:r>
                </w:p>
              </w:tc>
              <w:tc>
                <w:tcPr>
                  <w:tcW w:w="941" w:type="dxa"/>
                </w:tcPr>
                <w:p w14:paraId="1E26B650"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15</w:t>
                  </w:r>
                </w:p>
              </w:tc>
            </w:tr>
            <w:tr w:rsidR="0079003F" w:rsidRPr="004C4604" w14:paraId="26D91264" w14:textId="77777777" w:rsidTr="0079003F">
              <w:trPr>
                <w:trHeight w:val="255"/>
              </w:trPr>
              <w:tc>
                <w:tcPr>
                  <w:tcW w:w="654" w:type="dxa"/>
                </w:tcPr>
                <w:p w14:paraId="2991A392"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2</w:t>
                  </w:r>
                </w:p>
              </w:tc>
              <w:tc>
                <w:tcPr>
                  <w:tcW w:w="655" w:type="dxa"/>
                </w:tcPr>
                <w:p w14:paraId="533CEBCF"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10</w:t>
                  </w:r>
                </w:p>
              </w:tc>
              <w:tc>
                <w:tcPr>
                  <w:tcW w:w="941" w:type="dxa"/>
                </w:tcPr>
                <w:p w14:paraId="632F40E2"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18</w:t>
                  </w:r>
                </w:p>
              </w:tc>
            </w:tr>
            <w:tr w:rsidR="0079003F" w:rsidRPr="004C4604" w14:paraId="55A76A73" w14:textId="77777777" w:rsidTr="0079003F">
              <w:trPr>
                <w:trHeight w:val="245"/>
              </w:trPr>
              <w:tc>
                <w:tcPr>
                  <w:tcW w:w="654" w:type="dxa"/>
                </w:tcPr>
                <w:p w14:paraId="70A35C91"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0</w:t>
                  </w:r>
                </w:p>
              </w:tc>
              <w:tc>
                <w:tcPr>
                  <w:tcW w:w="655" w:type="dxa"/>
                </w:tcPr>
                <w:p w14:paraId="46232980"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8</w:t>
                  </w:r>
                </w:p>
              </w:tc>
              <w:tc>
                <w:tcPr>
                  <w:tcW w:w="941" w:type="dxa"/>
                </w:tcPr>
                <w:p w14:paraId="4DFBF308"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9</w:t>
                  </w:r>
                </w:p>
              </w:tc>
            </w:tr>
            <w:tr w:rsidR="0079003F" w:rsidRPr="004C4604" w14:paraId="78606F6F" w14:textId="77777777" w:rsidTr="0079003F">
              <w:trPr>
                <w:trHeight w:val="255"/>
              </w:trPr>
              <w:tc>
                <w:tcPr>
                  <w:tcW w:w="654" w:type="dxa"/>
                </w:tcPr>
                <w:p w14:paraId="12AB90E0"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3</w:t>
                  </w:r>
                </w:p>
              </w:tc>
              <w:tc>
                <w:tcPr>
                  <w:tcW w:w="655" w:type="dxa"/>
                </w:tcPr>
                <w:p w14:paraId="5AE1A5B5"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8</w:t>
                  </w:r>
                </w:p>
              </w:tc>
              <w:tc>
                <w:tcPr>
                  <w:tcW w:w="941" w:type="dxa"/>
                </w:tcPr>
                <w:p w14:paraId="1D9F03C5"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8</w:t>
                  </w:r>
                </w:p>
              </w:tc>
            </w:tr>
            <w:tr w:rsidR="0079003F" w:rsidRPr="004C4604" w14:paraId="7D90FE2D" w14:textId="77777777" w:rsidTr="0079003F">
              <w:trPr>
                <w:trHeight w:val="245"/>
              </w:trPr>
              <w:tc>
                <w:tcPr>
                  <w:tcW w:w="654" w:type="dxa"/>
                </w:tcPr>
                <w:p w14:paraId="269FF17B"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9</w:t>
                  </w:r>
                </w:p>
              </w:tc>
              <w:tc>
                <w:tcPr>
                  <w:tcW w:w="655" w:type="dxa"/>
                </w:tcPr>
                <w:p w14:paraId="60FFD4C6"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0</w:t>
                  </w:r>
                </w:p>
              </w:tc>
              <w:tc>
                <w:tcPr>
                  <w:tcW w:w="941" w:type="dxa"/>
                </w:tcPr>
                <w:p w14:paraId="519288A5"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13</w:t>
                  </w:r>
                </w:p>
              </w:tc>
            </w:tr>
            <w:tr w:rsidR="0079003F" w:rsidRPr="004C4604" w14:paraId="46A71492" w14:textId="77777777" w:rsidTr="0079003F">
              <w:trPr>
                <w:trHeight w:val="255"/>
              </w:trPr>
              <w:tc>
                <w:tcPr>
                  <w:tcW w:w="654" w:type="dxa"/>
                </w:tcPr>
                <w:p w14:paraId="3E73F531"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7</w:t>
                  </w:r>
                </w:p>
              </w:tc>
              <w:tc>
                <w:tcPr>
                  <w:tcW w:w="655" w:type="dxa"/>
                </w:tcPr>
                <w:p w14:paraId="0192218F"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4</w:t>
                  </w:r>
                </w:p>
              </w:tc>
              <w:tc>
                <w:tcPr>
                  <w:tcW w:w="941" w:type="dxa"/>
                </w:tcPr>
                <w:p w14:paraId="5E1E2CBC"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10</w:t>
                  </w:r>
                </w:p>
              </w:tc>
            </w:tr>
            <w:tr w:rsidR="0079003F" w:rsidRPr="004C4604" w14:paraId="75940611" w14:textId="77777777" w:rsidTr="0079003F">
              <w:trPr>
                <w:trHeight w:val="255"/>
              </w:trPr>
              <w:tc>
                <w:tcPr>
                  <w:tcW w:w="654" w:type="dxa"/>
                </w:tcPr>
                <w:p w14:paraId="12CCF60A"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8</w:t>
                  </w:r>
                </w:p>
              </w:tc>
              <w:tc>
                <w:tcPr>
                  <w:tcW w:w="655" w:type="dxa"/>
                </w:tcPr>
                <w:p w14:paraId="5C079EAB"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7</w:t>
                  </w:r>
                </w:p>
              </w:tc>
              <w:tc>
                <w:tcPr>
                  <w:tcW w:w="941" w:type="dxa"/>
                </w:tcPr>
                <w:p w14:paraId="2B5EF970"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17</w:t>
                  </w:r>
                </w:p>
              </w:tc>
            </w:tr>
            <w:tr w:rsidR="0079003F" w:rsidRPr="004C4604" w14:paraId="75F539D3" w14:textId="77777777" w:rsidTr="0079003F">
              <w:trPr>
                <w:trHeight w:val="245"/>
              </w:trPr>
              <w:tc>
                <w:tcPr>
                  <w:tcW w:w="654" w:type="dxa"/>
                </w:tcPr>
                <w:p w14:paraId="4AB9A5D9"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6</w:t>
                  </w:r>
                </w:p>
              </w:tc>
              <w:tc>
                <w:tcPr>
                  <w:tcW w:w="655" w:type="dxa"/>
                </w:tcPr>
                <w:p w14:paraId="4F1C506B"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11</w:t>
                  </w:r>
                </w:p>
              </w:tc>
              <w:tc>
                <w:tcPr>
                  <w:tcW w:w="941" w:type="dxa"/>
                </w:tcPr>
                <w:p w14:paraId="0C4609DE"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6</w:t>
                  </w:r>
                </w:p>
              </w:tc>
            </w:tr>
            <w:tr w:rsidR="0079003F" w:rsidRPr="004C4604" w14:paraId="060AE55F" w14:textId="77777777" w:rsidTr="0079003F">
              <w:trPr>
                <w:trHeight w:val="255"/>
              </w:trPr>
              <w:tc>
                <w:tcPr>
                  <w:tcW w:w="654" w:type="dxa"/>
                </w:tcPr>
                <w:p w14:paraId="5BB84BFC"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3</w:t>
                  </w:r>
                </w:p>
              </w:tc>
              <w:tc>
                <w:tcPr>
                  <w:tcW w:w="655" w:type="dxa"/>
                </w:tcPr>
                <w:p w14:paraId="4847F7F6"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13</w:t>
                  </w:r>
                </w:p>
              </w:tc>
              <w:tc>
                <w:tcPr>
                  <w:tcW w:w="941" w:type="dxa"/>
                </w:tcPr>
                <w:p w14:paraId="0C00640C" w14:textId="77777777" w:rsidR="004C4604" w:rsidRPr="004C4604" w:rsidRDefault="004C4604" w:rsidP="004C4604">
                  <w:pPr>
                    <w:suppressAutoHyphens/>
                    <w:spacing w:line="240" w:lineRule="auto"/>
                    <w:contextualSpacing/>
                    <w:jc w:val="center"/>
                    <w:rPr>
                      <w:rFonts w:cstheme="minorHAnsi"/>
                      <w:color w:val="000000"/>
                      <w:sz w:val="18"/>
                      <w:szCs w:val="18"/>
                    </w:rPr>
                  </w:pPr>
                  <w:r w:rsidRPr="004C4604">
                    <w:rPr>
                      <w:rFonts w:cstheme="minorHAnsi"/>
                      <w:color w:val="000000"/>
                      <w:sz w:val="18"/>
                      <w:szCs w:val="18"/>
                    </w:rPr>
                    <w:t>15</w:t>
                  </w:r>
                </w:p>
              </w:tc>
            </w:tr>
          </w:tbl>
          <w:p w14:paraId="3437DCC4" w14:textId="5A8F8798" w:rsidR="004C4604" w:rsidRPr="004C4604" w:rsidRDefault="004C4604">
            <w:pPr>
              <w:rPr>
                <w:rFonts w:cstheme="minorHAnsi"/>
                <w:sz w:val="18"/>
                <w:szCs w:val="18"/>
              </w:rPr>
            </w:pPr>
          </w:p>
        </w:tc>
        <w:tc>
          <w:tcPr>
            <w:tcW w:w="11936" w:type="dxa"/>
            <w:gridSpan w:val="3"/>
          </w:tcPr>
          <w:p w14:paraId="7FDF5739" w14:textId="77777777" w:rsidR="004C4604" w:rsidRPr="004C4604" w:rsidRDefault="004C4604">
            <w:pPr>
              <w:rPr>
                <w:rFonts w:cstheme="minorHAnsi"/>
                <w:sz w:val="18"/>
                <w:szCs w:val="18"/>
              </w:rPr>
            </w:pPr>
          </w:p>
          <w:p w14:paraId="7454912F" w14:textId="5C8616F4" w:rsidR="001A3A97" w:rsidRDefault="004C4604" w:rsidP="001A3A97">
            <w:pPr>
              <w:shd w:val="clear" w:color="auto" w:fill="FFFFFF"/>
              <w:suppressAutoHyphens/>
              <w:spacing w:before="221"/>
              <w:ind w:left="14"/>
              <w:contextualSpacing/>
              <w:rPr>
                <w:rFonts w:cstheme="minorHAnsi"/>
                <w:color w:val="000000"/>
                <w:sz w:val="18"/>
                <w:szCs w:val="18"/>
              </w:rPr>
            </w:pPr>
            <w:r w:rsidRPr="004C4604">
              <w:rPr>
                <w:rFonts w:cstheme="minorHAnsi"/>
                <w:color w:val="000000"/>
                <w:sz w:val="18"/>
                <w:szCs w:val="18"/>
              </w:rPr>
              <w:t>A researcher interested in the effects of alcohol on fine motor control randomly assigned 36 participants to one of three groups. Participants consumed either 0, 1, or 3 ounces of alcohol. Then they traced a star while looking at the image of the star in a mirror. The researcher counted the number of errors each participant made while performing the mirror-image tracing task. Conduct an ANOVA on the data below to determine whether alcohol affected participants’ performance on the task. Show your work and state your conclusion about the effect of alcohol on motor control.</w:t>
            </w:r>
          </w:p>
          <w:tbl>
            <w:tblPr>
              <w:tblStyle w:val="TableGrid"/>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6"/>
              <w:gridCol w:w="5099"/>
            </w:tblGrid>
            <w:tr w:rsidR="001A3A97" w14:paraId="6643440D" w14:textId="77777777" w:rsidTr="0079003F">
              <w:tc>
                <w:tcPr>
                  <w:tcW w:w="5726" w:type="dxa"/>
                </w:tcPr>
                <w:p w14:paraId="0E74E8A9" w14:textId="77777777" w:rsidR="001A3A97" w:rsidRPr="001A3A97" w:rsidRDefault="001A3A97" w:rsidP="004D5D6B">
                  <w:pPr>
                    <w:pStyle w:val="ListParagraph"/>
                    <w:numPr>
                      <w:ilvl w:val="0"/>
                      <w:numId w:val="38"/>
                    </w:numPr>
                    <w:shd w:val="clear" w:color="auto" w:fill="FFFFFF"/>
                    <w:suppressAutoHyphens/>
                    <w:spacing w:before="221"/>
                    <w:rPr>
                      <w:rFonts w:cstheme="minorHAnsi"/>
                      <w:color w:val="000000"/>
                      <w:sz w:val="18"/>
                      <w:szCs w:val="18"/>
                    </w:rPr>
                  </w:pPr>
                  <w:r>
                    <w:rPr>
                      <w:rFonts w:cstheme="minorHAnsi"/>
                      <w:color w:val="000000"/>
                      <w:sz w:val="18"/>
                      <w:szCs w:val="18"/>
                    </w:rPr>
                    <w:t>Independent Variable: Alcohol amount</w:t>
                  </w:r>
                </w:p>
                <w:p w14:paraId="360E468E" w14:textId="77777777" w:rsidR="001A3A97" w:rsidRDefault="001A3A97" w:rsidP="004D5D6B">
                  <w:pPr>
                    <w:pStyle w:val="ListParagraph"/>
                    <w:numPr>
                      <w:ilvl w:val="0"/>
                      <w:numId w:val="37"/>
                    </w:numPr>
                    <w:rPr>
                      <w:rFonts w:cstheme="minorHAnsi"/>
                      <w:sz w:val="18"/>
                      <w:szCs w:val="18"/>
                    </w:rPr>
                  </w:pPr>
                  <w:r>
                    <w:rPr>
                      <w:rFonts w:cstheme="minorHAnsi"/>
                      <w:sz w:val="18"/>
                      <w:szCs w:val="18"/>
                    </w:rPr>
                    <w:t>No alcohol: Group 1</w:t>
                  </w:r>
                </w:p>
                <w:p w14:paraId="5CB5810A" w14:textId="77777777" w:rsidR="001A3A97" w:rsidRDefault="001A3A97" w:rsidP="004D5D6B">
                  <w:pPr>
                    <w:pStyle w:val="ListParagraph"/>
                    <w:numPr>
                      <w:ilvl w:val="0"/>
                      <w:numId w:val="37"/>
                    </w:numPr>
                    <w:rPr>
                      <w:rFonts w:cstheme="minorHAnsi"/>
                      <w:sz w:val="18"/>
                      <w:szCs w:val="18"/>
                    </w:rPr>
                  </w:pPr>
                  <w:r>
                    <w:rPr>
                      <w:rFonts w:cstheme="minorHAnsi"/>
                      <w:sz w:val="18"/>
                      <w:szCs w:val="18"/>
                    </w:rPr>
                    <w:t>1oz alcohol: Group 2</w:t>
                  </w:r>
                </w:p>
                <w:p w14:paraId="3A24331A" w14:textId="77777777" w:rsidR="001A3A97" w:rsidRDefault="001A3A97" w:rsidP="004D5D6B">
                  <w:pPr>
                    <w:pStyle w:val="ListParagraph"/>
                    <w:numPr>
                      <w:ilvl w:val="0"/>
                      <w:numId w:val="37"/>
                    </w:numPr>
                    <w:rPr>
                      <w:rFonts w:cstheme="minorHAnsi"/>
                      <w:sz w:val="18"/>
                      <w:szCs w:val="18"/>
                    </w:rPr>
                  </w:pPr>
                  <w:r>
                    <w:rPr>
                      <w:rFonts w:cstheme="minorHAnsi"/>
                      <w:sz w:val="18"/>
                      <w:szCs w:val="18"/>
                    </w:rPr>
                    <w:t>3oz alcohol: Group 3</w:t>
                  </w:r>
                </w:p>
                <w:p w14:paraId="299C39B6" w14:textId="0A08D22C" w:rsidR="001A3A97" w:rsidRPr="001A3A97" w:rsidRDefault="001A3A97" w:rsidP="004D5D6B">
                  <w:pPr>
                    <w:pStyle w:val="ListParagraph"/>
                    <w:numPr>
                      <w:ilvl w:val="0"/>
                      <w:numId w:val="38"/>
                    </w:numPr>
                    <w:rPr>
                      <w:rFonts w:cstheme="minorHAnsi"/>
                      <w:sz w:val="18"/>
                      <w:szCs w:val="18"/>
                    </w:rPr>
                  </w:pPr>
                  <w:r>
                    <w:rPr>
                      <w:rFonts w:cstheme="minorHAnsi"/>
                      <w:sz w:val="18"/>
                      <w:szCs w:val="18"/>
                    </w:rPr>
                    <w:t xml:space="preserve">Dependent Variable: number of </w:t>
                  </w:r>
                  <w:r w:rsidR="00F04755">
                    <w:rPr>
                      <w:rFonts w:cstheme="minorHAnsi"/>
                      <w:sz w:val="18"/>
                      <w:szCs w:val="18"/>
                    </w:rPr>
                    <w:t>errors</w:t>
                  </w:r>
                </w:p>
              </w:tc>
              <w:tc>
                <w:tcPr>
                  <w:tcW w:w="5099" w:type="dxa"/>
                </w:tcPr>
                <w:p w14:paraId="7DEBDCE4" w14:textId="77777777" w:rsidR="001A3A97" w:rsidRDefault="001A3A97" w:rsidP="001A3A97">
                  <w:pPr>
                    <w:rPr>
                      <w:rFonts w:cstheme="minorHAnsi"/>
                      <w:sz w:val="18"/>
                      <w:szCs w:val="18"/>
                    </w:rPr>
                  </w:pPr>
                </w:p>
                <w:p w14:paraId="50A98767" w14:textId="3410A738" w:rsidR="001A3A97" w:rsidRDefault="001A3A97" w:rsidP="001A3A97">
                  <w:pPr>
                    <w:rPr>
                      <w:rFonts w:cstheme="minorHAnsi"/>
                      <w:sz w:val="18"/>
                      <w:szCs w:val="18"/>
                    </w:rPr>
                  </w:pPr>
                  <w:r w:rsidRPr="004C0E96">
                    <w:rPr>
                      <w:rFonts w:cstheme="minorHAnsi"/>
                      <w:b/>
                      <w:bCs/>
                      <w:sz w:val="18"/>
                      <w:szCs w:val="18"/>
                      <w:u w:val="single"/>
                    </w:rPr>
                    <w:t>Type of test</w:t>
                  </w:r>
                  <w:r>
                    <w:rPr>
                      <w:rFonts w:cstheme="minorHAnsi"/>
                      <w:sz w:val="18"/>
                      <w:szCs w:val="18"/>
                    </w:rPr>
                    <w:t>: One Way ANOVA</w:t>
                  </w:r>
                </w:p>
                <w:p w14:paraId="12BC5516" w14:textId="77777777" w:rsidR="001A3A97" w:rsidRDefault="001A3A97" w:rsidP="004C4604">
                  <w:pPr>
                    <w:suppressAutoHyphens/>
                    <w:spacing w:before="221"/>
                    <w:contextualSpacing/>
                    <w:rPr>
                      <w:rFonts w:cstheme="minorHAnsi"/>
                      <w:color w:val="000000"/>
                      <w:sz w:val="18"/>
                      <w:szCs w:val="18"/>
                    </w:rPr>
                  </w:pPr>
                </w:p>
                <w:p w14:paraId="5E18D839" w14:textId="437B4BD9" w:rsidR="001A3A97" w:rsidRPr="00850D94" w:rsidRDefault="001A3A97" w:rsidP="001A3A97">
                  <w:pPr>
                    <w:rPr>
                      <w:rFonts w:cstheme="minorHAnsi"/>
                    </w:rPr>
                  </w:pPr>
                  <w:r w:rsidRPr="00850D94">
                    <w:rPr>
                      <w:rFonts w:cstheme="minorHAnsi"/>
                    </w:rPr>
                    <w:t>H</w:t>
                  </w:r>
                  <w:proofErr w:type="gramStart"/>
                  <w:r w:rsidRPr="00850D94">
                    <w:rPr>
                      <w:rFonts w:cstheme="minorHAnsi"/>
                      <w:vertAlign w:val="subscript"/>
                    </w:rPr>
                    <w:t>0</w:t>
                  </w:r>
                  <w:r w:rsidRPr="00850D94">
                    <w:rPr>
                      <w:rFonts w:cstheme="minorHAnsi"/>
                    </w:rPr>
                    <w:t xml:space="preserve"> :</w:t>
                  </w:r>
                  <w:proofErr w:type="gramEnd"/>
                  <w:r w:rsidRPr="00850D94">
                    <w:rPr>
                      <w:rFonts w:cstheme="minorHAnsi"/>
                    </w:rPr>
                    <w:t xml:space="preserve">  μ</w:t>
                  </w:r>
                  <w:r w:rsidRPr="00850D94">
                    <w:rPr>
                      <w:rFonts w:cstheme="minorHAnsi"/>
                      <w:vertAlign w:val="subscript"/>
                    </w:rPr>
                    <w:t>1</w:t>
                  </w:r>
                  <w:r w:rsidRPr="00850D94">
                    <w:rPr>
                      <w:rFonts w:cstheme="minorHAnsi"/>
                    </w:rPr>
                    <w:t xml:space="preserve"> = μ</w:t>
                  </w:r>
                  <w:r w:rsidRPr="00850D94">
                    <w:rPr>
                      <w:rFonts w:cstheme="minorHAnsi"/>
                      <w:vertAlign w:val="subscript"/>
                    </w:rPr>
                    <w:t>2</w:t>
                  </w:r>
                  <w:r w:rsidRPr="00850D94">
                    <w:rPr>
                      <w:rFonts w:cstheme="minorHAnsi"/>
                    </w:rPr>
                    <w:t xml:space="preserve"> = μ</w:t>
                  </w:r>
                  <w:r w:rsidRPr="00850D94">
                    <w:rPr>
                      <w:rFonts w:cstheme="minorHAnsi"/>
                      <w:vertAlign w:val="subscript"/>
                    </w:rPr>
                    <w:t>3</w:t>
                  </w:r>
                  <w:r w:rsidRPr="00850D94">
                    <w:rPr>
                      <w:rFonts w:cstheme="minorHAnsi"/>
                    </w:rPr>
                    <w:t xml:space="preserve">  </w:t>
                  </w:r>
                </w:p>
                <w:p w14:paraId="7A2BFB7D" w14:textId="77777777" w:rsidR="001A3A97" w:rsidRDefault="001A3A97" w:rsidP="001A3A97">
                  <w:pPr>
                    <w:rPr>
                      <w:rFonts w:cstheme="minorHAnsi"/>
                      <w:sz w:val="18"/>
                      <w:szCs w:val="18"/>
                    </w:rPr>
                  </w:pPr>
                  <w:r w:rsidRPr="00850D94">
                    <w:rPr>
                      <w:rFonts w:cstheme="minorHAnsi"/>
                    </w:rPr>
                    <w:t>H</w:t>
                  </w:r>
                  <w:proofErr w:type="gramStart"/>
                  <w:r w:rsidRPr="00850D94">
                    <w:rPr>
                      <w:rFonts w:cstheme="minorHAnsi"/>
                      <w:vertAlign w:val="subscript"/>
                    </w:rPr>
                    <w:t>1</w:t>
                  </w:r>
                  <w:r w:rsidRPr="00850D94">
                    <w:rPr>
                      <w:rFonts w:cstheme="minorHAnsi"/>
                    </w:rPr>
                    <w:t xml:space="preserve"> :</w:t>
                  </w:r>
                  <w:proofErr w:type="gramEnd"/>
                  <w:r>
                    <w:rPr>
                      <w:rFonts w:cstheme="minorHAnsi"/>
                      <w:sz w:val="18"/>
                      <w:szCs w:val="18"/>
                    </w:rPr>
                    <w:t xml:space="preserve"> at least one mean is different</w:t>
                  </w:r>
                </w:p>
                <w:p w14:paraId="72D8124F" w14:textId="77777777" w:rsidR="001A3A97" w:rsidRDefault="001A3A97" w:rsidP="004C4604">
                  <w:pPr>
                    <w:suppressAutoHyphens/>
                    <w:spacing w:before="221"/>
                    <w:contextualSpacing/>
                    <w:rPr>
                      <w:rFonts w:cstheme="minorHAnsi"/>
                      <w:color w:val="000000"/>
                      <w:sz w:val="18"/>
                      <w:szCs w:val="18"/>
                    </w:rPr>
                  </w:pPr>
                </w:p>
              </w:tc>
            </w:tr>
          </w:tbl>
          <w:p w14:paraId="5D1B88A4" w14:textId="77777777" w:rsidR="001A3A97" w:rsidRDefault="001A3A97" w:rsidP="004C4604">
            <w:pPr>
              <w:shd w:val="clear" w:color="auto" w:fill="FFFFFF"/>
              <w:suppressAutoHyphens/>
              <w:spacing w:before="221"/>
              <w:ind w:left="14"/>
              <w:contextualSpacing/>
              <w:rPr>
                <w:rFonts w:cstheme="minorHAnsi"/>
                <w:color w:val="000000"/>
                <w:sz w:val="18"/>
                <w:szCs w:val="18"/>
              </w:rPr>
            </w:pPr>
          </w:p>
          <w:p w14:paraId="5E1D20B2" w14:textId="7AECC8CE" w:rsidR="004C4604" w:rsidRPr="00083756" w:rsidRDefault="0079003F" w:rsidP="004C4604">
            <w:pPr>
              <w:rPr>
                <w:rFonts w:cstheme="minorHAnsi"/>
                <w:sz w:val="18"/>
                <w:szCs w:val="18"/>
              </w:rPr>
            </w:pPr>
            <w:r>
              <w:rPr>
                <w:noProof/>
              </w:rPr>
              <w:drawing>
                <wp:inline distT="0" distB="0" distL="0" distR="0" wp14:anchorId="5E48CE23" wp14:editId="226CCF3A">
                  <wp:extent cx="7027817" cy="551489"/>
                  <wp:effectExtent l="0" t="0" r="190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413825" cy="581780"/>
                          </a:xfrm>
                          <a:prstGeom prst="rect">
                            <a:avLst/>
                          </a:prstGeom>
                        </pic:spPr>
                      </pic:pic>
                    </a:graphicData>
                  </a:graphic>
                </wp:inline>
              </w:drawing>
            </w:r>
          </w:p>
        </w:tc>
      </w:tr>
      <w:tr w:rsidR="00083756" w:rsidRPr="00083756" w14:paraId="4F1D5101" w14:textId="77777777" w:rsidTr="00285F5B">
        <w:trPr>
          <w:trHeight w:val="3734"/>
        </w:trPr>
        <w:tc>
          <w:tcPr>
            <w:tcW w:w="4768" w:type="dxa"/>
            <w:gridSpan w:val="2"/>
            <w:vAlign w:val="center"/>
          </w:tcPr>
          <w:p w14:paraId="02B883C6" w14:textId="77777777" w:rsidR="00083756" w:rsidRDefault="00083756" w:rsidP="00285F5B">
            <w:pPr>
              <w:rPr>
                <w:sz w:val="18"/>
                <w:szCs w:val="18"/>
              </w:rPr>
            </w:pPr>
          </w:p>
          <w:p w14:paraId="278A7F15" w14:textId="147C6196" w:rsidR="00083756" w:rsidRPr="00285F5B" w:rsidRDefault="00083756" w:rsidP="00285F5B">
            <w:pPr>
              <w:jc w:val="center"/>
              <w:rPr>
                <w:b/>
                <w:bCs/>
                <w:color w:val="BF8F00" w:themeColor="accent4" w:themeShade="BF"/>
                <w:sz w:val="24"/>
                <w:szCs w:val="24"/>
              </w:rPr>
            </w:pPr>
            <w:r w:rsidRPr="00285F5B">
              <w:rPr>
                <w:b/>
                <w:bCs/>
                <w:color w:val="BF8F00" w:themeColor="accent4" w:themeShade="BF"/>
                <w:sz w:val="24"/>
                <w:szCs w:val="24"/>
              </w:rPr>
              <w:t>Non-coding Procedure</w:t>
            </w:r>
          </w:p>
          <w:p w14:paraId="498C154F" w14:textId="77777777" w:rsidR="00083756" w:rsidRDefault="00083756" w:rsidP="00285F5B">
            <w:pPr>
              <w:jc w:val="center"/>
              <w:rPr>
                <w:sz w:val="18"/>
                <w:szCs w:val="18"/>
              </w:rPr>
            </w:pPr>
          </w:p>
          <w:p w14:paraId="714CBD19" w14:textId="77777777" w:rsidR="00083756" w:rsidRDefault="00083756" w:rsidP="00285F5B">
            <w:pPr>
              <w:jc w:val="center"/>
              <w:rPr>
                <w:sz w:val="18"/>
                <w:szCs w:val="18"/>
              </w:rPr>
            </w:pPr>
            <w:r w:rsidRPr="00083756">
              <w:rPr>
                <w:sz w:val="18"/>
                <w:szCs w:val="18"/>
              </w:rPr>
              <w:t xml:space="preserve">Analyze </w:t>
            </w:r>
            <w:r>
              <w:rPr>
                <w:sz w:val="18"/>
                <w:szCs w:val="18"/>
              </w:rPr>
              <w:t>–</w:t>
            </w:r>
            <w:r w:rsidRPr="00083756">
              <w:rPr>
                <w:sz w:val="18"/>
                <w:szCs w:val="18"/>
              </w:rPr>
              <w:t xml:space="preserve"> </w:t>
            </w:r>
            <w:r>
              <w:rPr>
                <w:sz w:val="18"/>
                <w:szCs w:val="18"/>
              </w:rPr>
              <w:t>Compare Means – One Way ANOVA</w:t>
            </w:r>
          </w:p>
          <w:p w14:paraId="099329D3" w14:textId="77777777" w:rsidR="00083756" w:rsidRDefault="00083756" w:rsidP="00285F5B">
            <w:pPr>
              <w:jc w:val="center"/>
              <w:rPr>
                <w:sz w:val="18"/>
                <w:szCs w:val="18"/>
              </w:rPr>
            </w:pPr>
          </w:p>
          <w:p w14:paraId="19D3EF3F" w14:textId="472F6FF5" w:rsidR="00083756" w:rsidRPr="00083756" w:rsidRDefault="00083756" w:rsidP="00285F5B">
            <w:pPr>
              <w:jc w:val="center"/>
              <w:rPr>
                <w:sz w:val="18"/>
                <w:szCs w:val="18"/>
              </w:rPr>
            </w:pPr>
            <w:r>
              <w:rPr>
                <w:noProof/>
              </w:rPr>
              <w:drawing>
                <wp:inline distT="0" distB="0" distL="0" distR="0" wp14:anchorId="01E6DD07" wp14:editId="1053C592">
                  <wp:extent cx="2508068" cy="1443597"/>
                  <wp:effectExtent l="0" t="0" r="698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2269" cy="1451771"/>
                          </a:xfrm>
                          <a:prstGeom prst="rect">
                            <a:avLst/>
                          </a:prstGeom>
                        </pic:spPr>
                      </pic:pic>
                    </a:graphicData>
                  </a:graphic>
                </wp:inline>
              </w:drawing>
            </w:r>
          </w:p>
        </w:tc>
        <w:tc>
          <w:tcPr>
            <w:tcW w:w="4836" w:type="dxa"/>
          </w:tcPr>
          <w:p w14:paraId="77338DD2" w14:textId="536811B6" w:rsidR="00083756" w:rsidRDefault="00083756">
            <w:pPr>
              <w:rPr>
                <w:rFonts w:cstheme="minorHAnsi"/>
                <w:sz w:val="18"/>
                <w:szCs w:val="18"/>
              </w:rPr>
            </w:pPr>
          </w:p>
          <w:p w14:paraId="5A7C6322" w14:textId="0DB10433" w:rsidR="00083756" w:rsidRPr="00083756" w:rsidRDefault="00083756" w:rsidP="00285F5B">
            <w:pPr>
              <w:jc w:val="center"/>
              <w:rPr>
                <w:rFonts w:cstheme="minorHAnsi"/>
                <w:b/>
                <w:bCs/>
                <w:sz w:val="18"/>
                <w:szCs w:val="18"/>
                <w:u w:val="single"/>
              </w:rPr>
            </w:pPr>
            <w:r w:rsidRPr="00083756">
              <w:rPr>
                <w:rFonts w:cstheme="minorHAnsi"/>
                <w:b/>
                <w:bCs/>
                <w:sz w:val="18"/>
                <w:szCs w:val="18"/>
                <w:u w:val="single"/>
              </w:rPr>
              <w:t>Post Hoc Tab</w:t>
            </w:r>
          </w:p>
          <w:p w14:paraId="5AFABEE4" w14:textId="111785E0" w:rsidR="00083756" w:rsidRDefault="00083756" w:rsidP="004D5D6B">
            <w:pPr>
              <w:pStyle w:val="ListParagraph"/>
              <w:numPr>
                <w:ilvl w:val="0"/>
                <w:numId w:val="10"/>
              </w:numPr>
              <w:rPr>
                <w:rFonts w:cstheme="minorHAnsi"/>
                <w:sz w:val="18"/>
                <w:szCs w:val="18"/>
              </w:rPr>
            </w:pPr>
            <w:r>
              <w:rPr>
                <w:rFonts w:cstheme="minorHAnsi"/>
                <w:sz w:val="18"/>
                <w:szCs w:val="18"/>
              </w:rPr>
              <w:t>Select Tukey for equal sample size</w:t>
            </w:r>
          </w:p>
          <w:p w14:paraId="4E77ACEE" w14:textId="5EA92459" w:rsidR="00083756" w:rsidRDefault="00083756" w:rsidP="004D5D6B">
            <w:pPr>
              <w:pStyle w:val="ListParagraph"/>
              <w:numPr>
                <w:ilvl w:val="0"/>
                <w:numId w:val="10"/>
              </w:numPr>
              <w:rPr>
                <w:rFonts w:cstheme="minorHAnsi"/>
                <w:sz w:val="18"/>
                <w:szCs w:val="18"/>
              </w:rPr>
            </w:pPr>
            <w:r>
              <w:rPr>
                <w:rFonts w:cstheme="minorHAnsi"/>
                <w:sz w:val="18"/>
                <w:szCs w:val="18"/>
              </w:rPr>
              <w:t xml:space="preserve">Select </w:t>
            </w:r>
            <w:proofErr w:type="spellStart"/>
            <w:r>
              <w:rPr>
                <w:rFonts w:cstheme="minorHAnsi"/>
                <w:sz w:val="18"/>
                <w:szCs w:val="18"/>
              </w:rPr>
              <w:t>Scheffe</w:t>
            </w:r>
            <w:proofErr w:type="spellEnd"/>
            <w:r>
              <w:rPr>
                <w:rFonts w:cstheme="minorHAnsi"/>
                <w:sz w:val="18"/>
                <w:szCs w:val="18"/>
              </w:rPr>
              <w:t xml:space="preserve"> for unequal sample size</w:t>
            </w:r>
          </w:p>
          <w:p w14:paraId="19E465BE" w14:textId="24F540FD" w:rsidR="00083756" w:rsidRPr="00083756" w:rsidRDefault="00083756" w:rsidP="004D5D6B">
            <w:pPr>
              <w:pStyle w:val="ListParagraph"/>
              <w:numPr>
                <w:ilvl w:val="0"/>
                <w:numId w:val="10"/>
              </w:numPr>
              <w:rPr>
                <w:rFonts w:cstheme="minorHAnsi"/>
                <w:sz w:val="18"/>
                <w:szCs w:val="18"/>
              </w:rPr>
            </w:pPr>
            <w:r>
              <w:rPr>
                <w:rFonts w:cstheme="minorHAnsi"/>
                <w:sz w:val="18"/>
                <w:szCs w:val="18"/>
              </w:rPr>
              <w:t>Enter desired significant level</w:t>
            </w:r>
          </w:p>
          <w:p w14:paraId="69F84B24" w14:textId="77777777" w:rsidR="00083756" w:rsidRDefault="00083756">
            <w:pPr>
              <w:rPr>
                <w:rFonts w:cstheme="minorHAnsi"/>
                <w:sz w:val="18"/>
                <w:szCs w:val="18"/>
              </w:rPr>
            </w:pPr>
          </w:p>
          <w:p w14:paraId="43A46A5F" w14:textId="77777777" w:rsidR="00083756" w:rsidRDefault="00083756">
            <w:pPr>
              <w:rPr>
                <w:rFonts w:cstheme="minorHAnsi"/>
                <w:sz w:val="18"/>
                <w:szCs w:val="18"/>
              </w:rPr>
            </w:pPr>
            <w:r>
              <w:rPr>
                <w:noProof/>
              </w:rPr>
              <w:drawing>
                <wp:inline distT="0" distB="0" distL="0" distR="0" wp14:anchorId="72867B61" wp14:editId="76CD4337">
                  <wp:extent cx="2658292" cy="1721656"/>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1473" cy="1743146"/>
                          </a:xfrm>
                          <a:prstGeom prst="rect">
                            <a:avLst/>
                          </a:prstGeom>
                        </pic:spPr>
                      </pic:pic>
                    </a:graphicData>
                  </a:graphic>
                </wp:inline>
              </w:drawing>
            </w:r>
          </w:p>
          <w:p w14:paraId="7E776E9F" w14:textId="20A0608B" w:rsidR="00285F5B" w:rsidRPr="00083756" w:rsidRDefault="00285F5B">
            <w:pPr>
              <w:rPr>
                <w:rFonts w:cstheme="minorHAnsi"/>
                <w:sz w:val="18"/>
                <w:szCs w:val="18"/>
              </w:rPr>
            </w:pPr>
          </w:p>
        </w:tc>
        <w:tc>
          <w:tcPr>
            <w:tcW w:w="4786" w:type="dxa"/>
            <w:vAlign w:val="center"/>
          </w:tcPr>
          <w:p w14:paraId="5BAC8B67" w14:textId="77777777" w:rsidR="00083756" w:rsidRDefault="00083756" w:rsidP="00285F5B">
            <w:pPr>
              <w:jc w:val="center"/>
              <w:rPr>
                <w:rFonts w:cstheme="minorHAnsi"/>
                <w:sz w:val="18"/>
                <w:szCs w:val="18"/>
              </w:rPr>
            </w:pPr>
          </w:p>
          <w:p w14:paraId="206AFF5E" w14:textId="77777777" w:rsidR="00083756" w:rsidRPr="00285F5B" w:rsidRDefault="00285F5B" w:rsidP="00285F5B">
            <w:pPr>
              <w:jc w:val="center"/>
              <w:rPr>
                <w:rFonts w:cstheme="minorHAnsi"/>
                <w:b/>
                <w:bCs/>
                <w:sz w:val="18"/>
                <w:szCs w:val="18"/>
                <w:u w:val="single"/>
              </w:rPr>
            </w:pPr>
            <w:r w:rsidRPr="00285F5B">
              <w:rPr>
                <w:rFonts w:cstheme="minorHAnsi"/>
                <w:b/>
                <w:bCs/>
                <w:sz w:val="18"/>
                <w:szCs w:val="18"/>
                <w:u w:val="single"/>
              </w:rPr>
              <w:t>Option Tab</w:t>
            </w:r>
          </w:p>
          <w:p w14:paraId="234B2D28" w14:textId="77777777" w:rsidR="00285F5B" w:rsidRDefault="00285F5B" w:rsidP="00285F5B">
            <w:pPr>
              <w:jc w:val="center"/>
              <w:rPr>
                <w:rFonts w:cstheme="minorHAnsi"/>
                <w:sz w:val="18"/>
                <w:szCs w:val="18"/>
              </w:rPr>
            </w:pPr>
          </w:p>
          <w:p w14:paraId="728E1089" w14:textId="7297E8CF" w:rsidR="00285F5B" w:rsidRPr="00083756" w:rsidRDefault="00285F5B" w:rsidP="00285F5B">
            <w:pPr>
              <w:jc w:val="center"/>
              <w:rPr>
                <w:rFonts w:cstheme="minorHAnsi"/>
                <w:sz w:val="18"/>
                <w:szCs w:val="18"/>
              </w:rPr>
            </w:pPr>
            <w:r>
              <w:rPr>
                <w:noProof/>
              </w:rPr>
              <w:drawing>
                <wp:inline distT="0" distB="0" distL="0" distR="0" wp14:anchorId="48CB3799" wp14:editId="17EF5165">
                  <wp:extent cx="1656851" cy="219456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86093" cy="2233293"/>
                          </a:xfrm>
                          <a:prstGeom prst="rect">
                            <a:avLst/>
                          </a:prstGeom>
                        </pic:spPr>
                      </pic:pic>
                    </a:graphicData>
                  </a:graphic>
                </wp:inline>
              </w:drawing>
            </w:r>
          </w:p>
        </w:tc>
      </w:tr>
    </w:tbl>
    <w:p w14:paraId="66D87A3A" w14:textId="77777777" w:rsidR="004C4604" w:rsidRDefault="004C4604">
      <w:pPr>
        <w:rPr>
          <w:rFonts w:cstheme="minorHAnsi"/>
          <w:sz w:val="18"/>
          <w:szCs w:val="18"/>
        </w:rPr>
      </w:pPr>
    </w:p>
    <w:p w14:paraId="07362B15" w14:textId="77777777" w:rsidR="00530B42" w:rsidRDefault="00530B42">
      <w:pPr>
        <w:rPr>
          <w:rFonts w:cstheme="minorHAnsi"/>
          <w:sz w:val="18"/>
          <w:szCs w:val="18"/>
        </w:rPr>
      </w:pPr>
      <w:r>
        <w:rPr>
          <w:rFonts w:cstheme="minorHAnsi"/>
          <w:sz w:val="18"/>
          <w:szCs w:val="18"/>
        </w:rPr>
        <w:br w:type="page"/>
      </w:r>
    </w:p>
    <w:p w14:paraId="6FE6B02D" w14:textId="77777777" w:rsidR="00530B42" w:rsidRPr="00436AD8" w:rsidRDefault="00530B42">
      <w:pPr>
        <w:rPr>
          <w:rFonts w:cstheme="minorHAnsi"/>
          <w:b/>
          <w:bCs/>
          <w:color w:val="BF8F00" w:themeColor="accent4" w:themeShade="BF"/>
          <w:sz w:val="24"/>
          <w:szCs w:val="24"/>
        </w:rPr>
      </w:pPr>
      <w:r w:rsidRPr="00436AD8">
        <w:rPr>
          <w:rFonts w:cstheme="minorHAnsi"/>
          <w:b/>
          <w:bCs/>
          <w:color w:val="BF8F00" w:themeColor="accent4" w:themeShade="BF"/>
          <w:sz w:val="24"/>
          <w:szCs w:val="24"/>
        </w:rPr>
        <w:lastRenderedPageBreak/>
        <w:t>Coding Procedure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7645"/>
      </w:tblGrid>
      <w:tr w:rsidR="00530B42" w14:paraId="11A22B8B" w14:textId="77777777" w:rsidTr="00436AD8">
        <w:tc>
          <w:tcPr>
            <w:tcW w:w="6745" w:type="dxa"/>
            <w:vAlign w:val="center"/>
          </w:tcPr>
          <w:p w14:paraId="23F9F9F5" w14:textId="77777777" w:rsidR="00530B42" w:rsidRPr="00436AD8" w:rsidRDefault="00530B42" w:rsidP="00436AD8">
            <w:pPr>
              <w:rPr>
                <w:rFonts w:cstheme="minorHAnsi"/>
                <w:b/>
                <w:bCs/>
                <w:color w:val="70AD47" w:themeColor="accent6"/>
                <w:sz w:val="18"/>
                <w:szCs w:val="18"/>
              </w:rPr>
            </w:pPr>
            <w:r w:rsidRPr="00436AD8">
              <w:rPr>
                <w:rFonts w:cstheme="minorHAnsi"/>
                <w:b/>
                <w:bCs/>
                <w:color w:val="70AD47" w:themeColor="accent6"/>
                <w:sz w:val="18"/>
                <w:szCs w:val="18"/>
              </w:rPr>
              <w:t>ONEWAY Error BY Alcohol</w:t>
            </w:r>
          </w:p>
          <w:p w14:paraId="47F704DE" w14:textId="77777777" w:rsidR="00530B42" w:rsidRPr="00436AD8" w:rsidRDefault="00530B42" w:rsidP="00436AD8">
            <w:pPr>
              <w:rPr>
                <w:rFonts w:cstheme="minorHAnsi"/>
                <w:b/>
                <w:bCs/>
                <w:color w:val="70AD47" w:themeColor="accent6"/>
                <w:sz w:val="18"/>
                <w:szCs w:val="18"/>
              </w:rPr>
            </w:pPr>
            <w:r w:rsidRPr="00436AD8">
              <w:rPr>
                <w:rFonts w:cstheme="minorHAnsi"/>
                <w:b/>
                <w:bCs/>
                <w:color w:val="70AD47" w:themeColor="accent6"/>
                <w:sz w:val="18"/>
                <w:szCs w:val="18"/>
              </w:rPr>
              <w:t xml:space="preserve">  /STATISTICS DESCRIPTIVES </w:t>
            </w:r>
          </w:p>
          <w:p w14:paraId="6A82A2D2" w14:textId="77777777" w:rsidR="00530B42" w:rsidRPr="00436AD8" w:rsidRDefault="00530B42" w:rsidP="00436AD8">
            <w:pPr>
              <w:rPr>
                <w:rFonts w:cstheme="minorHAnsi"/>
                <w:b/>
                <w:bCs/>
                <w:color w:val="70AD47" w:themeColor="accent6"/>
                <w:sz w:val="18"/>
                <w:szCs w:val="18"/>
              </w:rPr>
            </w:pPr>
            <w:r w:rsidRPr="00436AD8">
              <w:rPr>
                <w:rFonts w:cstheme="minorHAnsi"/>
                <w:b/>
                <w:bCs/>
                <w:color w:val="70AD47" w:themeColor="accent6"/>
                <w:sz w:val="18"/>
                <w:szCs w:val="18"/>
              </w:rPr>
              <w:t xml:space="preserve">  /MISSING ANALYSIS</w:t>
            </w:r>
          </w:p>
          <w:p w14:paraId="4F9CBFDE" w14:textId="77777777" w:rsidR="00530B42" w:rsidRPr="00436AD8" w:rsidRDefault="00530B42" w:rsidP="00436AD8">
            <w:pPr>
              <w:rPr>
                <w:rFonts w:cstheme="minorHAnsi"/>
                <w:b/>
                <w:bCs/>
                <w:color w:val="70AD47" w:themeColor="accent6"/>
                <w:sz w:val="18"/>
                <w:szCs w:val="18"/>
              </w:rPr>
            </w:pPr>
            <w:r w:rsidRPr="00436AD8">
              <w:rPr>
                <w:rFonts w:cstheme="minorHAnsi"/>
                <w:b/>
                <w:bCs/>
                <w:color w:val="70AD47" w:themeColor="accent6"/>
                <w:sz w:val="18"/>
                <w:szCs w:val="18"/>
              </w:rPr>
              <w:t xml:space="preserve">  /POSTHOC=TUKEY </w:t>
            </w:r>
            <w:proofErr w:type="gramStart"/>
            <w:r w:rsidRPr="00436AD8">
              <w:rPr>
                <w:rFonts w:cstheme="minorHAnsi"/>
                <w:b/>
                <w:bCs/>
                <w:color w:val="70AD47" w:themeColor="accent6"/>
                <w:sz w:val="18"/>
                <w:szCs w:val="18"/>
              </w:rPr>
              <w:t>ALPHA(</w:t>
            </w:r>
            <w:proofErr w:type="gramEnd"/>
            <w:r w:rsidRPr="00436AD8">
              <w:rPr>
                <w:rFonts w:cstheme="minorHAnsi"/>
                <w:b/>
                <w:bCs/>
                <w:color w:val="70AD47" w:themeColor="accent6"/>
                <w:sz w:val="18"/>
                <w:szCs w:val="18"/>
              </w:rPr>
              <w:t>0.05).</w:t>
            </w:r>
          </w:p>
          <w:p w14:paraId="118E7162" w14:textId="276529C3" w:rsidR="00B053EB" w:rsidRDefault="00B053EB" w:rsidP="00436AD8">
            <w:pPr>
              <w:rPr>
                <w:rFonts w:cstheme="minorHAnsi"/>
                <w:sz w:val="18"/>
                <w:szCs w:val="18"/>
              </w:rPr>
            </w:pPr>
          </w:p>
          <w:p w14:paraId="6781855F" w14:textId="77777777" w:rsidR="00436AD8" w:rsidRDefault="00436AD8" w:rsidP="00436AD8">
            <w:pPr>
              <w:rPr>
                <w:rFonts w:cstheme="minorHAnsi"/>
                <w:b/>
                <w:bCs/>
                <w:sz w:val="18"/>
                <w:szCs w:val="18"/>
                <w:u w:val="single"/>
              </w:rPr>
            </w:pPr>
          </w:p>
          <w:p w14:paraId="6EFFE971" w14:textId="21B2E82B" w:rsidR="005B2FA9" w:rsidRPr="00436AD8" w:rsidRDefault="005B2FA9" w:rsidP="00436AD8">
            <w:pPr>
              <w:rPr>
                <w:rFonts w:cstheme="minorHAnsi"/>
                <w:b/>
                <w:bCs/>
                <w:sz w:val="18"/>
                <w:szCs w:val="18"/>
                <w:u w:val="single"/>
              </w:rPr>
            </w:pPr>
            <w:r w:rsidRPr="00436AD8">
              <w:rPr>
                <w:rFonts w:cstheme="minorHAnsi"/>
                <w:b/>
                <w:bCs/>
                <w:sz w:val="18"/>
                <w:szCs w:val="18"/>
                <w:u w:val="single"/>
              </w:rPr>
              <w:t>Report conclusion in APA format</w:t>
            </w:r>
          </w:p>
          <w:p w14:paraId="7E8DCBDE" w14:textId="77777777" w:rsidR="005B2FA9" w:rsidRPr="00B053EB" w:rsidRDefault="005B2FA9" w:rsidP="00436AD8">
            <w:pPr>
              <w:rPr>
                <w:rFonts w:cstheme="minorHAnsi"/>
                <w:sz w:val="18"/>
                <w:szCs w:val="18"/>
              </w:rPr>
            </w:pPr>
          </w:p>
          <w:p w14:paraId="541BBAF2" w14:textId="6C414402" w:rsidR="00B053EB" w:rsidRPr="00B053EB" w:rsidRDefault="00B053EB" w:rsidP="00436AD8">
            <w:pPr>
              <w:rPr>
                <w:rFonts w:cstheme="minorHAnsi"/>
                <w:sz w:val="18"/>
                <w:szCs w:val="18"/>
              </w:rPr>
            </w:pPr>
            <w:r w:rsidRPr="00B053EB">
              <w:rPr>
                <w:rFonts w:eastAsia="Times New Roman" w:cstheme="minorHAnsi"/>
                <w:sz w:val="18"/>
                <w:szCs w:val="18"/>
              </w:rPr>
              <w:t xml:space="preserve">A one-way ANOVA was conducted to compare the effect of </w:t>
            </w:r>
            <w:r>
              <w:rPr>
                <w:rFonts w:eastAsia="Times New Roman" w:cstheme="minorHAnsi"/>
                <w:sz w:val="18"/>
                <w:szCs w:val="18"/>
              </w:rPr>
              <w:t xml:space="preserve">alcohol </w:t>
            </w:r>
            <w:r w:rsidRPr="00B053EB">
              <w:rPr>
                <w:rFonts w:eastAsia="Times New Roman" w:cstheme="minorHAnsi"/>
                <w:sz w:val="18"/>
                <w:szCs w:val="18"/>
              </w:rPr>
              <w:t xml:space="preserve">on </w:t>
            </w:r>
            <w:r>
              <w:rPr>
                <w:rFonts w:eastAsia="Times New Roman" w:cstheme="minorHAnsi"/>
                <w:sz w:val="18"/>
                <w:szCs w:val="18"/>
              </w:rPr>
              <w:t>fine motor control</w:t>
            </w:r>
            <w:r w:rsidRPr="00B053EB">
              <w:rPr>
                <w:rFonts w:eastAsia="Times New Roman" w:cstheme="minorHAnsi"/>
                <w:sz w:val="18"/>
                <w:szCs w:val="18"/>
              </w:rPr>
              <w:t xml:space="preserve"> </w:t>
            </w:r>
            <w:proofErr w:type="gramStart"/>
            <w:r w:rsidRPr="00B053EB">
              <w:rPr>
                <w:rFonts w:eastAsia="Times New Roman" w:cstheme="minorHAnsi"/>
                <w:sz w:val="18"/>
                <w:szCs w:val="18"/>
              </w:rPr>
              <w:t xml:space="preserve">for </w:t>
            </w:r>
            <w:r>
              <w:rPr>
                <w:rFonts w:eastAsia="Times New Roman" w:cstheme="minorHAnsi"/>
                <w:sz w:val="18"/>
                <w:szCs w:val="18"/>
              </w:rPr>
              <w:t>the amount of</w:t>
            </w:r>
            <w:proofErr w:type="gramEnd"/>
            <w:r>
              <w:rPr>
                <w:rFonts w:eastAsia="Times New Roman" w:cstheme="minorHAnsi"/>
                <w:sz w:val="18"/>
                <w:szCs w:val="18"/>
              </w:rPr>
              <w:t xml:space="preserve"> alcohol, no alcohol, </w:t>
            </w:r>
            <w:r w:rsidR="00436AD8">
              <w:rPr>
                <w:rFonts w:eastAsia="Times New Roman" w:cstheme="minorHAnsi"/>
                <w:sz w:val="18"/>
                <w:szCs w:val="18"/>
              </w:rPr>
              <w:t>1-ounce</w:t>
            </w:r>
            <w:r>
              <w:rPr>
                <w:rFonts w:eastAsia="Times New Roman" w:cstheme="minorHAnsi"/>
                <w:sz w:val="18"/>
                <w:szCs w:val="18"/>
              </w:rPr>
              <w:t xml:space="preserve"> alcohol and 3</w:t>
            </w:r>
            <w:r w:rsidR="00436AD8">
              <w:rPr>
                <w:rFonts w:eastAsia="Times New Roman" w:cstheme="minorHAnsi"/>
                <w:sz w:val="18"/>
                <w:szCs w:val="18"/>
              </w:rPr>
              <w:t>-</w:t>
            </w:r>
            <w:r>
              <w:rPr>
                <w:rFonts w:eastAsia="Times New Roman" w:cstheme="minorHAnsi"/>
                <w:sz w:val="18"/>
                <w:szCs w:val="18"/>
              </w:rPr>
              <w:t>ounce alcohol</w:t>
            </w:r>
            <w:r w:rsidRPr="00B053EB">
              <w:rPr>
                <w:rFonts w:eastAsia="Times New Roman" w:cstheme="minorHAnsi"/>
                <w:sz w:val="18"/>
                <w:szCs w:val="18"/>
              </w:rPr>
              <w:t xml:space="preserve">. There was a significant effect of amount of </w:t>
            </w:r>
            <w:r w:rsidR="00CF5201">
              <w:rPr>
                <w:rFonts w:eastAsia="Times New Roman" w:cstheme="minorHAnsi"/>
                <w:sz w:val="18"/>
                <w:szCs w:val="18"/>
              </w:rPr>
              <w:t>alcohol on the error made during tracing image of a star in the mirror</w:t>
            </w:r>
            <w:r w:rsidR="00EB04A8">
              <w:rPr>
                <w:rFonts w:eastAsia="Times New Roman" w:cstheme="minorHAnsi"/>
                <w:sz w:val="18"/>
                <w:szCs w:val="18"/>
              </w:rPr>
              <w:t xml:space="preserve">, </w:t>
            </w:r>
            <w:proofErr w:type="gramStart"/>
            <w:r w:rsidRPr="00B053EB">
              <w:rPr>
                <w:rFonts w:eastAsia="Times New Roman" w:cstheme="minorHAnsi"/>
                <w:sz w:val="18"/>
                <w:szCs w:val="18"/>
              </w:rPr>
              <w:t>F(</w:t>
            </w:r>
            <w:proofErr w:type="gramEnd"/>
            <w:r w:rsidR="00CF5201">
              <w:rPr>
                <w:rFonts w:eastAsia="Times New Roman" w:cstheme="minorHAnsi"/>
                <w:sz w:val="18"/>
                <w:szCs w:val="18"/>
              </w:rPr>
              <w:t>2</w:t>
            </w:r>
            <w:r w:rsidRPr="00B053EB">
              <w:rPr>
                <w:rFonts w:eastAsia="Times New Roman" w:cstheme="minorHAnsi"/>
                <w:sz w:val="18"/>
                <w:szCs w:val="18"/>
              </w:rPr>
              <w:t xml:space="preserve">, </w:t>
            </w:r>
            <w:r w:rsidR="00CF5201">
              <w:rPr>
                <w:rFonts w:eastAsia="Times New Roman" w:cstheme="minorHAnsi"/>
                <w:sz w:val="18"/>
                <w:szCs w:val="18"/>
              </w:rPr>
              <w:t>33</w:t>
            </w:r>
            <w:r w:rsidRPr="00B053EB">
              <w:rPr>
                <w:rFonts w:eastAsia="Times New Roman" w:cstheme="minorHAnsi"/>
                <w:sz w:val="18"/>
                <w:szCs w:val="18"/>
              </w:rPr>
              <w:t xml:space="preserve">) = </w:t>
            </w:r>
            <w:r w:rsidR="00CF5201">
              <w:rPr>
                <w:rFonts w:eastAsia="Times New Roman" w:cstheme="minorHAnsi"/>
                <w:sz w:val="18"/>
                <w:szCs w:val="18"/>
              </w:rPr>
              <w:t>12.367</w:t>
            </w:r>
            <w:r w:rsidRPr="00B053EB">
              <w:rPr>
                <w:rFonts w:eastAsia="Times New Roman" w:cstheme="minorHAnsi"/>
                <w:sz w:val="18"/>
                <w:szCs w:val="18"/>
              </w:rPr>
              <w:t xml:space="preserve">, p </w:t>
            </w:r>
            <w:r w:rsidR="00CF5201">
              <w:rPr>
                <w:rFonts w:eastAsia="Times New Roman" w:cstheme="minorHAnsi"/>
                <w:sz w:val="18"/>
                <w:szCs w:val="18"/>
              </w:rPr>
              <w:t>&lt; 0.05</w:t>
            </w:r>
            <w:r w:rsidRPr="00B053EB">
              <w:rPr>
                <w:rFonts w:eastAsia="Times New Roman" w:cstheme="minorHAnsi"/>
                <w:sz w:val="18"/>
                <w:szCs w:val="18"/>
              </w:rPr>
              <w:t xml:space="preserve">. Post hoc comparisons using the Tukey HSD test indicated that the mean </w:t>
            </w:r>
            <w:r w:rsidR="00CF5201">
              <w:rPr>
                <w:rFonts w:eastAsia="Times New Roman" w:cstheme="minorHAnsi"/>
                <w:sz w:val="18"/>
                <w:szCs w:val="18"/>
              </w:rPr>
              <w:t>difference between</w:t>
            </w:r>
            <w:r w:rsidRPr="00B053EB">
              <w:rPr>
                <w:rFonts w:eastAsia="Times New Roman" w:cstheme="minorHAnsi"/>
                <w:sz w:val="18"/>
                <w:szCs w:val="18"/>
              </w:rPr>
              <w:t xml:space="preserve"> </w:t>
            </w:r>
            <w:r w:rsidR="00CF5201">
              <w:rPr>
                <w:rFonts w:eastAsia="Times New Roman" w:cstheme="minorHAnsi"/>
                <w:sz w:val="18"/>
                <w:szCs w:val="18"/>
              </w:rPr>
              <w:t xml:space="preserve">no-alcohol </w:t>
            </w:r>
            <w:r w:rsidRPr="00B053EB">
              <w:rPr>
                <w:rFonts w:eastAsia="Times New Roman" w:cstheme="minorHAnsi"/>
                <w:sz w:val="18"/>
                <w:szCs w:val="18"/>
              </w:rPr>
              <w:t xml:space="preserve">condition (M = </w:t>
            </w:r>
            <w:r w:rsidR="00CF5201">
              <w:rPr>
                <w:rFonts w:eastAsia="Times New Roman" w:cstheme="minorHAnsi"/>
                <w:sz w:val="18"/>
                <w:szCs w:val="18"/>
              </w:rPr>
              <w:t>3.83</w:t>
            </w:r>
            <w:r w:rsidRPr="00B053EB">
              <w:rPr>
                <w:rFonts w:eastAsia="Times New Roman" w:cstheme="minorHAnsi"/>
                <w:sz w:val="18"/>
                <w:szCs w:val="18"/>
              </w:rPr>
              <w:t xml:space="preserve">, SD = </w:t>
            </w:r>
            <w:r w:rsidR="00CF5201">
              <w:rPr>
                <w:rFonts w:eastAsia="Times New Roman" w:cstheme="minorHAnsi"/>
                <w:sz w:val="18"/>
                <w:szCs w:val="18"/>
              </w:rPr>
              <w:t>3.099</w:t>
            </w:r>
            <w:r w:rsidRPr="00B053EB">
              <w:rPr>
                <w:rFonts w:eastAsia="Times New Roman" w:cstheme="minorHAnsi"/>
                <w:sz w:val="18"/>
                <w:szCs w:val="18"/>
              </w:rPr>
              <w:t xml:space="preserve">) </w:t>
            </w:r>
            <w:r w:rsidR="00CF5201">
              <w:rPr>
                <w:rFonts w:eastAsia="Times New Roman" w:cstheme="minorHAnsi"/>
                <w:sz w:val="18"/>
                <w:szCs w:val="18"/>
              </w:rPr>
              <w:t>and</w:t>
            </w:r>
            <w:r w:rsidRPr="00B053EB">
              <w:rPr>
                <w:rFonts w:eastAsia="Times New Roman" w:cstheme="minorHAnsi"/>
                <w:sz w:val="18"/>
                <w:szCs w:val="18"/>
              </w:rPr>
              <w:t xml:space="preserve"> </w:t>
            </w:r>
            <w:r w:rsidR="00CF5201">
              <w:rPr>
                <w:rFonts w:eastAsia="Times New Roman" w:cstheme="minorHAnsi"/>
                <w:sz w:val="18"/>
                <w:szCs w:val="18"/>
              </w:rPr>
              <w:t>1 ounce alcohol</w:t>
            </w:r>
            <w:r w:rsidRPr="00B053EB">
              <w:rPr>
                <w:rFonts w:eastAsia="Times New Roman" w:cstheme="minorHAnsi"/>
                <w:sz w:val="18"/>
                <w:szCs w:val="18"/>
              </w:rPr>
              <w:t xml:space="preserve"> condition (M = </w:t>
            </w:r>
            <w:r w:rsidR="00CF5201">
              <w:rPr>
                <w:rFonts w:eastAsia="Times New Roman" w:cstheme="minorHAnsi"/>
                <w:sz w:val="18"/>
                <w:szCs w:val="18"/>
              </w:rPr>
              <w:t>7.75</w:t>
            </w:r>
            <w:r w:rsidRPr="00B053EB">
              <w:rPr>
                <w:rFonts w:eastAsia="Times New Roman" w:cstheme="minorHAnsi"/>
                <w:sz w:val="18"/>
                <w:szCs w:val="18"/>
              </w:rPr>
              <w:t xml:space="preserve">, SD = </w:t>
            </w:r>
            <w:r w:rsidR="00CF5201">
              <w:rPr>
                <w:rFonts w:eastAsia="Times New Roman" w:cstheme="minorHAnsi"/>
                <w:sz w:val="18"/>
                <w:szCs w:val="18"/>
              </w:rPr>
              <w:t>3.817</w:t>
            </w:r>
            <w:r w:rsidRPr="00B053EB">
              <w:rPr>
                <w:rFonts w:eastAsia="Times New Roman" w:cstheme="minorHAnsi"/>
                <w:sz w:val="18"/>
                <w:szCs w:val="18"/>
              </w:rPr>
              <w:t>)</w:t>
            </w:r>
            <w:r w:rsidR="00CF5201">
              <w:rPr>
                <w:rFonts w:eastAsia="Times New Roman" w:cstheme="minorHAnsi"/>
                <w:sz w:val="18"/>
                <w:szCs w:val="18"/>
              </w:rPr>
              <w:t xml:space="preserve"> as well as between no-alcohol condition and 3 ounce alcohol condition (M = 11.33, SD = 4.097)</w:t>
            </w:r>
            <w:r w:rsidRPr="00B053EB">
              <w:rPr>
                <w:rFonts w:eastAsia="Times New Roman" w:cstheme="minorHAnsi"/>
                <w:sz w:val="18"/>
                <w:szCs w:val="18"/>
              </w:rPr>
              <w:t xml:space="preserve">. Taken together, these results suggest that </w:t>
            </w:r>
            <w:r w:rsidR="00CF5201">
              <w:rPr>
                <w:rFonts w:eastAsia="Times New Roman" w:cstheme="minorHAnsi"/>
                <w:sz w:val="18"/>
                <w:szCs w:val="18"/>
              </w:rPr>
              <w:t>larger amount of alcohol that one consumes</w:t>
            </w:r>
            <w:r w:rsidRPr="00B053EB">
              <w:rPr>
                <w:rFonts w:eastAsia="Times New Roman" w:cstheme="minorHAnsi"/>
                <w:sz w:val="18"/>
                <w:szCs w:val="18"/>
              </w:rPr>
              <w:t xml:space="preserve"> really do </w:t>
            </w:r>
            <w:proofErr w:type="gramStart"/>
            <w:r w:rsidRPr="00B053EB">
              <w:rPr>
                <w:rFonts w:eastAsia="Times New Roman" w:cstheme="minorHAnsi"/>
                <w:sz w:val="18"/>
                <w:szCs w:val="18"/>
              </w:rPr>
              <w:t xml:space="preserve">have an effect </w:t>
            </w:r>
            <w:r w:rsidR="00CF5201">
              <w:rPr>
                <w:rFonts w:eastAsia="Times New Roman" w:cstheme="minorHAnsi"/>
                <w:sz w:val="18"/>
                <w:szCs w:val="18"/>
              </w:rPr>
              <w:t>on</w:t>
            </w:r>
            <w:proofErr w:type="gramEnd"/>
            <w:r w:rsidR="00CF5201">
              <w:rPr>
                <w:rFonts w:eastAsia="Times New Roman" w:cstheme="minorHAnsi"/>
                <w:sz w:val="18"/>
                <w:szCs w:val="18"/>
              </w:rPr>
              <w:t xml:space="preserve"> fine motor control</w:t>
            </w:r>
            <w:r w:rsidRPr="00B053EB">
              <w:rPr>
                <w:rFonts w:eastAsia="Times New Roman" w:cstheme="minorHAnsi"/>
                <w:sz w:val="18"/>
                <w:szCs w:val="18"/>
              </w:rPr>
              <w:t xml:space="preserve">. Specifically, our results suggest that when humans consume </w:t>
            </w:r>
            <w:r w:rsidR="00CF5201">
              <w:rPr>
                <w:rFonts w:eastAsia="Times New Roman" w:cstheme="minorHAnsi"/>
                <w:sz w:val="18"/>
                <w:szCs w:val="18"/>
              </w:rPr>
              <w:t>more alcohol</w:t>
            </w:r>
            <w:r w:rsidRPr="00B053EB">
              <w:rPr>
                <w:rFonts w:eastAsia="Times New Roman" w:cstheme="minorHAnsi"/>
                <w:sz w:val="18"/>
                <w:szCs w:val="18"/>
              </w:rPr>
              <w:t xml:space="preserve">, they </w:t>
            </w:r>
            <w:r w:rsidR="00CF5201">
              <w:rPr>
                <w:rFonts w:eastAsia="Times New Roman" w:cstheme="minorHAnsi"/>
                <w:sz w:val="18"/>
                <w:szCs w:val="18"/>
              </w:rPr>
              <w:t>make more error in tracing image through a mirror</w:t>
            </w:r>
            <w:r w:rsidRPr="00B053EB">
              <w:rPr>
                <w:rFonts w:eastAsia="Times New Roman" w:cstheme="minorHAnsi"/>
                <w:sz w:val="18"/>
                <w:szCs w:val="18"/>
              </w:rPr>
              <w:t xml:space="preserve">. </w:t>
            </w:r>
          </w:p>
        </w:tc>
        <w:tc>
          <w:tcPr>
            <w:tcW w:w="7645" w:type="dxa"/>
          </w:tcPr>
          <w:p w14:paraId="216ACC17" w14:textId="77777777" w:rsidR="00530B42" w:rsidRPr="00530B42" w:rsidRDefault="00530B42" w:rsidP="00530B42">
            <w:pPr>
              <w:autoSpaceDE w:val="0"/>
              <w:autoSpaceDN w:val="0"/>
              <w:adjustRightInd w:val="0"/>
              <w:rPr>
                <w:rFonts w:ascii="Times New Roman" w:hAnsi="Times New Roman" w:cs="Times New Roman"/>
                <w:sz w:val="24"/>
                <w:szCs w:val="24"/>
              </w:rPr>
            </w:pPr>
          </w:p>
          <w:p w14:paraId="03983957" w14:textId="4789F1A1" w:rsidR="00530B42" w:rsidRDefault="00530B42" w:rsidP="00530B42">
            <w:pPr>
              <w:autoSpaceDE w:val="0"/>
              <w:autoSpaceDN w:val="0"/>
              <w:adjustRightInd w:val="0"/>
              <w:spacing w:line="400" w:lineRule="atLeast"/>
              <w:rPr>
                <w:rFonts w:ascii="Times New Roman" w:hAnsi="Times New Roman" w:cs="Times New Roman"/>
                <w:sz w:val="24"/>
                <w:szCs w:val="24"/>
              </w:rPr>
            </w:pPr>
            <w:r>
              <w:rPr>
                <w:noProof/>
              </w:rPr>
              <w:drawing>
                <wp:inline distT="0" distB="0" distL="0" distR="0" wp14:anchorId="2F8A0304" wp14:editId="728994EA">
                  <wp:extent cx="4493119" cy="2325189"/>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4089" cy="2361916"/>
                          </a:xfrm>
                          <a:prstGeom prst="rect">
                            <a:avLst/>
                          </a:prstGeom>
                        </pic:spPr>
                      </pic:pic>
                    </a:graphicData>
                  </a:graphic>
                </wp:inline>
              </w:drawing>
            </w:r>
          </w:p>
          <w:p w14:paraId="1207848F" w14:textId="77777777" w:rsidR="00530B42" w:rsidRDefault="00530B42" w:rsidP="00530B42">
            <w:pPr>
              <w:autoSpaceDE w:val="0"/>
              <w:autoSpaceDN w:val="0"/>
              <w:adjustRightInd w:val="0"/>
              <w:spacing w:line="400" w:lineRule="atLeast"/>
              <w:rPr>
                <w:rFonts w:ascii="Times New Roman" w:hAnsi="Times New Roman" w:cs="Times New Roman"/>
                <w:sz w:val="24"/>
                <w:szCs w:val="24"/>
              </w:rPr>
            </w:pPr>
          </w:p>
          <w:p w14:paraId="3466C379" w14:textId="31D80BA6" w:rsidR="00530B42" w:rsidRPr="00530B42" w:rsidRDefault="00530B42" w:rsidP="00530B42">
            <w:pPr>
              <w:autoSpaceDE w:val="0"/>
              <w:autoSpaceDN w:val="0"/>
              <w:adjustRightInd w:val="0"/>
              <w:spacing w:line="400" w:lineRule="atLeast"/>
              <w:rPr>
                <w:rFonts w:ascii="Times New Roman" w:hAnsi="Times New Roman" w:cs="Times New Roman"/>
                <w:sz w:val="24"/>
                <w:szCs w:val="24"/>
              </w:rPr>
            </w:pPr>
            <w:r>
              <w:rPr>
                <w:noProof/>
              </w:rPr>
              <w:drawing>
                <wp:inline distT="0" distB="0" distL="0" distR="0" wp14:anchorId="4843AFB4" wp14:editId="78CE1FBB">
                  <wp:extent cx="4454434" cy="1989336"/>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6477" cy="2017044"/>
                          </a:xfrm>
                          <a:prstGeom prst="rect">
                            <a:avLst/>
                          </a:prstGeom>
                        </pic:spPr>
                      </pic:pic>
                    </a:graphicData>
                  </a:graphic>
                </wp:inline>
              </w:drawing>
            </w:r>
          </w:p>
          <w:p w14:paraId="46DFC555" w14:textId="77777777" w:rsidR="00530B42" w:rsidRDefault="00530B42">
            <w:pPr>
              <w:rPr>
                <w:rFonts w:cstheme="minorHAnsi"/>
                <w:sz w:val="18"/>
                <w:szCs w:val="18"/>
              </w:rPr>
            </w:pPr>
          </w:p>
        </w:tc>
      </w:tr>
    </w:tbl>
    <w:p w14:paraId="4DC97ECB" w14:textId="44D30EAC" w:rsidR="00117E5E" w:rsidRDefault="00117E5E">
      <w:pPr>
        <w:rPr>
          <w:rFonts w:cstheme="minorHAnsi"/>
          <w:sz w:val="18"/>
          <w:szCs w:val="18"/>
        </w:rPr>
      </w:pPr>
      <w:r>
        <w:rPr>
          <w:rFonts w:cstheme="minorHAnsi"/>
          <w:sz w:val="18"/>
          <w:szCs w:val="18"/>
        </w:rPr>
        <w:br w:type="page"/>
      </w:r>
    </w:p>
    <w:p w14:paraId="4576AA02" w14:textId="4CFDF7C0" w:rsidR="00117E5E" w:rsidRPr="0087358D" w:rsidRDefault="00117E5E">
      <w:pPr>
        <w:rPr>
          <w:rFonts w:cstheme="minorHAnsi"/>
          <w:b/>
          <w:bCs/>
          <w:color w:val="4472C4" w:themeColor="accent1"/>
          <w:sz w:val="26"/>
          <w:szCs w:val="26"/>
        </w:rPr>
      </w:pPr>
      <w:r w:rsidRPr="0087358D">
        <w:rPr>
          <w:rFonts w:cstheme="minorHAnsi"/>
          <w:b/>
          <w:bCs/>
          <w:color w:val="4472C4" w:themeColor="accent1"/>
          <w:sz w:val="26"/>
          <w:szCs w:val="26"/>
        </w:rPr>
        <w:lastRenderedPageBreak/>
        <w:t>Example</w:t>
      </w:r>
      <w:r w:rsidR="00D37660">
        <w:rPr>
          <w:rFonts w:cstheme="minorHAnsi"/>
          <w:b/>
          <w:bCs/>
          <w:color w:val="4472C4" w:themeColor="accent1"/>
          <w:sz w:val="26"/>
          <w:szCs w:val="26"/>
        </w:rPr>
        <w:t xml:space="preserve"> 2</w:t>
      </w:r>
      <w:r w:rsidR="006C2B5A" w:rsidRPr="0087358D">
        <w:rPr>
          <w:rFonts w:cstheme="minorHAnsi"/>
          <w:b/>
          <w:bCs/>
          <w:color w:val="4472C4" w:themeColor="accent1"/>
          <w:sz w:val="26"/>
          <w:szCs w:val="26"/>
        </w:rPr>
        <w:t>: Two Way</w:t>
      </w:r>
      <w:r w:rsidR="00B2422A" w:rsidRPr="0087358D">
        <w:rPr>
          <w:rFonts w:cstheme="minorHAnsi"/>
          <w:b/>
          <w:bCs/>
          <w:color w:val="4472C4" w:themeColor="accent1"/>
          <w:sz w:val="26"/>
          <w:szCs w:val="26"/>
        </w:rPr>
        <w:t xml:space="preserve"> </w:t>
      </w:r>
      <w:r w:rsidR="006C2B5A" w:rsidRPr="0087358D">
        <w:rPr>
          <w:rFonts w:cstheme="minorHAnsi"/>
          <w:b/>
          <w:bCs/>
          <w:color w:val="4472C4" w:themeColor="accent1"/>
          <w:sz w:val="26"/>
          <w:szCs w:val="26"/>
        </w:rPr>
        <w:t>ANOVA</w:t>
      </w:r>
    </w:p>
    <w:tbl>
      <w:tblPr>
        <w:tblW w:w="14395" w:type="dxa"/>
        <w:tblCellMar>
          <w:left w:w="0" w:type="dxa"/>
          <w:right w:w="0" w:type="dxa"/>
        </w:tblCellMar>
        <w:tblLook w:val="04A0" w:firstRow="1" w:lastRow="0" w:firstColumn="1" w:lastColumn="0" w:noHBand="0" w:noVBand="1"/>
      </w:tblPr>
      <w:tblGrid>
        <w:gridCol w:w="960"/>
        <w:gridCol w:w="1340"/>
        <w:gridCol w:w="960"/>
        <w:gridCol w:w="11135"/>
      </w:tblGrid>
      <w:tr w:rsidR="002E100C" w:rsidRPr="002E100C" w14:paraId="4026B6FA" w14:textId="1CBF45DC" w:rsidTr="006C2B5A">
        <w:trPr>
          <w:trHeight w:val="489"/>
        </w:trPr>
        <w:tc>
          <w:tcPr>
            <w:tcW w:w="960" w:type="dxa"/>
            <w:tcBorders>
              <w:bottom w:val="single" w:sz="4" w:space="0" w:color="auto"/>
            </w:tcBorders>
            <w:shd w:val="clear" w:color="auto" w:fill="auto"/>
            <w:noWrap/>
            <w:tcMar>
              <w:top w:w="15" w:type="dxa"/>
              <w:left w:w="15" w:type="dxa"/>
              <w:bottom w:w="0" w:type="dxa"/>
              <w:right w:w="15" w:type="dxa"/>
            </w:tcMar>
            <w:vAlign w:val="center"/>
            <w:hideMark/>
          </w:tcPr>
          <w:p w14:paraId="4E9B63FD" w14:textId="77777777" w:rsidR="002E100C" w:rsidRPr="006C2B5A" w:rsidRDefault="002E100C" w:rsidP="002E100C">
            <w:pPr>
              <w:spacing w:line="240" w:lineRule="auto"/>
              <w:contextualSpacing/>
              <w:jc w:val="center"/>
              <w:rPr>
                <w:rFonts w:cstheme="minorHAnsi"/>
                <w:b/>
                <w:bCs/>
                <w:sz w:val="18"/>
                <w:szCs w:val="18"/>
              </w:rPr>
            </w:pPr>
            <w:r w:rsidRPr="006C2B5A">
              <w:rPr>
                <w:rFonts w:cstheme="minorHAnsi"/>
                <w:b/>
                <w:bCs/>
                <w:sz w:val="18"/>
                <w:szCs w:val="18"/>
              </w:rPr>
              <w:t>Stress</w:t>
            </w:r>
          </w:p>
        </w:tc>
        <w:tc>
          <w:tcPr>
            <w:tcW w:w="1340" w:type="dxa"/>
            <w:tcBorders>
              <w:bottom w:val="single" w:sz="4" w:space="0" w:color="auto"/>
            </w:tcBorders>
            <w:shd w:val="clear" w:color="auto" w:fill="auto"/>
            <w:noWrap/>
            <w:tcMar>
              <w:top w:w="15" w:type="dxa"/>
              <w:left w:w="15" w:type="dxa"/>
              <w:bottom w:w="0" w:type="dxa"/>
              <w:right w:w="15" w:type="dxa"/>
            </w:tcMar>
            <w:vAlign w:val="center"/>
            <w:hideMark/>
          </w:tcPr>
          <w:p w14:paraId="3A57AD7D" w14:textId="4C6B8D34" w:rsidR="002E100C" w:rsidRPr="006C2B5A" w:rsidRDefault="00EE4AEB" w:rsidP="002E100C">
            <w:pPr>
              <w:spacing w:line="240" w:lineRule="auto"/>
              <w:contextualSpacing/>
              <w:jc w:val="center"/>
              <w:rPr>
                <w:rFonts w:cstheme="minorHAnsi"/>
                <w:b/>
                <w:bCs/>
                <w:sz w:val="18"/>
                <w:szCs w:val="18"/>
              </w:rPr>
            </w:pPr>
            <w:proofErr w:type="spellStart"/>
            <w:r>
              <w:rPr>
                <w:rFonts w:cstheme="minorHAnsi"/>
                <w:b/>
                <w:bCs/>
                <w:sz w:val="18"/>
                <w:szCs w:val="18"/>
              </w:rPr>
              <w:t>Field_of_Study</w:t>
            </w:r>
            <w:proofErr w:type="spellEnd"/>
          </w:p>
        </w:tc>
        <w:tc>
          <w:tcPr>
            <w:tcW w:w="960" w:type="dxa"/>
            <w:tcBorders>
              <w:bottom w:val="single" w:sz="4" w:space="0" w:color="auto"/>
            </w:tcBorders>
            <w:shd w:val="clear" w:color="auto" w:fill="auto"/>
            <w:noWrap/>
            <w:tcMar>
              <w:top w:w="15" w:type="dxa"/>
              <w:left w:w="15" w:type="dxa"/>
              <w:bottom w:w="0" w:type="dxa"/>
              <w:right w:w="15" w:type="dxa"/>
            </w:tcMar>
            <w:vAlign w:val="center"/>
            <w:hideMark/>
          </w:tcPr>
          <w:p w14:paraId="3D72FC0B" w14:textId="77777777" w:rsidR="002E100C" w:rsidRPr="006C2B5A" w:rsidRDefault="002E100C" w:rsidP="002E100C">
            <w:pPr>
              <w:spacing w:line="240" w:lineRule="auto"/>
              <w:contextualSpacing/>
              <w:jc w:val="center"/>
              <w:rPr>
                <w:rFonts w:cstheme="minorHAnsi"/>
                <w:b/>
                <w:bCs/>
                <w:sz w:val="18"/>
                <w:szCs w:val="18"/>
              </w:rPr>
            </w:pPr>
          </w:p>
          <w:p w14:paraId="50A76050" w14:textId="697B6232" w:rsidR="002E100C" w:rsidRPr="006C2B5A" w:rsidRDefault="002E100C" w:rsidP="002E100C">
            <w:pPr>
              <w:spacing w:line="240" w:lineRule="auto"/>
              <w:contextualSpacing/>
              <w:jc w:val="center"/>
              <w:rPr>
                <w:rFonts w:cstheme="minorHAnsi"/>
                <w:b/>
                <w:bCs/>
                <w:sz w:val="18"/>
                <w:szCs w:val="18"/>
              </w:rPr>
            </w:pPr>
            <w:r w:rsidRPr="006C2B5A">
              <w:rPr>
                <w:rFonts w:cstheme="minorHAnsi"/>
                <w:b/>
                <w:bCs/>
                <w:sz w:val="18"/>
                <w:szCs w:val="18"/>
              </w:rPr>
              <w:t>Proximity</w:t>
            </w:r>
          </w:p>
        </w:tc>
        <w:tc>
          <w:tcPr>
            <w:tcW w:w="11135" w:type="dxa"/>
            <w:vMerge w:val="restart"/>
            <w:vAlign w:val="center"/>
          </w:tcPr>
          <w:p w14:paraId="563A8840" w14:textId="20EBA82B" w:rsidR="002E100C" w:rsidRDefault="002E100C" w:rsidP="004D5D6B">
            <w:pPr>
              <w:pStyle w:val="ListParagraph"/>
              <w:numPr>
                <w:ilvl w:val="0"/>
                <w:numId w:val="13"/>
              </w:numPr>
              <w:spacing w:before="100" w:beforeAutospacing="1" w:after="100" w:afterAutospacing="1" w:line="240" w:lineRule="auto"/>
              <w:rPr>
                <w:rFonts w:eastAsia="Times New Roman" w:cstheme="minorHAnsi"/>
                <w:sz w:val="18"/>
                <w:szCs w:val="18"/>
              </w:rPr>
            </w:pPr>
            <w:r w:rsidRPr="002E100C">
              <w:rPr>
                <w:rFonts w:eastAsia="Times New Roman" w:cstheme="minorHAnsi"/>
                <w:sz w:val="18"/>
                <w:szCs w:val="18"/>
              </w:rPr>
              <w:t>A professor of a statistics course was interested in the effect of proximity to the final exam (5 weeks away, 1 week) on the stress levels of psychology and business students. She measured their level of perceived stress on a standardized questionnaire. In this scenario, stress is the dependent variable while proximity and students' field of study are independent variables.</w:t>
            </w:r>
          </w:p>
          <w:p w14:paraId="795E8AC2" w14:textId="7B47110C" w:rsidR="00371615" w:rsidRDefault="00371615" w:rsidP="00371615">
            <w:pPr>
              <w:spacing w:line="240" w:lineRule="auto"/>
              <w:ind w:left="2160"/>
              <w:contextualSpacing/>
              <w:rPr>
                <w:rFonts w:cstheme="minorHAnsi"/>
                <w:sz w:val="18"/>
                <w:szCs w:val="18"/>
              </w:rPr>
            </w:pPr>
            <w:r>
              <w:rPr>
                <w:rFonts w:cstheme="minorHAnsi"/>
                <w:sz w:val="18"/>
                <w:szCs w:val="18"/>
              </w:rPr>
              <w:t xml:space="preserve">(Source: </w:t>
            </w:r>
            <w:hyperlink r:id="rId60" w:history="1">
              <w:r w:rsidRPr="00605B7F">
                <w:rPr>
                  <w:rStyle w:val="Hyperlink"/>
                  <w:rFonts w:cstheme="minorHAnsi"/>
                  <w:sz w:val="18"/>
                  <w:szCs w:val="18"/>
                </w:rPr>
                <w:t>http://www.maths-statistics-tutor.com/two_way_factorial_ANOVA_pasw_spss.php</w:t>
              </w:r>
            </w:hyperlink>
            <w:r>
              <w:rPr>
                <w:rFonts w:cstheme="minorHAnsi"/>
                <w:sz w:val="18"/>
                <w:szCs w:val="18"/>
              </w:rPr>
              <w:t>)</w:t>
            </w:r>
          </w:p>
          <w:p w14:paraId="7065EE65" w14:textId="77777777" w:rsidR="00371615" w:rsidRPr="00371615" w:rsidRDefault="00371615" w:rsidP="00371615">
            <w:pPr>
              <w:spacing w:line="240" w:lineRule="auto"/>
              <w:ind w:left="2160"/>
              <w:contextualSpacing/>
              <w:rPr>
                <w:rFonts w:cstheme="minorHAnsi"/>
                <w:sz w:val="18"/>
                <w:szCs w:val="18"/>
              </w:rPr>
            </w:pPr>
          </w:p>
          <w:p w14:paraId="507D1F14" w14:textId="73DC6C61" w:rsidR="0093661E" w:rsidRDefault="0093661E" w:rsidP="004D5D6B">
            <w:pPr>
              <w:pStyle w:val="ListParagraph"/>
              <w:numPr>
                <w:ilvl w:val="0"/>
                <w:numId w:val="13"/>
              </w:numPr>
              <w:spacing w:before="100" w:beforeAutospacing="1" w:after="100" w:afterAutospacing="1" w:line="240" w:lineRule="auto"/>
              <w:rPr>
                <w:rFonts w:eastAsia="Times New Roman" w:cstheme="minorHAnsi"/>
                <w:sz w:val="18"/>
                <w:szCs w:val="18"/>
              </w:rPr>
            </w:pPr>
            <w:r w:rsidRPr="00BD405B">
              <w:rPr>
                <w:rFonts w:eastAsia="Times New Roman" w:cstheme="minorHAnsi"/>
                <w:sz w:val="18"/>
                <w:szCs w:val="18"/>
                <w:u w:val="single"/>
              </w:rPr>
              <w:t>Type of test</w:t>
            </w:r>
            <w:r>
              <w:rPr>
                <w:rFonts w:eastAsia="Times New Roman" w:cstheme="minorHAnsi"/>
                <w:sz w:val="18"/>
                <w:szCs w:val="18"/>
              </w:rPr>
              <w:t>: Two way within subject ANOVA</w:t>
            </w:r>
          </w:p>
          <w:p w14:paraId="6A36C12B" w14:textId="0F1CDCE2" w:rsidR="0093661E" w:rsidRDefault="00F1417B" w:rsidP="004D5D6B">
            <w:pPr>
              <w:pStyle w:val="ListParagraph"/>
              <w:numPr>
                <w:ilvl w:val="0"/>
                <w:numId w:val="36"/>
              </w:numPr>
              <w:spacing w:before="100" w:beforeAutospacing="1" w:after="100" w:afterAutospacing="1" w:line="240" w:lineRule="auto"/>
              <w:rPr>
                <w:rFonts w:eastAsia="Times New Roman" w:cstheme="minorHAnsi"/>
                <w:sz w:val="18"/>
                <w:szCs w:val="18"/>
              </w:rPr>
            </w:pPr>
            <w:r>
              <w:rPr>
                <w:rFonts w:eastAsia="Times New Roman" w:cstheme="minorHAnsi"/>
                <w:sz w:val="18"/>
                <w:szCs w:val="18"/>
              </w:rPr>
              <w:t>IV</w:t>
            </w:r>
            <w:r>
              <w:rPr>
                <w:rFonts w:eastAsia="Times New Roman" w:cstheme="minorHAnsi"/>
                <w:sz w:val="18"/>
                <w:szCs w:val="18"/>
                <w:vertAlign w:val="subscript"/>
              </w:rPr>
              <w:t>1</w:t>
            </w:r>
            <w:r>
              <w:rPr>
                <w:rFonts w:eastAsia="Times New Roman" w:cstheme="minorHAnsi"/>
                <w:sz w:val="18"/>
                <w:szCs w:val="18"/>
              </w:rPr>
              <w:t xml:space="preserve">: Proximity – 2 levels: one week – six </w:t>
            </w:r>
            <w:proofErr w:type="gramStart"/>
            <w:r>
              <w:rPr>
                <w:rFonts w:eastAsia="Times New Roman" w:cstheme="minorHAnsi"/>
                <w:sz w:val="18"/>
                <w:szCs w:val="18"/>
              </w:rPr>
              <w:t>week</w:t>
            </w:r>
            <w:proofErr w:type="gramEnd"/>
            <w:r>
              <w:rPr>
                <w:rFonts w:eastAsia="Times New Roman" w:cstheme="minorHAnsi"/>
                <w:sz w:val="18"/>
                <w:szCs w:val="18"/>
              </w:rPr>
              <w:t>.</w:t>
            </w:r>
          </w:p>
          <w:p w14:paraId="61527D47" w14:textId="5F5D6042" w:rsidR="00F1417B" w:rsidRDefault="00F1417B" w:rsidP="004D5D6B">
            <w:pPr>
              <w:pStyle w:val="ListParagraph"/>
              <w:numPr>
                <w:ilvl w:val="0"/>
                <w:numId w:val="36"/>
              </w:numPr>
              <w:spacing w:before="100" w:beforeAutospacing="1" w:after="100" w:afterAutospacing="1" w:line="240" w:lineRule="auto"/>
              <w:rPr>
                <w:rFonts w:eastAsia="Times New Roman" w:cstheme="minorHAnsi"/>
                <w:sz w:val="18"/>
                <w:szCs w:val="18"/>
              </w:rPr>
            </w:pPr>
            <w:r>
              <w:rPr>
                <w:rFonts w:eastAsia="Times New Roman" w:cstheme="minorHAnsi"/>
                <w:sz w:val="18"/>
                <w:szCs w:val="18"/>
              </w:rPr>
              <w:t>IV</w:t>
            </w:r>
            <w:r>
              <w:rPr>
                <w:rFonts w:eastAsia="Times New Roman" w:cstheme="minorHAnsi"/>
                <w:sz w:val="18"/>
                <w:szCs w:val="18"/>
                <w:vertAlign w:val="subscript"/>
              </w:rPr>
              <w:t>2</w:t>
            </w:r>
            <w:r>
              <w:rPr>
                <w:rFonts w:eastAsia="Times New Roman" w:cstheme="minorHAnsi"/>
                <w:sz w:val="18"/>
                <w:szCs w:val="18"/>
              </w:rPr>
              <w:t xml:space="preserve">: </w:t>
            </w:r>
            <w:proofErr w:type="spellStart"/>
            <w:r>
              <w:rPr>
                <w:rFonts w:eastAsia="Times New Roman" w:cstheme="minorHAnsi"/>
                <w:sz w:val="18"/>
                <w:szCs w:val="18"/>
              </w:rPr>
              <w:t>Field_of_study</w:t>
            </w:r>
            <w:proofErr w:type="spellEnd"/>
            <w:r>
              <w:rPr>
                <w:rFonts w:eastAsia="Times New Roman" w:cstheme="minorHAnsi"/>
                <w:sz w:val="18"/>
                <w:szCs w:val="18"/>
              </w:rPr>
              <w:t>: psychology – business</w:t>
            </w:r>
          </w:p>
          <w:p w14:paraId="2F35F273" w14:textId="5D424B22" w:rsidR="00F1417B" w:rsidRPr="0093661E" w:rsidRDefault="00F1417B" w:rsidP="004D5D6B">
            <w:pPr>
              <w:pStyle w:val="ListParagraph"/>
              <w:numPr>
                <w:ilvl w:val="0"/>
                <w:numId w:val="36"/>
              </w:numPr>
              <w:spacing w:before="100" w:beforeAutospacing="1" w:after="100" w:afterAutospacing="1" w:line="240" w:lineRule="auto"/>
              <w:rPr>
                <w:rFonts w:eastAsia="Times New Roman" w:cstheme="minorHAnsi"/>
                <w:sz w:val="18"/>
                <w:szCs w:val="18"/>
              </w:rPr>
            </w:pPr>
            <w:r>
              <w:rPr>
                <w:rFonts w:eastAsia="Times New Roman" w:cstheme="minorHAnsi"/>
                <w:sz w:val="18"/>
                <w:szCs w:val="18"/>
              </w:rPr>
              <w:t>DV: Stress</w:t>
            </w:r>
          </w:p>
          <w:p w14:paraId="7A5C1CDC" w14:textId="77777777" w:rsidR="002E100C" w:rsidRPr="002E100C" w:rsidRDefault="002E100C" w:rsidP="002E100C">
            <w:pPr>
              <w:pStyle w:val="ListParagraph"/>
              <w:spacing w:before="100" w:beforeAutospacing="1" w:after="100" w:afterAutospacing="1" w:line="240" w:lineRule="auto"/>
              <w:rPr>
                <w:rFonts w:eastAsia="Times New Roman" w:cstheme="minorHAnsi"/>
                <w:sz w:val="18"/>
                <w:szCs w:val="18"/>
              </w:rPr>
            </w:pPr>
          </w:p>
          <w:p w14:paraId="797B7AC1" w14:textId="22E715E1" w:rsidR="002E100C" w:rsidRPr="002E100C" w:rsidRDefault="002E100C" w:rsidP="004D5D6B">
            <w:pPr>
              <w:pStyle w:val="ListParagraph"/>
              <w:numPr>
                <w:ilvl w:val="0"/>
                <w:numId w:val="13"/>
              </w:numPr>
              <w:spacing w:before="100" w:beforeAutospacing="1" w:after="100" w:afterAutospacing="1" w:line="240" w:lineRule="auto"/>
              <w:rPr>
                <w:rFonts w:eastAsia="Times New Roman" w:cstheme="minorHAnsi"/>
                <w:sz w:val="18"/>
                <w:szCs w:val="18"/>
              </w:rPr>
            </w:pPr>
            <w:r w:rsidRPr="002E100C">
              <w:rPr>
                <w:rFonts w:eastAsia="Times New Roman" w:cstheme="minorHAnsi"/>
                <w:sz w:val="18"/>
                <w:szCs w:val="18"/>
              </w:rPr>
              <w:t xml:space="preserve">In this example, we have three sets of hypotheses. </w:t>
            </w:r>
          </w:p>
          <w:p w14:paraId="72565462" w14:textId="00A73C29" w:rsidR="002E100C" w:rsidRPr="002E100C" w:rsidRDefault="002E100C" w:rsidP="002E100C">
            <w:pPr>
              <w:spacing w:before="100" w:beforeAutospacing="1" w:after="100" w:afterAutospacing="1" w:line="240" w:lineRule="auto"/>
              <w:ind w:left="1080"/>
              <w:contextualSpacing/>
              <w:rPr>
                <w:rFonts w:eastAsia="Times New Roman" w:cstheme="minorHAnsi"/>
                <w:sz w:val="18"/>
                <w:szCs w:val="18"/>
              </w:rPr>
            </w:pPr>
            <w:r w:rsidRPr="002E100C">
              <w:rPr>
                <w:rFonts w:eastAsia="Times New Roman" w:cstheme="minorHAnsi"/>
                <w:sz w:val="18"/>
                <w:szCs w:val="18"/>
              </w:rPr>
              <w:t>Hypothesis 1</w:t>
            </w:r>
          </w:p>
          <w:p w14:paraId="74F02A23" w14:textId="77777777" w:rsidR="002E100C" w:rsidRPr="002E100C" w:rsidRDefault="002E100C" w:rsidP="004D5D6B">
            <w:pPr>
              <w:numPr>
                <w:ilvl w:val="1"/>
                <w:numId w:val="33"/>
              </w:numPr>
              <w:spacing w:before="100" w:beforeAutospacing="1" w:after="100" w:afterAutospacing="1" w:line="240" w:lineRule="auto"/>
              <w:contextualSpacing/>
              <w:rPr>
                <w:rFonts w:eastAsia="Times New Roman" w:cstheme="minorHAnsi"/>
                <w:sz w:val="18"/>
                <w:szCs w:val="18"/>
              </w:rPr>
            </w:pPr>
            <w:r w:rsidRPr="002E100C">
              <w:rPr>
                <w:rFonts w:eastAsia="Times New Roman" w:cstheme="minorHAnsi"/>
                <w:sz w:val="18"/>
                <w:szCs w:val="18"/>
              </w:rPr>
              <w:t>Null hypothesis: Proximity to the final exam has no effect on students' stress level.</w:t>
            </w:r>
          </w:p>
          <w:p w14:paraId="3C8D6857" w14:textId="77777777" w:rsidR="002E100C" w:rsidRPr="002E100C" w:rsidRDefault="002E100C" w:rsidP="004D5D6B">
            <w:pPr>
              <w:numPr>
                <w:ilvl w:val="1"/>
                <w:numId w:val="33"/>
              </w:numPr>
              <w:spacing w:before="100" w:beforeAutospacing="1" w:after="100" w:afterAutospacing="1" w:line="240" w:lineRule="auto"/>
              <w:contextualSpacing/>
              <w:rPr>
                <w:rFonts w:eastAsia="Times New Roman" w:cstheme="minorHAnsi"/>
                <w:sz w:val="18"/>
                <w:szCs w:val="18"/>
              </w:rPr>
            </w:pPr>
            <w:r w:rsidRPr="002E100C">
              <w:rPr>
                <w:rFonts w:eastAsia="Times New Roman" w:cstheme="minorHAnsi"/>
                <w:sz w:val="18"/>
                <w:szCs w:val="18"/>
              </w:rPr>
              <w:t xml:space="preserve">Alternative hypothesis: Proximity to the final exam </w:t>
            </w:r>
            <w:proofErr w:type="gramStart"/>
            <w:r w:rsidRPr="002E100C">
              <w:rPr>
                <w:rFonts w:eastAsia="Times New Roman" w:cstheme="minorHAnsi"/>
                <w:sz w:val="18"/>
                <w:szCs w:val="18"/>
              </w:rPr>
              <w:t>has an effect on</w:t>
            </w:r>
            <w:proofErr w:type="gramEnd"/>
            <w:r w:rsidRPr="002E100C">
              <w:rPr>
                <w:rFonts w:eastAsia="Times New Roman" w:cstheme="minorHAnsi"/>
                <w:sz w:val="18"/>
                <w:szCs w:val="18"/>
              </w:rPr>
              <w:t xml:space="preserve"> students' stress level.</w:t>
            </w:r>
          </w:p>
          <w:p w14:paraId="17E8B38A" w14:textId="77777777" w:rsidR="002E100C" w:rsidRPr="002E100C" w:rsidRDefault="002E100C" w:rsidP="002E100C">
            <w:pPr>
              <w:spacing w:before="100" w:beforeAutospacing="1" w:after="100" w:afterAutospacing="1" w:line="240" w:lineRule="auto"/>
              <w:ind w:left="1080"/>
              <w:contextualSpacing/>
              <w:rPr>
                <w:rFonts w:eastAsia="Times New Roman" w:cstheme="minorHAnsi"/>
                <w:sz w:val="18"/>
                <w:szCs w:val="18"/>
              </w:rPr>
            </w:pPr>
            <w:r w:rsidRPr="002E100C">
              <w:rPr>
                <w:rFonts w:eastAsia="Times New Roman" w:cstheme="minorHAnsi"/>
                <w:sz w:val="18"/>
                <w:szCs w:val="18"/>
              </w:rPr>
              <w:t>Hypothesis 2</w:t>
            </w:r>
          </w:p>
          <w:p w14:paraId="553C781E" w14:textId="77777777" w:rsidR="002E100C" w:rsidRPr="002E100C" w:rsidRDefault="002E100C" w:rsidP="004D5D6B">
            <w:pPr>
              <w:numPr>
                <w:ilvl w:val="1"/>
                <w:numId w:val="33"/>
              </w:numPr>
              <w:spacing w:before="100" w:beforeAutospacing="1" w:after="100" w:afterAutospacing="1" w:line="240" w:lineRule="auto"/>
              <w:contextualSpacing/>
              <w:rPr>
                <w:rFonts w:eastAsia="Times New Roman" w:cstheme="minorHAnsi"/>
                <w:sz w:val="18"/>
                <w:szCs w:val="18"/>
              </w:rPr>
            </w:pPr>
            <w:r w:rsidRPr="002E100C">
              <w:rPr>
                <w:rFonts w:eastAsia="Times New Roman" w:cstheme="minorHAnsi"/>
                <w:sz w:val="18"/>
                <w:szCs w:val="18"/>
              </w:rPr>
              <w:t>Null hypothesis: The stress levels of psychology students and business students are the same.</w:t>
            </w:r>
          </w:p>
          <w:p w14:paraId="0BD8FF94" w14:textId="77777777" w:rsidR="002E100C" w:rsidRPr="002E100C" w:rsidRDefault="002E100C" w:rsidP="004D5D6B">
            <w:pPr>
              <w:numPr>
                <w:ilvl w:val="1"/>
                <w:numId w:val="33"/>
              </w:numPr>
              <w:spacing w:before="100" w:beforeAutospacing="1" w:after="100" w:afterAutospacing="1" w:line="240" w:lineRule="auto"/>
              <w:contextualSpacing/>
              <w:rPr>
                <w:rFonts w:eastAsia="Times New Roman" w:cstheme="minorHAnsi"/>
                <w:sz w:val="18"/>
                <w:szCs w:val="18"/>
              </w:rPr>
            </w:pPr>
            <w:r w:rsidRPr="002E100C">
              <w:rPr>
                <w:rFonts w:eastAsia="Times New Roman" w:cstheme="minorHAnsi"/>
                <w:sz w:val="18"/>
                <w:szCs w:val="18"/>
              </w:rPr>
              <w:t>Alternative hypothesis: The stress levels of psychology students and business students are not the same.</w:t>
            </w:r>
          </w:p>
          <w:p w14:paraId="1ED17ABA" w14:textId="77777777" w:rsidR="002E100C" w:rsidRPr="002E100C" w:rsidRDefault="002E100C" w:rsidP="002E100C">
            <w:pPr>
              <w:spacing w:before="100" w:beforeAutospacing="1" w:after="100" w:afterAutospacing="1" w:line="240" w:lineRule="auto"/>
              <w:ind w:left="1080"/>
              <w:contextualSpacing/>
              <w:rPr>
                <w:rFonts w:eastAsia="Times New Roman" w:cstheme="minorHAnsi"/>
                <w:sz w:val="18"/>
                <w:szCs w:val="18"/>
              </w:rPr>
            </w:pPr>
            <w:r w:rsidRPr="002E100C">
              <w:rPr>
                <w:rFonts w:eastAsia="Times New Roman" w:cstheme="minorHAnsi"/>
                <w:sz w:val="18"/>
                <w:szCs w:val="18"/>
              </w:rPr>
              <w:t>Hypothesis 3</w:t>
            </w:r>
          </w:p>
          <w:p w14:paraId="655E009E" w14:textId="77777777" w:rsidR="002E100C" w:rsidRPr="002E100C" w:rsidRDefault="002E100C" w:rsidP="004D5D6B">
            <w:pPr>
              <w:numPr>
                <w:ilvl w:val="1"/>
                <w:numId w:val="33"/>
              </w:numPr>
              <w:spacing w:before="100" w:beforeAutospacing="1" w:after="100" w:afterAutospacing="1" w:line="240" w:lineRule="auto"/>
              <w:contextualSpacing/>
              <w:rPr>
                <w:rFonts w:eastAsia="Times New Roman" w:cstheme="minorHAnsi"/>
                <w:sz w:val="18"/>
                <w:szCs w:val="18"/>
              </w:rPr>
            </w:pPr>
            <w:r w:rsidRPr="002E100C">
              <w:rPr>
                <w:rFonts w:eastAsia="Times New Roman" w:cstheme="minorHAnsi"/>
                <w:sz w:val="18"/>
                <w:szCs w:val="18"/>
              </w:rPr>
              <w:t>Null hypothesis: There is no interaction between students' field of study and proximity to the final exam. That is, the effect of proximity to the final exam is the same for psychology student and business student.</w:t>
            </w:r>
          </w:p>
          <w:p w14:paraId="29027F8B" w14:textId="35C2F733" w:rsidR="002E100C" w:rsidRPr="002E100C" w:rsidRDefault="002E100C" w:rsidP="004D5D6B">
            <w:pPr>
              <w:numPr>
                <w:ilvl w:val="1"/>
                <w:numId w:val="33"/>
              </w:numPr>
              <w:spacing w:before="100" w:beforeAutospacing="1" w:after="100" w:afterAutospacing="1" w:line="240" w:lineRule="auto"/>
              <w:contextualSpacing/>
              <w:rPr>
                <w:rFonts w:eastAsia="Times New Roman" w:cstheme="minorHAnsi"/>
                <w:sz w:val="18"/>
                <w:szCs w:val="18"/>
              </w:rPr>
            </w:pPr>
            <w:r w:rsidRPr="002E100C">
              <w:rPr>
                <w:rFonts w:eastAsia="Times New Roman" w:cstheme="minorHAnsi"/>
                <w:sz w:val="18"/>
                <w:szCs w:val="18"/>
              </w:rPr>
              <w:t>Alternative hypothesis: There is an interaction between students' field of study and proximity to the final exam. That is, the effect of proximity to the final exam is different for psychology student and business student.</w:t>
            </w:r>
          </w:p>
          <w:p w14:paraId="139241C3" w14:textId="77777777" w:rsidR="002E100C" w:rsidRPr="002E100C" w:rsidRDefault="002E100C" w:rsidP="002E100C">
            <w:pPr>
              <w:spacing w:before="100" w:beforeAutospacing="1" w:after="100" w:afterAutospacing="1" w:line="240" w:lineRule="auto"/>
              <w:ind w:left="1440"/>
              <w:contextualSpacing/>
              <w:rPr>
                <w:rFonts w:eastAsia="Times New Roman" w:cstheme="minorHAnsi"/>
                <w:sz w:val="18"/>
                <w:szCs w:val="18"/>
              </w:rPr>
            </w:pPr>
          </w:p>
          <w:p w14:paraId="63D3770F" w14:textId="77777777" w:rsidR="002E100C" w:rsidRPr="002E100C" w:rsidRDefault="002E100C" w:rsidP="004D5D6B">
            <w:pPr>
              <w:pStyle w:val="ListParagraph"/>
              <w:numPr>
                <w:ilvl w:val="0"/>
                <w:numId w:val="33"/>
              </w:numPr>
              <w:spacing w:before="100" w:beforeAutospacing="1" w:after="100" w:afterAutospacing="1" w:line="240" w:lineRule="auto"/>
              <w:rPr>
                <w:rFonts w:eastAsia="Times New Roman" w:cstheme="minorHAnsi"/>
                <w:sz w:val="18"/>
                <w:szCs w:val="18"/>
              </w:rPr>
            </w:pPr>
            <w:r w:rsidRPr="002E100C">
              <w:rPr>
                <w:rFonts w:eastAsia="Times New Roman" w:cstheme="minorHAnsi"/>
                <w:sz w:val="18"/>
                <w:szCs w:val="18"/>
              </w:rPr>
              <w:t xml:space="preserve">In the data, the first column is stress score, the second column is field of study and the third is proximity to the final exam. </w:t>
            </w:r>
          </w:p>
          <w:p w14:paraId="70E7C696" w14:textId="577510C3" w:rsidR="00BC6840" w:rsidRPr="002E100C" w:rsidRDefault="00BC6840" w:rsidP="00371615">
            <w:pPr>
              <w:spacing w:line="240" w:lineRule="auto"/>
              <w:contextualSpacing/>
              <w:rPr>
                <w:rFonts w:cstheme="minorHAnsi"/>
                <w:sz w:val="18"/>
                <w:szCs w:val="18"/>
              </w:rPr>
            </w:pPr>
          </w:p>
        </w:tc>
      </w:tr>
      <w:tr w:rsidR="002E100C" w:rsidRPr="002E100C" w14:paraId="128769A9" w14:textId="06BA5524" w:rsidTr="006C2B5A">
        <w:trPr>
          <w:trHeight w:val="290"/>
        </w:trPr>
        <w:tc>
          <w:tcPr>
            <w:tcW w:w="0" w:type="auto"/>
            <w:tcBorders>
              <w:top w:val="single" w:sz="4" w:space="0" w:color="auto"/>
            </w:tcBorders>
            <w:shd w:val="clear" w:color="auto" w:fill="auto"/>
            <w:noWrap/>
            <w:tcMar>
              <w:top w:w="15" w:type="dxa"/>
              <w:left w:w="15" w:type="dxa"/>
              <w:bottom w:w="0" w:type="dxa"/>
              <w:right w:w="15" w:type="dxa"/>
            </w:tcMar>
            <w:vAlign w:val="center"/>
            <w:hideMark/>
          </w:tcPr>
          <w:p w14:paraId="28466D76"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9</w:t>
            </w:r>
          </w:p>
        </w:tc>
        <w:tc>
          <w:tcPr>
            <w:tcW w:w="0" w:type="auto"/>
            <w:tcBorders>
              <w:top w:val="single" w:sz="4" w:space="0" w:color="auto"/>
            </w:tcBorders>
            <w:shd w:val="clear" w:color="auto" w:fill="auto"/>
            <w:noWrap/>
            <w:tcMar>
              <w:top w:w="15" w:type="dxa"/>
              <w:left w:w="15" w:type="dxa"/>
              <w:bottom w:w="0" w:type="dxa"/>
              <w:right w:w="15" w:type="dxa"/>
            </w:tcMar>
            <w:vAlign w:val="center"/>
            <w:hideMark/>
          </w:tcPr>
          <w:p w14:paraId="30E21D23"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psychology</w:t>
            </w:r>
          </w:p>
        </w:tc>
        <w:tc>
          <w:tcPr>
            <w:tcW w:w="0" w:type="auto"/>
            <w:tcBorders>
              <w:top w:val="single" w:sz="4" w:space="0" w:color="auto"/>
            </w:tcBorders>
            <w:shd w:val="clear" w:color="auto" w:fill="auto"/>
            <w:noWrap/>
            <w:tcMar>
              <w:top w:w="15" w:type="dxa"/>
              <w:left w:w="15" w:type="dxa"/>
              <w:bottom w:w="0" w:type="dxa"/>
              <w:right w:w="15" w:type="dxa"/>
            </w:tcMar>
            <w:vAlign w:val="center"/>
            <w:hideMark/>
          </w:tcPr>
          <w:p w14:paraId="6D849650"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6</w:t>
            </w:r>
          </w:p>
        </w:tc>
        <w:tc>
          <w:tcPr>
            <w:tcW w:w="11135" w:type="dxa"/>
            <w:vMerge/>
          </w:tcPr>
          <w:p w14:paraId="3561083E"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18685952" w14:textId="6685F4E8" w:rsidTr="006C2B5A">
        <w:trPr>
          <w:trHeight w:val="290"/>
        </w:trPr>
        <w:tc>
          <w:tcPr>
            <w:tcW w:w="0" w:type="auto"/>
            <w:shd w:val="clear" w:color="auto" w:fill="auto"/>
            <w:noWrap/>
            <w:tcMar>
              <w:top w:w="15" w:type="dxa"/>
              <w:left w:w="15" w:type="dxa"/>
              <w:bottom w:w="0" w:type="dxa"/>
              <w:right w:w="15" w:type="dxa"/>
            </w:tcMar>
            <w:vAlign w:val="center"/>
            <w:hideMark/>
          </w:tcPr>
          <w:p w14:paraId="6FED2FC4"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13</w:t>
            </w:r>
          </w:p>
        </w:tc>
        <w:tc>
          <w:tcPr>
            <w:tcW w:w="0" w:type="auto"/>
            <w:shd w:val="clear" w:color="auto" w:fill="auto"/>
            <w:noWrap/>
            <w:tcMar>
              <w:top w:w="15" w:type="dxa"/>
              <w:left w:w="15" w:type="dxa"/>
              <w:bottom w:w="0" w:type="dxa"/>
              <w:right w:w="15" w:type="dxa"/>
            </w:tcMar>
            <w:vAlign w:val="center"/>
            <w:hideMark/>
          </w:tcPr>
          <w:p w14:paraId="794E54F5"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psychology</w:t>
            </w:r>
          </w:p>
        </w:tc>
        <w:tc>
          <w:tcPr>
            <w:tcW w:w="0" w:type="auto"/>
            <w:shd w:val="clear" w:color="auto" w:fill="auto"/>
            <w:noWrap/>
            <w:tcMar>
              <w:top w:w="15" w:type="dxa"/>
              <w:left w:w="15" w:type="dxa"/>
              <w:bottom w:w="0" w:type="dxa"/>
              <w:right w:w="15" w:type="dxa"/>
            </w:tcMar>
            <w:vAlign w:val="center"/>
            <w:hideMark/>
          </w:tcPr>
          <w:p w14:paraId="4D1E246D"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6</w:t>
            </w:r>
          </w:p>
        </w:tc>
        <w:tc>
          <w:tcPr>
            <w:tcW w:w="11135" w:type="dxa"/>
            <w:vMerge/>
          </w:tcPr>
          <w:p w14:paraId="3C1165F0"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360DF4C1" w14:textId="0280731F" w:rsidTr="006C2B5A">
        <w:trPr>
          <w:trHeight w:val="290"/>
        </w:trPr>
        <w:tc>
          <w:tcPr>
            <w:tcW w:w="0" w:type="auto"/>
            <w:shd w:val="clear" w:color="auto" w:fill="auto"/>
            <w:noWrap/>
            <w:tcMar>
              <w:top w:w="15" w:type="dxa"/>
              <w:left w:w="15" w:type="dxa"/>
              <w:bottom w:w="0" w:type="dxa"/>
              <w:right w:w="15" w:type="dxa"/>
            </w:tcMar>
            <w:vAlign w:val="center"/>
            <w:hideMark/>
          </w:tcPr>
          <w:p w14:paraId="76374B98"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11</w:t>
            </w:r>
          </w:p>
        </w:tc>
        <w:tc>
          <w:tcPr>
            <w:tcW w:w="0" w:type="auto"/>
            <w:shd w:val="clear" w:color="auto" w:fill="auto"/>
            <w:noWrap/>
            <w:tcMar>
              <w:top w:w="15" w:type="dxa"/>
              <w:left w:w="15" w:type="dxa"/>
              <w:bottom w:w="0" w:type="dxa"/>
              <w:right w:w="15" w:type="dxa"/>
            </w:tcMar>
            <w:vAlign w:val="center"/>
            <w:hideMark/>
          </w:tcPr>
          <w:p w14:paraId="425BF7E3"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psychology</w:t>
            </w:r>
          </w:p>
        </w:tc>
        <w:tc>
          <w:tcPr>
            <w:tcW w:w="0" w:type="auto"/>
            <w:shd w:val="clear" w:color="auto" w:fill="auto"/>
            <w:noWrap/>
            <w:tcMar>
              <w:top w:w="15" w:type="dxa"/>
              <w:left w:w="15" w:type="dxa"/>
              <w:bottom w:w="0" w:type="dxa"/>
              <w:right w:w="15" w:type="dxa"/>
            </w:tcMar>
            <w:vAlign w:val="center"/>
            <w:hideMark/>
          </w:tcPr>
          <w:p w14:paraId="5D418812"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6</w:t>
            </w:r>
          </w:p>
        </w:tc>
        <w:tc>
          <w:tcPr>
            <w:tcW w:w="11135" w:type="dxa"/>
            <w:vMerge/>
          </w:tcPr>
          <w:p w14:paraId="14CD11F4"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54D00DCF" w14:textId="1A367F22" w:rsidTr="006C2B5A">
        <w:trPr>
          <w:trHeight w:val="290"/>
        </w:trPr>
        <w:tc>
          <w:tcPr>
            <w:tcW w:w="0" w:type="auto"/>
            <w:shd w:val="clear" w:color="auto" w:fill="auto"/>
            <w:noWrap/>
            <w:tcMar>
              <w:top w:w="15" w:type="dxa"/>
              <w:left w:w="15" w:type="dxa"/>
              <w:bottom w:w="0" w:type="dxa"/>
              <w:right w:w="15" w:type="dxa"/>
            </w:tcMar>
            <w:vAlign w:val="center"/>
            <w:hideMark/>
          </w:tcPr>
          <w:p w14:paraId="50735E43"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7</w:t>
            </w:r>
          </w:p>
        </w:tc>
        <w:tc>
          <w:tcPr>
            <w:tcW w:w="0" w:type="auto"/>
            <w:shd w:val="clear" w:color="auto" w:fill="auto"/>
            <w:noWrap/>
            <w:tcMar>
              <w:top w:w="15" w:type="dxa"/>
              <w:left w:w="15" w:type="dxa"/>
              <w:bottom w:w="0" w:type="dxa"/>
              <w:right w:w="15" w:type="dxa"/>
            </w:tcMar>
            <w:vAlign w:val="center"/>
            <w:hideMark/>
          </w:tcPr>
          <w:p w14:paraId="74F41B7C"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psychology</w:t>
            </w:r>
          </w:p>
        </w:tc>
        <w:tc>
          <w:tcPr>
            <w:tcW w:w="0" w:type="auto"/>
            <w:shd w:val="clear" w:color="auto" w:fill="auto"/>
            <w:noWrap/>
            <w:tcMar>
              <w:top w:w="15" w:type="dxa"/>
              <w:left w:w="15" w:type="dxa"/>
              <w:bottom w:w="0" w:type="dxa"/>
              <w:right w:w="15" w:type="dxa"/>
            </w:tcMar>
            <w:vAlign w:val="center"/>
            <w:hideMark/>
          </w:tcPr>
          <w:p w14:paraId="53CF5A82"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6</w:t>
            </w:r>
          </w:p>
        </w:tc>
        <w:tc>
          <w:tcPr>
            <w:tcW w:w="11135" w:type="dxa"/>
            <w:vMerge/>
          </w:tcPr>
          <w:p w14:paraId="37B7FC64"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682DA1C9" w14:textId="285A5548" w:rsidTr="006C2B5A">
        <w:trPr>
          <w:trHeight w:val="290"/>
        </w:trPr>
        <w:tc>
          <w:tcPr>
            <w:tcW w:w="0" w:type="auto"/>
            <w:shd w:val="clear" w:color="auto" w:fill="auto"/>
            <w:noWrap/>
            <w:tcMar>
              <w:top w:w="15" w:type="dxa"/>
              <w:left w:w="15" w:type="dxa"/>
              <w:bottom w:w="0" w:type="dxa"/>
              <w:right w:w="15" w:type="dxa"/>
            </w:tcMar>
            <w:vAlign w:val="center"/>
            <w:hideMark/>
          </w:tcPr>
          <w:p w14:paraId="4CAE9D35"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8</w:t>
            </w:r>
          </w:p>
        </w:tc>
        <w:tc>
          <w:tcPr>
            <w:tcW w:w="0" w:type="auto"/>
            <w:shd w:val="clear" w:color="auto" w:fill="auto"/>
            <w:noWrap/>
            <w:tcMar>
              <w:top w:w="15" w:type="dxa"/>
              <w:left w:w="15" w:type="dxa"/>
              <w:bottom w:w="0" w:type="dxa"/>
              <w:right w:w="15" w:type="dxa"/>
            </w:tcMar>
            <w:vAlign w:val="center"/>
            <w:hideMark/>
          </w:tcPr>
          <w:p w14:paraId="61D1E061"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psychology</w:t>
            </w:r>
          </w:p>
        </w:tc>
        <w:tc>
          <w:tcPr>
            <w:tcW w:w="0" w:type="auto"/>
            <w:shd w:val="clear" w:color="auto" w:fill="auto"/>
            <w:noWrap/>
            <w:tcMar>
              <w:top w:w="15" w:type="dxa"/>
              <w:left w:w="15" w:type="dxa"/>
              <w:bottom w:w="0" w:type="dxa"/>
              <w:right w:w="15" w:type="dxa"/>
            </w:tcMar>
            <w:vAlign w:val="center"/>
            <w:hideMark/>
          </w:tcPr>
          <w:p w14:paraId="4B99D92E"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6</w:t>
            </w:r>
          </w:p>
        </w:tc>
        <w:tc>
          <w:tcPr>
            <w:tcW w:w="11135" w:type="dxa"/>
            <w:vMerge/>
          </w:tcPr>
          <w:p w14:paraId="2C86738A"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5F675812" w14:textId="3D0B3A71" w:rsidTr="006C2B5A">
        <w:trPr>
          <w:trHeight w:val="290"/>
        </w:trPr>
        <w:tc>
          <w:tcPr>
            <w:tcW w:w="0" w:type="auto"/>
            <w:shd w:val="clear" w:color="auto" w:fill="auto"/>
            <w:noWrap/>
            <w:tcMar>
              <w:top w:w="15" w:type="dxa"/>
              <w:left w:w="15" w:type="dxa"/>
              <w:bottom w:w="0" w:type="dxa"/>
              <w:right w:w="15" w:type="dxa"/>
            </w:tcMar>
            <w:vAlign w:val="center"/>
            <w:hideMark/>
          </w:tcPr>
          <w:p w14:paraId="39A48153"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11</w:t>
            </w:r>
          </w:p>
        </w:tc>
        <w:tc>
          <w:tcPr>
            <w:tcW w:w="0" w:type="auto"/>
            <w:shd w:val="clear" w:color="auto" w:fill="auto"/>
            <w:noWrap/>
            <w:tcMar>
              <w:top w:w="15" w:type="dxa"/>
              <w:left w:w="15" w:type="dxa"/>
              <w:bottom w:w="0" w:type="dxa"/>
              <w:right w:w="15" w:type="dxa"/>
            </w:tcMar>
            <w:vAlign w:val="center"/>
            <w:hideMark/>
          </w:tcPr>
          <w:p w14:paraId="770216CE"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psychology</w:t>
            </w:r>
          </w:p>
        </w:tc>
        <w:tc>
          <w:tcPr>
            <w:tcW w:w="0" w:type="auto"/>
            <w:shd w:val="clear" w:color="auto" w:fill="auto"/>
            <w:noWrap/>
            <w:tcMar>
              <w:top w:w="15" w:type="dxa"/>
              <w:left w:w="15" w:type="dxa"/>
              <w:bottom w:w="0" w:type="dxa"/>
              <w:right w:w="15" w:type="dxa"/>
            </w:tcMar>
            <w:vAlign w:val="center"/>
            <w:hideMark/>
          </w:tcPr>
          <w:p w14:paraId="2631CBE2"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w:t>
            </w:r>
          </w:p>
        </w:tc>
        <w:tc>
          <w:tcPr>
            <w:tcW w:w="11135" w:type="dxa"/>
            <w:vMerge/>
          </w:tcPr>
          <w:p w14:paraId="72CDDB90"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686CC46C" w14:textId="5E6D0D56" w:rsidTr="006C2B5A">
        <w:trPr>
          <w:trHeight w:val="290"/>
        </w:trPr>
        <w:tc>
          <w:tcPr>
            <w:tcW w:w="0" w:type="auto"/>
            <w:shd w:val="clear" w:color="auto" w:fill="auto"/>
            <w:noWrap/>
            <w:tcMar>
              <w:top w:w="15" w:type="dxa"/>
              <w:left w:w="15" w:type="dxa"/>
              <w:bottom w:w="0" w:type="dxa"/>
              <w:right w:w="15" w:type="dxa"/>
            </w:tcMar>
            <w:vAlign w:val="center"/>
            <w:hideMark/>
          </w:tcPr>
          <w:p w14:paraId="1AAA8282"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7</w:t>
            </w:r>
          </w:p>
        </w:tc>
        <w:tc>
          <w:tcPr>
            <w:tcW w:w="0" w:type="auto"/>
            <w:shd w:val="clear" w:color="auto" w:fill="auto"/>
            <w:noWrap/>
            <w:tcMar>
              <w:top w:w="15" w:type="dxa"/>
              <w:left w:w="15" w:type="dxa"/>
              <w:bottom w:w="0" w:type="dxa"/>
              <w:right w:w="15" w:type="dxa"/>
            </w:tcMar>
            <w:vAlign w:val="center"/>
            <w:hideMark/>
          </w:tcPr>
          <w:p w14:paraId="1A5D7225"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psychology</w:t>
            </w:r>
          </w:p>
        </w:tc>
        <w:tc>
          <w:tcPr>
            <w:tcW w:w="0" w:type="auto"/>
            <w:shd w:val="clear" w:color="auto" w:fill="auto"/>
            <w:noWrap/>
            <w:tcMar>
              <w:top w:w="15" w:type="dxa"/>
              <w:left w:w="15" w:type="dxa"/>
              <w:bottom w:w="0" w:type="dxa"/>
              <w:right w:w="15" w:type="dxa"/>
            </w:tcMar>
            <w:vAlign w:val="center"/>
            <w:hideMark/>
          </w:tcPr>
          <w:p w14:paraId="0DF0C2C5"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w:t>
            </w:r>
          </w:p>
        </w:tc>
        <w:tc>
          <w:tcPr>
            <w:tcW w:w="11135" w:type="dxa"/>
            <w:vMerge/>
          </w:tcPr>
          <w:p w14:paraId="18A576FC"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0DBF154A" w14:textId="1ED253C0" w:rsidTr="006C2B5A">
        <w:trPr>
          <w:trHeight w:val="290"/>
        </w:trPr>
        <w:tc>
          <w:tcPr>
            <w:tcW w:w="0" w:type="auto"/>
            <w:shd w:val="clear" w:color="auto" w:fill="auto"/>
            <w:noWrap/>
            <w:tcMar>
              <w:top w:w="15" w:type="dxa"/>
              <w:left w:w="15" w:type="dxa"/>
              <w:bottom w:w="0" w:type="dxa"/>
              <w:right w:w="15" w:type="dxa"/>
            </w:tcMar>
            <w:vAlign w:val="center"/>
            <w:hideMark/>
          </w:tcPr>
          <w:p w14:paraId="2FB860AA"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11</w:t>
            </w:r>
          </w:p>
        </w:tc>
        <w:tc>
          <w:tcPr>
            <w:tcW w:w="0" w:type="auto"/>
            <w:shd w:val="clear" w:color="auto" w:fill="auto"/>
            <w:noWrap/>
            <w:tcMar>
              <w:top w:w="15" w:type="dxa"/>
              <w:left w:w="15" w:type="dxa"/>
              <w:bottom w:w="0" w:type="dxa"/>
              <w:right w:w="15" w:type="dxa"/>
            </w:tcMar>
            <w:vAlign w:val="center"/>
            <w:hideMark/>
          </w:tcPr>
          <w:p w14:paraId="4F613625"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psychology</w:t>
            </w:r>
          </w:p>
        </w:tc>
        <w:tc>
          <w:tcPr>
            <w:tcW w:w="0" w:type="auto"/>
            <w:shd w:val="clear" w:color="auto" w:fill="auto"/>
            <w:noWrap/>
            <w:tcMar>
              <w:top w:w="15" w:type="dxa"/>
              <w:left w:w="15" w:type="dxa"/>
              <w:bottom w:w="0" w:type="dxa"/>
              <w:right w:w="15" w:type="dxa"/>
            </w:tcMar>
            <w:vAlign w:val="center"/>
            <w:hideMark/>
          </w:tcPr>
          <w:p w14:paraId="5F6701DB"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w:t>
            </w:r>
          </w:p>
        </w:tc>
        <w:tc>
          <w:tcPr>
            <w:tcW w:w="11135" w:type="dxa"/>
            <w:vMerge/>
          </w:tcPr>
          <w:p w14:paraId="05E3BB0E"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797EC74E" w14:textId="0C8BB472" w:rsidTr="006C2B5A">
        <w:trPr>
          <w:trHeight w:val="290"/>
        </w:trPr>
        <w:tc>
          <w:tcPr>
            <w:tcW w:w="0" w:type="auto"/>
            <w:shd w:val="clear" w:color="auto" w:fill="auto"/>
            <w:noWrap/>
            <w:tcMar>
              <w:top w:w="15" w:type="dxa"/>
              <w:left w:w="15" w:type="dxa"/>
              <w:bottom w:w="0" w:type="dxa"/>
              <w:right w:w="15" w:type="dxa"/>
            </w:tcMar>
            <w:vAlign w:val="center"/>
            <w:hideMark/>
          </w:tcPr>
          <w:p w14:paraId="76A06C7B"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9</w:t>
            </w:r>
          </w:p>
        </w:tc>
        <w:tc>
          <w:tcPr>
            <w:tcW w:w="0" w:type="auto"/>
            <w:shd w:val="clear" w:color="auto" w:fill="auto"/>
            <w:noWrap/>
            <w:tcMar>
              <w:top w:w="15" w:type="dxa"/>
              <w:left w:w="15" w:type="dxa"/>
              <w:bottom w:w="0" w:type="dxa"/>
              <w:right w:w="15" w:type="dxa"/>
            </w:tcMar>
            <w:vAlign w:val="center"/>
            <w:hideMark/>
          </w:tcPr>
          <w:p w14:paraId="036E9828"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psychology</w:t>
            </w:r>
          </w:p>
        </w:tc>
        <w:tc>
          <w:tcPr>
            <w:tcW w:w="0" w:type="auto"/>
            <w:shd w:val="clear" w:color="auto" w:fill="auto"/>
            <w:noWrap/>
            <w:tcMar>
              <w:top w:w="15" w:type="dxa"/>
              <w:left w:w="15" w:type="dxa"/>
              <w:bottom w:w="0" w:type="dxa"/>
              <w:right w:w="15" w:type="dxa"/>
            </w:tcMar>
            <w:vAlign w:val="center"/>
            <w:hideMark/>
          </w:tcPr>
          <w:p w14:paraId="44CFF88B"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w:t>
            </w:r>
          </w:p>
        </w:tc>
        <w:tc>
          <w:tcPr>
            <w:tcW w:w="11135" w:type="dxa"/>
            <w:vMerge/>
          </w:tcPr>
          <w:p w14:paraId="66964145"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1CD22E99" w14:textId="2D52D553" w:rsidTr="006C2B5A">
        <w:trPr>
          <w:trHeight w:val="290"/>
        </w:trPr>
        <w:tc>
          <w:tcPr>
            <w:tcW w:w="0" w:type="auto"/>
            <w:shd w:val="clear" w:color="auto" w:fill="auto"/>
            <w:noWrap/>
            <w:tcMar>
              <w:top w:w="15" w:type="dxa"/>
              <w:left w:w="15" w:type="dxa"/>
              <w:bottom w:w="0" w:type="dxa"/>
              <w:right w:w="15" w:type="dxa"/>
            </w:tcMar>
            <w:vAlign w:val="center"/>
            <w:hideMark/>
          </w:tcPr>
          <w:p w14:paraId="0FB1013C"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11</w:t>
            </w:r>
          </w:p>
        </w:tc>
        <w:tc>
          <w:tcPr>
            <w:tcW w:w="0" w:type="auto"/>
            <w:shd w:val="clear" w:color="auto" w:fill="auto"/>
            <w:noWrap/>
            <w:tcMar>
              <w:top w:w="15" w:type="dxa"/>
              <w:left w:w="15" w:type="dxa"/>
              <w:bottom w:w="0" w:type="dxa"/>
              <w:right w:w="15" w:type="dxa"/>
            </w:tcMar>
            <w:vAlign w:val="center"/>
            <w:hideMark/>
          </w:tcPr>
          <w:p w14:paraId="1489250E"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psychology</w:t>
            </w:r>
          </w:p>
        </w:tc>
        <w:tc>
          <w:tcPr>
            <w:tcW w:w="0" w:type="auto"/>
            <w:shd w:val="clear" w:color="auto" w:fill="auto"/>
            <w:noWrap/>
            <w:tcMar>
              <w:top w:w="15" w:type="dxa"/>
              <w:left w:w="15" w:type="dxa"/>
              <w:bottom w:w="0" w:type="dxa"/>
              <w:right w:w="15" w:type="dxa"/>
            </w:tcMar>
            <w:vAlign w:val="center"/>
            <w:hideMark/>
          </w:tcPr>
          <w:p w14:paraId="6C5F3DC9"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w:t>
            </w:r>
          </w:p>
        </w:tc>
        <w:tc>
          <w:tcPr>
            <w:tcW w:w="11135" w:type="dxa"/>
            <w:vMerge/>
          </w:tcPr>
          <w:p w14:paraId="5DCEA226"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671CCC3D" w14:textId="5B2F7334" w:rsidTr="006C2B5A">
        <w:trPr>
          <w:trHeight w:val="290"/>
        </w:trPr>
        <w:tc>
          <w:tcPr>
            <w:tcW w:w="0" w:type="auto"/>
            <w:shd w:val="clear" w:color="auto" w:fill="auto"/>
            <w:noWrap/>
            <w:tcMar>
              <w:top w:w="15" w:type="dxa"/>
              <w:left w:w="15" w:type="dxa"/>
              <w:bottom w:w="0" w:type="dxa"/>
              <w:right w:w="15" w:type="dxa"/>
            </w:tcMar>
            <w:vAlign w:val="center"/>
            <w:hideMark/>
          </w:tcPr>
          <w:p w14:paraId="465270AF"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5</w:t>
            </w:r>
          </w:p>
        </w:tc>
        <w:tc>
          <w:tcPr>
            <w:tcW w:w="0" w:type="auto"/>
            <w:shd w:val="clear" w:color="auto" w:fill="auto"/>
            <w:noWrap/>
            <w:tcMar>
              <w:top w:w="15" w:type="dxa"/>
              <w:left w:w="15" w:type="dxa"/>
              <w:bottom w:w="0" w:type="dxa"/>
              <w:right w:w="15" w:type="dxa"/>
            </w:tcMar>
            <w:vAlign w:val="center"/>
            <w:hideMark/>
          </w:tcPr>
          <w:p w14:paraId="63B9BFE4"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business</w:t>
            </w:r>
          </w:p>
        </w:tc>
        <w:tc>
          <w:tcPr>
            <w:tcW w:w="0" w:type="auto"/>
            <w:shd w:val="clear" w:color="auto" w:fill="auto"/>
            <w:noWrap/>
            <w:tcMar>
              <w:top w:w="15" w:type="dxa"/>
              <w:left w:w="15" w:type="dxa"/>
              <w:bottom w:w="0" w:type="dxa"/>
              <w:right w:w="15" w:type="dxa"/>
            </w:tcMar>
            <w:vAlign w:val="center"/>
            <w:hideMark/>
          </w:tcPr>
          <w:p w14:paraId="68037141"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6</w:t>
            </w:r>
          </w:p>
        </w:tc>
        <w:tc>
          <w:tcPr>
            <w:tcW w:w="11135" w:type="dxa"/>
            <w:vMerge/>
          </w:tcPr>
          <w:p w14:paraId="46638535"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3CFFF657" w14:textId="72FA0AA2" w:rsidTr="006C2B5A">
        <w:trPr>
          <w:trHeight w:val="290"/>
        </w:trPr>
        <w:tc>
          <w:tcPr>
            <w:tcW w:w="0" w:type="auto"/>
            <w:shd w:val="clear" w:color="auto" w:fill="auto"/>
            <w:noWrap/>
            <w:tcMar>
              <w:top w:w="15" w:type="dxa"/>
              <w:left w:w="15" w:type="dxa"/>
              <w:bottom w:w="0" w:type="dxa"/>
              <w:right w:w="15" w:type="dxa"/>
            </w:tcMar>
            <w:vAlign w:val="center"/>
            <w:hideMark/>
          </w:tcPr>
          <w:p w14:paraId="56D42324"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7</w:t>
            </w:r>
          </w:p>
        </w:tc>
        <w:tc>
          <w:tcPr>
            <w:tcW w:w="0" w:type="auto"/>
            <w:shd w:val="clear" w:color="auto" w:fill="auto"/>
            <w:noWrap/>
            <w:tcMar>
              <w:top w:w="15" w:type="dxa"/>
              <w:left w:w="15" w:type="dxa"/>
              <w:bottom w:w="0" w:type="dxa"/>
              <w:right w:w="15" w:type="dxa"/>
            </w:tcMar>
            <w:vAlign w:val="center"/>
            <w:hideMark/>
          </w:tcPr>
          <w:p w14:paraId="2354F3E5"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business</w:t>
            </w:r>
          </w:p>
        </w:tc>
        <w:tc>
          <w:tcPr>
            <w:tcW w:w="0" w:type="auto"/>
            <w:shd w:val="clear" w:color="auto" w:fill="auto"/>
            <w:noWrap/>
            <w:tcMar>
              <w:top w:w="15" w:type="dxa"/>
              <w:left w:w="15" w:type="dxa"/>
              <w:bottom w:w="0" w:type="dxa"/>
              <w:right w:w="15" w:type="dxa"/>
            </w:tcMar>
            <w:vAlign w:val="center"/>
            <w:hideMark/>
          </w:tcPr>
          <w:p w14:paraId="0D1D6D8A"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6</w:t>
            </w:r>
          </w:p>
        </w:tc>
        <w:tc>
          <w:tcPr>
            <w:tcW w:w="11135" w:type="dxa"/>
            <w:vMerge/>
          </w:tcPr>
          <w:p w14:paraId="7D76D485"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32D4B807" w14:textId="52C3F344" w:rsidTr="006C2B5A">
        <w:trPr>
          <w:trHeight w:val="290"/>
        </w:trPr>
        <w:tc>
          <w:tcPr>
            <w:tcW w:w="0" w:type="auto"/>
            <w:shd w:val="clear" w:color="auto" w:fill="auto"/>
            <w:noWrap/>
            <w:tcMar>
              <w:top w:w="15" w:type="dxa"/>
              <w:left w:w="15" w:type="dxa"/>
              <w:bottom w:w="0" w:type="dxa"/>
              <w:right w:w="15" w:type="dxa"/>
            </w:tcMar>
            <w:vAlign w:val="center"/>
            <w:hideMark/>
          </w:tcPr>
          <w:p w14:paraId="429A2BB7"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6</w:t>
            </w:r>
          </w:p>
        </w:tc>
        <w:tc>
          <w:tcPr>
            <w:tcW w:w="0" w:type="auto"/>
            <w:shd w:val="clear" w:color="auto" w:fill="auto"/>
            <w:noWrap/>
            <w:tcMar>
              <w:top w:w="15" w:type="dxa"/>
              <w:left w:w="15" w:type="dxa"/>
              <w:bottom w:w="0" w:type="dxa"/>
              <w:right w:w="15" w:type="dxa"/>
            </w:tcMar>
            <w:vAlign w:val="center"/>
            <w:hideMark/>
          </w:tcPr>
          <w:p w14:paraId="2F8BE997"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business</w:t>
            </w:r>
          </w:p>
        </w:tc>
        <w:tc>
          <w:tcPr>
            <w:tcW w:w="0" w:type="auto"/>
            <w:shd w:val="clear" w:color="auto" w:fill="auto"/>
            <w:noWrap/>
            <w:tcMar>
              <w:top w:w="15" w:type="dxa"/>
              <w:left w:w="15" w:type="dxa"/>
              <w:bottom w:w="0" w:type="dxa"/>
              <w:right w:w="15" w:type="dxa"/>
            </w:tcMar>
            <w:vAlign w:val="center"/>
            <w:hideMark/>
          </w:tcPr>
          <w:p w14:paraId="258D2517"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6</w:t>
            </w:r>
          </w:p>
        </w:tc>
        <w:tc>
          <w:tcPr>
            <w:tcW w:w="11135" w:type="dxa"/>
            <w:vMerge/>
          </w:tcPr>
          <w:p w14:paraId="425868C5"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5E07D60E" w14:textId="54B82B13" w:rsidTr="006C2B5A">
        <w:trPr>
          <w:trHeight w:val="290"/>
        </w:trPr>
        <w:tc>
          <w:tcPr>
            <w:tcW w:w="0" w:type="auto"/>
            <w:shd w:val="clear" w:color="auto" w:fill="auto"/>
            <w:noWrap/>
            <w:tcMar>
              <w:top w:w="15" w:type="dxa"/>
              <w:left w:w="15" w:type="dxa"/>
              <w:bottom w:w="0" w:type="dxa"/>
              <w:right w:w="15" w:type="dxa"/>
            </w:tcMar>
            <w:vAlign w:val="center"/>
            <w:hideMark/>
          </w:tcPr>
          <w:p w14:paraId="25A4A1C3"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10</w:t>
            </w:r>
          </w:p>
        </w:tc>
        <w:tc>
          <w:tcPr>
            <w:tcW w:w="0" w:type="auto"/>
            <w:shd w:val="clear" w:color="auto" w:fill="auto"/>
            <w:noWrap/>
            <w:tcMar>
              <w:top w:w="15" w:type="dxa"/>
              <w:left w:w="15" w:type="dxa"/>
              <w:bottom w:w="0" w:type="dxa"/>
              <w:right w:w="15" w:type="dxa"/>
            </w:tcMar>
            <w:vAlign w:val="center"/>
            <w:hideMark/>
          </w:tcPr>
          <w:p w14:paraId="37DE78AD"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business</w:t>
            </w:r>
          </w:p>
        </w:tc>
        <w:tc>
          <w:tcPr>
            <w:tcW w:w="0" w:type="auto"/>
            <w:shd w:val="clear" w:color="auto" w:fill="auto"/>
            <w:noWrap/>
            <w:tcMar>
              <w:top w:w="15" w:type="dxa"/>
              <w:left w:w="15" w:type="dxa"/>
              <w:bottom w:w="0" w:type="dxa"/>
              <w:right w:w="15" w:type="dxa"/>
            </w:tcMar>
            <w:vAlign w:val="center"/>
            <w:hideMark/>
          </w:tcPr>
          <w:p w14:paraId="6CC85F95"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6</w:t>
            </w:r>
          </w:p>
        </w:tc>
        <w:tc>
          <w:tcPr>
            <w:tcW w:w="11135" w:type="dxa"/>
            <w:vMerge/>
          </w:tcPr>
          <w:p w14:paraId="38596C1E"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2F6E610B" w14:textId="59958A2C" w:rsidTr="006C2B5A">
        <w:trPr>
          <w:trHeight w:val="290"/>
        </w:trPr>
        <w:tc>
          <w:tcPr>
            <w:tcW w:w="0" w:type="auto"/>
            <w:shd w:val="clear" w:color="auto" w:fill="auto"/>
            <w:noWrap/>
            <w:tcMar>
              <w:top w:w="15" w:type="dxa"/>
              <w:left w:w="15" w:type="dxa"/>
              <w:bottom w:w="0" w:type="dxa"/>
              <w:right w:w="15" w:type="dxa"/>
            </w:tcMar>
            <w:vAlign w:val="center"/>
            <w:hideMark/>
          </w:tcPr>
          <w:p w14:paraId="6DABCBE6"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4</w:t>
            </w:r>
          </w:p>
        </w:tc>
        <w:tc>
          <w:tcPr>
            <w:tcW w:w="0" w:type="auto"/>
            <w:shd w:val="clear" w:color="auto" w:fill="auto"/>
            <w:noWrap/>
            <w:tcMar>
              <w:top w:w="15" w:type="dxa"/>
              <w:left w:w="15" w:type="dxa"/>
              <w:bottom w:w="0" w:type="dxa"/>
              <w:right w:w="15" w:type="dxa"/>
            </w:tcMar>
            <w:vAlign w:val="center"/>
            <w:hideMark/>
          </w:tcPr>
          <w:p w14:paraId="72BA1736"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business</w:t>
            </w:r>
          </w:p>
        </w:tc>
        <w:tc>
          <w:tcPr>
            <w:tcW w:w="0" w:type="auto"/>
            <w:shd w:val="clear" w:color="auto" w:fill="auto"/>
            <w:noWrap/>
            <w:tcMar>
              <w:top w:w="15" w:type="dxa"/>
              <w:left w:w="15" w:type="dxa"/>
              <w:bottom w:w="0" w:type="dxa"/>
              <w:right w:w="15" w:type="dxa"/>
            </w:tcMar>
            <w:vAlign w:val="center"/>
            <w:hideMark/>
          </w:tcPr>
          <w:p w14:paraId="681958BE"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6</w:t>
            </w:r>
          </w:p>
        </w:tc>
        <w:tc>
          <w:tcPr>
            <w:tcW w:w="11135" w:type="dxa"/>
            <w:vMerge/>
          </w:tcPr>
          <w:p w14:paraId="58E29A91"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65975D58" w14:textId="08508BB0" w:rsidTr="006C2B5A">
        <w:trPr>
          <w:trHeight w:val="290"/>
        </w:trPr>
        <w:tc>
          <w:tcPr>
            <w:tcW w:w="0" w:type="auto"/>
            <w:shd w:val="clear" w:color="auto" w:fill="auto"/>
            <w:noWrap/>
            <w:tcMar>
              <w:top w:w="15" w:type="dxa"/>
              <w:left w:w="15" w:type="dxa"/>
              <w:bottom w:w="0" w:type="dxa"/>
              <w:right w:w="15" w:type="dxa"/>
            </w:tcMar>
            <w:vAlign w:val="center"/>
            <w:hideMark/>
          </w:tcPr>
          <w:p w14:paraId="388DABAD"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10</w:t>
            </w:r>
          </w:p>
        </w:tc>
        <w:tc>
          <w:tcPr>
            <w:tcW w:w="0" w:type="auto"/>
            <w:shd w:val="clear" w:color="auto" w:fill="auto"/>
            <w:noWrap/>
            <w:tcMar>
              <w:top w:w="15" w:type="dxa"/>
              <w:left w:w="15" w:type="dxa"/>
              <w:bottom w:w="0" w:type="dxa"/>
              <w:right w:w="15" w:type="dxa"/>
            </w:tcMar>
            <w:vAlign w:val="center"/>
            <w:hideMark/>
          </w:tcPr>
          <w:p w14:paraId="2DFFED08"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business</w:t>
            </w:r>
          </w:p>
        </w:tc>
        <w:tc>
          <w:tcPr>
            <w:tcW w:w="0" w:type="auto"/>
            <w:shd w:val="clear" w:color="auto" w:fill="auto"/>
            <w:noWrap/>
            <w:tcMar>
              <w:top w:w="15" w:type="dxa"/>
              <w:left w:w="15" w:type="dxa"/>
              <w:bottom w:w="0" w:type="dxa"/>
              <w:right w:w="15" w:type="dxa"/>
            </w:tcMar>
            <w:vAlign w:val="center"/>
            <w:hideMark/>
          </w:tcPr>
          <w:p w14:paraId="4E3515EF"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w:t>
            </w:r>
          </w:p>
        </w:tc>
        <w:tc>
          <w:tcPr>
            <w:tcW w:w="11135" w:type="dxa"/>
            <w:vMerge/>
          </w:tcPr>
          <w:p w14:paraId="150B9EB4"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46D3E571" w14:textId="79D428F8" w:rsidTr="006C2B5A">
        <w:trPr>
          <w:trHeight w:val="290"/>
        </w:trPr>
        <w:tc>
          <w:tcPr>
            <w:tcW w:w="0" w:type="auto"/>
            <w:shd w:val="clear" w:color="auto" w:fill="auto"/>
            <w:noWrap/>
            <w:tcMar>
              <w:top w:w="15" w:type="dxa"/>
              <w:left w:w="15" w:type="dxa"/>
              <w:bottom w:w="0" w:type="dxa"/>
              <w:right w:w="15" w:type="dxa"/>
            </w:tcMar>
            <w:vAlign w:val="center"/>
            <w:hideMark/>
          </w:tcPr>
          <w:p w14:paraId="7AE4EBE8"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15</w:t>
            </w:r>
          </w:p>
        </w:tc>
        <w:tc>
          <w:tcPr>
            <w:tcW w:w="0" w:type="auto"/>
            <w:shd w:val="clear" w:color="auto" w:fill="auto"/>
            <w:noWrap/>
            <w:tcMar>
              <w:top w:w="15" w:type="dxa"/>
              <w:left w:w="15" w:type="dxa"/>
              <w:bottom w:w="0" w:type="dxa"/>
              <w:right w:w="15" w:type="dxa"/>
            </w:tcMar>
            <w:vAlign w:val="center"/>
            <w:hideMark/>
          </w:tcPr>
          <w:p w14:paraId="3B3B158C"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business</w:t>
            </w:r>
          </w:p>
        </w:tc>
        <w:tc>
          <w:tcPr>
            <w:tcW w:w="0" w:type="auto"/>
            <w:shd w:val="clear" w:color="auto" w:fill="auto"/>
            <w:noWrap/>
            <w:tcMar>
              <w:top w:w="15" w:type="dxa"/>
              <w:left w:w="15" w:type="dxa"/>
              <w:bottom w:w="0" w:type="dxa"/>
              <w:right w:w="15" w:type="dxa"/>
            </w:tcMar>
            <w:vAlign w:val="center"/>
            <w:hideMark/>
          </w:tcPr>
          <w:p w14:paraId="64B675D9"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w:t>
            </w:r>
          </w:p>
        </w:tc>
        <w:tc>
          <w:tcPr>
            <w:tcW w:w="11135" w:type="dxa"/>
            <w:vMerge/>
          </w:tcPr>
          <w:p w14:paraId="5B349A2B"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1C2CE589" w14:textId="0C0B4901" w:rsidTr="006C2B5A">
        <w:trPr>
          <w:trHeight w:val="290"/>
        </w:trPr>
        <w:tc>
          <w:tcPr>
            <w:tcW w:w="0" w:type="auto"/>
            <w:shd w:val="clear" w:color="auto" w:fill="auto"/>
            <w:noWrap/>
            <w:tcMar>
              <w:top w:w="15" w:type="dxa"/>
              <w:left w:w="15" w:type="dxa"/>
              <w:bottom w:w="0" w:type="dxa"/>
              <w:right w:w="15" w:type="dxa"/>
            </w:tcMar>
            <w:vAlign w:val="center"/>
            <w:hideMark/>
          </w:tcPr>
          <w:p w14:paraId="4A15F133"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8</w:t>
            </w:r>
          </w:p>
        </w:tc>
        <w:tc>
          <w:tcPr>
            <w:tcW w:w="0" w:type="auto"/>
            <w:shd w:val="clear" w:color="auto" w:fill="auto"/>
            <w:noWrap/>
            <w:tcMar>
              <w:top w:w="15" w:type="dxa"/>
              <w:left w:w="15" w:type="dxa"/>
              <w:bottom w:w="0" w:type="dxa"/>
              <w:right w:w="15" w:type="dxa"/>
            </w:tcMar>
            <w:vAlign w:val="center"/>
            <w:hideMark/>
          </w:tcPr>
          <w:p w14:paraId="46D30080"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business</w:t>
            </w:r>
          </w:p>
        </w:tc>
        <w:tc>
          <w:tcPr>
            <w:tcW w:w="0" w:type="auto"/>
            <w:shd w:val="clear" w:color="auto" w:fill="auto"/>
            <w:noWrap/>
            <w:tcMar>
              <w:top w:w="15" w:type="dxa"/>
              <w:left w:w="15" w:type="dxa"/>
              <w:bottom w:w="0" w:type="dxa"/>
              <w:right w:w="15" w:type="dxa"/>
            </w:tcMar>
            <w:vAlign w:val="center"/>
            <w:hideMark/>
          </w:tcPr>
          <w:p w14:paraId="27C71993"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w:t>
            </w:r>
          </w:p>
        </w:tc>
        <w:tc>
          <w:tcPr>
            <w:tcW w:w="11135" w:type="dxa"/>
            <w:vMerge/>
          </w:tcPr>
          <w:p w14:paraId="27FC55A0"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28C0B987" w14:textId="166D9FB0" w:rsidTr="006C2B5A">
        <w:trPr>
          <w:trHeight w:val="290"/>
        </w:trPr>
        <w:tc>
          <w:tcPr>
            <w:tcW w:w="0" w:type="auto"/>
            <w:shd w:val="clear" w:color="auto" w:fill="auto"/>
            <w:noWrap/>
            <w:tcMar>
              <w:top w:w="15" w:type="dxa"/>
              <w:left w:w="15" w:type="dxa"/>
              <w:bottom w:w="0" w:type="dxa"/>
              <w:right w:w="15" w:type="dxa"/>
            </w:tcMar>
            <w:vAlign w:val="center"/>
            <w:hideMark/>
          </w:tcPr>
          <w:p w14:paraId="016E770A"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17</w:t>
            </w:r>
          </w:p>
        </w:tc>
        <w:tc>
          <w:tcPr>
            <w:tcW w:w="0" w:type="auto"/>
            <w:shd w:val="clear" w:color="auto" w:fill="auto"/>
            <w:noWrap/>
            <w:tcMar>
              <w:top w:w="15" w:type="dxa"/>
              <w:left w:w="15" w:type="dxa"/>
              <w:bottom w:w="0" w:type="dxa"/>
              <w:right w:w="15" w:type="dxa"/>
            </w:tcMar>
            <w:vAlign w:val="center"/>
            <w:hideMark/>
          </w:tcPr>
          <w:p w14:paraId="05D96BF1"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business</w:t>
            </w:r>
          </w:p>
        </w:tc>
        <w:tc>
          <w:tcPr>
            <w:tcW w:w="0" w:type="auto"/>
            <w:shd w:val="clear" w:color="auto" w:fill="auto"/>
            <w:noWrap/>
            <w:tcMar>
              <w:top w:w="15" w:type="dxa"/>
              <w:left w:w="15" w:type="dxa"/>
              <w:bottom w:w="0" w:type="dxa"/>
              <w:right w:w="15" w:type="dxa"/>
            </w:tcMar>
            <w:vAlign w:val="center"/>
            <w:hideMark/>
          </w:tcPr>
          <w:p w14:paraId="010E9D99"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w:t>
            </w:r>
          </w:p>
        </w:tc>
        <w:tc>
          <w:tcPr>
            <w:tcW w:w="11135" w:type="dxa"/>
            <w:vMerge/>
          </w:tcPr>
          <w:p w14:paraId="0693DE22" w14:textId="77777777" w:rsidR="002E100C" w:rsidRPr="002E100C" w:rsidRDefault="002E100C" w:rsidP="002E100C">
            <w:pPr>
              <w:spacing w:line="240" w:lineRule="auto"/>
              <w:contextualSpacing/>
              <w:jc w:val="center"/>
              <w:rPr>
                <w:rFonts w:cstheme="minorHAnsi"/>
                <w:sz w:val="18"/>
                <w:szCs w:val="18"/>
              </w:rPr>
            </w:pPr>
          </w:p>
        </w:tc>
      </w:tr>
      <w:tr w:rsidR="002E100C" w:rsidRPr="002E100C" w14:paraId="69DBBF04" w14:textId="71BD84DB" w:rsidTr="006C2B5A">
        <w:trPr>
          <w:trHeight w:val="290"/>
        </w:trPr>
        <w:tc>
          <w:tcPr>
            <w:tcW w:w="0" w:type="auto"/>
            <w:shd w:val="clear" w:color="auto" w:fill="auto"/>
            <w:noWrap/>
            <w:tcMar>
              <w:top w:w="15" w:type="dxa"/>
              <w:left w:w="15" w:type="dxa"/>
              <w:bottom w:w="0" w:type="dxa"/>
              <w:right w:w="15" w:type="dxa"/>
            </w:tcMar>
            <w:vAlign w:val="center"/>
            <w:hideMark/>
          </w:tcPr>
          <w:p w14:paraId="049A3A6E"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10</w:t>
            </w:r>
          </w:p>
        </w:tc>
        <w:tc>
          <w:tcPr>
            <w:tcW w:w="0" w:type="auto"/>
            <w:shd w:val="clear" w:color="auto" w:fill="auto"/>
            <w:noWrap/>
            <w:tcMar>
              <w:top w:w="15" w:type="dxa"/>
              <w:left w:w="15" w:type="dxa"/>
              <w:bottom w:w="0" w:type="dxa"/>
              <w:right w:w="15" w:type="dxa"/>
            </w:tcMar>
            <w:vAlign w:val="center"/>
            <w:hideMark/>
          </w:tcPr>
          <w:p w14:paraId="2BC034F6"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business</w:t>
            </w:r>
          </w:p>
        </w:tc>
        <w:tc>
          <w:tcPr>
            <w:tcW w:w="0" w:type="auto"/>
            <w:shd w:val="clear" w:color="auto" w:fill="auto"/>
            <w:noWrap/>
            <w:tcMar>
              <w:top w:w="15" w:type="dxa"/>
              <w:left w:w="15" w:type="dxa"/>
              <w:bottom w:w="0" w:type="dxa"/>
              <w:right w:w="15" w:type="dxa"/>
            </w:tcMar>
            <w:vAlign w:val="center"/>
            <w:hideMark/>
          </w:tcPr>
          <w:p w14:paraId="07BC9CE5" w14:textId="77777777" w:rsidR="002E100C" w:rsidRPr="002E100C" w:rsidRDefault="002E100C" w:rsidP="002E100C">
            <w:pPr>
              <w:spacing w:line="240" w:lineRule="auto"/>
              <w:contextualSpacing/>
              <w:jc w:val="center"/>
              <w:rPr>
                <w:rFonts w:cstheme="minorHAnsi"/>
                <w:sz w:val="18"/>
                <w:szCs w:val="18"/>
              </w:rPr>
            </w:pPr>
            <w:r w:rsidRPr="002E100C">
              <w:rPr>
                <w:rFonts w:cstheme="minorHAnsi"/>
                <w:sz w:val="18"/>
                <w:szCs w:val="18"/>
              </w:rPr>
              <w:t>1</w:t>
            </w:r>
          </w:p>
        </w:tc>
        <w:tc>
          <w:tcPr>
            <w:tcW w:w="11135" w:type="dxa"/>
            <w:vMerge/>
          </w:tcPr>
          <w:p w14:paraId="0E9EC2D8" w14:textId="77777777" w:rsidR="002E100C" w:rsidRPr="002E100C" w:rsidRDefault="002E100C" w:rsidP="002E100C">
            <w:pPr>
              <w:spacing w:line="240" w:lineRule="auto"/>
              <w:contextualSpacing/>
              <w:jc w:val="center"/>
              <w:rPr>
                <w:rFonts w:cstheme="minorHAnsi"/>
                <w:sz w:val="18"/>
                <w:szCs w:val="18"/>
              </w:rPr>
            </w:pPr>
          </w:p>
        </w:tc>
      </w:tr>
    </w:tbl>
    <w:p w14:paraId="2DCD0B17" w14:textId="77777777" w:rsidR="0057401D" w:rsidRDefault="00117E5E">
      <w:pPr>
        <w:rPr>
          <w:rFonts w:cstheme="minorHAnsi"/>
          <w:sz w:val="18"/>
          <w:szCs w:val="18"/>
        </w:rPr>
      </w:pPr>
      <w:r>
        <w:rPr>
          <w:rFonts w:cstheme="minorHAnsi"/>
          <w:sz w:val="18"/>
          <w:szCs w:val="18"/>
        </w:rPr>
        <w:t xml:space="preserve"> </w:t>
      </w:r>
    </w:p>
    <w:p w14:paraId="6A0DCA14" w14:textId="77777777" w:rsidR="0087358D" w:rsidRDefault="0087358D">
      <w:pPr>
        <w:rPr>
          <w:rFonts w:cstheme="minorHAnsi"/>
          <w:sz w:val="18"/>
          <w:szCs w:val="18"/>
        </w:rPr>
      </w:pPr>
      <w:r>
        <w:rPr>
          <w:rFonts w:cstheme="minorHAnsi"/>
          <w:sz w:val="18"/>
          <w:szCs w:val="18"/>
        </w:rPr>
        <w:br w:type="page"/>
      </w:r>
    </w:p>
    <w:p w14:paraId="365DE6AE" w14:textId="08F26B9E" w:rsidR="0087358D" w:rsidRPr="0087358D" w:rsidRDefault="0087358D" w:rsidP="0087358D">
      <w:pPr>
        <w:rPr>
          <w:rFonts w:cstheme="minorHAnsi"/>
          <w:b/>
          <w:bCs/>
          <w:color w:val="BF8F00" w:themeColor="accent4" w:themeShade="BF"/>
          <w:sz w:val="24"/>
          <w:szCs w:val="24"/>
          <w:u w:val="single"/>
        </w:rPr>
      </w:pPr>
      <w:r w:rsidRPr="0087358D">
        <w:rPr>
          <w:rFonts w:cstheme="minorHAnsi"/>
          <w:b/>
          <w:bCs/>
          <w:color w:val="BF8F00" w:themeColor="accent4" w:themeShade="BF"/>
          <w:sz w:val="24"/>
          <w:szCs w:val="24"/>
          <w:u w:val="single"/>
        </w:rPr>
        <w:lastRenderedPageBreak/>
        <w:t xml:space="preserve">Non-coding </w:t>
      </w:r>
      <w:r>
        <w:rPr>
          <w:rFonts w:cstheme="minorHAnsi"/>
          <w:b/>
          <w:bCs/>
          <w:color w:val="BF8F00" w:themeColor="accent4" w:themeShade="BF"/>
          <w:sz w:val="24"/>
          <w:szCs w:val="24"/>
          <w:u w:val="single"/>
        </w:rPr>
        <w:t>P</w:t>
      </w:r>
      <w:r w:rsidRPr="0087358D">
        <w:rPr>
          <w:rFonts w:cstheme="minorHAnsi"/>
          <w:b/>
          <w:bCs/>
          <w:color w:val="BF8F00" w:themeColor="accent4" w:themeShade="BF"/>
          <w:sz w:val="24"/>
          <w:szCs w:val="24"/>
          <w:u w:val="single"/>
        </w:rPr>
        <w:t>rocedure</w:t>
      </w:r>
    </w:p>
    <w:p w14:paraId="74BEB84D" w14:textId="50390411" w:rsidR="0087358D" w:rsidRPr="0087358D" w:rsidRDefault="0087358D" w:rsidP="0087358D">
      <w:pPr>
        <w:rPr>
          <w:rFonts w:cstheme="minorHAnsi"/>
          <w:sz w:val="18"/>
          <w:szCs w:val="18"/>
        </w:rPr>
      </w:pPr>
      <w:r w:rsidRPr="0087358D">
        <w:rPr>
          <w:rFonts w:eastAsia="Times New Roman" w:cstheme="minorHAnsi"/>
          <w:b/>
          <w:bCs/>
          <w:sz w:val="18"/>
          <w:szCs w:val="18"/>
        </w:rPr>
        <w:t>Step 1</w:t>
      </w:r>
      <w:r w:rsidRPr="0087358D">
        <w:rPr>
          <w:rFonts w:eastAsia="Times New Roman" w:cstheme="minorHAnsi"/>
          <w:sz w:val="18"/>
          <w:szCs w:val="18"/>
        </w:rPr>
        <w:br/>
        <w:t>Select "Analyze -&gt; General Linear Model -&gt; Univariate".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5"/>
        <w:gridCol w:w="6028"/>
      </w:tblGrid>
      <w:tr w:rsidR="0087358D" w:rsidRPr="005C3D73" w14:paraId="76A08A2C" w14:textId="77777777" w:rsidTr="009504B9">
        <w:trPr>
          <w:trHeight w:val="2549"/>
        </w:trPr>
        <w:tc>
          <w:tcPr>
            <w:tcW w:w="8285" w:type="dxa"/>
            <w:vAlign w:val="center"/>
          </w:tcPr>
          <w:p w14:paraId="53B16B04" w14:textId="77777777" w:rsidR="0087358D" w:rsidRPr="005C3D73" w:rsidRDefault="0087358D" w:rsidP="009504B9">
            <w:pPr>
              <w:spacing w:before="100" w:beforeAutospacing="1" w:after="100" w:afterAutospacing="1" w:line="360" w:lineRule="atLeast"/>
              <w:jc w:val="center"/>
              <w:rPr>
                <w:rFonts w:eastAsia="Times New Roman" w:cstheme="minorHAnsi"/>
                <w:color w:val="424242"/>
                <w:sz w:val="18"/>
                <w:szCs w:val="18"/>
              </w:rPr>
            </w:pPr>
            <w:r w:rsidRPr="005C3D73">
              <w:rPr>
                <w:rFonts w:eastAsia="Times New Roman" w:cstheme="minorHAnsi"/>
                <w:noProof/>
                <w:sz w:val="18"/>
                <w:szCs w:val="18"/>
              </w:rPr>
              <w:drawing>
                <wp:inline distT="0" distB="0" distL="0" distR="0" wp14:anchorId="2EBF1209" wp14:editId="7323B577">
                  <wp:extent cx="3937653" cy="1619250"/>
                  <wp:effectExtent l="0" t="0" r="5715" b="0"/>
                  <wp:docPr id="51" name="Picture 51" descr="http://www.maths-statistics-tutor.com/img/two_way_factorial_ano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aths-statistics-tutor.com/img/two_way_factorial_anova/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68066" cy="1631757"/>
                          </a:xfrm>
                          <a:prstGeom prst="rect">
                            <a:avLst/>
                          </a:prstGeom>
                          <a:noFill/>
                          <a:ln>
                            <a:noFill/>
                          </a:ln>
                        </pic:spPr>
                      </pic:pic>
                    </a:graphicData>
                  </a:graphic>
                </wp:inline>
              </w:drawing>
            </w:r>
          </w:p>
        </w:tc>
        <w:tc>
          <w:tcPr>
            <w:tcW w:w="6028" w:type="dxa"/>
            <w:vAlign w:val="center"/>
          </w:tcPr>
          <w:p w14:paraId="58635AD5" w14:textId="77777777" w:rsidR="0087358D" w:rsidRPr="005C3D73" w:rsidRDefault="0087358D" w:rsidP="009504B9">
            <w:pPr>
              <w:spacing w:before="100" w:beforeAutospacing="1" w:after="100" w:afterAutospacing="1" w:line="360" w:lineRule="atLeast"/>
              <w:jc w:val="center"/>
              <w:rPr>
                <w:rFonts w:eastAsia="Times New Roman" w:cstheme="minorHAnsi"/>
                <w:color w:val="424242"/>
                <w:sz w:val="18"/>
                <w:szCs w:val="18"/>
              </w:rPr>
            </w:pPr>
            <w:r w:rsidRPr="005C3D73">
              <w:rPr>
                <w:rFonts w:eastAsia="Times New Roman" w:cstheme="minorHAnsi"/>
                <w:noProof/>
                <w:sz w:val="18"/>
                <w:szCs w:val="18"/>
              </w:rPr>
              <w:drawing>
                <wp:inline distT="0" distB="0" distL="0" distR="0" wp14:anchorId="3BF57A09" wp14:editId="53578302">
                  <wp:extent cx="2044700" cy="1733632"/>
                  <wp:effectExtent l="0" t="0" r="0" b="0"/>
                  <wp:docPr id="52" name="Picture 52" descr="http://www.maths-statistics-tutor.com/img/two_way_factorial_ano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hs-statistics-tutor.com/img/two_way_factorial_anova/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02334" cy="1782498"/>
                          </a:xfrm>
                          <a:prstGeom prst="rect">
                            <a:avLst/>
                          </a:prstGeom>
                          <a:noFill/>
                          <a:ln>
                            <a:noFill/>
                          </a:ln>
                        </pic:spPr>
                      </pic:pic>
                    </a:graphicData>
                  </a:graphic>
                </wp:inline>
              </w:drawing>
            </w:r>
          </w:p>
        </w:tc>
      </w:tr>
    </w:tbl>
    <w:p w14:paraId="07E1B04D" w14:textId="77777777" w:rsidR="0087358D" w:rsidRPr="0087358D" w:rsidRDefault="0087358D" w:rsidP="0087358D">
      <w:pPr>
        <w:spacing w:before="100" w:beforeAutospacing="1" w:after="100" w:afterAutospacing="1" w:line="360" w:lineRule="atLeast"/>
        <w:rPr>
          <w:rFonts w:eastAsia="Times New Roman" w:cstheme="minorHAnsi"/>
          <w:sz w:val="18"/>
          <w:szCs w:val="18"/>
        </w:rPr>
      </w:pPr>
      <w:r w:rsidRPr="0087358D">
        <w:rPr>
          <w:rFonts w:eastAsia="Times New Roman" w:cstheme="minorHAnsi"/>
          <w:b/>
          <w:bCs/>
          <w:sz w:val="18"/>
          <w:szCs w:val="18"/>
        </w:rPr>
        <w:t>Step 2</w:t>
      </w:r>
      <w:r w:rsidRPr="0087358D">
        <w:rPr>
          <w:rFonts w:eastAsia="Times New Roman" w:cstheme="minorHAnsi"/>
          <w:sz w:val="18"/>
          <w:szCs w:val="18"/>
        </w:rPr>
        <w:br/>
        <w:t>Select "Stress" as "Dependent Variable" and "Field of study" and "Proximity" as "Fixed Factor(s)".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3"/>
        <w:gridCol w:w="5900"/>
        <w:gridCol w:w="4677"/>
      </w:tblGrid>
      <w:tr w:rsidR="0087358D" w:rsidRPr="005C3D73" w14:paraId="2B6105DC" w14:textId="77777777" w:rsidTr="009504B9">
        <w:tc>
          <w:tcPr>
            <w:tcW w:w="3813" w:type="dxa"/>
            <w:vAlign w:val="center"/>
          </w:tcPr>
          <w:p w14:paraId="78352641" w14:textId="77777777" w:rsidR="0087358D" w:rsidRPr="005C3D73" w:rsidRDefault="0087358D" w:rsidP="009504B9">
            <w:pPr>
              <w:spacing w:before="100" w:beforeAutospacing="1" w:after="100" w:afterAutospacing="1" w:line="360" w:lineRule="atLeast"/>
              <w:jc w:val="center"/>
              <w:rPr>
                <w:rFonts w:eastAsia="Times New Roman" w:cstheme="minorHAnsi"/>
                <w:color w:val="424242"/>
                <w:sz w:val="18"/>
                <w:szCs w:val="18"/>
              </w:rPr>
            </w:pPr>
            <w:r w:rsidRPr="005C3D73">
              <w:rPr>
                <w:rFonts w:eastAsia="Times New Roman" w:cstheme="minorHAnsi"/>
                <w:noProof/>
                <w:sz w:val="18"/>
                <w:szCs w:val="18"/>
              </w:rPr>
              <w:drawing>
                <wp:inline distT="0" distB="0" distL="0" distR="0" wp14:anchorId="5F49D877" wp14:editId="2F0226EC">
                  <wp:extent cx="2178050" cy="1844580"/>
                  <wp:effectExtent l="0" t="0" r="0" b="3810"/>
                  <wp:docPr id="53" name="Picture 53" descr="http://www.maths-statistics-tutor.com/img/two_way_factorial_ano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aths-statistics-tutor.com/img/two_way_factorial_anova/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96184" cy="1859937"/>
                          </a:xfrm>
                          <a:prstGeom prst="rect">
                            <a:avLst/>
                          </a:prstGeom>
                          <a:noFill/>
                          <a:ln>
                            <a:noFill/>
                          </a:ln>
                        </pic:spPr>
                      </pic:pic>
                    </a:graphicData>
                  </a:graphic>
                </wp:inline>
              </w:drawing>
            </w:r>
          </w:p>
        </w:tc>
        <w:tc>
          <w:tcPr>
            <w:tcW w:w="5900" w:type="dxa"/>
            <w:vAlign w:val="center"/>
          </w:tcPr>
          <w:p w14:paraId="2A0972DE" w14:textId="77777777" w:rsidR="0087358D" w:rsidRPr="005C3D73" w:rsidRDefault="0087358D" w:rsidP="009504B9">
            <w:pPr>
              <w:spacing w:before="100" w:beforeAutospacing="1" w:after="100" w:afterAutospacing="1" w:line="360" w:lineRule="atLeast"/>
              <w:jc w:val="center"/>
              <w:rPr>
                <w:rFonts w:eastAsia="Times New Roman" w:cstheme="minorHAnsi"/>
                <w:b/>
                <w:bCs/>
                <w:noProof/>
                <w:sz w:val="18"/>
                <w:szCs w:val="18"/>
                <w:u w:val="single"/>
              </w:rPr>
            </w:pPr>
            <w:r w:rsidRPr="005C3D73">
              <w:rPr>
                <w:rFonts w:eastAsia="Times New Roman" w:cstheme="minorHAnsi"/>
                <w:b/>
                <w:bCs/>
                <w:noProof/>
                <w:sz w:val="18"/>
                <w:szCs w:val="18"/>
                <w:u w:val="single"/>
              </w:rPr>
              <w:t>Model Tab:</w:t>
            </w:r>
          </w:p>
          <w:p w14:paraId="47886DD0" w14:textId="77777777" w:rsidR="0087358D" w:rsidRPr="005C3D73" w:rsidRDefault="0087358D" w:rsidP="009504B9">
            <w:pPr>
              <w:spacing w:before="100" w:beforeAutospacing="1" w:after="100" w:afterAutospacing="1" w:line="360" w:lineRule="atLeast"/>
              <w:jc w:val="center"/>
              <w:rPr>
                <w:rFonts w:eastAsia="Times New Roman" w:cstheme="minorHAnsi"/>
                <w:color w:val="424242"/>
                <w:sz w:val="18"/>
                <w:szCs w:val="18"/>
              </w:rPr>
            </w:pPr>
            <w:r w:rsidRPr="005C3D73">
              <w:rPr>
                <w:rFonts w:eastAsia="Times New Roman" w:cstheme="minorHAnsi"/>
                <w:noProof/>
                <w:sz w:val="18"/>
                <w:szCs w:val="18"/>
              </w:rPr>
              <w:drawing>
                <wp:inline distT="0" distB="0" distL="0" distR="0" wp14:anchorId="009BEF79" wp14:editId="793EB039">
                  <wp:extent cx="3215473" cy="1625600"/>
                  <wp:effectExtent l="0" t="0" r="4445" b="0"/>
                  <wp:docPr id="54" name="Picture 54" descr="http://www.maths-statistics-tutor.com/img/two_way_factorial_ano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aths-statistics-tutor.com/img/two_way_factorial_anova/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8678" cy="1632276"/>
                          </a:xfrm>
                          <a:prstGeom prst="rect">
                            <a:avLst/>
                          </a:prstGeom>
                          <a:noFill/>
                          <a:ln>
                            <a:noFill/>
                          </a:ln>
                        </pic:spPr>
                      </pic:pic>
                    </a:graphicData>
                  </a:graphic>
                </wp:inline>
              </w:drawing>
            </w:r>
          </w:p>
        </w:tc>
        <w:tc>
          <w:tcPr>
            <w:tcW w:w="4677" w:type="dxa"/>
            <w:vAlign w:val="center"/>
          </w:tcPr>
          <w:p w14:paraId="57E9A31F" w14:textId="77777777" w:rsidR="0087358D" w:rsidRPr="005C3D73" w:rsidRDefault="0087358D" w:rsidP="009504B9">
            <w:pPr>
              <w:spacing w:before="100" w:beforeAutospacing="1" w:after="100" w:afterAutospacing="1" w:line="360" w:lineRule="atLeast"/>
              <w:jc w:val="center"/>
              <w:rPr>
                <w:rFonts w:eastAsia="Times New Roman" w:cstheme="minorHAnsi"/>
                <w:b/>
                <w:bCs/>
                <w:noProof/>
                <w:sz w:val="18"/>
                <w:szCs w:val="18"/>
                <w:u w:val="single"/>
              </w:rPr>
            </w:pPr>
            <w:r w:rsidRPr="005C3D73">
              <w:rPr>
                <w:rFonts w:eastAsia="Times New Roman" w:cstheme="minorHAnsi"/>
                <w:b/>
                <w:bCs/>
                <w:noProof/>
                <w:sz w:val="18"/>
                <w:szCs w:val="18"/>
                <w:u w:val="single"/>
              </w:rPr>
              <w:t>Plot Tab</w:t>
            </w:r>
          </w:p>
          <w:p w14:paraId="3923BEF1" w14:textId="77777777" w:rsidR="0087358D" w:rsidRPr="005C3D73" w:rsidRDefault="0087358D" w:rsidP="009504B9">
            <w:pPr>
              <w:spacing w:before="100" w:beforeAutospacing="1" w:after="100" w:afterAutospacing="1" w:line="360" w:lineRule="atLeast"/>
              <w:jc w:val="center"/>
              <w:rPr>
                <w:rFonts w:eastAsia="Times New Roman" w:cstheme="minorHAnsi"/>
                <w:noProof/>
                <w:sz w:val="18"/>
                <w:szCs w:val="18"/>
              </w:rPr>
            </w:pPr>
            <w:r w:rsidRPr="005C3D73">
              <w:rPr>
                <w:rFonts w:eastAsia="Times New Roman" w:cstheme="minorHAnsi"/>
                <w:noProof/>
                <w:sz w:val="18"/>
                <w:szCs w:val="18"/>
              </w:rPr>
              <w:drawing>
                <wp:inline distT="0" distB="0" distL="0" distR="0" wp14:anchorId="74FB6E8B" wp14:editId="6CCCCF31">
                  <wp:extent cx="2421591" cy="2053590"/>
                  <wp:effectExtent l="0" t="0" r="0" b="3810"/>
                  <wp:docPr id="55" name="Picture 55" descr="http://www.maths-statistics-tutor.com/img/two_way_factorial_anov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ths-statistics-tutor.com/img/two_way_factorial_anova/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5886" cy="2065713"/>
                          </a:xfrm>
                          <a:prstGeom prst="rect">
                            <a:avLst/>
                          </a:prstGeom>
                          <a:noFill/>
                          <a:ln>
                            <a:noFill/>
                          </a:ln>
                        </pic:spPr>
                      </pic:pic>
                    </a:graphicData>
                  </a:graphic>
                </wp:inline>
              </w:drawing>
            </w:r>
          </w:p>
        </w:tc>
      </w:tr>
    </w:tbl>
    <w:p w14:paraId="63B5B941" w14:textId="07568BCE" w:rsidR="0057401D" w:rsidRDefault="0057401D">
      <w:pPr>
        <w:rPr>
          <w:rFonts w:cstheme="minorHAnsi"/>
          <w:sz w:val="18"/>
          <w:szCs w:val="18"/>
        </w:rPr>
      </w:pPr>
      <w:r>
        <w:rPr>
          <w:rFonts w:cstheme="minorHAnsi"/>
          <w:sz w:val="18"/>
          <w:szCs w:val="1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4866"/>
        <w:gridCol w:w="4404"/>
      </w:tblGrid>
      <w:tr w:rsidR="00C43DC5" w14:paraId="757B365F" w14:textId="77777777" w:rsidTr="00C43DC5">
        <w:trPr>
          <w:trHeight w:val="5399"/>
        </w:trPr>
        <w:tc>
          <w:tcPr>
            <w:tcW w:w="5395" w:type="dxa"/>
          </w:tcPr>
          <w:p w14:paraId="239C531C" w14:textId="3949A406" w:rsidR="00C43DC5" w:rsidRPr="0087358D" w:rsidRDefault="0087358D" w:rsidP="006C2BA8">
            <w:pPr>
              <w:rPr>
                <w:rFonts w:cstheme="minorHAnsi"/>
                <w:b/>
                <w:bCs/>
                <w:color w:val="BF8F00" w:themeColor="accent4" w:themeShade="BF"/>
                <w:sz w:val="24"/>
                <w:szCs w:val="24"/>
                <w:u w:val="single"/>
              </w:rPr>
            </w:pPr>
            <w:r w:rsidRPr="0087358D">
              <w:rPr>
                <w:rFonts w:cstheme="minorHAnsi"/>
                <w:b/>
                <w:bCs/>
                <w:color w:val="BF8F00" w:themeColor="accent4" w:themeShade="BF"/>
                <w:sz w:val="24"/>
                <w:szCs w:val="24"/>
                <w:u w:val="single"/>
              </w:rPr>
              <w:lastRenderedPageBreak/>
              <w:t>Coding Procedure</w:t>
            </w:r>
          </w:p>
          <w:p w14:paraId="1861956F" w14:textId="77777777" w:rsidR="0087358D" w:rsidRDefault="0087358D" w:rsidP="006C2BA8">
            <w:pPr>
              <w:rPr>
                <w:rFonts w:cstheme="minorHAnsi"/>
                <w:sz w:val="18"/>
                <w:szCs w:val="18"/>
              </w:rPr>
            </w:pPr>
          </w:p>
          <w:p w14:paraId="26033D16" w14:textId="67B5C619" w:rsidR="00AE2D37" w:rsidRPr="00F4130A" w:rsidRDefault="00AE2D37" w:rsidP="006C2BA8">
            <w:pPr>
              <w:rPr>
                <w:rFonts w:cstheme="minorHAnsi"/>
                <w:b/>
                <w:bCs/>
                <w:color w:val="70AD47" w:themeColor="accent6"/>
                <w:sz w:val="18"/>
                <w:szCs w:val="18"/>
              </w:rPr>
            </w:pPr>
            <w:r w:rsidRPr="00F4130A">
              <w:rPr>
                <w:rFonts w:cstheme="minorHAnsi"/>
                <w:b/>
                <w:bCs/>
                <w:color w:val="70AD47" w:themeColor="accent6"/>
                <w:sz w:val="18"/>
                <w:szCs w:val="18"/>
              </w:rPr>
              <w:t>UNIANOVA Stress BY Major Proximity</w:t>
            </w:r>
          </w:p>
          <w:p w14:paraId="654B3D99" w14:textId="77777777" w:rsidR="00AE2D37" w:rsidRPr="00F4130A" w:rsidRDefault="00AE2D37" w:rsidP="006C2BA8">
            <w:pPr>
              <w:rPr>
                <w:rFonts w:cstheme="minorHAnsi"/>
                <w:b/>
                <w:bCs/>
                <w:color w:val="70AD47" w:themeColor="accent6"/>
                <w:sz w:val="18"/>
                <w:szCs w:val="18"/>
              </w:rPr>
            </w:pPr>
            <w:r w:rsidRPr="00F4130A">
              <w:rPr>
                <w:rFonts w:cstheme="minorHAnsi"/>
                <w:b/>
                <w:bCs/>
                <w:color w:val="70AD47" w:themeColor="accent6"/>
                <w:sz w:val="18"/>
                <w:szCs w:val="18"/>
              </w:rPr>
              <w:t xml:space="preserve">  /METHOD=</w:t>
            </w:r>
            <w:proofErr w:type="gramStart"/>
            <w:r w:rsidRPr="00F4130A">
              <w:rPr>
                <w:rFonts w:cstheme="minorHAnsi"/>
                <w:b/>
                <w:bCs/>
                <w:color w:val="70AD47" w:themeColor="accent6"/>
                <w:sz w:val="18"/>
                <w:szCs w:val="18"/>
              </w:rPr>
              <w:t>SSTYPE(</w:t>
            </w:r>
            <w:proofErr w:type="gramEnd"/>
            <w:r w:rsidRPr="00F4130A">
              <w:rPr>
                <w:rFonts w:cstheme="minorHAnsi"/>
                <w:b/>
                <w:bCs/>
                <w:color w:val="70AD47" w:themeColor="accent6"/>
                <w:sz w:val="18"/>
                <w:szCs w:val="18"/>
              </w:rPr>
              <w:t>3)</w:t>
            </w:r>
          </w:p>
          <w:p w14:paraId="1286F0CC" w14:textId="77777777" w:rsidR="00AE2D37" w:rsidRPr="00F4130A" w:rsidRDefault="00AE2D37" w:rsidP="006C2BA8">
            <w:pPr>
              <w:rPr>
                <w:rFonts w:cstheme="minorHAnsi"/>
                <w:b/>
                <w:bCs/>
                <w:color w:val="70AD47" w:themeColor="accent6"/>
                <w:sz w:val="18"/>
                <w:szCs w:val="18"/>
              </w:rPr>
            </w:pPr>
            <w:r w:rsidRPr="00F4130A">
              <w:rPr>
                <w:rFonts w:cstheme="minorHAnsi"/>
                <w:b/>
                <w:bCs/>
                <w:color w:val="70AD47" w:themeColor="accent6"/>
                <w:sz w:val="18"/>
                <w:szCs w:val="18"/>
              </w:rPr>
              <w:t xml:space="preserve">  /INTERCEPT=INCLUDE</w:t>
            </w:r>
          </w:p>
          <w:p w14:paraId="5DD09042" w14:textId="0FE3A464" w:rsidR="00AE2D37" w:rsidRDefault="00AE2D37" w:rsidP="006C2BA8">
            <w:pPr>
              <w:rPr>
                <w:rFonts w:cstheme="minorHAnsi"/>
                <w:b/>
                <w:bCs/>
                <w:color w:val="70AD47" w:themeColor="accent6"/>
                <w:sz w:val="18"/>
                <w:szCs w:val="18"/>
              </w:rPr>
            </w:pPr>
            <w:r w:rsidRPr="00F4130A">
              <w:rPr>
                <w:rFonts w:cstheme="minorHAnsi"/>
                <w:b/>
                <w:bCs/>
                <w:color w:val="70AD47" w:themeColor="accent6"/>
                <w:sz w:val="18"/>
                <w:szCs w:val="18"/>
              </w:rPr>
              <w:t xml:space="preserve">  /PLOT=PROFILE(Proximity*</w:t>
            </w:r>
            <w:proofErr w:type="spellStart"/>
            <w:r w:rsidRPr="00F4130A">
              <w:rPr>
                <w:rFonts w:cstheme="minorHAnsi"/>
                <w:b/>
                <w:bCs/>
                <w:color w:val="70AD47" w:themeColor="accent6"/>
                <w:sz w:val="18"/>
                <w:szCs w:val="18"/>
              </w:rPr>
              <w:t>Field_of_study</w:t>
            </w:r>
            <w:proofErr w:type="spellEnd"/>
            <w:r w:rsidRPr="00F4130A">
              <w:rPr>
                <w:rFonts w:cstheme="minorHAnsi"/>
                <w:b/>
                <w:bCs/>
                <w:color w:val="70AD47" w:themeColor="accent6"/>
                <w:sz w:val="18"/>
                <w:szCs w:val="18"/>
              </w:rPr>
              <w:t>)</w:t>
            </w:r>
          </w:p>
          <w:p w14:paraId="2B264AA0" w14:textId="4BC61A75" w:rsidR="00AE2D37" w:rsidRPr="00F4130A" w:rsidRDefault="00AE2D37" w:rsidP="006C2BA8">
            <w:pPr>
              <w:rPr>
                <w:rFonts w:cstheme="minorHAnsi"/>
                <w:b/>
                <w:bCs/>
                <w:color w:val="70AD47" w:themeColor="accent6"/>
                <w:sz w:val="18"/>
                <w:szCs w:val="18"/>
              </w:rPr>
            </w:pPr>
            <w:r>
              <w:rPr>
                <w:rFonts w:cstheme="minorHAnsi"/>
                <w:b/>
                <w:bCs/>
                <w:color w:val="70AD47" w:themeColor="accent6"/>
                <w:sz w:val="18"/>
                <w:szCs w:val="18"/>
              </w:rPr>
              <w:t xml:space="preserve">  </w:t>
            </w:r>
            <w:r w:rsidRPr="00733E31">
              <w:rPr>
                <w:rFonts w:cstheme="minorHAnsi"/>
                <w:b/>
                <w:bCs/>
                <w:color w:val="70AD47" w:themeColor="accent6"/>
                <w:sz w:val="18"/>
                <w:szCs w:val="18"/>
              </w:rPr>
              <w:t>/PRINT=DESCRIPTIVE</w:t>
            </w:r>
          </w:p>
          <w:p w14:paraId="253B1F20" w14:textId="77777777" w:rsidR="00AE2D37" w:rsidRPr="00F4130A" w:rsidRDefault="00AE2D37" w:rsidP="006C2BA8">
            <w:pPr>
              <w:rPr>
                <w:rFonts w:cstheme="minorHAnsi"/>
                <w:b/>
                <w:bCs/>
                <w:color w:val="70AD47" w:themeColor="accent6"/>
                <w:sz w:val="18"/>
                <w:szCs w:val="18"/>
              </w:rPr>
            </w:pPr>
            <w:r w:rsidRPr="00F4130A">
              <w:rPr>
                <w:rFonts w:cstheme="minorHAnsi"/>
                <w:b/>
                <w:bCs/>
                <w:color w:val="70AD47" w:themeColor="accent6"/>
                <w:sz w:val="18"/>
                <w:szCs w:val="18"/>
              </w:rPr>
              <w:t xml:space="preserve">  /CRITERIA=</w:t>
            </w:r>
            <w:proofErr w:type="gramStart"/>
            <w:r w:rsidRPr="00F4130A">
              <w:rPr>
                <w:rFonts w:cstheme="minorHAnsi"/>
                <w:b/>
                <w:bCs/>
                <w:color w:val="70AD47" w:themeColor="accent6"/>
                <w:sz w:val="18"/>
                <w:szCs w:val="18"/>
              </w:rPr>
              <w:t>ALPHA(</w:t>
            </w:r>
            <w:proofErr w:type="gramEnd"/>
            <w:r w:rsidRPr="00F4130A">
              <w:rPr>
                <w:rFonts w:cstheme="minorHAnsi"/>
                <w:b/>
                <w:bCs/>
                <w:color w:val="70AD47" w:themeColor="accent6"/>
                <w:sz w:val="18"/>
                <w:szCs w:val="18"/>
              </w:rPr>
              <w:t>0.05)</w:t>
            </w:r>
          </w:p>
          <w:p w14:paraId="76DE7788" w14:textId="4733B0CD" w:rsidR="00AE2D37" w:rsidRPr="00F4130A" w:rsidRDefault="00AE2D37" w:rsidP="00EE4AEB">
            <w:pPr>
              <w:rPr>
                <w:rFonts w:cstheme="minorHAnsi"/>
                <w:b/>
                <w:bCs/>
                <w:color w:val="70AD47" w:themeColor="accent6"/>
                <w:sz w:val="18"/>
                <w:szCs w:val="18"/>
              </w:rPr>
            </w:pPr>
            <w:r w:rsidRPr="00F4130A">
              <w:rPr>
                <w:rFonts w:cstheme="minorHAnsi"/>
                <w:b/>
                <w:bCs/>
                <w:color w:val="70AD47" w:themeColor="accent6"/>
                <w:sz w:val="18"/>
                <w:szCs w:val="18"/>
              </w:rPr>
              <w:t xml:space="preserve">  /DESIGN= </w:t>
            </w:r>
            <w:proofErr w:type="spellStart"/>
            <w:r w:rsidRPr="00F4130A">
              <w:rPr>
                <w:rFonts w:cstheme="minorHAnsi"/>
                <w:b/>
                <w:bCs/>
                <w:color w:val="70AD47" w:themeColor="accent6"/>
                <w:sz w:val="18"/>
                <w:szCs w:val="18"/>
              </w:rPr>
              <w:t>Field_of_study</w:t>
            </w:r>
            <w:proofErr w:type="spellEnd"/>
            <w:r w:rsidRPr="00F4130A">
              <w:rPr>
                <w:rFonts w:cstheme="minorHAnsi"/>
                <w:b/>
                <w:bCs/>
                <w:color w:val="70AD47" w:themeColor="accent6"/>
                <w:sz w:val="18"/>
                <w:szCs w:val="18"/>
              </w:rPr>
              <w:t xml:space="preserve"> Proximity </w:t>
            </w:r>
            <w:proofErr w:type="spellStart"/>
            <w:r w:rsidRPr="00F4130A">
              <w:rPr>
                <w:rFonts w:cstheme="minorHAnsi"/>
                <w:b/>
                <w:bCs/>
                <w:color w:val="70AD47" w:themeColor="accent6"/>
                <w:sz w:val="18"/>
                <w:szCs w:val="18"/>
              </w:rPr>
              <w:t>Field_of_study</w:t>
            </w:r>
            <w:proofErr w:type="spellEnd"/>
            <w:r w:rsidRPr="00F4130A">
              <w:rPr>
                <w:rFonts w:cstheme="minorHAnsi"/>
                <w:b/>
                <w:bCs/>
                <w:color w:val="70AD47" w:themeColor="accent6"/>
                <w:sz w:val="18"/>
                <w:szCs w:val="18"/>
              </w:rPr>
              <w:t xml:space="preserve"> *Proximity.</w:t>
            </w:r>
          </w:p>
          <w:p w14:paraId="25128490" w14:textId="77777777" w:rsidR="00AE2D37" w:rsidRPr="006C2BA8" w:rsidRDefault="00AE2D37" w:rsidP="00EE4AEB">
            <w:pPr>
              <w:rPr>
                <w:rFonts w:cstheme="minorHAnsi"/>
                <w:sz w:val="18"/>
                <w:szCs w:val="18"/>
              </w:rPr>
            </w:pPr>
          </w:p>
          <w:p w14:paraId="72613C12" w14:textId="77777777" w:rsidR="00AE2D37" w:rsidRDefault="00AE2D37" w:rsidP="00F4130A">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996232" wp14:editId="2D334FCC">
                  <wp:extent cx="2540725" cy="203258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86077" cy="2068861"/>
                          </a:xfrm>
                          <a:prstGeom prst="rect">
                            <a:avLst/>
                          </a:prstGeom>
                          <a:noFill/>
                          <a:ln>
                            <a:noFill/>
                          </a:ln>
                        </pic:spPr>
                      </pic:pic>
                    </a:graphicData>
                  </a:graphic>
                </wp:inline>
              </w:drawing>
            </w:r>
          </w:p>
          <w:p w14:paraId="5DCF01AD" w14:textId="77777777" w:rsidR="00AE2D37" w:rsidRDefault="00AE2D37" w:rsidP="009504B9">
            <w:pPr>
              <w:rPr>
                <w:rFonts w:cstheme="minorHAnsi"/>
                <w:sz w:val="18"/>
                <w:szCs w:val="18"/>
              </w:rPr>
            </w:pPr>
          </w:p>
        </w:tc>
        <w:tc>
          <w:tcPr>
            <w:tcW w:w="4415" w:type="dxa"/>
            <w:vAlign w:val="center"/>
          </w:tcPr>
          <w:p w14:paraId="3831A6DE" w14:textId="77777777" w:rsidR="00AE2D37" w:rsidRDefault="00AE2D37" w:rsidP="00C43DC5">
            <w:pPr>
              <w:jc w:val="center"/>
              <w:rPr>
                <w:rFonts w:ascii="Times New Roman" w:eastAsia="Times New Roman" w:hAnsi="Times New Roman" w:cs="Times New Roman"/>
                <w:noProof/>
                <w:sz w:val="24"/>
                <w:szCs w:val="24"/>
              </w:rPr>
            </w:pPr>
          </w:p>
          <w:p w14:paraId="62765A07" w14:textId="716898FB" w:rsidR="00AE2D37" w:rsidRPr="00AE2D37" w:rsidRDefault="00AE2D37" w:rsidP="00C43DC5">
            <w:pPr>
              <w:jc w:val="center"/>
              <w:rPr>
                <w:rFonts w:ascii="Times New Roman" w:hAnsi="Times New Roman" w:cs="Times New Roman"/>
                <w:sz w:val="24"/>
                <w:szCs w:val="24"/>
              </w:rPr>
            </w:pPr>
            <w:r w:rsidRPr="00DA5BA6">
              <w:rPr>
                <w:rFonts w:ascii="Times New Roman" w:eastAsia="Times New Roman" w:hAnsi="Times New Roman" w:cs="Times New Roman"/>
                <w:noProof/>
                <w:sz w:val="24"/>
                <w:szCs w:val="24"/>
              </w:rPr>
              <w:drawing>
                <wp:inline distT="0" distB="0" distL="0" distR="0" wp14:anchorId="54C1B83D" wp14:editId="73AD81C6">
                  <wp:extent cx="2945130" cy="2874350"/>
                  <wp:effectExtent l="0" t="0" r="7620" b="2540"/>
                  <wp:docPr id="49" name="Picture 49" descr="http://www.maths-statistics-tutor.com/img/two_way_factorial_anov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aths-statistics-tutor.com/img/two_way_factorial_anova/9.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777" cy="2975506"/>
                          </a:xfrm>
                          <a:prstGeom prst="rect">
                            <a:avLst/>
                          </a:prstGeom>
                          <a:noFill/>
                          <a:ln>
                            <a:noFill/>
                          </a:ln>
                        </pic:spPr>
                      </pic:pic>
                    </a:graphicData>
                  </a:graphic>
                </wp:inline>
              </w:drawing>
            </w:r>
          </w:p>
        </w:tc>
        <w:tc>
          <w:tcPr>
            <w:tcW w:w="4580" w:type="dxa"/>
            <w:vAlign w:val="center"/>
          </w:tcPr>
          <w:p w14:paraId="3FDF6BE8" w14:textId="77777777" w:rsidR="00AE2D37" w:rsidRPr="00AE2D37" w:rsidRDefault="00AE2D37" w:rsidP="00C43DC5">
            <w:pPr>
              <w:autoSpaceDE w:val="0"/>
              <w:autoSpaceDN w:val="0"/>
              <w:adjustRightInd w:val="0"/>
              <w:spacing w:line="400" w:lineRule="atLeast"/>
              <w:jc w:val="center"/>
              <w:rPr>
                <w:rFonts w:ascii="Times New Roman" w:hAnsi="Times New Roman" w:cs="Times New Roman"/>
                <w:sz w:val="24"/>
                <w:szCs w:val="24"/>
              </w:rPr>
            </w:pPr>
          </w:p>
          <w:p w14:paraId="69802E40" w14:textId="078DB542" w:rsidR="00AE2D37" w:rsidRDefault="00AE2D37" w:rsidP="00C43DC5">
            <w:pPr>
              <w:jc w:val="center"/>
              <w:rPr>
                <w:rFonts w:cstheme="minorHAnsi"/>
                <w:sz w:val="18"/>
                <w:szCs w:val="18"/>
              </w:rPr>
            </w:pPr>
            <w:r>
              <w:rPr>
                <w:noProof/>
              </w:rPr>
              <w:drawing>
                <wp:inline distT="0" distB="0" distL="0" distR="0" wp14:anchorId="626F5AEC" wp14:editId="7A4DEF4A">
                  <wp:extent cx="2272589" cy="18518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28325" cy="1897259"/>
                          </a:xfrm>
                          <a:prstGeom prst="rect">
                            <a:avLst/>
                          </a:prstGeom>
                        </pic:spPr>
                      </pic:pic>
                    </a:graphicData>
                  </a:graphic>
                </wp:inline>
              </w:drawing>
            </w:r>
          </w:p>
        </w:tc>
      </w:tr>
      <w:tr w:rsidR="00EE4AEB" w14:paraId="51B1ECAE" w14:textId="77777777" w:rsidTr="00C43DC5">
        <w:tc>
          <w:tcPr>
            <w:tcW w:w="14390" w:type="dxa"/>
            <w:gridSpan w:val="3"/>
          </w:tcPr>
          <w:p w14:paraId="017691BE" w14:textId="3B21C539" w:rsidR="00F4130A" w:rsidRPr="00F4130A" w:rsidRDefault="00F4130A" w:rsidP="00F4130A">
            <w:pPr>
              <w:spacing w:before="100" w:beforeAutospacing="1" w:after="100" w:afterAutospacing="1"/>
              <w:contextualSpacing/>
              <w:rPr>
                <w:rFonts w:eastAsia="Times New Roman" w:cstheme="minorHAnsi"/>
                <w:b/>
                <w:bCs/>
                <w:sz w:val="18"/>
                <w:szCs w:val="18"/>
                <w:u w:val="single"/>
              </w:rPr>
            </w:pPr>
            <w:r w:rsidRPr="00F4130A">
              <w:rPr>
                <w:rFonts w:eastAsia="Times New Roman" w:cstheme="minorHAnsi"/>
                <w:b/>
                <w:bCs/>
                <w:sz w:val="18"/>
                <w:szCs w:val="18"/>
                <w:u w:val="single"/>
              </w:rPr>
              <w:t>Data Interpretation:</w:t>
            </w:r>
          </w:p>
          <w:p w14:paraId="3D154A18" w14:textId="0EF5A98F" w:rsidR="00EE4AEB" w:rsidRDefault="00EE4AEB" w:rsidP="004D5D6B">
            <w:pPr>
              <w:pStyle w:val="ListParagraph"/>
              <w:numPr>
                <w:ilvl w:val="0"/>
                <w:numId w:val="34"/>
              </w:numPr>
              <w:spacing w:before="100" w:beforeAutospacing="1" w:after="100" w:afterAutospacing="1"/>
              <w:rPr>
                <w:rFonts w:eastAsia="Times New Roman" w:cstheme="minorHAnsi"/>
                <w:sz w:val="18"/>
                <w:szCs w:val="18"/>
              </w:rPr>
            </w:pPr>
            <w:r w:rsidRPr="00EE4AEB">
              <w:rPr>
                <w:rFonts w:eastAsia="Times New Roman" w:cstheme="minorHAnsi"/>
                <w:sz w:val="18"/>
                <w:szCs w:val="18"/>
              </w:rPr>
              <w:t>A</w:t>
            </w:r>
            <w:r>
              <w:rPr>
                <w:rFonts w:eastAsia="Times New Roman" w:cstheme="minorHAnsi"/>
                <w:sz w:val="18"/>
                <w:szCs w:val="18"/>
              </w:rPr>
              <w:t xml:space="preserve">: p = </w:t>
            </w:r>
            <w:r w:rsidRPr="00EE4AEB">
              <w:rPr>
                <w:rFonts w:eastAsia="Times New Roman" w:cstheme="minorHAnsi"/>
                <w:sz w:val="18"/>
                <w:szCs w:val="18"/>
              </w:rPr>
              <w:t>0.682</w:t>
            </w:r>
            <w:r>
              <w:rPr>
                <w:rFonts w:eastAsia="Times New Roman" w:cstheme="minorHAnsi"/>
                <w:sz w:val="18"/>
                <w:szCs w:val="18"/>
              </w:rPr>
              <w:t xml:space="preserve"> &gt; 0.05 </w:t>
            </w:r>
            <w:r w:rsidRPr="00EE4AEB">
              <w:rPr>
                <w:rFonts w:eastAsia="Times New Roman" w:cstheme="minorHAnsi"/>
                <w:sz w:val="18"/>
                <w:szCs w:val="18"/>
              </w:rPr>
              <w:sym w:font="Wingdings" w:char="F0E0"/>
            </w:r>
            <w:r>
              <w:rPr>
                <w:rFonts w:eastAsia="Times New Roman" w:cstheme="minorHAnsi"/>
                <w:sz w:val="18"/>
                <w:szCs w:val="18"/>
              </w:rPr>
              <w:t xml:space="preserve"> T</w:t>
            </w:r>
            <w:r w:rsidRPr="00EE4AEB">
              <w:rPr>
                <w:rFonts w:eastAsia="Times New Roman" w:cstheme="minorHAnsi"/>
                <w:sz w:val="18"/>
                <w:szCs w:val="18"/>
              </w:rPr>
              <w:t>he effect of field of study is not significant</w:t>
            </w:r>
            <w:r>
              <w:rPr>
                <w:rFonts w:eastAsia="Times New Roman" w:cstheme="minorHAnsi"/>
                <w:sz w:val="18"/>
                <w:szCs w:val="18"/>
              </w:rPr>
              <w:t xml:space="preserve"> </w:t>
            </w:r>
          </w:p>
          <w:p w14:paraId="41642606" w14:textId="77777777" w:rsidR="00EE4AEB" w:rsidRDefault="00EE4AEB" w:rsidP="00F4130A">
            <w:pPr>
              <w:pStyle w:val="ListParagraph"/>
              <w:spacing w:before="100" w:beforeAutospacing="1" w:after="100" w:afterAutospacing="1"/>
              <w:ind w:left="1440"/>
              <w:rPr>
                <w:rFonts w:eastAsia="Times New Roman" w:cstheme="minorHAnsi"/>
                <w:sz w:val="18"/>
                <w:szCs w:val="18"/>
              </w:rPr>
            </w:pPr>
            <w:r w:rsidRPr="00EE4AEB">
              <w:rPr>
                <w:rFonts w:eastAsia="Times New Roman" w:cstheme="minorHAnsi"/>
                <w:sz w:val="18"/>
                <w:szCs w:val="18"/>
              </w:rPr>
              <w:sym w:font="Wingdings" w:char="F0E0"/>
            </w:r>
            <w:r>
              <w:rPr>
                <w:rFonts w:eastAsia="Times New Roman" w:cstheme="minorHAnsi"/>
                <w:sz w:val="18"/>
                <w:szCs w:val="18"/>
              </w:rPr>
              <w:t xml:space="preserve"> O</w:t>
            </w:r>
            <w:r w:rsidRPr="00EE4AEB">
              <w:rPr>
                <w:rFonts w:eastAsia="Times New Roman" w:cstheme="minorHAnsi"/>
                <w:sz w:val="18"/>
                <w:szCs w:val="18"/>
              </w:rPr>
              <w:t xml:space="preserve">n average, the stress levels of psychology students and business students are the same. </w:t>
            </w:r>
          </w:p>
          <w:p w14:paraId="024BB253" w14:textId="77777777" w:rsidR="00EE4AEB" w:rsidRDefault="00EE4AEB" w:rsidP="004D5D6B">
            <w:pPr>
              <w:pStyle w:val="ListParagraph"/>
              <w:numPr>
                <w:ilvl w:val="0"/>
                <w:numId w:val="34"/>
              </w:numPr>
              <w:spacing w:before="100" w:beforeAutospacing="1" w:after="100" w:afterAutospacing="1"/>
              <w:rPr>
                <w:rFonts w:eastAsia="Times New Roman" w:cstheme="minorHAnsi"/>
                <w:sz w:val="18"/>
                <w:szCs w:val="18"/>
              </w:rPr>
            </w:pPr>
            <w:r w:rsidRPr="00EE4AEB">
              <w:rPr>
                <w:rFonts w:eastAsia="Times New Roman" w:cstheme="minorHAnsi"/>
                <w:sz w:val="18"/>
                <w:szCs w:val="18"/>
              </w:rPr>
              <w:t>B</w:t>
            </w:r>
            <w:r>
              <w:rPr>
                <w:rFonts w:eastAsia="Times New Roman" w:cstheme="minorHAnsi"/>
                <w:sz w:val="18"/>
                <w:szCs w:val="18"/>
              </w:rPr>
              <w:t>:</w:t>
            </w:r>
            <w:r w:rsidRPr="00EE4AEB">
              <w:rPr>
                <w:rFonts w:eastAsia="Times New Roman" w:cstheme="minorHAnsi"/>
                <w:sz w:val="18"/>
                <w:szCs w:val="18"/>
              </w:rPr>
              <w:t xml:space="preserve"> </w:t>
            </w:r>
            <w:r>
              <w:rPr>
                <w:rFonts w:eastAsia="Times New Roman" w:cstheme="minorHAnsi"/>
                <w:sz w:val="18"/>
                <w:szCs w:val="18"/>
              </w:rPr>
              <w:t>p =</w:t>
            </w:r>
            <w:r w:rsidRPr="00EE4AEB">
              <w:rPr>
                <w:rFonts w:eastAsia="Times New Roman" w:cstheme="minorHAnsi"/>
                <w:sz w:val="18"/>
                <w:szCs w:val="18"/>
              </w:rPr>
              <w:t xml:space="preserve"> 0.028</w:t>
            </w:r>
            <w:r>
              <w:rPr>
                <w:rFonts w:eastAsia="Times New Roman" w:cstheme="minorHAnsi"/>
                <w:sz w:val="18"/>
                <w:szCs w:val="18"/>
              </w:rPr>
              <w:t xml:space="preserve"> &lt; 0.05 </w:t>
            </w:r>
            <w:r w:rsidRPr="00EE4AEB">
              <w:rPr>
                <w:rFonts w:eastAsia="Times New Roman" w:cstheme="minorHAnsi"/>
                <w:sz w:val="18"/>
                <w:szCs w:val="18"/>
              </w:rPr>
              <w:sym w:font="Wingdings" w:char="F0E0"/>
            </w:r>
            <w:r>
              <w:rPr>
                <w:rFonts w:eastAsia="Times New Roman" w:cstheme="minorHAnsi"/>
                <w:sz w:val="18"/>
                <w:szCs w:val="18"/>
              </w:rPr>
              <w:t xml:space="preserve"> T</w:t>
            </w:r>
            <w:r w:rsidRPr="00EE4AEB">
              <w:rPr>
                <w:rFonts w:eastAsia="Times New Roman" w:cstheme="minorHAnsi"/>
                <w:sz w:val="18"/>
                <w:szCs w:val="18"/>
              </w:rPr>
              <w:t>he main effect of proximity is significant</w:t>
            </w:r>
          </w:p>
          <w:p w14:paraId="0592EBD0" w14:textId="77777777" w:rsidR="00F4130A" w:rsidRDefault="00EE4AEB" w:rsidP="004D5D6B">
            <w:pPr>
              <w:pStyle w:val="ListParagraph"/>
              <w:numPr>
                <w:ilvl w:val="0"/>
                <w:numId w:val="34"/>
              </w:numPr>
              <w:spacing w:before="100" w:beforeAutospacing="1" w:after="100" w:afterAutospacing="1"/>
              <w:rPr>
                <w:rFonts w:eastAsia="Times New Roman" w:cstheme="minorHAnsi"/>
                <w:sz w:val="18"/>
                <w:szCs w:val="18"/>
              </w:rPr>
            </w:pPr>
            <w:r w:rsidRPr="00EE4AEB">
              <w:rPr>
                <w:rFonts w:eastAsia="Times New Roman" w:cstheme="minorHAnsi"/>
                <w:sz w:val="18"/>
                <w:szCs w:val="18"/>
              </w:rPr>
              <w:t>C</w:t>
            </w:r>
            <w:r>
              <w:rPr>
                <w:rFonts w:eastAsia="Times New Roman" w:cstheme="minorHAnsi"/>
                <w:sz w:val="18"/>
                <w:szCs w:val="18"/>
              </w:rPr>
              <w:t>:</w:t>
            </w:r>
            <w:r w:rsidRPr="00EE4AEB">
              <w:rPr>
                <w:rFonts w:eastAsia="Times New Roman" w:cstheme="minorHAnsi"/>
                <w:sz w:val="18"/>
                <w:szCs w:val="18"/>
              </w:rPr>
              <w:t xml:space="preserve"> </w:t>
            </w:r>
            <w:r>
              <w:rPr>
                <w:rFonts w:eastAsia="Times New Roman" w:cstheme="minorHAnsi"/>
                <w:sz w:val="18"/>
                <w:szCs w:val="18"/>
              </w:rPr>
              <w:t>p =</w:t>
            </w:r>
            <w:r w:rsidRPr="00EE4AEB">
              <w:rPr>
                <w:rFonts w:eastAsia="Times New Roman" w:cstheme="minorHAnsi"/>
                <w:sz w:val="18"/>
                <w:szCs w:val="18"/>
              </w:rPr>
              <w:t xml:space="preserve"> 0.039</w:t>
            </w:r>
            <w:r>
              <w:rPr>
                <w:rFonts w:eastAsia="Times New Roman" w:cstheme="minorHAnsi"/>
                <w:sz w:val="18"/>
                <w:szCs w:val="18"/>
              </w:rPr>
              <w:t xml:space="preserve"> &lt; 0.05 </w:t>
            </w:r>
            <w:r w:rsidRPr="00EE4AEB">
              <w:rPr>
                <w:rFonts w:eastAsia="Times New Roman" w:cstheme="minorHAnsi"/>
                <w:sz w:val="18"/>
                <w:szCs w:val="18"/>
              </w:rPr>
              <w:sym w:font="Wingdings" w:char="F0E0"/>
            </w:r>
            <w:r>
              <w:rPr>
                <w:rFonts w:eastAsia="Times New Roman" w:cstheme="minorHAnsi"/>
                <w:sz w:val="18"/>
                <w:szCs w:val="18"/>
              </w:rPr>
              <w:t xml:space="preserve"> T</w:t>
            </w:r>
            <w:r w:rsidRPr="00EE4AEB">
              <w:rPr>
                <w:rFonts w:eastAsia="Times New Roman" w:cstheme="minorHAnsi"/>
                <w:sz w:val="18"/>
                <w:szCs w:val="18"/>
              </w:rPr>
              <w:t xml:space="preserve">he interaction is </w:t>
            </w:r>
            <w:r w:rsidR="00F4130A" w:rsidRPr="00EE4AEB">
              <w:rPr>
                <w:rFonts w:eastAsia="Times New Roman" w:cstheme="minorHAnsi"/>
                <w:sz w:val="18"/>
                <w:szCs w:val="18"/>
              </w:rPr>
              <w:t>significant</w:t>
            </w:r>
            <w:r w:rsidR="00F4130A">
              <w:rPr>
                <w:rFonts w:eastAsia="Times New Roman" w:cstheme="minorHAnsi"/>
                <w:sz w:val="18"/>
                <w:szCs w:val="18"/>
              </w:rPr>
              <w:t xml:space="preserve"> </w:t>
            </w:r>
          </w:p>
          <w:p w14:paraId="2A8470B6" w14:textId="77777777" w:rsidR="00F4130A" w:rsidRDefault="00F4130A" w:rsidP="00F4130A">
            <w:pPr>
              <w:pStyle w:val="ListParagraph"/>
              <w:spacing w:before="100" w:beforeAutospacing="1" w:after="100" w:afterAutospacing="1"/>
              <w:ind w:left="1440"/>
              <w:rPr>
                <w:rFonts w:eastAsia="Times New Roman" w:cstheme="minorHAnsi"/>
                <w:sz w:val="18"/>
                <w:szCs w:val="18"/>
              </w:rPr>
            </w:pPr>
            <w:r w:rsidRPr="00F4130A">
              <w:rPr>
                <w:rFonts w:eastAsia="Times New Roman" w:cstheme="minorHAnsi"/>
                <w:sz w:val="18"/>
                <w:szCs w:val="18"/>
              </w:rPr>
              <w:sym w:font="Wingdings" w:char="F0E0"/>
            </w:r>
            <w:r w:rsidR="00EE4AEB" w:rsidRPr="00EE4AEB">
              <w:rPr>
                <w:rFonts w:eastAsia="Times New Roman" w:cstheme="minorHAnsi"/>
                <w:sz w:val="18"/>
                <w:szCs w:val="18"/>
              </w:rPr>
              <w:t xml:space="preserve"> </w:t>
            </w:r>
            <w:r>
              <w:rPr>
                <w:rFonts w:eastAsia="Times New Roman" w:cstheme="minorHAnsi"/>
                <w:sz w:val="18"/>
                <w:szCs w:val="18"/>
              </w:rPr>
              <w:t>The</w:t>
            </w:r>
            <w:r w:rsidR="00EE4AEB" w:rsidRPr="00EE4AEB">
              <w:rPr>
                <w:rFonts w:eastAsia="Times New Roman" w:cstheme="minorHAnsi"/>
                <w:sz w:val="18"/>
                <w:szCs w:val="18"/>
              </w:rPr>
              <w:t xml:space="preserve"> effect of proximity on stress levels for psychology students and business students are not the same. </w:t>
            </w:r>
          </w:p>
          <w:p w14:paraId="44E9A028" w14:textId="6E9AF4E9" w:rsidR="00EE4AEB" w:rsidRPr="00F4130A" w:rsidRDefault="00EE4AEB" w:rsidP="004D5D6B">
            <w:pPr>
              <w:pStyle w:val="ListParagraph"/>
              <w:numPr>
                <w:ilvl w:val="0"/>
                <w:numId w:val="35"/>
              </w:numPr>
              <w:spacing w:before="100" w:beforeAutospacing="1" w:after="100" w:afterAutospacing="1"/>
              <w:rPr>
                <w:rFonts w:eastAsia="Times New Roman" w:cstheme="minorHAnsi"/>
                <w:sz w:val="18"/>
                <w:szCs w:val="18"/>
              </w:rPr>
            </w:pPr>
            <w:r w:rsidRPr="00F4130A">
              <w:rPr>
                <w:rFonts w:eastAsia="Times New Roman" w:cstheme="minorHAnsi"/>
                <w:sz w:val="18"/>
                <w:szCs w:val="18"/>
              </w:rPr>
              <w:t>The interaction plot suggest</w:t>
            </w:r>
            <w:r w:rsidR="00F4130A">
              <w:rPr>
                <w:rFonts w:eastAsia="Times New Roman" w:cstheme="minorHAnsi"/>
                <w:sz w:val="18"/>
                <w:szCs w:val="18"/>
              </w:rPr>
              <w:t>s</w:t>
            </w:r>
            <w:r w:rsidRPr="00F4130A">
              <w:rPr>
                <w:rFonts w:eastAsia="Times New Roman" w:cstheme="minorHAnsi"/>
                <w:sz w:val="18"/>
                <w:szCs w:val="18"/>
              </w:rPr>
              <w:t xml:space="preserve"> that as the final exam approaches, the stress level of business students soars but that of psychology students remains pretty much the same.</w:t>
            </w:r>
          </w:p>
        </w:tc>
      </w:tr>
      <w:tr w:rsidR="00F4130A" w:rsidRPr="00733E31" w14:paraId="06EB0FB2" w14:textId="77777777" w:rsidTr="00C43DC5">
        <w:tc>
          <w:tcPr>
            <w:tcW w:w="14390" w:type="dxa"/>
            <w:gridSpan w:val="3"/>
          </w:tcPr>
          <w:p w14:paraId="5101AE9F" w14:textId="77777777" w:rsidR="00F4130A" w:rsidRPr="00C43DC5" w:rsidRDefault="00F4130A">
            <w:pPr>
              <w:rPr>
                <w:rFonts w:cstheme="minorHAnsi"/>
                <w:b/>
                <w:bCs/>
                <w:sz w:val="18"/>
                <w:szCs w:val="18"/>
                <w:u w:val="single"/>
              </w:rPr>
            </w:pPr>
            <w:r w:rsidRPr="00C43DC5">
              <w:rPr>
                <w:rFonts w:cstheme="minorHAnsi"/>
                <w:b/>
                <w:bCs/>
                <w:sz w:val="18"/>
                <w:szCs w:val="18"/>
                <w:u w:val="single"/>
              </w:rPr>
              <w:t>Report Conclusion in APA Format:</w:t>
            </w:r>
          </w:p>
          <w:p w14:paraId="164D95B1" w14:textId="77777777" w:rsidR="00F4130A" w:rsidRPr="00733E31" w:rsidRDefault="00F4130A">
            <w:pPr>
              <w:rPr>
                <w:rFonts w:cstheme="minorHAnsi"/>
                <w:sz w:val="18"/>
                <w:szCs w:val="18"/>
              </w:rPr>
            </w:pPr>
          </w:p>
          <w:p w14:paraId="6C8BB40C" w14:textId="06FFC258" w:rsidR="00F4130A" w:rsidRPr="00733E31" w:rsidRDefault="00F4130A" w:rsidP="00F4130A">
            <w:pPr>
              <w:autoSpaceDE w:val="0"/>
              <w:autoSpaceDN w:val="0"/>
              <w:adjustRightInd w:val="0"/>
              <w:rPr>
                <w:rFonts w:cstheme="minorHAnsi"/>
                <w:sz w:val="18"/>
                <w:szCs w:val="18"/>
              </w:rPr>
            </w:pPr>
            <w:r w:rsidRPr="00733E31">
              <w:rPr>
                <w:rFonts w:cstheme="minorHAnsi"/>
                <w:sz w:val="18"/>
                <w:szCs w:val="18"/>
              </w:rPr>
              <w:t xml:space="preserve">A two-way analysis of variance </w:t>
            </w:r>
            <w:r w:rsidR="00733E31" w:rsidRPr="00733E31">
              <w:rPr>
                <w:rFonts w:cstheme="minorHAnsi"/>
                <w:sz w:val="18"/>
                <w:szCs w:val="18"/>
              </w:rPr>
              <w:t xml:space="preserve">was conducted to compare the main effects of type of proximity (one week, six week) and field of study (psychology, business) on students’ level of stress. </w:t>
            </w:r>
            <w:r w:rsidR="00AE2D37">
              <w:rPr>
                <w:rFonts w:cstheme="minorHAnsi"/>
                <w:sz w:val="18"/>
                <w:szCs w:val="18"/>
              </w:rPr>
              <w:t xml:space="preserve">All effect was significantly different except for field of study. </w:t>
            </w:r>
            <w:r w:rsidR="00733E31" w:rsidRPr="00733E31">
              <w:rPr>
                <w:rFonts w:cstheme="minorHAnsi"/>
                <w:sz w:val="18"/>
                <w:szCs w:val="18"/>
              </w:rPr>
              <w:t xml:space="preserve">The result </w:t>
            </w:r>
            <w:r w:rsidRPr="00733E31">
              <w:rPr>
                <w:rFonts w:cstheme="minorHAnsi"/>
                <w:sz w:val="18"/>
                <w:szCs w:val="18"/>
              </w:rPr>
              <w:t xml:space="preserve">yielded a main effect for proximity, </w:t>
            </w:r>
            <w:proofErr w:type="gramStart"/>
            <w:r w:rsidRPr="00733E31">
              <w:rPr>
                <w:rFonts w:cstheme="minorHAnsi"/>
                <w:i/>
                <w:iCs/>
                <w:sz w:val="18"/>
                <w:szCs w:val="18"/>
              </w:rPr>
              <w:t>F</w:t>
            </w:r>
            <w:r w:rsidRPr="00733E31">
              <w:rPr>
                <w:rFonts w:cstheme="minorHAnsi"/>
                <w:sz w:val="18"/>
                <w:szCs w:val="18"/>
              </w:rPr>
              <w:t>(</w:t>
            </w:r>
            <w:proofErr w:type="gramEnd"/>
            <w:r w:rsidRPr="00733E31">
              <w:rPr>
                <w:rFonts w:cstheme="minorHAnsi"/>
                <w:sz w:val="18"/>
                <w:szCs w:val="18"/>
              </w:rPr>
              <w:t>1, 1</w:t>
            </w:r>
            <w:r w:rsidR="00AE2D37">
              <w:rPr>
                <w:rFonts w:cstheme="minorHAnsi"/>
                <w:sz w:val="18"/>
                <w:szCs w:val="18"/>
              </w:rPr>
              <w:t>6</w:t>
            </w:r>
            <w:r w:rsidRPr="00733E31">
              <w:rPr>
                <w:rFonts w:cstheme="minorHAnsi"/>
                <w:sz w:val="18"/>
                <w:szCs w:val="18"/>
              </w:rPr>
              <w:t xml:space="preserve">) = </w:t>
            </w:r>
            <w:r w:rsidR="00AE2D37">
              <w:rPr>
                <w:rFonts w:cstheme="minorHAnsi"/>
                <w:sz w:val="18"/>
                <w:szCs w:val="18"/>
              </w:rPr>
              <w:t>5.840</w:t>
            </w:r>
            <w:r w:rsidRPr="00733E31">
              <w:rPr>
                <w:rFonts w:cstheme="minorHAnsi"/>
                <w:sz w:val="18"/>
                <w:szCs w:val="18"/>
              </w:rPr>
              <w:t xml:space="preserve">, </w:t>
            </w:r>
            <w:r w:rsidRPr="00733E31">
              <w:rPr>
                <w:rFonts w:cstheme="minorHAnsi"/>
                <w:i/>
                <w:iCs/>
                <w:sz w:val="18"/>
                <w:szCs w:val="18"/>
              </w:rPr>
              <w:t xml:space="preserve">p </w:t>
            </w:r>
            <w:r w:rsidRPr="00733E31">
              <w:rPr>
                <w:rFonts w:cstheme="minorHAnsi"/>
                <w:sz w:val="18"/>
                <w:szCs w:val="18"/>
              </w:rPr>
              <w:t xml:space="preserve">&lt; .05, </w:t>
            </w:r>
            <w:r w:rsidR="00AE2D37">
              <w:rPr>
                <w:rFonts w:cstheme="minorHAnsi"/>
                <w:sz w:val="18"/>
                <w:szCs w:val="18"/>
              </w:rPr>
              <w:t>indicates the different between one week</w:t>
            </w:r>
            <w:r w:rsidRPr="00733E31">
              <w:rPr>
                <w:rFonts w:cstheme="minorHAnsi"/>
                <w:sz w:val="18"/>
                <w:szCs w:val="18"/>
              </w:rPr>
              <w:t xml:space="preserve"> (</w:t>
            </w:r>
            <w:r w:rsidRPr="00733E31">
              <w:rPr>
                <w:rFonts w:cstheme="minorHAnsi"/>
                <w:i/>
                <w:iCs/>
                <w:sz w:val="18"/>
                <w:szCs w:val="18"/>
              </w:rPr>
              <w:t xml:space="preserve">M </w:t>
            </w:r>
            <w:r w:rsidRPr="00733E31">
              <w:rPr>
                <w:rFonts w:cstheme="minorHAnsi"/>
                <w:sz w:val="18"/>
                <w:szCs w:val="18"/>
              </w:rPr>
              <w:t xml:space="preserve">= </w:t>
            </w:r>
            <w:r w:rsidR="00AE2D37">
              <w:rPr>
                <w:rFonts w:cstheme="minorHAnsi"/>
                <w:sz w:val="18"/>
                <w:szCs w:val="18"/>
              </w:rPr>
              <w:t>10.9</w:t>
            </w:r>
            <w:r w:rsidRPr="00733E31">
              <w:rPr>
                <w:rFonts w:cstheme="minorHAnsi"/>
                <w:sz w:val="18"/>
                <w:szCs w:val="18"/>
              </w:rPr>
              <w:t xml:space="preserve">, </w:t>
            </w:r>
            <w:r w:rsidRPr="00733E31">
              <w:rPr>
                <w:rFonts w:cstheme="minorHAnsi"/>
                <w:i/>
                <w:iCs/>
                <w:sz w:val="18"/>
                <w:szCs w:val="18"/>
              </w:rPr>
              <w:t xml:space="preserve">SD </w:t>
            </w:r>
            <w:r w:rsidRPr="00733E31">
              <w:rPr>
                <w:rFonts w:cstheme="minorHAnsi"/>
                <w:sz w:val="18"/>
                <w:szCs w:val="18"/>
              </w:rPr>
              <w:t xml:space="preserve">= </w:t>
            </w:r>
            <w:r w:rsidR="00AE2D37">
              <w:rPr>
                <w:rFonts w:cstheme="minorHAnsi"/>
                <w:sz w:val="18"/>
                <w:szCs w:val="18"/>
              </w:rPr>
              <w:t>3.05</w:t>
            </w:r>
            <w:r w:rsidRPr="00733E31">
              <w:rPr>
                <w:rFonts w:cstheme="minorHAnsi"/>
                <w:sz w:val="18"/>
                <w:szCs w:val="18"/>
              </w:rPr>
              <w:t xml:space="preserve">) </w:t>
            </w:r>
            <w:r w:rsidR="00AE2D37">
              <w:rPr>
                <w:rFonts w:cstheme="minorHAnsi"/>
                <w:sz w:val="18"/>
                <w:szCs w:val="18"/>
              </w:rPr>
              <w:t>and six week</w:t>
            </w:r>
            <w:r w:rsidRPr="00733E31">
              <w:rPr>
                <w:rFonts w:cstheme="minorHAnsi"/>
                <w:sz w:val="18"/>
                <w:szCs w:val="18"/>
              </w:rPr>
              <w:t xml:space="preserve"> (</w:t>
            </w:r>
            <w:r w:rsidRPr="00733E31">
              <w:rPr>
                <w:rFonts w:cstheme="minorHAnsi"/>
                <w:i/>
                <w:iCs/>
                <w:sz w:val="18"/>
                <w:szCs w:val="18"/>
              </w:rPr>
              <w:t xml:space="preserve">M </w:t>
            </w:r>
            <w:r w:rsidRPr="00733E31">
              <w:rPr>
                <w:rFonts w:cstheme="minorHAnsi"/>
                <w:sz w:val="18"/>
                <w:szCs w:val="18"/>
              </w:rPr>
              <w:t xml:space="preserve">= </w:t>
            </w:r>
            <w:r w:rsidR="00AE2D37">
              <w:rPr>
                <w:rFonts w:cstheme="minorHAnsi"/>
                <w:sz w:val="18"/>
                <w:szCs w:val="18"/>
              </w:rPr>
              <w:t>8</w:t>
            </w:r>
            <w:r w:rsidRPr="00733E31">
              <w:rPr>
                <w:rFonts w:cstheme="minorHAnsi"/>
                <w:sz w:val="18"/>
                <w:szCs w:val="18"/>
              </w:rPr>
              <w:t xml:space="preserve">, </w:t>
            </w:r>
            <w:r w:rsidRPr="00733E31">
              <w:rPr>
                <w:rFonts w:cstheme="minorHAnsi"/>
                <w:i/>
                <w:iCs/>
                <w:sz w:val="18"/>
                <w:szCs w:val="18"/>
              </w:rPr>
              <w:t xml:space="preserve">SD </w:t>
            </w:r>
            <w:r w:rsidRPr="00733E31">
              <w:rPr>
                <w:rFonts w:cstheme="minorHAnsi"/>
                <w:sz w:val="18"/>
                <w:szCs w:val="18"/>
              </w:rPr>
              <w:t>=</w:t>
            </w:r>
            <w:r w:rsidR="00AE2D37">
              <w:rPr>
                <w:rFonts w:cstheme="minorHAnsi"/>
                <w:sz w:val="18"/>
                <w:szCs w:val="18"/>
              </w:rPr>
              <w:t xml:space="preserve"> 2.789</w:t>
            </w:r>
            <w:r w:rsidRPr="00733E31">
              <w:rPr>
                <w:rFonts w:cstheme="minorHAnsi"/>
                <w:sz w:val="18"/>
                <w:szCs w:val="18"/>
              </w:rPr>
              <w:t xml:space="preserve">). The main effect </w:t>
            </w:r>
            <w:r w:rsidR="00AE2D37">
              <w:rPr>
                <w:rFonts w:cstheme="minorHAnsi"/>
                <w:sz w:val="18"/>
                <w:szCs w:val="18"/>
              </w:rPr>
              <w:t>for field of study</w:t>
            </w:r>
            <w:r w:rsidRPr="00733E31">
              <w:rPr>
                <w:rFonts w:cstheme="minorHAnsi"/>
                <w:sz w:val="18"/>
                <w:szCs w:val="18"/>
              </w:rPr>
              <w:t xml:space="preserve"> was no</w:t>
            </w:r>
            <w:r w:rsidR="00AE2D37">
              <w:rPr>
                <w:rFonts w:cstheme="minorHAnsi"/>
                <w:sz w:val="18"/>
                <w:szCs w:val="18"/>
              </w:rPr>
              <w:t xml:space="preserve">t </w:t>
            </w:r>
            <w:r w:rsidRPr="00733E31">
              <w:rPr>
                <w:rFonts w:cstheme="minorHAnsi"/>
                <w:sz w:val="18"/>
                <w:szCs w:val="18"/>
              </w:rPr>
              <w:t xml:space="preserve">significant, </w:t>
            </w:r>
            <w:proofErr w:type="gramStart"/>
            <w:r w:rsidRPr="00733E31">
              <w:rPr>
                <w:rFonts w:cstheme="minorHAnsi"/>
                <w:i/>
                <w:iCs/>
                <w:sz w:val="18"/>
                <w:szCs w:val="18"/>
              </w:rPr>
              <w:t>F</w:t>
            </w:r>
            <w:r w:rsidRPr="00733E31">
              <w:rPr>
                <w:rFonts w:cstheme="minorHAnsi"/>
                <w:sz w:val="18"/>
                <w:szCs w:val="18"/>
              </w:rPr>
              <w:t>(</w:t>
            </w:r>
            <w:proofErr w:type="gramEnd"/>
            <w:r w:rsidRPr="00733E31">
              <w:rPr>
                <w:rFonts w:cstheme="minorHAnsi"/>
                <w:sz w:val="18"/>
                <w:szCs w:val="18"/>
              </w:rPr>
              <w:t xml:space="preserve">1, </w:t>
            </w:r>
            <w:r w:rsidR="00AE2D37">
              <w:rPr>
                <w:rFonts w:cstheme="minorHAnsi"/>
                <w:sz w:val="18"/>
                <w:szCs w:val="18"/>
              </w:rPr>
              <w:t>16</w:t>
            </w:r>
            <w:r w:rsidRPr="00733E31">
              <w:rPr>
                <w:rFonts w:cstheme="minorHAnsi"/>
                <w:sz w:val="18"/>
                <w:szCs w:val="18"/>
              </w:rPr>
              <w:t xml:space="preserve">) = </w:t>
            </w:r>
            <w:r w:rsidR="00AE2D37">
              <w:rPr>
                <w:rFonts w:cstheme="minorHAnsi"/>
                <w:sz w:val="18"/>
                <w:szCs w:val="18"/>
              </w:rPr>
              <w:t>0.174</w:t>
            </w:r>
            <w:r w:rsidRPr="00733E31">
              <w:rPr>
                <w:rFonts w:cstheme="minorHAnsi"/>
                <w:i/>
                <w:iCs/>
                <w:sz w:val="18"/>
                <w:szCs w:val="18"/>
              </w:rPr>
              <w:t xml:space="preserve">, p </w:t>
            </w:r>
            <w:r w:rsidRPr="00733E31">
              <w:rPr>
                <w:rFonts w:cstheme="minorHAnsi"/>
                <w:sz w:val="18"/>
                <w:szCs w:val="18"/>
              </w:rPr>
              <w:t>&gt; .05</w:t>
            </w:r>
            <w:r w:rsidR="00C43DC5">
              <w:rPr>
                <w:rFonts w:cstheme="minorHAnsi"/>
                <w:sz w:val="18"/>
                <w:szCs w:val="18"/>
              </w:rPr>
              <w:t xml:space="preserve"> between psychology major (M = 9.7, SD = 2.003) and business major (M = 9.2, SD = 4.185)</w:t>
            </w:r>
            <w:r w:rsidRPr="00733E31">
              <w:rPr>
                <w:rFonts w:cstheme="minorHAnsi"/>
                <w:sz w:val="18"/>
                <w:szCs w:val="18"/>
              </w:rPr>
              <w:t xml:space="preserve">. </w:t>
            </w:r>
            <w:r w:rsidR="00C43DC5">
              <w:rPr>
                <w:rFonts w:cstheme="minorHAnsi"/>
                <w:sz w:val="18"/>
                <w:szCs w:val="18"/>
              </w:rPr>
              <w:t>T</w:t>
            </w:r>
            <w:r w:rsidRPr="00733E31">
              <w:rPr>
                <w:rFonts w:cstheme="minorHAnsi"/>
                <w:sz w:val="18"/>
                <w:szCs w:val="18"/>
              </w:rPr>
              <w:t>he interaction effect</w:t>
            </w:r>
            <w:r w:rsidR="00AE2D37">
              <w:rPr>
                <w:rFonts w:cstheme="minorHAnsi"/>
                <w:sz w:val="18"/>
                <w:szCs w:val="18"/>
              </w:rPr>
              <w:t xml:space="preserve"> between proximity and field of study</w:t>
            </w:r>
            <w:r w:rsidRPr="00733E31">
              <w:rPr>
                <w:rFonts w:cstheme="minorHAnsi"/>
                <w:sz w:val="18"/>
                <w:szCs w:val="18"/>
              </w:rPr>
              <w:t xml:space="preserve"> was significant, </w:t>
            </w:r>
            <w:proofErr w:type="gramStart"/>
            <w:r w:rsidRPr="00733E31">
              <w:rPr>
                <w:rFonts w:cstheme="minorHAnsi"/>
                <w:i/>
                <w:iCs/>
                <w:sz w:val="18"/>
                <w:szCs w:val="18"/>
              </w:rPr>
              <w:t>F</w:t>
            </w:r>
            <w:r w:rsidRPr="00733E31">
              <w:rPr>
                <w:rFonts w:cstheme="minorHAnsi"/>
                <w:sz w:val="18"/>
                <w:szCs w:val="18"/>
              </w:rPr>
              <w:t>(</w:t>
            </w:r>
            <w:proofErr w:type="gramEnd"/>
            <w:r w:rsidRPr="00733E31">
              <w:rPr>
                <w:rFonts w:cstheme="minorHAnsi"/>
                <w:sz w:val="18"/>
                <w:szCs w:val="18"/>
              </w:rPr>
              <w:t>1, 1</w:t>
            </w:r>
            <w:r w:rsidR="00C43DC5">
              <w:rPr>
                <w:rFonts w:cstheme="minorHAnsi"/>
                <w:sz w:val="18"/>
                <w:szCs w:val="18"/>
              </w:rPr>
              <w:t>5</w:t>
            </w:r>
            <w:r w:rsidRPr="00733E31">
              <w:rPr>
                <w:rFonts w:cstheme="minorHAnsi"/>
                <w:sz w:val="18"/>
                <w:szCs w:val="18"/>
              </w:rPr>
              <w:t>) = 5.</w:t>
            </w:r>
            <w:r w:rsidR="00C43DC5">
              <w:rPr>
                <w:rFonts w:cstheme="minorHAnsi"/>
                <w:sz w:val="18"/>
                <w:szCs w:val="18"/>
              </w:rPr>
              <w:t>063</w:t>
            </w:r>
            <w:r w:rsidRPr="00733E31">
              <w:rPr>
                <w:rFonts w:cstheme="minorHAnsi"/>
                <w:sz w:val="18"/>
                <w:szCs w:val="18"/>
              </w:rPr>
              <w:t xml:space="preserve">, </w:t>
            </w:r>
            <w:r w:rsidRPr="00733E31">
              <w:rPr>
                <w:rFonts w:cstheme="minorHAnsi"/>
                <w:i/>
                <w:iCs/>
                <w:sz w:val="18"/>
                <w:szCs w:val="18"/>
              </w:rPr>
              <w:t xml:space="preserve">p </w:t>
            </w:r>
            <w:r w:rsidRPr="00733E31">
              <w:rPr>
                <w:rFonts w:cstheme="minorHAnsi"/>
                <w:sz w:val="18"/>
                <w:szCs w:val="18"/>
              </w:rPr>
              <w:t>&lt; .05</w:t>
            </w:r>
            <w:r w:rsidR="00C43DC5">
              <w:rPr>
                <w:rFonts w:cstheme="minorHAnsi"/>
                <w:sz w:val="18"/>
                <w:szCs w:val="18"/>
              </w:rPr>
              <w:t>.</w:t>
            </w:r>
          </w:p>
          <w:p w14:paraId="207D6DD4" w14:textId="6305B207" w:rsidR="00F4130A" w:rsidRPr="00733E31" w:rsidRDefault="00F4130A">
            <w:pPr>
              <w:rPr>
                <w:rFonts w:cstheme="minorHAnsi"/>
                <w:sz w:val="18"/>
                <w:szCs w:val="18"/>
              </w:rPr>
            </w:pPr>
          </w:p>
        </w:tc>
      </w:tr>
    </w:tbl>
    <w:p w14:paraId="1564515D" w14:textId="77777777" w:rsidR="00C43DC5" w:rsidRDefault="00C43DC5">
      <w:pPr>
        <w:rPr>
          <w:rFonts w:cstheme="minorHAnsi"/>
          <w:sz w:val="18"/>
          <w:szCs w:val="18"/>
        </w:rPr>
      </w:pPr>
    </w:p>
    <w:p w14:paraId="21CF0BD3" w14:textId="73A9E976" w:rsidR="0000284E" w:rsidRDefault="0000284E">
      <w:pPr>
        <w:rPr>
          <w:rFonts w:cstheme="minorHAnsi"/>
          <w:sz w:val="18"/>
          <w:szCs w:val="18"/>
        </w:rPr>
      </w:pPr>
      <w:r>
        <w:rPr>
          <w:rFonts w:cstheme="minorHAnsi"/>
          <w:sz w:val="18"/>
          <w:szCs w:val="18"/>
        </w:rPr>
        <w:br w:type="page"/>
      </w:r>
    </w:p>
    <w:p w14:paraId="772EA263" w14:textId="4794677F" w:rsidR="007B4D9A" w:rsidRPr="00954B33" w:rsidRDefault="0000284E" w:rsidP="00954B33">
      <w:pPr>
        <w:jc w:val="center"/>
        <w:rPr>
          <w:rFonts w:cstheme="minorHAnsi"/>
          <w:b/>
          <w:bCs/>
          <w:color w:val="FF0000"/>
          <w:sz w:val="28"/>
          <w:szCs w:val="28"/>
        </w:rPr>
      </w:pPr>
      <w:r w:rsidRPr="005B6E88">
        <w:rPr>
          <w:rFonts w:cstheme="minorHAnsi"/>
          <w:b/>
          <w:bCs/>
          <w:color w:val="FF0000"/>
          <w:sz w:val="28"/>
          <w:szCs w:val="28"/>
        </w:rPr>
        <w:lastRenderedPageBreak/>
        <w:t xml:space="preserve">LAB 10: </w:t>
      </w:r>
      <w:r w:rsidR="0013440D">
        <w:rPr>
          <w:rFonts w:cstheme="minorHAnsi"/>
          <w:b/>
          <w:bCs/>
          <w:color w:val="FF0000"/>
          <w:sz w:val="28"/>
          <w:szCs w:val="28"/>
        </w:rPr>
        <w:t>APPLYING SPSS</w:t>
      </w:r>
    </w:p>
    <w:p w14:paraId="0DE233EC" w14:textId="0EE64718" w:rsidR="007B4D9A" w:rsidRDefault="007B4D9A" w:rsidP="00EE1261">
      <w:pPr>
        <w:jc w:val="center"/>
        <w:rPr>
          <w:rFonts w:cstheme="minorHAnsi"/>
          <w:sz w:val="18"/>
          <w:szCs w:val="18"/>
        </w:rPr>
      </w:pPr>
      <w:r>
        <w:rPr>
          <w:rFonts w:cstheme="minorHAnsi"/>
          <w:sz w:val="18"/>
          <w:szCs w:val="18"/>
        </w:rPr>
        <w:t xml:space="preserve">In today lab, we will spend time </w:t>
      </w:r>
      <w:r w:rsidR="00954B33">
        <w:rPr>
          <w:rFonts w:cstheme="minorHAnsi"/>
          <w:sz w:val="18"/>
          <w:szCs w:val="18"/>
        </w:rPr>
        <w:t xml:space="preserve">to apply </w:t>
      </w:r>
      <w:proofErr w:type="gramStart"/>
      <w:r w:rsidR="00954B33">
        <w:rPr>
          <w:rFonts w:cstheme="minorHAnsi"/>
          <w:sz w:val="18"/>
          <w:szCs w:val="18"/>
        </w:rPr>
        <w:t>all of</w:t>
      </w:r>
      <w:proofErr w:type="gramEnd"/>
      <w:r w:rsidR="00954B33">
        <w:rPr>
          <w:rFonts w:cstheme="minorHAnsi"/>
          <w:sz w:val="18"/>
          <w:szCs w:val="18"/>
        </w:rPr>
        <w:t xml:space="preserve"> our SPSS skill</w:t>
      </w:r>
      <w:r w:rsidR="0013440D">
        <w:rPr>
          <w:rFonts w:cstheme="minorHAnsi"/>
          <w:sz w:val="18"/>
          <w:szCs w:val="18"/>
        </w:rPr>
        <w:t>s</w:t>
      </w:r>
      <w:r w:rsidR="00954B33">
        <w:rPr>
          <w:rFonts w:cstheme="minorHAnsi"/>
          <w:sz w:val="18"/>
          <w:szCs w:val="18"/>
        </w:rPr>
        <w:t xml:space="preserve"> on real data set.</w:t>
      </w:r>
    </w:p>
    <w:p w14:paraId="7E3C744D" w14:textId="2FF749A0" w:rsidR="007B4D9A" w:rsidRDefault="007B4D9A" w:rsidP="0013440D">
      <w:pPr>
        <w:spacing w:line="240" w:lineRule="auto"/>
        <w:contextualSpacing/>
        <w:jc w:val="center"/>
        <w:rPr>
          <w:rFonts w:cstheme="minorHAnsi"/>
          <w:sz w:val="18"/>
          <w:szCs w:val="18"/>
        </w:rPr>
      </w:pPr>
      <w:r>
        <w:rPr>
          <w:rFonts w:cstheme="minorHAnsi"/>
          <w:sz w:val="18"/>
          <w:szCs w:val="18"/>
        </w:rPr>
        <w:t>You will be working on the questions on your own. Feel free to review your notes from our previous lab</w:t>
      </w:r>
      <w:r w:rsidR="00954B33">
        <w:rPr>
          <w:rFonts w:cstheme="minorHAnsi"/>
          <w:sz w:val="18"/>
          <w:szCs w:val="18"/>
        </w:rPr>
        <w:t>s</w:t>
      </w:r>
      <w:r>
        <w:rPr>
          <w:rFonts w:cstheme="minorHAnsi"/>
          <w:sz w:val="18"/>
          <w:szCs w:val="18"/>
        </w:rPr>
        <w:t>.</w:t>
      </w:r>
    </w:p>
    <w:p w14:paraId="6A5FF5DD" w14:textId="77777777" w:rsidR="007B4D9A" w:rsidRDefault="007B4D9A" w:rsidP="0013440D">
      <w:pPr>
        <w:spacing w:line="240" w:lineRule="auto"/>
        <w:contextualSpacing/>
        <w:rPr>
          <w:rFonts w:cstheme="minorHAnsi"/>
          <w:sz w:val="18"/>
          <w:szCs w:val="18"/>
        </w:rPr>
      </w:pPr>
    </w:p>
    <w:p w14:paraId="5A77C468" w14:textId="1FCA1C97" w:rsidR="0000284E" w:rsidRDefault="0000284E" w:rsidP="0013440D">
      <w:pPr>
        <w:spacing w:line="240" w:lineRule="auto"/>
        <w:contextualSpacing/>
        <w:jc w:val="center"/>
        <w:rPr>
          <w:rFonts w:cstheme="minorHAnsi"/>
          <w:b/>
          <w:color w:val="ED7D31" w:themeColor="accent2"/>
          <w:sz w:val="24"/>
          <w:szCs w:val="24"/>
        </w:rPr>
      </w:pPr>
      <w:r w:rsidRPr="00602A52">
        <w:rPr>
          <w:rFonts w:cstheme="minorHAnsi"/>
          <w:b/>
          <w:color w:val="ED7D31" w:themeColor="accent2"/>
          <w:sz w:val="24"/>
          <w:szCs w:val="24"/>
        </w:rPr>
        <w:t>Diet data set</w:t>
      </w:r>
    </w:p>
    <w:p w14:paraId="27B78055" w14:textId="77777777" w:rsidR="0013440D" w:rsidRPr="00602A52" w:rsidRDefault="0013440D" w:rsidP="0013440D">
      <w:pPr>
        <w:spacing w:line="240" w:lineRule="auto"/>
        <w:contextualSpacing/>
        <w:jc w:val="center"/>
        <w:rPr>
          <w:rFonts w:cstheme="minorHAnsi"/>
          <w:b/>
          <w:color w:val="ED7D31" w:themeColor="accent2"/>
          <w:sz w:val="24"/>
          <w:szCs w:val="24"/>
        </w:rPr>
      </w:pPr>
    </w:p>
    <w:p w14:paraId="61AD9618" w14:textId="77777777" w:rsidR="0001156F" w:rsidRDefault="0000284E" w:rsidP="0013440D">
      <w:pPr>
        <w:spacing w:line="240" w:lineRule="auto"/>
        <w:contextualSpacing/>
        <w:jc w:val="center"/>
        <w:rPr>
          <w:rFonts w:cstheme="minorHAnsi"/>
          <w:sz w:val="18"/>
          <w:szCs w:val="18"/>
        </w:rPr>
      </w:pPr>
      <w:r w:rsidRPr="0000284E">
        <w:rPr>
          <w:rFonts w:cstheme="minorHAnsi"/>
          <w:sz w:val="18"/>
          <w:szCs w:val="18"/>
        </w:rPr>
        <w:t xml:space="preserve">Download the data set for today practice from: </w:t>
      </w:r>
    </w:p>
    <w:p w14:paraId="463D8078" w14:textId="635C2687" w:rsidR="007B4D9A" w:rsidRDefault="0001156F" w:rsidP="0013440D">
      <w:pPr>
        <w:spacing w:line="240" w:lineRule="auto"/>
        <w:contextualSpacing/>
        <w:jc w:val="center"/>
        <w:rPr>
          <w:rFonts w:cstheme="minorHAnsi"/>
          <w:sz w:val="18"/>
          <w:szCs w:val="18"/>
        </w:rPr>
      </w:pPr>
      <w:hyperlink r:id="rId68" w:history="1">
        <w:r w:rsidRPr="00605B7F">
          <w:rPr>
            <w:rStyle w:val="Hyperlink"/>
            <w:rFonts w:cstheme="minorHAnsi"/>
            <w:sz w:val="18"/>
            <w:szCs w:val="18"/>
          </w:rPr>
          <w:t>https://www.sheffield.ac.uk/polopoly_fs/1.886048!/file/Diet_SPSS.sav</w:t>
        </w:r>
      </w:hyperlink>
    </w:p>
    <w:p w14:paraId="613F03B3" w14:textId="1A7F72D4" w:rsidR="0001156F" w:rsidRDefault="0001156F" w:rsidP="0013440D">
      <w:pPr>
        <w:spacing w:line="240" w:lineRule="auto"/>
        <w:contextualSpacing/>
        <w:jc w:val="center"/>
        <w:rPr>
          <w:rFonts w:cstheme="minorHAnsi"/>
          <w:sz w:val="18"/>
          <w:szCs w:val="18"/>
        </w:rPr>
      </w:pPr>
      <w:r>
        <w:rPr>
          <w:rFonts w:cstheme="minorHAnsi"/>
          <w:sz w:val="18"/>
          <w:szCs w:val="18"/>
        </w:rPr>
        <w:t>or</w:t>
      </w:r>
    </w:p>
    <w:p w14:paraId="269BAB12" w14:textId="13346E96" w:rsidR="0001156F" w:rsidRDefault="0001156F" w:rsidP="0013440D">
      <w:pPr>
        <w:spacing w:line="240" w:lineRule="auto"/>
        <w:contextualSpacing/>
        <w:jc w:val="center"/>
        <w:rPr>
          <w:rFonts w:cstheme="minorHAnsi"/>
          <w:sz w:val="18"/>
          <w:szCs w:val="18"/>
        </w:rPr>
      </w:pPr>
      <w:hyperlink r:id="rId69" w:history="1">
        <w:r w:rsidRPr="00605B7F">
          <w:rPr>
            <w:rStyle w:val="Hyperlink"/>
            <w:rFonts w:cstheme="minorHAnsi"/>
            <w:sz w:val="18"/>
            <w:szCs w:val="18"/>
          </w:rPr>
          <w:t>https://www.dropbox.com/s/wo5lnt67v7v7g1l/Diet_SPSS-1.xlsx?dl=0</w:t>
        </w:r>
      </w:hyperlink>
    </w:p>
    <w:p w14:paraId="73F46C87" w14:textId="77777777" w:rsidR="0013440D" w:rsidRDefault="0013440D" w:rsidP="0001156F">
      <w:pPr>
        <w:jc w:val="center"/>
        <w:rPr>
          <w:rFonts w:cstheme="minorHAnsi"/>
          <w:sz w:val="18"/>
          <w:szCs w:val="18"/>
        </w:rPr>
      </w:pPr>
    </w:p>
    <w:p w14:paraId="3FB6B335" w14:textId="5CA79754" w:rsidR="0000284E" w:rsidRPr="0001156F" w:rsidRDefault="0000284E" w:rsidP="007B4D9A">
      <w:pPr>
        <w:jc w:val="center"/>
        <w:rPr>
          <w:rFonts w:cstheme="minorHAnsi"/>
          <w:sz w:val="18"/>
          <w:szCs w:val="18"/>
        </w:rPr>
      </w:pPr>
      <w:r w:rsidRPr="0001156F">
        <w:rPr>
          <w:rFonts w:cstheme="minorHAnsi"/>
          <w:sz w:val="18"/>
          <w:szCs w:val="18"/>
        </w:rPr>
        <w:t xml:space="preserve">This data set contains information on 78 people using one of three diets.  </w:t>
      </w:r>
    </w:p>
    <w:tbl>
      <w:tblPr>
        <w:tblStyle w:val="LightList-Accent5"/>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90"/>
        <w:gridCol w:w="2970"/>
        <w:gridCol w:w="1170"/>
      </w:tblGrid>
      <w:tr w:rsidR="0001156F" w:rsidRPr="0001156F" w14:paraId="6C531CF9" w14:textId="77777777" w:rsidTr="000115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auto"/>
            </w:tcBorders>
            <w:shd w:val="clear" w:color="auto" w:fill="auto"/>
          </w:tcPr>
          <w:p w14:paraId="60CE8846" w14:textId="77777777" w:rsidR="0001156F" w:rsidRPr="0001156F" w:rsidRDefault="0001156F" w:rsidP="00022253">
            <w:pPr>
              <w:rPr>
                <w:rFonts w:cstheme="minorHAnsi"/>
                <w:color w:val="auto"/>
                <w:sz w:val="18"/>
                <w:szCs w:val="18"/>
              </w:rPr>
            </w:pPr>
            <w:r w:rsidRPr="0001156F">
              <w:rPr>
                <w:rFonts w:cstheme="minorHAnsi"/>
                <w:color w:val="auto"/>
                <w:sz w:val="18"/>
                <w:szCs w:val="18"/>
              </w:rPr>
              <w:t>Variable name</w:t>
            </w:r>
          </w:p>
        </w:tc>
        <w:tc>
          <w:tcPr>
            <w:tcW w:w="2970" w:type="dxa"/>
            <w:tcBorders>
              <w:bottom w:val="single" w:sz="4" w:space="0" w:color="auto"/>
            </w:tcBorders>
            <w:shd w:val="clear" w:color="auto" w:fill="auto"/>
          </w:tcPr>
          <w:p w14:paraId="6E4EE195" w14:textId="77777777" w:rsidR="0001156F" w:rsidRPr="0001156F" w:rsidRDefault="0001156F" w:rsidP="00022253">
            <w:pPr>
              <w:cnfStyle w:val="100000000000" w:firstRow="1" w:lastRow="0" w:firstColumn="0" w:lastColumn="0" w:oddVBand="0" w:evenVBand="0" w:oddHBand="0" w:evenHBand="0" w:firstRowFirstColumn="0" w:firstRowLastColumn="0" w:lastRowFirstColumn="0" w:lastRowLastColumn="0"/>
              <w:rPr>
                <w:rFonts w:cstheme="minorHAnsi"/>
                <w:color w:val="auto"/>
                <w:sz w:val="18"/>
                <w:szCs w:val="18"/>
              </w:rPr>
            </w:pPr>
            <w:r w:rsidRPr="0001156F">
              <w:rPr>
                <w:rFonts w:cstheme="minorHAnsi"/>
                <w:color w:val="auto"/>
                <w:sz w:val="18"/>
                <w:szCs w:val="18"/>
              </w:rPr>
              <w:t xml:space="preserve">Variable </w:t>
            </w:r>
          </w:p>
        </w:tc>
        <w:tc>
          <w:tcPr>
            <w:tcW w:w="1170" w:type="dxa"/>
            <w:tcBorders>
              <w:bottom w:val="single" w:sz="4" w:space="0" w:color="auto"/>
            </w:tcBorders>
            <w:shd w:val="clear" w:color="auto" w:fill="auto"/>
          </w:tcPr>
          <w:p w14:paraId="63311081" w14:textId="77777777" w:rsidR="0001156F" w:rsidRPr="0001156F" w:rsidRDefault="0001156F" w:rsidP="00022253">
            <w:pPr>
              <w:cnfStyle w:val="100000000000" w:firstRow="1" w:lastRow="0" w:firstColumn="0" w:lastColumn="0" w:oddVBand="0" w:evenVBand="0" w:oddHBand="0" w:evenHBand="0" w:firstRowFirstColumn="0" w:firstRowLastColumn="0" w:lastRowFirstColumn="0" w:lastRowLastColumn="0"/>
              <w:rPr>
                <w:rFonts w:cstheme="minorHAnsi"/>
                <w:color w:val="auto"/>
                <w:sz w:val="18"/>
                <w:szCs w:val="18"/>
              </w:rPr>
            </w:pPr>
            <w:r w:rsidRPr="0001156F">
              <w:rPr>
                <w:rFonts w:cstheme="minorHAnsi"/>
                <w:color w:val="auto"/>
                <w:sz w:val="18"/>
                <w:szCs w:val="18"/>
              </w:rPr>
              <w:t>Data type</w:t>
            </w:r>
          </w:p>
        </w:tc>
      </w:tr>
      <w:tr w:rsidR="0001156F" w:rsidRPr="0001156F" w14:paraId="57716081" w14:textId="77777777" w:rsidTr="000115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auto"/>
              <w:left w:val="none" w:sz="0" w:space="0" w:color="auto"/>
              <w:bottom w:val="none" w:sz="0" w:space="0" w:color="auto"/>
            </w:tcBorders>
            <w:shd w:val="clear" w:color="auto" w:fill="auto"/>
          </w:tcPr>
          <w:p w14:paraId="4B8B5CD0" w14:textId="77777777" w:rsidR="0001156F" w:rsidRPr="0001156F" w:rsidRDefault="0001156F" w:rsidP="00022253">
            <w:pPr>
              <w:rPr>
                <w:rFonts w:cstheme="minorHAnsi"/>
                <w:sz w:val="18"/>
                <w:szCs w:val="18"/>
              </w:rPr>
            </w:pPr>
            <w:r w:rsidRPr="0001156F">
              <w:rPr>
                <w:rFonts w:cstheme="minorHAnsi"/>
                <w:sz w:val="18"/>
                <w:szCs w:val="18"/>
              </w:rPr>
              <w:t>Person</w:t>
            </w:r>
          </w:p>
        </w:tc>
        <w:tc>
          <w:tcPr>
            <w:tcW w:w="2970" w:type="dxa"/>
            <w:tcBorders>
              <w:top w:val="single" w:sz="4" w:space="0" w:color="auto"/>
              <w:bottom w:val="none" w:sz="0" w:space="0" w:color="auto"/>
            </w:tcBorders>
            <w:shd w:val="clear" w:color="auto" w:fill="auto"/>
          </w:tcPr>
          <w:p w14:paraId="3C74882E" w14:textId="77777777" w:rsidR="0001156F" w:rsidRPr="0001156F" w:rsidRDefault="0001156F" w:rsidP="00022253">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1156F">
              <w:rPr>
                <w:rFonts w:cstheme="minorHAnsi"/>
                <w:sz w:val="18"/>
                <w:szCs w:val="18"/>
              </w:rPr>
              <w:t>Participant number</w:t>
            </w:r>
          </w:p>
        </w:tc>
        <w:tc>
          <w:tcPr>
            <w:tcW w:w="1170" w:type="dxa"/>
            <w:tcBorders>
              <w:top w:val="single" w:sz="4" w:space="0" w:color="auto"/>
              <w:bottom w:val="none" w:sz="0" w:space="0" w:color="auto"/>
              <w:right w:val="none" w:sz="0" w:space="0" w:color="auto"/>
            </w:tcBorders>
            <w:shd w:val="clear" w:color="auto" w:fill="auto"/>
          </w:tcPr>
          <w:p w14:paraId="5D9926C6" w14:textId="77777777" w:rsidR="0001156F" w:rsidRPr="0001156F" w:rsidRDefault="0001156F" w:rsidP="00022253">
            <w:pP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01156F" w:rsidRPr="0001156F" w14:paraId="567CFA42" w14:textId="77777777" w:rsidTr="0001156F">
        <w:trPr>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tcPr>
          <w:p w14:paraId="33902841" w14:textId="77777777" w:rsidR="0001156F" w:rsidRPr="0001156F" w:rsidRDefault="0001156F" w:rsidP="00022253">
            <w:pPr>
              <w:rPr>
                <w:rFonts w:cstheme="minorHAnsi"/>
                <w:sz w:val="18"/>
                <w:szCs w:val="18"/>
              </w:rPr>
            </w:pPr>
            <w:r w:rsidRPr="0001156F">
              <w:rPr>
                <w:rFonts w:cstheme="minorHAnsi"/>
                <w:sz w:val="18"/>
                <w:szCs w:val="18"/>
              </w:rPr>
              <w:t>gender</w:t>
            </w:r>
          </w:p>
        </w:tc>
        <w:tc>
          <w:tcPr>
            <w:tcW w:w="2970" w:type="dxa"/>
            <w:shd w:val="clear" w:color="auto" w:fill="auto"/>
          </w:tcPr>
          <w:p w14:paraId="3C6514F6" w14:textId="77777777" w:rsidR="0001156F" w:rsidRPr="0001156F" w:rsidRDefault="0001156F" w:rsidP="0002225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1156F">
              <w:rPr>
                <w:rFonts w:cstheme="minorHAnsi"/>
                <w:sz w:val="18"/>
                <w:szCs w:val="18"/>
              </w:rPr>
              <w:t>Gender, 1 = male, 0 = female</w:t>
            </w:r>
          </w:p>
        </w:tc>
        <w:tc>
          <w:tcPr>
            <w:tcW w:w="1170" w:type="dxa"/>
            <w:shd w:val="clear" w:color="auto" w:fill="auto"/>
          </w:tcPr>
          <w:p w14:paraId="0CE208EC" w14:textId="77777777" w:rsidR="0001156F" w:rsidRPr="0001156F" w:rsidRDefault="0001156F" w:rsidP="0002225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1156F">
              <w:rPr>
                <w:rFonts w:cstheme="minorHAnsi"/>
                <w:sz w:val="18"/>
                <w:szCs w:val="18"/>
              </w:rPr>
              <w:t>Binary</w:t>
            </w:r>
          </w:p>
        </w:tc>
      </w:tr>
      <w:tr w:rsidR="0001156F" w:rsidRPr="0001156F" w14:paraId="332C44F3" w14:textId="77777777" w:rsidTr="000115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shd w:val="clear" w:color="auto" w:fill="auto"/>
          </w:tcPr>
          <w:p w14:paraId="13999C7B" w14:textId="77777777" w:rsidR="0001156F" w:rsidRPr="0001156F" w:rsidRDefault="0001156F" w:rsidP="00022253">
            <w:pPr>
              <w:rPr>
                <w:rFonts w:cstheme="minorHAnsi"/>
                <w:sz w:val="18"/>
                <w:szCs w:val="18"/>
              </w:rPr>
            </w:pPr>
            <w:r w:rsidRPr="0001156F">
              <w:rPr>
                <w:rFonts w:cstheme="minorHAnsi"/>
                <w:sz w:val="18"/>
                <w:szCs w:val="18"/>
              </w:rPr>
              <w:t>Age</w:t>
            </w:r>
          </w:p>
        </w:tc>
        <w:tc>
          <w:tcPr>
            <w:tcW w:w="2970" w:type="dxa"/>
            <w:tcBorders>
              <w:top w:val="none" w:sz="0" w:space="0" w:color="auto"/>
              <w:bottom w:val="none" w:sz="0" w:space="0" w:color="auto"/>
            </w:tcBorders>
            <w:shd w:val="clear" w:color="auto" w:fill="auto"/>
          </w:tcPr>
          <w:p w14:paraId="0714E0BF" w14:textId="77777777" w:rsidR="0001156F" w:rsidRPr="0001156F" w:rsidRDefault="0001156F" w:rsidP="00022253">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1156F">
              <w:rPr>
                <w:rFonts w:cstheme="minorHAnsi"/>
                <w:sz w:val="18"/>
                <w:szCs w:val="18"/>
              </w:rPr>
              <w:t>Age (years)</w:t>
            </w:r>
          </w:p>
        </w:tc>
        <w:tc>
          <w:tcPr>
            <w:tcW w:w="1170" w:type="dxa"/>
            <w:tcBorders>
              <w:top w:val="none" w:sz="0" w:space="0" w:color="auto"/>
              <w:bottom w:val="none" w:sz="0" w:space="0" w:color="auto"/>
              <w:right w:val="none" w:sz="0" w:space="0" w:color="auto"/>
            </w:tcBorders>
            <w:shd w:val="clear" w:color="auto" w:fill="auto"/>
          </w:tcPr>
          <w:p w14:paraId="46FEAC7E" w14:textId="77777777" w:rsidR="0001156F" w:rsidRPr="0001156F" w:rsidRDefault="0001156F" w:rsidP="00022253">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1156F">
              <w:rPr>
                <w:rFonts w:cstheme="minorHAnsi"/>
                <w:sz w:val="18"/>
                <w:szCs w:val="18"/>
              </w:rPr>
              <w:t>Scale</w:t>
            </w:r>
          </w:p>
        </w:tc>
      </w:tr>
      <w:tr w:rsidR="0001156F" w:rsidRPr="0001156F" w14:paraId="47C3A08E" w14:textId="77777777" w:rsidTr="0001156F">
        <w:trPr>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tcPr>
          <w:p w14:paraId="445DFCB0" w14:textId="77777777" w:rsidR="0001156F" w:rsidRPr="0001156F" w:rsidRDefault="0001156F" w:rsidP="00022253">
            <w:pPr>
              <w:rPr>
                <w:rFonts w:cstheme="minorHAnsi"/>
                <w:sz w:val="18"/>
                <w:szCs w:val="18"/>
              </w:rPr>
            </w:pPr>
            <w:r w:rsidRPr="0001156F">
              <w:rPr>
                <w:rFonts w:cstheme="minorHAnsi"/>
                <w:sz w:val="18"/>
                <w:szCs w:val="18"/>
              </w:rPr>
              <w:t>Height</w:t>
            </w:r>
          </w:p>
        </w:tc>
        <w:tc>
          <w:tcPr>
            <w:tcW w:w="2970" w:type="dxa"/>
            <w:shd w:val="clear" w:color="auto" w:fill="auto"/>
          </w:tcPr>
          <w:p w14:paraId="64B3C0AE" w14:textId="77777777" w:rsidR="0001156F" w:rsidRPr="0001156F" w:rsidRDefault="0001156F" w:rsidP="0002225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1156F">
              <w:rPr>
                <w:rFonts w:cstheme="minorHAnsi"/>
                <w:sz w:val="18"/>
                <w:szCs w:val="18"/>
              </w:rPr>
              <w:t>Height (cm)</w:t>
            </w:r>
          </w:p>
        </w:tc>
        <w:tc>
          <w:tcPr>
            <w:tcW w:w="1170" w:type="dxa"/>
            <w:shd w:val="clear" w:color="auto" w:fill="auto"/>
          </w:tcPr>
          <w:p w14:paraId="5EF3BDC2" w14:textId="77777777" w:rsidR="0001156F" w:rsidRPr="0001156F" w:rsidRDefault="0001156F" w:rsidP="0002225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1156F">
              <w:rPr>
                <w:rFonts w:cstheme="minorHAnsi"/>
                <w:sz w:val="18"/>
                <w:szCs w:val="18"/>
              </w:rPr>
              <w:t>Scale</w:t>
            </w:r>
          </w:p>
        </w:tc>
      </w:tr>
      <w:tr w:rsidR="0001156F" w:rsidRPr="0001156F" w14:paraId="34F2FE2D" w14:textId="77777777" w:rsidTr="000115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shd w:val="clear" w:color="auto" w:fill="auto"/>
          </w:tcPr>
          <w:p w14:paraId="36F342B3" w14:textId="77777777" w:rsidR="0001156F" w:rsidRPr="0001156F" w:rsidRDefault="0001156F" w:rsidP="00022253">
            <w:pPr>
              <w:rPr>
                <w:rFonts w:cstheme="minorHAnsi"/>
                <w:sz w:val="18"/>
                <w:szCs w:val="18"/>
              </w:rPr>
            </w:pPr>
            <w:proofErr w:type="spellStart"/>
            <w:r w:rsidRPr="0001156F">
              <w:rPr>
                <w:rFonts w:cstheme="minorHAnsi"/>
                <w:sz w:val="18"/>
                <w:szCs w:val="18"/>
              </w:rPr>
              <w:t>preweight</w:t>
            </w:r>
            <w:proofErr w:type="spellEnd"/>
          </w:p>
        </w:tc>
        <w:tc>
          <w:tcPr>
            <w:tcW w:w="2970" w:type="dxa"/>
            <w:tcBorders>
              <w:top w:val="none" w:sz="0" w:space="0" w:color="auto"/>
              <w:bottom w:val="none" w:sz="0" w:space="0" w:color="auto"/>
            </w:tcBorders>
            <w:shd w:val="clear" w:color="auto" w:fill="auto"/>
          </w:tcPr>
          <w:p w14:paraId="2D52A213" w14:textId="77777777" w:rsidR="0001156F" w:rsidRPr="0001156F" w:rsidRDefault="0001156F" w:rsidP="00022253">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1156F">
              <w:rPr>
                <w:rFonts w:cstheme="minorHAnsi"/>
                <w:sz w:val="18"/>
                <w:szCs w:val="18"/>
              </w:rPr>
              <w:t>Weight before the diet (kg)</w:t>
            </w:r>
          </w:p>
        </w:tc>
        <w:tc>
          <w:tcPr>
            <w:tcW w:w="1170" w:type="dxa"/>
            <w:tcBorders>
              <w:top w:val="none" w:sz="0" w:space="0" w:color="auto"/>
              <w:bottom w:val="none" w:sz="0" w:space="0" w:color="auto"/>
              <w:right w:val="none" w:sz="0" w:space="0" w:color="auto"/>
            </w:tcBorders>
            <w:shd w:val="clear" w:color="auto" w:fill="auto"/>
          </w:tcPr>
          <w:p w14:paraId="56206C99" w14:textId="77777777" w:rsidR="0001156F" w:rsidRPr="0001156F" w:rsidRDefault="0001156F" w:rsidP="00022253">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1156F">
              <w:rPr>
                <w:rFonts w:cstheme="minorHAnsi"/>
                <w:sz w:val="18"/>
                <w:szCs w:val="18"/>
              </w:rPr>
              <w:t>Scale</w:t>
            </w:r>
          </w:p>
        </w:tc>
      </w:tr>
      <w:tr w:rsidR="0001156F" w:rsidRPr="0001156F" w14:paraId="149FAA0B" w14:textId="77777777" w:rsidTr="0001156F">
        <w:trPr>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tcPr>
          <w:p w14:paraId="690DE0F5" w14:textId="77777777" w:rsidR="0001156F" w:rsidRPr="0001156F" w:rsidRDefault="0001156F" w:rsidP="00022253">
            <w:pPr>
              <w:rPr>
                <w:rFonts w:cstheme="minorHAnsi"/>
                <w:sz w:val="18"/>
                <w:szCs w:val="18"/>
              </w:rPr>
            </w:pPr>
            <w:r w:rsidRPr="0001156F">
              <w:rPr>
                <w:rFonts w:cstheme="minorHAnsi"/>
                <w:sz w:val="18"/>
                <w:szCs w:val="18"/>
              </w:rPr>
              <w:t>Diet</w:t>
            </w:r>
          </w:p>
        </w:tc>
        <w:tc>
          <w:tcPr>
            <w:tcW w:w="2970" w:type="dxa"/>
            <w:shd w:val="clear" w:color="auto" w:fill="auto"/>
          </w:tcPr>
          <w:p w14:paraId="547C0453" w14:textId="77777777" w:rsidR="0001156F" w:rsidRPr="0001156F" w:rsidRDefault="0001156F" w:rsidP="0002225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1156F">
              <w:rPr>
                <w:rFonts w:cstheme="minorHAnsi"/>
                <w:sz w:val="18"/>
                <w:szCs w:val="18"/>
              </w:rPr>
              <w:t>Diet</w:t>
            </w:r>
          </w:p>
        </w:tc>
        <w:tc>
          <w:tcPr>
            <w:tcW w:w="1170" w:type="dxa"/>
            <w:shd w:val="clear" w:color="auto" w:fill="auto"/>
          </w:tcPr>
          <w:p w14:paraId="34BEBE84" w14:textId="77777777" w:rsidR="0001156F" w:rsidRPr="0001156F" w:rsidRDefault="0001156F" w:rsidP="0002225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1156F">
              <w:rPr>
                <w:rFonts w:cstheme="minorHAnsi"/>
                <w:sz w:val="18"/>
                <w:szCs w:val="18"/>
              </w:rPr>
              <w:t>Binary</w:t>
            </w:r>
          </w:p>
        </w:tc>
      </w:tr>
      <w:tr w:rsidR="0001156F" w:rsidRPr="0001156F" w14:paraId="60E835A5" w14:textId="77777777" w:rsidTr="000115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shd w:val="clear" w:color="auto" w:fill="auto"/>
          </w:tcPr>
          <w:p w14:paraId="4C4B248A" w14:textId="77777777" w:rsidR="0001156F" w:rsidRPr="0001156F" w:rsidRDefault="0001156F" w:rsidP="00022253">
            <w:pPr>
              <w:rPr>
                <w:rFonts w:cstheme="minorHAnsi"/>
                <w:sz w:val="18"/>
                <w:szCs w:val="18"/>
              </w:rPr>
            </w:pPr>
            <w:r w:rsidRPr="0001156F">
              <w:rPr>
                <w:rFonts w:cstheme="minorHAnsi"/>
                <w:sz w:val="18"/>
                <w:szCs w:val="18"/>
              </w:rPr>
              <w:t>weight10weeks</w:t>
            </w:r>
          </w:p>
        </w:tc>
        <w:tc>
          <w:tcPr>
            <w:tcW w:w="2970" w:type="dxa"/>
            <w:tcBorders>
              <w:top w:val="none" w:sz="0" w:space="0" w:color="auto"/>
              <w:bottom w:val="none" w:sz="0" w:space="0" w:color="auto"/>
            </w:tcBorders>
            <w:shd w:val="clear" w:color="auto" w:fill="auto"/>
          </w:tcPr>
          <w:p w14:paraId="79C592FA" w14:textId="77777777" w:rsidR="0001156F" w:rsidRPr="0001156F" w:rsidRDefault="0001156F" w:rsidP="00022253">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1156F">
              <w:rPr>
                <w:rFonts w:cstheme="minorHAnsi"/>
                <w:sz w:val="18"/>
                <w:szCs w:val="18"/>
              </w:rPr>
              <w:t>Weight after 10 weeks (kg)</w:t>
            </w:r>
          </w:p>
        </w:tc>
        <w:tc>
          <w:tcPr>
            <w:tcW w:w="1170" w:type="dxa"/>
            <w:tcBorders>
              <w:top w:val="none" w:sz="0" w:space="0" w:color="auto"/>
              <w:bottom w:val="none" w:sz="0" w:space="0" w:color="auto"/>
              <w:right w:val="none" w:sz="0" w:space="0" w:color="auto"/>
            </w:tcBorders>
            <w:shd w:val="clear" w:color="auto" w:fill="auto"/>
          </w:tcPr>
          <w:p w14:paraId="2BA480A6" w14:textId="77777777" w:rsidR="0001156F" w:rsidRPr="0001156F" w:rsidRDefault="0001156F" w:rsidP="00022253">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1156F">
              <w:rPr>
                <w:rFonts w:cstheme="minorHAnsi"/>
                <w:sz w:val="18"/>
                <w:szCs w:val="18"/>
              </w:rPr>
              <w:t>Scale</w:t>
            </w:r>
          </w:p>
        </w:tc>
      </w:tr>
      <w:tr w:rsidR="0001156F" w:rsidRPr="0001156F" w14:paraId="6EBE2FC3" w14:textId="77777777" w:rsidTr="0001156F">
        <w:trPr>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tcPr>
          <w:p w14:paraId="475EF6DF" w14:textId="77777777" w:rsidR="0001156F" w:rsidRPr="0001156F" w:rsidRDefault="0001156F" w:rsidP="00022253">
            <w:pPr>
              <w:rPr>
                <w:rFonts w:cstheme="minorHAnsi"/>
                <w:sz w:val="18"/>
                <w:szCs w:val="18"/>
              </w:rPr>
            </w:pPr>
            <w:proofErr w:type="spellStart"/>
            <w:r w:rsidRPr="0001156F">
              <w:rPr>
                <w:rFonts w:cstheme="minorHAnsi"/>
                <w:sz w:val="18"/>
                <w:szCs w:val="18"/>
              </w:rPr>
              <w:t>weightLOST</w:t>
            </w:r>
            <w:proofErr w:type="spellEnd"/>
          </w:p>
        </w:tc>
        <w:tc>
          <w:tcPr>
            <w:tcW w:w="2970" w:type="dxa"/>
            <w:shd w:val="clear" w:color="auto" w:fill="auto"/>
          </w:tcPr>
          <w:p w14:paraId="2131B37D" w14:textId="77777777" w:rsidR="0001156F" w:rsidRPr="0001156F" w:rsidRDefault="0001156F" w:rsidP="0002225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1156F">
              <w:rPr>
                <w:rFonts w:cstheme="minorHAnsi"/>
                <w:sz w:val="18"/>
                <w:szCs w:val="18"/>
              </w:rPr>
              <w:t>Weight lost after 10 weeks (kg)</w:t>
            </w:r>
          </w:p>
        </w:tc>
        <w:tc>
          <w:tcPr>
            <w:tcW w:w="1170" w:type="dxa"/>
            <w:shd w:val="clear" w:color="auto" w:fill="auto"/>
          </w:tcPr>
          <w:p w14:paraId="0ABF7A29" w14:textId="77777777" w:rsidR="0001156F" w:rsidRPr="0001156F" w:rsidRDefault="0001156F" w:rsidP="0002225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1156F">
              <w:rPr>
                <w:rFonts w:cstheme="minorHAnsi"/>
                <w:sz w:val="18"/>
                <w:szCs w:val="18"/>
              </w:rPr>
              <w:t>Scale</w:t>
            </w:r>
          </w:p>
        </w:tc>
      </w:tr>
    </w:tbl>
    <w:p w14:paraId="113B46E0" w14:textId="120C50B1" w:rsidR="0001156F" w:rsidRDefault="0001156F" w:rsidP="0001156F">
      <w:pPr>
        <w:rPr>
          <w:rFonts w:cstheme="minorHAnsi"/>
          <w:sz w:val="18"/>
          <w:szCs w:val="18"/>
        </w:rPr>
      </w:pPr>
    </w:p>
    <w:p w14:paraId="7D805F81" w14:textId="77777777" w:rsidR="0001156F" w:rsidRPr="0001156F" w:rsidRDefault="0001156F" w:rsidP="0001156F">
      <w:pPr>
        <w:rPr>
          <w:rFonts w:cstheme="minorHAnsi"/>
          <w:sz w:val="18"/>
          <w:szCs w:val="18"/>
        </w:rPr>
      </w:pPr>
    </w:p>
    <w:p w14:paraId="2A1ABCBE" w14:textId="705EDFB3" w:rsidR="0001156F" w:rsidRPr="0001156F" w:rsidRDefault="0001156F" w:rsidP="004D5D6B">
      <w:pPr>
        <w:pStyle w:val="ListParagraph"/>
        <w:numPr>
          <w:ilvl w:val="5"/>
          <w:numId w:val="39"/>
        </w:numPr>
        <w:rPr>
          <w:rFonts w:cstheme="minorHAnsi"/>
          <w:bCs/>
          <w:sz w:val="18"/>
          <w:szCs w:val="18"/>
        </w:rPr>
      </w:pPr>
      <w:r w:rsidRPr="0001156F">
        <w:rPr>
          <w:rFonts w:cstheme="minorHAnsi"/>
          <w:sz w:val="18"/>
          <w:szCs w:val="18"/>
        </w:rPr>
        <w:t>Ignore diet and test to see if weight has been lost</w:t>
      </w:r>
      <w:r>
        <w:rPr>
          <w:rFonts w:cstheme="minorHAnsi"/>
          <w:sz w:val="18"/>
          <w:szCs w:val="18"/>
        </w:rPr>
        <w:t xml:space="preserve"> (Hint: Paired t-test)</w:t>
      </w:r>
    </w:p>
    <w:p w14:paraId="33FF7B32" w14:textId="509C4581" w:rsidR="0001156F" w:rsidRPr="0001156F" w:rsidRDefault="0001156F" w:rsidP="004D5D6B">
      <w:pPr>
        <w:pStyle w:val="ListParagraph"/>
        <w:numPr>
          <w:ilvl w:val="5"/>
          <w:numId w:val="39"/>
        </w:numPr>
        <w:rPr>
          <w:rFonts w:cstheme="minorHAnsi"/>
          <w:bCs/>
          <w:sz w:val="18"/>
          <w:szCs w:val="18"/>
        </w:rPr>
      </w:pPr>
      <w:r w:rsidRPr="0001156F">
        <w:rPr>
          <w:rFonts w:cstheme="minorHAnsi"/>
          <w:sz w:val="18"/>
          <w:szCs w:val="18"/>
        </w:rPr>
        <w:t>Remove weight lost and get students to calculate it using before/after weights</w:t>
      </w:r>
      <w:r>
        <w:rPr>
          <w:rFonts w:cstheme="minorHAnsi"/>
          <w:sz w:val="18"/>
          <w:szCs w:val="18"/>
        </w:rPr>
        <w:t xml:space="preserve"> (Hint: Compute Variable)</w:t>
      </w:r>
    </w:p>
    <w:p w14:paraId="364D388E" w14:textId="75213073" w:rsidR="0001156F" w:rsidRPr="0001156F" w:rsidRDefault="0001156F" w:rsidP="004D5D6B">
      <w:pPr>
        <w:pStyle w:val="ListParagraph"/>
        <w:numPr>
          <w:ilvl w:val="5"/>
          <w:numId w:val="39"/>
        </w:numPr>
        <w:rPr>
          <w:rFonts w:cstheme="minorHAnsi"/>
          <w:bCs/>
          <w:sz w:val="18"/>
          <w:szCs w:val="18"/>
        </w:rPr>
      </w:pPr>
      <w:r w:rsidRPr="0001156F">
        <w:rPr>
          <w:rFonts w:cstheme="minorHAnsi"/>
          <w:sz w:val="18"/>
          <w:szCs w:val="18"/>
        </w:rPr>
        <w:t>Summary statistics by diet</w:t>
      </w:r>
      <w:r>
        <w:rPr>
          <w:rFonts w:cstheme="minorHAnsi"/>
          <w:sz w:val="18"/>
          <w:szCs w:val="18"/>
        </w:rPr>
        <w:t xml:space="preserve"> (Hint: Summary Statistics)</w:t>
      </w:r>
    </w:p>
    <w:p w14:paraId="48518786" w14:textId="16B19C81" w:rsidR="0001156F" w:rsidRPr="0001156F" w:rsidRDefault="0001156F" w:rsidP="004D5D6B">
      <w:pPr>
        <w:pStyle w:val="ListParagraph"/>
        <w:numPr>
          <w:ilvl w:val="5"/>
          <w:numId w:val="39"/>
        </w:numPr>
        <w:rPr>
          <w:rFonts w:cstheme="minorHAnsi"/>
          <w:bCs/>
          <w:sz w:val="18"/>
          <w:szCs w:val="18"/>
        </w:rPr>
      </w:pPr>
      <w:r w:rsidRPr="0001156F">
        <w:rPr>
          <w:rFonts w:cstheme="minorHAnsi"/>
          <w:sz w:val="18"/>
          <w:szCs w:val="18"/>
        </w:rPr>
        <w:t>Which diet was best for losing weight?</w:t>
      </w:r>
      <w:r>
        <w:rPr>
          <w:rFonts w:cstheme="minorHAnsi"/>
          <w:sz w:val="18"/>
          <w:szCs w:val="18"/>
        </w:rPr>
        <w:t xml:space="preserve"> (Hint: One Way ANOVA)</w:t>
      </w:r>
    </w:p>
    <w:p w14:paraId="4855D3FB" w14:textId="688AA082" w:rsidR="0001156F" w:rsidRPr="0001156F" w:rsidRDefault="0001156F" w:rsidP="004D5D6B">
      <w:pPr>
        <w:pStyle w:val="ListParagraph"/>
        <w:numPr>
          <w:ilvl w:val="5"/>
          <w:numId w:val="39"/>
        </w:numPr>
        <w:rPr>
          <w:rFonts w:cstheme="minorHAnsi"/>
          <w:bCs/>
          <w:sz w:val="18"/>
          <w:szCs w:val="18"/>
        </w:rPr>
      </w:pPr>
      <w:r w:rsidRPr="0001156F">
        <w:rPr>
          <w:rFonts w:cstheme="minorHAnsi"/>
          <w:sz w:val="18"/>
          <w:szCs w:val="18"/>
        </w:rPr>
        <w:t>Are there gender differences for weight lost?</w:t>
      </w:r>
      <w:r>
        <w:rPr>
          <w:rFonts w:cstheme="minorHAnsi"/>
          <w:sz w:val="18"/>
          <w:szCs w:val="18"/>
        </w:rPr>
        <w:t xml:space="preserve"> (Hint: One Way ANOVA)</w:t>
      </w:r>
    </w:p>
    <w:p w14:paraId="3635BC3E" w14:textId="78AC3770" w:rsidR="0001156F" w:rsidRPr="0001156F" w:rsidRDefault="0001156F" w:rsidP="004D5D6B">
      <w:pPr>
        <w:pStyle w:val="ListParagraph"/>
        <w:numPr>
          <w:ilvl w:val="5"/>
          <w:numId w:val="39"/>
        </w:numPr>
        <w:rPr>
          <w:rFonts w:cstheme="minorHAnsi"/>
          <w:bCs/>
          <w:sz w:val="18"/>
          <w:szCs w:val="18"/>
        </w:rPr>
      </w:pPr>
      <w:r>
        <w:rPr>
          <w:rFonts w:cstheme="minorHAnsi"/>
          <w:sz w:val="18"/>
          <w:szCs w:val="18"/>
        </w:rPr>
        <w:t>How is the e</w:t>
      </w:r>
      <w:r w:rsidRPr="0001156F">
        <w:rPr>
          <w:rFonts w:cstheme="minorHAnsi"/>
          <w:sz w:val="18"/>
          <w:szCs w:val="18"/>
        </w:rPr>
        <w:t>ffect of diet and gender on weight lost</w:t>
      </w:r>
      <w:r>
        <w:rPr>
          <w:rFonts w:cstheme="minorHAnsi"/>
          <w:sz w:val="18"/>
          <w:szCs w:val="18"/>
        </w:rPr>
        <w:t>? (Hint: Two Way ANOVA)</w:t>
      </w:r>
    </w:p>
    <w:p w14:paraId="3FCAB0EB" w14:textId="6CD8261E" w:rsidR="0001156F" w:rsidRPr="0001156F" w:rsidRDefault="0001156F" w:rsidP="004D5D6B">
      <w:pPr>
        <w:pStyle w:val="ListParagraph"/>
        <w:numPr>
          <w:ilvl w:val="5"/>
          <w:numId w:val="39"/>
        </w:numPr>
        <w:rPr>
          <w:rFonts w:cstheme="minorHAnsi"/>
          <w:bCs/>
          <w:sz w:val="18"/>
          <w:szCs w:val="18"/>
        </w:rPr>
      </w:pPr>
      <w:r w:rsidRPr="0001156F">
        <w:rPr>
          <w:rFonts w:cstheme="minorHAnsi"/>
          <w:sz w:val="18"/>
          <w:szCs w:val="18"/>
        </w:rPr>
        <w:t>Means plot of weight lost by diet and gender</w:t>
      </w:r>
      <w:r>
        <w:rPr>
          <w:rFonts w:cstheme="minorHAnsi"/>
          <w:sz w:val="18"/>
          <w:szCs w:val="18"/>
        </w:rPr>
        <w:t xml:space="preserve"> (Hint: Interaction plot)</w:t>
      </w:r>
    </w:p>
    <w:p w14:paraId="24656488" w14:textId="4D0FC659" w:rsidR="0001156F" w:rsidRPr="0001156F" w:rsidRDefault="0001156F" w:rsidP="007B4D9A">
      <w:pPr>
        <w:jc w:val="center"/>
        <w:rPr>
          <w:rFonts w:cstheme="minorHAnsi"/>
          <w:sz w:val="16"/>
          <w:szCs w:val="16"/>
        </w:rPr>
      </w:pPr>
      <w:r w:rsidRPr="0001156F">
        <w:rPr>
          <w:rFonts w:cstheme="minorHAnsi"/>
          <w:sz w:val="16"/>
          <w:szCs w:val="16"/>
        </w:rPr>
        <w:t xml:space="preserve">(source: </w:t>
      </w:r>
      <w:r w:rsidRPr="0001156F">
        <w:rPr>
          <w:sz w:val="16"/>
          <w:szCs w:val="16"/>
        </w:rPr>
        <w:t xml:space="preserve">  </w:t>
      </w:r>
      <w:hyperlink r:id="rId70" w:history="1">
        <w:r w:rsidRPr="0001156F">
          <w:rPr>
            <w:rStyle w:val="Hyperlink"/>
            <w:sz w:val="16"/>
            <w:szCs w:val="16"/>
          </w:rPr>
          <w:t>www.statstutor.ac.uk</w:t>
        </w:r>
      </w:hyperlink>
      <w:r w:rsidRPr="0001156F">
        <w:rPr>
          <w:rFonts w:cstheme="minorHAnsi"/>
          <w:sz w:val="16"/>
          <w:szCs w:val="16"/>
        </w:rPr>
        <w:t>)</w:t>
      </w:r>
    </w:p>
    <w:p w14:paraId="3632A1B9" w14:textId="4671536D" w:rsidR="004C626D" w:rsidRDefault="004C626D">
      <w:pPr>
        <w:rPr>
          <w:rFonts w:cstheme="minorHAnsi"/>
          <w:sz w:val="18"/>
          <w:szCs w:val="18"/>
        </w:rPr>
      </w:pPr>
      <w:r>
        <w:rPr>
          <w:rFonts w:cstheme="minorHAnsi"/>
          <w:sz w:val="18"/>
          <w:szCs w:val="18"/>
        </w:rPr>
        <w:br/>
      </w:r>
    </w:p>
    <w:p w14:paraId="049A52C5" w14:textId="77777777" w:rsidR="004C626D" w:rsidRDefault="004C626D">
      <w:pPr>
        <w:rPr>
          <w:rFonts w:cstheme="minorHAnsi"/>
          <w:sz w:val="18"/>
          <w:szCs w:val="18"/>
        </w:rPr>
      </w:pPr>
      <w:r>
        <w:rPr>
          <w:rFonts w:cstheme="minorHAnsi"/>
          <w:sz w:val="18"/>
          <w:szCs w:val="18"/>
        </w:rPr>
        <w:br w:type="page"/>
      </w:r>
    </w:p>
    <w:p w14:paraId="00C95292" w14:textId="6C44CC01" w:rsidR="00C43DC5" w:rsidRPr="009E6433" w:rsidRDefault="004C626D" w:rsidP="001B6180">
      <w:pPr>
        <w:jc w:val="center"/>
        <w:rPr>
          <w:rFonts w:ascii="Lucida Calligraphy" w:hAnsi="Lucida Calligraphy" w:cstheme="minorHAnsi"/>
          <w:b/>
          <w:bCs/>
          <w:sz w:val="28"/>
          <w:szCs w:val="28"/>
        </w:rPr>
      </w:pPr>
      <w:r w:rsidRPr="009E6433">
        <w:rPr>
          <w:rFonts w:ascii="Lucida Calligraphy" w:hAnsi="Lucida Calligraphy" w:cstheme="minorHAnsi"/>
          <w:b/>
          <w:bCs/>
          <w:sz w:val="28"/>
          <w:szCs w:val="28"/>
        </w:rPr>
        <w:lastRenderedPageBreak/>
        <w:t>Acknowledgement</w:t>
      </w:r>
    </w:p>
    <w:p w14:paraId="1E42D690" w14:textId="052E1321" w:rsidR="004C626D" w:rsidRPr="001B6180" w:rsidRDefault="004C626D" w:rsidP="009E6433">
      <w:pPr>
        <w:rPr>
          <w:rFonts w:ascii="Lucida Calligraphy" w:hAnsi="Lucida Calligraphy" w:cstheme="minorHAnsi"/>
          <w:sz w:val="18"/>
          <w:szCs w:val="18"/>
        </w:rPr>
      </w:pPr>
    </w:p>
    <w:p w14:paraId="53A09109" w14:textId="2F8D7C91" w:rsidR="004C626D" w:rsidRPr="001B6180" w:rsidRDefault="0034761E" w:rsidP="001B6180">
      <w:pPr>
        <w:jc w:val="center"/>
        <w:rPr>
          <w:rFonts w:ascii="Lucida Calligraphy" w:hAnsi="Lucida Calligraphy" w:cstheme="minorHAnsi"/>
          <w:sz w:val="18"/>
          <w:szCs w:val="18"/>
        </w:rPr>
      </w:pPr>
      <w:r w:rsidRPr="001B6180">
        <w:rPr>
          <w:rFonts w:ascii="Lucida Calligraphy" w:hAnsi="Lucida Calligraphy" w:cstheme="minorHAnsi"/>
          <w:sz w:val="18"/>
          <w:szCs w:val="18"/>
        </w:rPr>
        <w:t xml:space="preserve">My deep gratitude goes to </w:t>
      </w:r>
      <w:r w:rsidRPr="009E6433">
        <w:rPr>
          <w:rFonts w:ascii="Lucida Calligraphy" w:hAnsi="Lucida Calligraphy" w:cstheme="minorHAnsi"/>
          <w:b/>
          <w:bCs/>
          <w:sz w:val="18"/>
          <w:szCs w:val="18"/>
        </w:rPr>
        <w:t>Professor Sophia Barret</w:t>
      </w:r>
      <w:r w:rsidR="00854AB9" w:rsidRPr="001B6180">
        <w:rPr>
          <w:rFonts w:ascii="Lucida Calligraphy" w:hAnsi="Lucida Calligraphy" w:cstheme="minorHAnsi"/>
          <w:sz w:val="18"/>
          <w:szCs w:val="18"/>
        </w:rPr>
        <w:t xml:space="preserve">, who </w:t>
      </w:r>
      <w:r w:rsidR="009E6433">
        <w:rPr>
          <w:rFonts w:ascii="Lucida Calligraphy" w:hAnsi="Lucida Calligraphy" w:cstheme="minorHAnsi"/>
          <w:sz w:val="18"/>
          <w:szCs w:val="18"/>
        </w:rPr>
        <w:t xml:space="preserve">has been </w:t>
      </w:r>
      <w:r w:rsidR="00854AB9" w:rsidRPr="001B6180">
        <w:rPr>
          <w:rFonts w:ascii="Lucida Calligraphy" w:hAnsi="Lucida Calligraphy" w:cstheme="minorHAnsi"/>
          <w:sz w:val="18"/>
          <w:szCs w:val="18"/>
        </w:rPr>
        <w:t>guid</w:t>
      </w:r>
      <w:r w:rsidR="009E6433">
        <w:rPr>
          <w:rFonts w:ascii="Lucida Calligraphy" w:hAnsi="Lucida Calligraphy" w:cstheme="minorHAnsi"/>
          <w:sz w:val="18"/>
          <w:szCs w:val="18"/>
        </w:rPr>
        <w:t>ing</w:t>
      </w:r>
      <w:r w:rsidR="00854AB9" w:rsidRPr="001B6180">
        <w:rPr>
          <w:rFonts w:ascii="Lucida Calligraphy" w:hAnsi="Lucida Calligraphy" w:cstheme="minorHAnsi"/>
          <w:sz w:val="18"/>
          <w:szCs w:val="18"/>
        </w:rPr>
        <w:t xml:space="preserve"> me through the forest and lighten up the pathway ahead.</w:t>
      </w:r>
    </w:p>
    <w:p w14:paraId="671A9CBF" w14:textId="28B7105D" w:rsidR="00854AB9" w:rsidRPr="001B6180" w:rsidRDefault="0034761E" w:rsidP="001B6180">
      <w:pPr>
        <w:jc w:val="center"/>
        <w:rPr>
          <w:rFonts w:ascii="Lucida Calligraphy" w:hAnsi="Lucida Calligraphy" w:cstheme="minorHAnsi"/>
          <w:sz w:val="18"/>
          <w:szCs w:val="18"/>
        </w:rPr>
      </w:pPr>
      <w:r w:rsidRPr="001B6180">
        <w:rPr>
          <w:rFonts w:ascii="Lucida Calligraphy" w:hAnsi="Lucida Calligraphy" w:cstheme="minorHAnsi"/>
          <w:sz w:val="18"/>
          <w:szCs w:val="18"/>
        </w:rPr>
        <w:t xml:space="preserve">I have learned a lot during this </w:t>
      </w:r>
      <w:r w:rsidR="00854AB9" w:rsidRPr="001B6180">
        <w:rPr>
          <w:rFonts w:ascii="Lucida Calligraphy" w:hAnsi="Lucida Calligraphy" w:cstheme="minorHAnsi"/>
          <w:sz w:val="18"/>
          <w:szCs w:val="18"/>
        </w:rPr>
        <w:t xml:space="preserve">semester. </w:t>
      </w:r>
      <w:r w:rsidRPr="001B6180">
        <w:rPr>
          <w:rFonts w:ascii="Lucida Calligraphy" w:hAnsi="Lucida Calligraphy" w:cstheme="minorHAnsi"/>
          <w:sz w:val="18"/>
          <w:szCs w:val="18"/>
        </w:rPr>
        <w:t xml:space="preserve"> </w:t>
      </w:r>
      <w:r w:rsidR="00854AB9" w:rsidRPr="001B6180">
        <w:rPr>
          <w:rFonts w:ascii="Lucida Calligraphy" w:hAnsi="Lucida Calligraphy" w:cstheme="minorHAnsi"/>
          <w:sz w:val="18"/>
          <w:szCs w:val="18"/>
        </w:rPr>
        <w:t>Without you, I would not be able to go this far</w:t>
      </w:r>
      <w:r w:rsidR="00854AB9" w:rsidRPr="001B6180">
        <w:rPr>
          <w:rFonts w:ascii="Lucida Calligraphy" w:hAnsi="Lucida Calligraphy" w:cstheme="minorHAnsi"/>
          <w:sz w:val="18"/>
          <w:szCs w:val="18"/>
        </w:rPr>
        <w:t>.</w:t>
      </w:r>
    </w:p>
    <w:p w14:paraId="6BBE7105" w14:textId="15C13150" w:rsidR="0034761E" w:rsidRPr="001B6180" w:rsidRDefault="00854AB9" w:rsidP="001B6180">
      <w:pPr>
        <w:jc w:val="center"/>
        <w:rPr>
          <w:rFonts w:ascii="Lucida Calligraphy" w:hAnsi="Lucida Calligraphy" w:cstheme="minorHAnsi"/>
          <w:sz w:val="18"/>
          <w:szCs w:val="18"/>
        </w:rPr>
      </w:pPr>
      <w:r w:rsidRPr="001B6180">
        <w:rPr>
          <w:rFonts w:ascii="Lucida Calligraphy" w:hAnsi="Lucida Calligraphy" w:cstheme="minorHAnsi"/>
          <w:sz w:val="18"/>
          <w:szCs w:val="18"/>
        </w:rPr>
        <w:t>I cannot thank you enough for giving me all these opportunities from which I f</w:t>
      </w:r>
      <w:r w:rsidR="009E6433">
        <w:rPr>
          <w:rFonts w:ascii="Lucida Calligraphy" w:hAnsi="Lucida Calligraphy" w:cstheme="minorHAnsi"/>
          <w:sz w:val="18"/>
          <w:szCs w:val="18"/>
        </w:rPr>
        <w:t>i</w:t>
      </w:r>
      <w:r w:rsidRPr="001B6180">
        <w:rPr>
          <w:rFonts w:ascii="Lucida Calligraphy" w:hAnsi="Lucida Calligraphy" w:cstheme="minorHAnsi"/>
          <w:sz w:val="18"/>
          <w:szCs w:val="18"/>
        </w:rPr>
        <w:t>nd great motivation.</w:t>
      </w:r>
    </w:p>
    <w:p w14:paraId="01EFD5E3" w14:textId="63442610" w:rsidR="00854AB9" w:rsidRDefault="00854AB9" w:rsidP="001B6180">
      <w:pPr>
        <w:jc w:val="center"/>
        <w:rPr>
          <w:rFonts w:ascii="Lucida Calligraphy" w:hAnsi="Lucida Calligraphy" w:cstheme="minorHAnsi"/>
          <w:sz w:val="18"/>
          <w:szCs w:val="18"/>
        </w:rPr>
      </w:pPr>
    </w:p>
    <w:p w14:paraId="48752BEC" w14:textId="77777777" w:rsidR="001B6180" w:rsidRPr="001B6180" w:rsidRDefault="001B6180" w:rsidP="001B6180">
      <w:pPr>
        <w:jc w:val="center"/>
        <w:rPr>
          <w:rFonts w:ascii="Lucida Calligraphy" w:hAnsi="Lucida Calligraphy" w:cstheme="minorHAnsi"/>
          <w:sz w:val="18"/>
          <w:szCs w:val="18"/>
        </w:rPr>
      </w:pPr>
    </w:p>
    <w:p w14:paraId="798027AB" w14:textId="77777777" w:rsidR="009E6433" w:rsidRDefault="00854AB9" w:rsidP="001B6180">
      <w:pPr>
        <w:jc w:val="center"/>
        <w:rPr>
          <w:rFonts w:ascii="Lucida Calligraphy" w:hAnsi="Lucida Calligraphy" w:cstheme="minorHAnsi"/>
          <w:sz w:val="18"/>
          <w:szCs w:val="18"/>
        </w:rPr>
      </w:pPr>
      <w:r w:rsidRPr="001B6180">
        <w:rPr>
          <w:rFonts w:ascii="Lucida Calligraphy" w:hAnsi="Lucida Calligraphy" w:cstheme="minorHAnsi"/>
          <w:sz w:val="18"/>
          <w:szCs w:val="18"/>
        </w:rPr>
        <w:t xml:space="preserve">Many thanks and love to </w:t>
      </w:r>
      <w:r w:rsidRPr="009E6433">
        <w:rPr>
          <w:rFonts w:ascii="Lucida Calligraphy" w:hAnsi="Lucida Calligraphy" w:cstheme="minorHAnsi"/>
          <w:b/>
          <w:bCs/>
          <w:sz w:val="18"/>
          <w:szCs w:val="18"/>
        </w:rPr>
        <w:t>My</w:t>
      </w:r>
      <w:r w:rsidR="009E6433">
        <w:rPr>
          <w:rFonts w:ascii="Lucida Calligraphy" w:hAnsi="Lucida Calligraphy" w:cstheme="minorHAnsi"/>
          <w:b/>
          <w:bCs/>
          <w:sz w:val="18"/>
          <w:szCs w:val="18"/>
        </w:rPr>
        <w:t xml:space="preserve"> </w:t>
      </w:r>
      <w:proofErr w:type="spellStart"/>
      <w:r w:rsidR="009E6433">
        <w:rPr>
          <w:rFonts w:ascii="Lucida Calligraphy" w:hAnsi="Lucida Calligraphy" w:cstheme="minorHAnsi"/>
          <w:b/>
          <w:bCs/>
          <w:sz w:val="18"/>
          <w:szCs w:val="18"/>
        </w:rPr>
        <w:t>Vien</w:t>
      </w:r>
      <w:proofErr w:type="spellEnd"/>
      <w:r w:rsidRPr="001B6180">
        <w:rPr>
          <w:rFonts w:ascii="Lucida Calligraphy" w:hAnsi="Lucida Calligraphy" w:cstheme="minorHAnsi"/>
          <w:sz w:val="18"/>
          <w:szCs w:val="18"/>
        </w:rPr>
        <w:t xml:space="preserve">, my best friend and roommate, </w:t>
      </w:r>
    </w:p>
    <w:p w14:paraId="77B6D905" w14:textId="3748A8CA" w:rsidR="00854AB9" w:rsidRPr="001B6180" w:rsidRDefault="00854AB9" w:rsidP="001B6180">
      <w:pPr>
        <w:jc w:val="center"/>
        <w:rPr>
          <w:rFonts w:ascii="Lucida Calligraphy" w:hAnsi="Lucida Calligraphy" w:cstheme="minorHAnsi"/>
          <w:sz w:val="18"/>
          <w:szCs w:val="18"/>
        </w:rPr>
      </w:pPr>
      <w:r w:rsidRPr="001B6180">
        <w:rPr>
          <w:rFonts w:ascii="Lucida Calligraphy" w:hAnsi="Lucida Calligraphy" w:cstheme="minorHAnsi"/>
          <w:sz w:val="18"/>
          <w:szCs w:val="18"/>
        </w:rPr>
        <w:t xml:space="preserve">the person who would spend </w:t>
      </w:r>
      <w:proofErr w:type="gramStart"/>
      <w:r w:rsidRPr="001B6180">
        <w:rPr>
          <w:rFonts w:ascii="Lucida Calligraphy" w:hAnsi="Lucida Calligraphy" w:cstheme="minorHAnsi"/>
          <w:sz w:val="18"/>
          <w:szCs w:val="18"/>
        </w:rPr>
        <w:t>all of</w:t>
      </w:r>
      <w:proofErr w:type="gramEnd"/>
      <w:r w:rsidRPr="001B6180">
        <w:rPr>
          <w:rFonts w:ascii="Lucida Calligraphy" w:hAnsi="Lucida Calligraphy" w:cstheme="minorHAnsi"/>
          <w:sz w:val="18"/>
          <w:szCs w:val="18"/>
        </w:rPr>
        <w:t xml:space="preserve"> her time to drag me</w:t>
      </w:r>
      <w:r w:rsidR="001B6180" w:rsidRPr="001B6180">
        <w:rPr>
          <w:rFonts w:ascii="Lucida Calligraphy" w:hAnsi="Lucida Calligraphy" w:cstheme="minorHAnsi"/>
          <w:sz w:val="18"/>
          <w:szCs w:val="18"/>
        </w:rPr>
        <w:t xml:space="preserve"> and make me move forward.</w:t>
      </w:r>
    </w:p>
    <w:p w14:paraId="5D7F8AD6" w14:textId="447EC69A" w:rsidR="001B6180" w:rsidRPr="001B6180" w:rsidRDefault="001B6180" w:rsidP="001B6180">
      <w:pPr>
        <w:jc w:val="center"/>
        <w:rPr>
          <w:rFonts w:ascii="Lucida Calligraphy" w:hAnsi="Lucida Calligraphy" w:cstheme="minorHAnsi"/>
          <w:sz w:val="18"/>
          <w:szCs w:val="18"/>
        </w:rPr>
      </w:pPr>
      <w:r w:rsidRPr="001B6180">
        <w:rPr>
          <w:rFonts w:ascii="Lucida Calligraphy" w:hAnsi="Lucida Calligraphy" w:cstheme="minorHAnsi"/>
          <w:sz w:val="18"/>
          <w:szCs w:val="18"/>
        </w:rPr>
        <w:t>It is a pleasure to have you as a friend for such a long time and still counting</w:t>
      </w:r>
      <w:r w:rsidR="009E6433">
        <w:rPr>
          <w:rFonts w:ascii="Lucida Calligraphy" w:hAnsi="Lucida Calligraphy" w:cstheme="minorHAnsi"/>
          <w:sz w:val="18"/>
          <w:szCs w:val="18"/>
        </w:rPr>
        <w:t>.</w:t>
      </w:r>
    </w:p>
    <w:p w14:paraId="5A91D9AA" w14:textId="5222DD17" w:rsidR="00854AB9" w:rsidRDefault="00854AB9" w:rsidP="001B6180">
      <w:pPr>
        <w:jc w:val="center"/>
        <w:rPr>
          <w:rFonts w:ascii="Lucida Calligraphy" w:hAnsi="Lucida Calligraphy" w:cstheme="minorHAnsi"/>
          <w:sz w:val="18"/>
          <w:szCs w:val="18"/>
        </w:rPr>
      </w:pPr>
    </w:p>
    <w:p w14:paraId="1E88ABD3" w14:textId="77777777" w:rsidR="001B6180" w:rsidRPr="001B6180" w:rsidRDefault="001B6180" w:rsidP="001B6180">
      <w:pPr>
        <w:jc w:val="center"/>
        <w:rPr>
          <w:rFonts w:ascii="Lucida Calligraphy" w:hAnsi="Lucida Calligraphy" w:cstheme="minorHAnsi"/>
          <w:sz w:val="18"/>
          <w:szCs w:val="18"/>
        </w:rPr>
      </w:pPr>
    </w:p>
    <w:p w14:paraId="5AC83314" w14:textId="69E1C15E" w:rsidR="00854AB9" w:rsidRPr="001B6180" w:rsidRDefault="00854AB9" w:rsidP="001B6180">
      <w:pPr>
        <w:jc w:val="center"/>
        <w:rPr>
          <w:rFonts w:ascii="Lucida Calligraphy" w:hAnsi="Lucida Calligraphy" w:cstheme="minorHAnsi"/>
          <w:sz w:val="18"/>
          <w:szCs w:val="18"/>
        </w:rPr>
      </w:pPr>
      <w:r w:rsidRPr="001B6180">
        <w:rPr>
          <w:rFonts w:ascii="Lucida Calligraphy" w:hAnsi="Lucida Calligraphy" w:cstheme="minorHAnsi"/>
          <w:sz w:val="18"/>
          <w:szCs w:val="18"/>
        </w:rPr>
        <w:t>I</w:t>
      </w:r>
      <w:r w:rsidR="001B6180" w:rsidRPr="001B6180">
        <w:rPr>
          <w:rFonts w:ascii="Lucida Calligraphy" w:hAnsi="Lucida Calligraphy" w:cstheme="minorHAnsi"/>
          <w:sz w:val="18"/>
          <w:szCs w:val="18"/>
        </w:rPr>
        <w:t xml:space="preserve"> also</w:t>
      </w:r>
      <w:r w:rsidRPr="001B6180">
        <w:rPr>
          <w:rFonts w:ascii="Lucida Calligraphy" w:hAnsi="Lucida Calligraphy" w:cstheme="minorHAnsi"/>
          <w:sz w:val="18"/>
          <w:szCs w:val="18"/>
        </w:rPr>
        <w:t xml:space="preserve"> would like to thank </w:t>
      </w:r>
      <w:r w:rsidRPr="009E6433">
        <w:rPr>
          <w:rFonts w:ascii="Lucida Calligraphy" w:hAnsi="Lucida Calligraphy" w:cstheme="minorHAnsi"/>
          <w:b/>
          <w:bCs/>
          <w:sz w:val="18"/>
          <w:szCs w:val="18"/>
        </w:rPr>
        <w:t>my parents</w:t>
      </w:r>
      <w:r w:rsidRPr="001B6180">
        <w:rPr>
          <w:rFonts w:ascii="Lucida Calligraphy" w:hAnsi="Lucida Calligraphy" w:cstheme="minorHAnsi"/>
          <w:sz w:val="18"/>
          <w:szCs w:val="18"/>
        </w:rPr>
        <w:t xml:space="preserve"> and </w:t>
      </w:r>
      <w:r w:rsidRPr="009E6433">
        <w:rPr>
          <w:rFonts w:ascii="Lucida Calligraphy" w:hAnsi="Lucida Calligraphy" w:cstheme="minorHAnsi"/>
          <w:b/>
          <w:bCs/>
          <w:sz w:val="18"/>
          <w:szCs w:val="18"/>
        </w:rPr>
        <w:t>my brother</w:t>
      </w:r>
      <w:r w:rsidRPr="001B6180">
        <w:rPr>
          <w:rFonts w:ascii="Lucida Calligraphy" w:hAnsi="Lucida Calligraphy" w:cstheme="minorHAnsi"/>
          <w:sz w:val="18"/>
          <w:szCs w:val="18"/>
        </w:rPr>
        <w:t xml:space="preserve"> who are always there for me, support and love me without condition.</w:t>
      </w:r>
    </w:p>
    <w:p w14:paraId="5D9533A7" w14:textId="1C2F42BF" w:rsidR="00854AB9" w:rsidRPr="001B6180" w:rsidRDefault="00854AB9" w:rsidP="001B6180">
      <w:pPr>
        <w:jc w:val="center"/>
        <w:rPr>
          <w:rFonts w:ascii="Lucida Calligraphy" w:hAnsi="Lucida Calligraphy" w:cstheme="minorHAnsi"/>
          <w:sz w:val="18"/>
          <w:szCs w:val="18"/>
        </w:rPr>
      </w:pPr>
      <w:r w:rsidRPr="001B6180">
        <w:rPr>
          <w:rFonts w:ascii="Lucida Calligraphy" w:hAnsi="Lucida Calligraphy" w:cstheme="minorHAnsi"/>
          <w:sz w:val="18"/>
          <w:szCs w:val="18"/>
        </w:rPr>
        <w:t>I am who I am because of you.</w:t>
      </w:r>
    </w:p>
    <w:p w14:paraId="3230F72A" w14:textId="7C3489C7" w:rsidR="001B6180" w:rsidRDefault="001B6180" w:rsidP="001B6180">
      <w:pPr>
        <w:jc w:val="center"/>
        <w:rPr>
          <w:rFonts w:ascii="Lucida Calligraphy" w:hAnsi="Lucida Calligraphy" w:cstheme="minorHAnsi"/>
          <w:sz w:val="18"/>
          <w:szCs w:val="18"/>
        </w:rPr>
      </w:pPr>
    </w:p>
    <w:p w14:paraId="0696861E" w14:textId="77777777" w:rsidR="001B6180" w:rsidRPr="001B6180" w:rsidRDefault="001B6180" w:rsidP="001B6180">
      <w:pPr>
        <w:jc w:val="center"/>
        <w:rPr>
          <w:rFonts w:ascii="Lucida Calligraphy" w:hAnsi="Lucida Calligraphy" w:cstheme="minorHAnsi"/>
          <w:sz w:val="18"/>
          <w:szCs w:val="18"/>
        </w:rPr>
      </w:pPr>
    </w:p>
    <w:p w14:paraId="1D8FB071" w14:textId="14C415E8" w:rsidR="001B6180" w:rsidRPr="001B6180" w:rsidRDefault="001B6180" w:rsidP="001B6180">
      <w:pPr>
        <w:jc w:val="center"/>
        <w:rPr>
          <w:rFonts w:ascii="Lucida Calligraphy" w:hAnsi="Lucida Calligraphy" w:cstheme="minorHAnsi"/>
          <w:sz w:val="18"/>
          <w:szCs w:val="18"/>
        </w:rPr>
      </w:pPr>
    </w:p>
    <w:p w14:paraId="41892831" w14:textId="6594411C" w:rsidR="001B6180" w:rsidRPr="001B6180" w:rsidRDefault="001B6180" w:rsidP="001B6180">
      <w:pPr>
        <w:jc w:val="center"/>
        <w:rPr>
          <w:rFonts w:ascii="Lucida Calligraphy" w:hAnsi="Lucida Calligraphy" w:cstheme="minorHAnsi"/>
          <w:sz w:val="18"/>
          <w:szCs w:val="18"/>
        </w:rPr>
      </w:pPr>
      <w:r w:rsidRPr="001B6180">
        <w:rPr>
          <w:rFonts w:ascii="Lucida Calligraphy" w:hAnsi="Lucida Calligraphy" w:cstheme="minorHAnsi"/>
          <w:sz w:val="18"/>
          <w:szCs w:val="18"/>
        </w:rPr>
        <w:t>Lastly, designing this Lab Book has been a fun and unexpected journey that I enjoy every moment of it.</w:t>
      </w:r>
    </w:p>
    <w:p w14:paraId="0392BB86" w14:textId="2F30A9D2" w:rsidR="001B6180" w:rsidRPr="001B6180" w:rsidRDefault="001B6180" w:rsidP="001B6180">
      <w:pPr>
        <w:jc w:val="center"/>
        <w:rPr>
          <w:rFonts w:ascii="Lucida Calligraphy" w:hAnsi="Lucida Calligraphy" w:cstheme="minorHAnsi"/>
          <w:sz w:val="18"/>
          <w:szCs w:val="18"/>
        </w:rPr>
      </w:pPr>
    </w:p>
    <w:p w14:paraId="2D7E240B" w14:textId="5B398CDE" w:rsidR="001B6180" w:rsidRDefault="001B6180" w:rsidP="001B6180">
      <w:pPr>
        <w:rPr>
          <w:rFonts w:ascii="Lucida Calligraphy" w:hAnsi="Lucida Calligraphy" w:cstheme="minorHAnsi"/>
          <w:sz w:val="18"/>
          <w:szCs w:val="18"/>
        </w:rPr>
      </w:pPr>
    </w:p>
    <w:p w14:paraId="49DDF671" w14:textId="77777777" w:rsidR="001B6180" w:rsidRPr="001B6180" w:rsidRDefault="001B6180" w:rsidP="001B6180">
      <w:pPr>
        <w:jc w:val="center"/>
        <w:rPr>
          <w:rFonts w:ascii="Lucida Calligraphy" w:hAnsi="Lucida Calligraphy" w:cstheme="minorHAnsi"/>
          <w:sz w:val="18"/>
          <w:szCs w:val="18"/>
        </w:rPr>
      </w:pPr>
    </w:p>
    <w:p w14:paraId="4F68EBDB" w14:textId="77777777" w:rsidR="001B6180" w:rsidRPr="009E6433" w:rsidRDefault="001B6180" w:rsidP="001B6180">
      <w:pPr>
        <w:jc w:val="center"/>
        <w:rPr>
          <w:rFonts w:ascii="Lucida Calligraphy" w:hAnsi="Lucida Calligraphy" w:cstheme="minorHAnsi"/>
          <w:b/>
          <w:bCs/>
          <w:sz w:val="18"/>
          <w:szCs w:val="18"/>
        </w:rPr>
      </w:pPr>
      <w:r w:rsidRPr="009E6433">
        <w:rPr>
          <w:rFonts w:ascii="Lucida Calligraphy" w:hAnsi="Lucida Calligraphy" w:cstheme="minorHAnsi"/>
          <w:b/>
          <w:bCs/>
          <w:sz w:val="18"/>
          <w:szCs w:val="18"/>
        </w:rPr>
        <w:t>“Not all those who wander are lost”</w:t>
      </w:r>
    </w:p>
    <w:p w14:paraId="79A296AE" w14:textId="57A3D2E3" w:rsidR="00854AB9" w:rsidRPr="009E6433" w:rsidRDefault="001B6180" w:rsidP="001B6180">
      <w:pPr>
        <w:jc w:val="center"/>
        <w:rPr>
          <w:rFonts w:cstheme="minorHAnsi"/>
          <w:b/>
          <w:bCs/>
          <w:sz w:val="18"/>
          <w:szCs w:val="18"/>
        </w:rPr>
      </w:pPr>
      <w:r w:rsidRPr="009E6433">
        <w:rPr>
          <w:rFonts w:ascii="Lucida Calligraphy" w:hAnsi="Lucida Calligraphy" w:cstheme="minorHAnsi"/>
          <w:b/>
          <w:bCs/>
          <w:sz w:val="18"/>
          <w:szCs w:val="18"/>
        </w:rPr>
        <w:t>-</w:t>
      </w:r>
      <w:proofErr w:type="spellStart"/>
      <w:r w:rsidRPr="009E6433">
        <w:rPr>
          <w:rFonts w:ascii="Lucida Calligraphy" w:hAnsi="Lucida Calligraphy" w:cstheme="minorHAnsi"/>
          <w:b/>
          <w:bCs/>
          <w:sz w:val="18"/>
          <w:szCs w:val="18"/>
        </w:rPr>
        <w:t>Gandaff</w:t>
      </w:r>
      <w:proofErr w:type="spellEnd"/>
      <w:r w:rsidRPr="009E6433">
        <w:rPr>
          <w:rFonts w:ascii="Lucida Calligraphy" w:hAnsi="Lucida Calligraphy" w:cstheme="minorHAnsi"/>
          <w:b/>
          <w:bCs/>
          <w:sz w:val="18"/>
          <w:szCs w:val="18"/>
        </w:rPr>
        <w:t xml:space="preserve"> in The Lord of the Rings</w:t>
      </w:r>
      <w:bookmarkStart w:id="4" w:name="_GoBack"/>
      <w:bookmarkEnd w:id="4"/>
    </w:p>
    <w:p w14:paraId="38ABBF80" w14:textId="77777777" w:rsidR="00854AB9" w:rsidRPr="0001156F" w:rsidRDefault="00854AB9">
      <w:pPr>
        <w:rPr>
          <w:rFonts w:cstheme="minorHAnsi"/>
          <w:sz w:val="18"/>
          <w:szCs w:val="18"/>
        </w:rPr>
      </w:pPr>
    </w:p>
    <w:sectPr w:rsidR="00854AB9" w:rsidRPr="0001156F" w:rsidSect="009F198A">
      <w:headerReference w:type="default" r:id="rId71"/>
      <w:pgSz w:w="15840" w:h="12240" w:orient="landscape"/>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F6C5B" w14:textId="77777777" w:rsidR="004D5D6B" w:rsidRDefault="004D5D6B" w:rsidP="00895ED7">
      <w:pPr>
        <w:spacing w:after="0" w:line="240" w:lineRule="auto"/>
      </w:pPr>
      <w:r>
        <w:separator/>
      </w:r>
    </w:p>
  </w:endnote>
  <w:endnote w:type="continuationSeparator" w:id="0">
    <w:p w14:paraId="39DD47AD" w14:textId="77777777" w:rsidR="004D5D6B" w:rsidRDefault="004D5D6B" w:rsidP="00895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alligraphy">
    <w:panose1 w:val="03010101010101010101"/>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9EA10" w14:textId="77777777" w:rsidR="004D5D6B" w:rsidRDefault="004D5D6B" w:rsidP="00895ED7">
      <w:pPr>
        <w:spacing w:after="0" w:line="240" w:lineRule="auto"/>
      </w:pPr>
      <w:r>
        <w:separator/>
      </w:r>
    </w:p>
  </w:footnote>
  <w:footnote w:type="continuationSeparator" w:id="0">
    <w:p w14:paraId="4B7A9240" w14:textId="77777777" w:rsidR="004D5D6B" w:rsidRDefault="004D5D6B" w:rsidP="00895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D2E7D" w14:textId="17301E51" w:rsidR="009504B9" w:rsidRDefault="009504B9">
    <w:pPr>
      <w:pStyle w:val="Header"/>
      <w:jc w:val="right"/>
    </w:pPr>
    <w:r>
      <w:t xml:space="preserve">SPSS Lab                                                                                                                                                                                                                                                                            </w:t>
    </w:r>
    <w:sdt>
      <w:sdtPr>
        <w:id w:val="44111111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2A96F88" w14:textId="77777777" w:rsidR="009504B9" w:rsidRDefault="009504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62BDA"/>
    <w:multiLevelType w:val="hybridMultilevel"/>
    <w:tmpl w:val="E04C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C2608"/>
    <w:multiLevelType w:val="hybridMultilevel"/>
    <w:tmpl w:val="8542D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5C240C"/>
    <w:multiLevelType w:val="hybridMultilevel"/>
    <w:tmpl w:val="46C45432"/>
    <w:lvl w:ilvl="0" w:tplc="B6C4EA1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53E71"/>
    <w:multiLevelType w:val="hybridMultilevel"/>
    <w:tmpl w:val="2D744B12"/>
    <w:lvl w:ilvl="0" w:tplc="D3F27268">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074285"/>
    <w:multiLevelType w:val="multilevel"/>
    <w:tmpl w:val="2CE22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4784A"/>
    <w:multiLevelType w:val="hybridMultilevel"/>
    <w:tmpl w:val="6DDC08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CD55AA"/>
    <w:multiLevelType w:val="hybridMultilevel"/>
    <w:tmpl w:val="E1AE82E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7" w15:restartNumberingAfterBreak="0">
    <w:nsid w:val="1B750773"/>
    <w:multiLevelType w:val="hybridMultilevel"/>
    <w:tmpl w:val="05CCC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536FB8"/>
    <w:multiLevelType w:val="hybridMultilevel"/>
    <w:tmpl w:val="5C080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A06039"/>
    <w:multiLevelType w:val="hybridMultilevel"/>
    <w:tmpl w:val="CF7A0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906C26"/>
    <w:multiLevelType w:val="multilevel"/>
    <w:tmpl w:val="1CE4E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D56ECC"/>
    <w:multiLevelType w:val="hybridMultilevel"/>
    <w:tmpl w:val="92A68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26C38"/>
    <w:multiLevelType w:val="hybridMultilevel"/>
    <w:tmpl w:val="FC46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722B38"/>
    <w:multiLevelType w:val="hybridMultilevel"/>
    <w:tmpl w:val="3F504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00566E"/>
    <w:multiLevelType w:val="hybridMultilevel"/>
    <w:tmpl w:val="5A54BC6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EC2575"/>
    <w:multiLevelType w:val="hybridMultilevel"/>
    <w:tmpl w:val="76DA2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75651"/>
    <w:multiLevelType w:val="hybridMultilevel"/>
    <w:tmpl w:val="870EC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0C4823"/>
    <w:multiLevelType w:val="hybridMultilevel"/>
    <w:tmpl w:val="5B74E8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A891BC0"/>
    <w:multiLevelType w:val="hybridMultilevel"/>
    <w:tmpl w:val="C4BE4EEE"/>
    <w:lvl w:ilvl="0" w:tplc="7338B0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BC50FF0"/>
    <w:multiLevelType w:val="hybridMultilevel"/>
    <w:tmpl w:val="A8E8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CD2E28"/>
    <w:multiLevelType w:val="hybridMultilevel"/>
    <w:tmpl w:val="3D929246"/>
    <w:lvl w:ilvl="0" w:tplc="B6C4EA1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E9474F"/>
    <w:multiLevelType w:val="hybridMultilevel"/>
    <w:tmpl w:val="C02E5A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B055E6"/>
    <w:multiLevelType w:val="hybridMultilevel"/>
    <w:tmpl w:val="D1B45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E6765C"/>
    <w:multiLevelType w:val="hybridMultilevel"/>
    <w:tmpl w:val="0D7808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5A0FAB"/>
    <w:multiLevelType w:val="hybridMultilevel"/>
    <w:tmpl w:val="E7AC49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971AC2"/>
    <w:multiLevelType w:val="hybridMultilevel"/>
    <w:tmpl w:val="5FAE0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1D52B1"/>
    <w:multiLevelType w:val="hybridMultilevel"/>
    <w:tmpl w:val="4B8C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3E14C9"/>
    <w:multiLevelType w:val="hybridMultilevel"/>
    <w:tmpl w:val="6298D8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8AB2835"/>
    <w:multiLevelType w:val="hybridMultilevel"/>
    <w:tmpl w:val="1B7A87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394C50"/>
    <w:multiLevelType w:val="hybridMultilevel"/>
    <w:tmpl w:val="99AAB5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B1148E"/>
    <w:multiLevelType w:val="hybridMultilevel"/>
    <w:tmpl w:val="92C2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F7F2F4B"/>
    <w:multiLevelType w:val="hybridMultilevel"/>
    <w:tmpl w:val="384AE9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C70131"/>
    <w:multiLevelType w:val="hybridMultilevel"/>
    <w:tmpl w:val="2CBEE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887FD5"/>
    <w:multiLevelType w:val="multilevel"/>
    <w:tmpl w:val="AE161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tabs>
          <w:tab w:val="num" w:pos="4320"/>
        </w:tabs>
        <w:ind w:left="4320" w:hanging="360"/>
      </w:pPr>
      <w:rPr>
        <w:rFont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163017"/>
    <w:multiLevelType w:val="hybridMultilevel"/>
    <w:tmpl w:val="4F26D0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79F6451"/>
    <w:multiLevelType w:val="hybridMultilevel"/>
    <w:tmpl w:val="1B7A87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EB3A53"/>
    <w:multiLevelType w:val="hybridMultilevel"/>
    <w:tmpl w:val="89982CF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F07995"/>
    <w:multiLevelType w:val="multilevel"/>
    <w:tmpl w:val="1CE4E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5B0218"/>
    <w:multiLevelType w:val="hybridMultilevel"/>
    <w:tmpl w:val="1F6A9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B307C7"/>
    <w:multiLevelType w:val="hybridMultilevel"/>
    <w:tmpl w:val="4100EC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6"/>
  </w:num>
  <w:num w:numId="3">
    <w:abstractNumId w:val="3"/>
  </w:num>
  <w:num w:numId="4">
    <w:abstractNumId w:val="11"/>
  </w:num>
  <w:num w:numId="5">
    <w:abstractNumId w:val="27"/>
  </w:num>
  <w:num w:numId="6">
    <w:abstractNumId w:val="14"/>
  </w:num>
  <w:num w:numId="7">
    <w:abstractNumId w:val="13"/>
  </w:num>
  <w:num w:numId="8">
    <w:abstractNumId w:val="30"/>
  </w:num>
  <w:num w:numId="9">
    <w:abstractNumId w:val="31"/>
  </w:num>
  <w:num w:numId="10">
    <w:abstractNumId w:val="2"/>
  </w:num>
  <w:num w:numId="11">
    <w:abstractNumId w:val="16"/>
  </w:num>
  <w:num w:numId="12">
    <w:abstractNumId w:val="25"/>
  </w:num>
  <w:num w:numId="13">
    <w:abstractNumId w:val="15"/>
  </w:num>
  <w:num w:numId="14">
    <w:abstractNumId w:val="19"/>
  </w:num>
  <w:num w:numId="15">
    <w:abstractNumId w:val="1"/>
  </w:num>
  <w:num w:numId="16">
    <w:abstractNumId w:val="0"/>
  </w:num>
  <w:num w:numId="17">
    <w:abstractNumId w:val="22"/>
  </w:num>
  <w:num w:numId="18">
    <w:abstractNumId w:val="12"/>
  </w:num>
  <w:num w:numId="19">
    <w:abstractNumId w:val="18"/>
  </w:num>
  <w:num w:numId="20">
    <w:abstractNumId w:val="7"/>
  </w:num>
  <w:num w:numId="21">
    <w:abstractNumId w:val="23"/>
  </w:num>
  <w:num w:numId="22">
    <w:abstractNumId w:val="21"/>
  </w:num>
  <w:num w:numId="23">
    <w:abstractNumId w:val="28"/>
  </w:num>
  <w:num w:numId="24">
    <w:abstractNumId w:val="35"/>
  </w:num>
  <w:num w:numId="25">
    <w:abstractNumId w:val="36"/>
  </w:num>
  <w:num w:numId="26">
    <w:abstractNumId w:val="8"/>
  </w:num>
  <w:num w:numId="27">
    <w:abstractNumId w:val="32"/>
  </w:num>
  <w:num w:numId="28">
    <w:abstractNumId w:val="34"/>
  </w:num>
  <w:num w:numId="29">
    <w:abstractNumId w:val="39"/>
  </w:num>
  <w:num w:numId="30">
    <w:abstractNumId w:val="24"/>
  </w:num>
  <w:num w:numId="31">
    <w:abstractNumId w:val="9"/>
  </w:num>
  <w:num w:numId="32">
    <w:abstractNumId w:val="38"/>
  </w:num>
  <w:num w:numId="33">
    <w:abstractNumId w:val="37"/>
  </w:num>
  <w:num w:numId="34">
    <w:abstractNumId w:val="4"/>
  </w:num>
  <w:num w:numId="35">
    <w:abstractNumId w:val="10"/>
  </w:num>
  <w:num w:numId="36">
    <w:abstractNumId w:val="17"/>
  </w:num>
  <w:num w:numId="37">
    <w:abstractNumId w:val="5"/>
  </w:num>
  <w:num w:numId="38">
    <w:abstractNumId w:val="6"/>
  </w:num>
  <w:num w:numId="39">
    <w:abstractNumId w:val="33"/>
  </w:num>
  <w:num w:numId="40">
    <w:abstractNumId w:val="2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B20"/>
    <w:rsid w:val="00000E68"/>
    <w:rsid w:val="0000284E"/>
    <w:rsid w:val="0001156F"/>
    <w:rsid w:val="00013DB2"/>
    <w:rsid w:val="000207A6"/>
    <w:rsid w:val="0002253E"/>
    <w:rsid w:val="00024EE2"/>
    <w:rsid w:val="00025629"/>
    <w:rsid w:val="00033083"/>
    <w:rsid w:val="00033209"/>
    <w:rsid w:val="00042943"/>
    <w:rsid w:val="00050EC2"/>
    <w:rsid w:val="0005148B"/>
    <w:rsid w:val="000753F1"/>
    <w:rsid w:val="00083756"/>
    <w:rsid w:val="000848F0"/>
    <w:rsid w:val="000860A1"/>
    <w:rsid w:val="00086F74"/>
    <w:rsid w:val="00095D2F"/>
    <w:rsid w:val="000A1E43"/>
    <w:rsid w:val="000A2A30"/>
    <w:rsid w:val="000B3CD8"/>
    <w:rsid w:val="000E1FA9"/>
    <w:rsid w:val="00110452"/>
    <w:rsid w:val="00117E5E"/>
    <w:rsid w:val="00120770"/>
    <w:rsid w:val="00127B33"/>
    <w:rsid w:val="0013440D"/>
    <w:rsid w:val="00134FB9"/>
    <w:rsid w:val="001379E1"/>
    <w:rsid w:val="00142228"/>
    <w:rsid w:val="00157CE9"/>
    <w:rsid w:val="001740FE"/>
    <w:rsid w:val="001778E7"/>
    <w:rsid w:val="001814FB"/>
    <w:rsid w:val="001851EE"/>
    <w:rsid w:val="001A3A97"/>
    <w:rsid w:val="001A436A"/>
    <w:rsid w:val="001A72C6"/>
    <w:rsid w:val="001B338C"/>
    <w:rsid w:val="001B34B9"/>
    <w:rsid w:val="001B6180"/>
    <w:rsid w:val="001C4E82"/>
    <w:rsid w:val="001C6C08"/>
    <w:rsid w:val="001D3057"/>
    <w:rsid w:val="001E091A"/>
    <w:rsid w:val="001E4B44"/>
    <w:rsid w:val="001E72BE"/>
    <w:rsid w:val="001F27B6"/>
    <w:rsid w:val="00200A98"/>
    <w:rsid w:val="0020148F"/>
    <w:rsid w:val="002069B3"/>
    <w:rsid w:val="00206A14"/>
    <w:rsid w:val="002077D1"/>
    <w:rsid w:val="00221365"/>
    <w:rsid w:val="00221F7B"/>
    <w:rsid w:val="0022309B"/>
    <w:rsid w:val="002432CA"/>
    <w:rsid w:val="00262F13"/>
    <w:rsid w:val="00264F0D"/>
    <w:rsid w:val="00271FD6"/>
    <w:rsid w:val="00284655"/>
    <w:rsid w:val="0028540E"/>
    <w:rsid w:val="00285F5B"/>
    <w:rsid w:val="002D6A0A"/>
    <w:rsid w:val="002E100C"/>
    <w:rsid w:val="002E464A"/>
    <w:rsid w:val="002F595D"/>
    <w:rsid w:val="003009AF"/>
    <w:rsid w:val="003026FF"/>
    <w:rsid w:val="003107D4"/>
    <w:rsid w:val="00312F58"/>
    <w:rsid w:val="00316924"/>
    <w:rsid w:val="00327408"/>
    <w:rsid w:val="00332896"/>
    <w:rsid w:val="00346E4A"/>
    <w:rsid w:val="0034761E"/>
    <w:rsid w:val="0035118B"/>
    <w:rsid w:val="003621DA"/>
    <w:rsid w:val="00367F76"/>
    <w:rsid w:val="00371615"/>
    <w:rsid w:val="00372C10"/>
    <w:rsid w:val="003753A9"/>
    <w:rsid w:val="00391370"/>
    <w:rsid w:val="003A23CB"/>
    <w:rsid w:val="003B356C"/>
    <w:rsid w:val="003C74E0"/>
    <w:rsid w:val="003D0414"/>
    <w:rsid w:val="003D4F79"/>
    <w:rsid w:val="003F4508"/>
    <w:rsid w:val="003F6EAD"/>
    <w:rsid w:val="004038F4"/>
    <w:rsid w:val="004061B2"/>
    <w:rsid w:val="004066B0"/>
    <w:rsid w:val="0041396F"/>
    <w:rsid w:val="0043354F"/>
    <w:rsid w:val="0043447E"/>
    <w:rsid w:val="00436AD8"/>
    <w:rsid w:val="0045159B"/>
    <w:rsid w:val="00461B29"/>
    <w:rsid w:val="00466EEA"/>
    <w:rsid w:val="00467E4C"/>
    <w:rsid w:val="0047774B"/>
    <w:rsid w:val="0049127F"/>
    <w:rsid w:val="004A7F0A"/>
    <w:rsid w:val="004B04A6"/>
    <w:rsid w:val="004C0E96"/>
    <w:rsid w:val="004C4604"/>
    <w:rsid w:val="004C626D"/>
    <w:rsid w:val="004D5D6B"/>
    <w:rsid w:val="004E562E"/>
    <w:rsid w:val="004F3CD7"/>
    <w:rsid w:val="004F4219"/>
    <w:rsid w:val="00510B40"/>
    <w:rsid w:val="00524CCF"/>
    <w:rsid w:val="00530B42"/>
    <w:rsid w:val="005329EB"/>
    <w:rsid w:val="00553012"/>
    <w:rsid w:val="0056570D"/>
    <w:rsid w:val="0057330C"/>
    <w:rsid w:val="0057401D"/>
    <w:rsid w:val="0058393B"/>
    <w:rsid w:val="00586D4E"/>
    <w:rsid w:val="0059148D"/>
    <w:rsid w:val="0059241D"/>
    <w:rsid w:val="005960E2"/>
    <w:rsid w:val="005B2FA9"/>
    <w:rsid w:val="005B6E88"/>
    <w:rsid w:val="005D2D47"/>
    <w:rsid w:val="005E153D"/>
    <w:rsid w:val="005E1672"/>
    <w:rsid w:val="005F1014"/>
    <w:rsid w:val="00600ADA"/>
    <w:rsid w:val="00602A31"/>
    <w:rsid w:val="00602A52"/>
    <w:rsid w:val="00610CA3"/>
    <w:rsid w:val="006156C9"/>
    <w:rsid w:val="006267EF"/>
    <w:rsid w:val="006363A9"/>
    <w:rsid w:val="0064662B"/>
    <w:rsid w:val="0064784F"/>
    <w:rsid w:val="00647D01"/>
    <w:rsid w:val="00654693"/>
    <w:rsid w:val="00664994"/>
    <w:rsid w:val="00671CC1"/>
    <w:rsid w:val="006779CD"/>
    <w:rsid w:val="006950D3"/>
    <w:rsid w:val="006958B3"/>
    <w:rsid w:val="006A1DF1"/>
    <w:rsid w:val="006C2B5A"/>
    <w:rsid w:val="006C2BA8"/>
    <w:rsid w:val="006C4CC6"/>
    <w:rsid w:val="006E57AB"/>
    <w:rsid w:val="006E6F00"/>
    <w:rsid w:val="006F0D9B"/>
    <w:rsid w:val="006F7857"/>
    <w:rsid w:val="00706EEF"/>
    <w:rsid w:val="00711F2C"/>
    <w:rsid w:val="007216F3"/>
    <w:rsid w:val="00724E39"/>
    <w:rsid w:val="00727DC1"/>
    <w:rsid w:val="00733E31"/>
    <w:rsid w:val="00741271"/>
    <w:rsid w:val="00754F42"/>
    <w:rsid w:val="00762F42"/>
    <w:rsid w:val="00764DE4"/>
    <w:rsid w:val="00765AB1"/>
    <w:rsid w:val="00766984"/>
    <w:rsid w:val="0079003F"/>
    <w:rsid w:val="007921AE"/>
    <w:rsid w:val="0079660E"/>
    <w:rsid w:val="007A0652"/>
    <w:rsid w:val="007A2227"/>
    <w:rsid w:val="007B072B"/>
    <w:rsid w:val="007B4D9A"/>
    <w:rsid w:val="007D2614"/>
    <w:rsid w:val="007E26FD"/>
    <w:rsid w:val="007E3468"/>
    <w:rsid w:val="00801E4E"/>
    <w:rsid w:val="00833FD3"/>
    <w:rsid w:val="00834906"/>
    <w:rsid w:val="00834AE8"/>
    <w:rsid w:val="008441B6"/>
    <w:rsid w:val="00850D94"/>
    <w:rsid w:val="00854AB9"/>
    <w:rsid w:val="00854CFD"/>
    <w:rsid w:val="00860B1F"/>
    <w:rsid w:val="00861051"/>
    <w:rsid w:val="00863554"/>
    <w:rsid w:val="0087358D"/>
    <w:rsid w:val="00876993"/>
    <w:rsid w:val="00883AE8"/>
    <w:rsid w:val="0089402B"/>
    <w:rsid w:val="00895ED7"/>
    <w:rsid w:val="008B6348"/>
    <w:rsid w:val="008C0ED7"/>
    <w:rsid w:val="008F4472"/>
    <w:rsid w:val="00902249"/>
    <w:rsid w:val="009116AF"/>
    <w:rsid w:val="00913FC6"/>
    <w:rsid w:val="0093469D"/>
    <w:rsid w:val="0093661E"/>
    <w:rsid w:val="00946253"/>
    <w:rsid w:val="00946A20"/>
    <w:rsid w:val="009504B9"/>
    <w:rsid w:val="00954B33"/>
    <w:rsid w:val="009914E8"/>
    <w:rsid w:val="00995B37"/>
    <w:rsid w:val="009A1FEF"/>
    <w:rsid w:val="009C7DE5"/>
    <w:rsid w:val="009D10C0"/>
    <w:rsid w:val="009D27F3"/>
    <w:rsid w:val="009E6433"/>
    <w:rsid w:val="009F198A"/>
    <w:rsid w:val="009F2E69"/>
    <w:rsid w:val="009F4617"/>
    <w:rsid w:val="00A060F6"/>
    <w:rsid w:val="00A2326A"/>
    <w:rsid w:val="00A46517"/>
    <w:rsid w:val="00A529F4"/>
    <w:rsid w:val="00A56655"/>
    <w:rsid w:val="00A56E8F"/>
    <w:rsid w:val="00A5755A"/>
    <w:rsid w:val="00A57AB0"/>
    <w:rsid w:val="00A729C7"/>
    <w:rsid w:val="00A81BBB"/>
    <w:rsid w:val="00A82B0B"/>
    <w:rsid w:val="00A85D11"/>
    <w:rsid w:val="00A96008"/>
    <w:rsid w:val="00AA468A"/>
    <w:rsid w:val="00AE1C74"/>
    <w:rsid w:val="00AE2D37"/>
    <w:rsid w:val="00AF25BB"/>
    <w:rsid w:val="00AF4BAA"/>
    <w:rsid w:val="00B053EB"/>
    <w:rsid w:val="00B06B20"/>
    <w:rsid w:val="00B2422A"/>
    <w:rsid w:val="00B24D56"/>
    <w:rsid w:val="00B26E97"/>
    <w:rsid w:val="00B45739"/>
    <w:rsid w:val="00B475C6"/>
    <w:rsid w:val="00B54F23"/>
    <w:rsid w:val="00B55969"/>
    <w:rsid w:val="00B61ADB"/>
    <w:rsid w:val="00B71C35"/>
    <w:rsid w:val="00B9211B"/>
    <w:rsid w:val="00B953F7"/>
    <w:rsid w:val="00BB67BA"/>
    <w:rsid w:val="00BC6840"/>
    <w:rsid w:val="00BD02BB"/>
    <w:rsid w:val="00BD09BC"/>
    <w:rsid w:val="00BD3C8C"/>
    <w:rsid w:val="00BD405B"/>
    <w:rsid w:val="00BE2036"/>
    <w:rsid w:val="00BE7650"/>
    <w:rsid w:val="00BF0624"/>
    <w:rsid w:val="00BF54D4"/>
    <w:rsid w:val="00C1155C"/>
    <w:rsid w:val="00C12697"/>
    <w:rsid w:val="00C16739"/>
    <w:rsid w:val="00C321C3"/>
    <w:rsid w:val="00C3336C"/>
    <w:rsid w:val="00C336EF"/>
    <w:rsid w:val="00C43DC5"/>
    <w:rsid w:val="00C445BF"/>
    <w:rsid w:val="00C46A71"/>
    <w:rsid w:val="00C5096B"/>
    <w:rsid w:val="00C50D0D"/>
    <w:rsid w:val="00C5202A"/>
    <w:rsid w:val="00C63133"/>
    <w:rsid w:val="00CC396D"/>
    <w:rsid w:val="00CD67C7"/>
    <w:rsid w:val="00CE05C8"/>
    <w:rsid w:val="00CE2FE1"/>
    <w:rsid w:val="00CE3794"/>
    <w:rsid w:val="00CE4312"/>
    <w:rsid w:val="00CF1359"/>
    <w:rsid w:val="00CF5201"/>
    <w:rsid w:val="00CF7778"/>
    <w:rsid w:val="00D0438E"/>
    <w:rsid w:val="00D12BA7"/>
    <w:rsid w:val="00D17E84"/>
    <w:rsid w:val="00D26857"/>
    <w:rsid w:val="00D368B7"/>
    <w:rsid w:val="00D37660"/>
    <w:rsid w:val="00D6763B"/>
    <w:rsid w:val="00D702AC"/>
    <w:rsid w:val="00D755EA"/>
    <w:rsid w:val="00D8331E"/>
    <w:rsid w:val="00D92908"/>
    <w:rsid w:val="00DA6835"/>
    <w:rsid w:val="00DC6094"/>
    <w:rsid w:val="00E0203E"/>
    <w:rsid w:val="00E25D50"/>
    <w:rsid w:val="00E27015"/>
    <w:rsid w:val="00E3265B"/>
    <w:rsid w:val="00E562C1"/>
    <w:rsid w:val="00E57939"/>
    <w:rsid w:val="00E579C4"/>
    <w:rsid w:val="00E751F3"/>
    <w:rsid w:val="00E759F5"/>
    <w:rsid w:val="00E76942"/>
    <w:rsid w:val="00E77633"/>
    <w:rsid w:val="00EA3E18"/>
    <w:rsid w:val="00EB04A8"/>
    <w:rsid w:val="00EB6028"/>
    <w:rsid w:val="00ED40AD"/>
    <w:rsid w:val="00EE1261"/>
    <w:rsid w:val="00EE4AEB"/>
    <w:rsid w:val="00F04755"/>
    <w:rsid w:val="00F0622B"/>
    <w:rsid w:val="00F07334"/>
    <w:rsid w:val="00F1244B"/>
    <w:rsid w:val="00F1417B"/>
    <w:rsid w:val="00F14943"/>
    <w:rsid w:val="00F24972"/>
    <w:rsid w:val="00F326BD"/>
    <w:rsid w:val="00F34DD8"/>
    <w:rsid w:val="00F379C6"/>
    <w:rsid w:val="00F4130A"/>
    <w:rsid w:val="00F4488E"/>
    <w:rsid w:val="00F50453"/>
    <w:rsid w:val="00F63513"/>
    <w:rsid w:val="00F7092A"/>
    <w:rsid w:val="00F8460D"/>
    <w:rsid w:val="00F87A95"/>
    <w:rsid w:val="00FA27FD"/>
    <w:rsid w:val="00FA57ED"/>
    <w:rsid w:val="00FF4B11"/>
    <w:rsid w:val="00FF7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C48F3"/>
  <w15:chartTrackingRefBased/>
  <w15:docId w15:val="{F927F288-9260-4557-A44B-9A0059C98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46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729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B20"/>
    <w:pPr>
      <w:ind w:left="720"/>
      <w:contextualSpacing/>
    </w:pPr>
  </w:style>
  <w:style w:type="table" w:styleId="TableGrid">
    <w:name w:val="Table Grid"/>
    <w:basedOn w:val="TableNormal"/>
    <w:uiPriority w:val="39"/>
    <w:rsid w:val="00B921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mattedusercontent">
    <w:name w:val="formattedusercontent"/>
    <w:basedOn w:val="DefaultParagraphFont"/>
    <w:rsid w:val="00316924"/>
  </w:style>
  <w:style w:type="paragraph" w:styleId="Header">
    <w:name w:val="header"/>
    <w:basedOn w:val="Normal"/>
    <w:link w:val="HeaderChar"/>
    <w:uiPriority w:val="99"/>
    <w:unhideWhenUsed/>
    <w:rsid w:val="00895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ED7"/>
  </w:style>
  <w:style w:type="paragraph" w:styleId="Footer">
    <w:name w:val="footer"/>
    <w:basedOn w:val="Normal"/>
    <w:link w:val="FooterChar"/>
    <w:uiPriority w:val="99"/>
    <w:unhideWhenUsed/>
    <w:rsid w:val="00895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ED7"/>
  </w:style>
  <w:style w:type="character" w:customStyle="1" w:styleId="e24kjd">
    <w:name w:val="e24kjd"/>
    <w:basedOn w:val="DefaultParagraphFont"/>
    <w:rsid w:val="0022309B"/>
  </w:style>
  <w:style w:type="character" w:customStyle="1" w:styleId="st">
    <w:name w:val="st"/>
    <w:basedOn w:val="DefaultParagraphFont"/>
    <w:rsid w:val="00CD67C7"/>
  </w:style>
  <w:style w:type="paragraph" w:styleId="NormalWeb">
    <w:name w:val="Normal (Web)"/>
    <w:basedOn w:val="Normal"/>
    <w:uiPriority w:val="99"/>
    <w:unhideWhenUsed/>
    <w:rsid w:val="00CD67C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D83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8331E"/>
    <w:rPr>
      <w:rFonts w:ascii="Courier New" w:eastAsia="Times New Roman" w:hAnsi="Courier New" w:cs="Courier New"/>
      <w:sz w:val="20"/>
      <w:szCs w:val="20"/>
    </w:rPr>
  </w:style>
  <w:style w:type="table" w:styleId="LightList-Accent5">
    <w:name w:val="Light List Accent 5"/>
    <w:basedOn w:val="TableNormal"/>
    <w:uiPriority w:val="61"/>
    <w:rsid w:val="00BF0624"/>
    <w:pPr>
      <w:spacing w:after="0" w:line="240" w:lineRule="auto"/>
    </w:pPr>
    <w:rPr>
      <w:lang w:val="en-GB"/>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Hyperlink">
    <w:name w:val="Hyperlink"/>
    <w:basedOn w:val="DefaultParagraphFont"/>
    <w:uiPriority w:val="99"/>
    <w:unhideWhenUsed/>
    <w:rsid w:val="00BF0624"/>
    <w:rPr>
      <w:color w:val="0563C1" w:themeColor="hyperlink"/>
      <w:u w:val="single"/>
    </w:rPr>
  </w:style>
  <w:style w:type="character" w:customStyle="1" w:styleId="Heading2Char">
    <w:name w:val="Heading 2 Char"/>
    <w:basedOn w:val="DefaultParagraphFont"/>
    <w:link w:val="Heading2"/>
    <w:uiPriority w:val="9"/>
    <w:rsid w:val="00A729C7"/>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BC6840"/>
    <w:rPr>
      <w:color w:val="605E5C"/>
      <w:shd w:val="clear" w:color="auto" w:fill="E1DFDD"/>
    </w:rPr>
  </w:style>
  <w:style w:type="paragraph" w:styleId="NoSpacing">
    <w:name w:val="No Spacing"/>
    <w:link w:val="NoSpacingChar"/>
    <w:uiPriority w:val="1"/>
    <w:qFormat/>
    <w:rsid w:val="009F198A"/>
    <w:pPr>
      <w:spacing w:after="0" w:line="240" w:lineRule="auto"/>
    </w:pPr>
    <w:rPr>
      <w:rFonts w:eastAsiaTheme="minorEastAsia"/>
    </w:rPr>
  </w:style>
  <w:style w:type="character" w:customStyle="1" w:styleId="NoSpacingChar">
    <w:name w:val="No Spacing Char"/>
    <w:basedOn w:val="DefaultParagraphFont"/>
    <w:link w:val="NoSpacing"/>
    <w:uiPriority w:val="1"/>
    <w:rsid w:val="009F198A"/>
    <w:rPr>
      <w:rFonts w:eastAsiaTheme="minorEastAsia"/>
    </w:rPr>
  </w:style>
  <w:style w:type="character" w:customStyle="1" w:styleId="Heading1Char">
    <w:name w:val="Heading 1 Char"/>
    <w:basedOn w:val="DefaultParagraphFont"/>
    <w:link w:val="Heading1"/>
    <w:uiPriority w:val="9"/>
    <w:rsid w:val="00AA46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468A"/>
    <w:pPr>
      <w:outlineLvl w:val="9"/>
    </w:pPr>
  </w:style>
  <w:style w:type="paragraph" w:styleId="TOC2">
    <w:name w:val="toc 2"/>
    <w:basedOn w:val="Normal"/>
    <w:next w:val="Normal"/>
    <w:autoRedefine/>
    <w:uiPriority w:val="39"/>
    <w:unhideWhenUsed/>
    <w:rsid w:val="00AA468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805404">
      <w:bodyDiv w:val="1"/>
      <w:marLeft w:val="0"/>
      <w:marRight w:val="0"/>
      <w:marTop w:val="0"/>
      <w:marBottom w:val="0"/>
      <w:divBdr>
        <w:top w:val="none" w:sz="0" w:space="0" w:color="auto"/>
        <w:left w:val="none" w:sz="0" w:space="0" w:color="auto"/>
        <w:bottom w:val="none" w:sz="0" w:space="0" w:color="auto"/>
        <w:right w:val="none" w:sz="0" w:space="0" w:color="auto"/>
      </w:divBdr>
    </w:div>
    <w:div w:id="417136966">
      <w:bodyDiv w:val="1"/>
      <w:marLeft w:val="0"/>
      <w:marRight w:val="0"/>
      <w:marTop w:val="0"/>
      <w:marBottom w:val="0"/>
      <w:divBdr>
        <w:top w:val="none" w:sz="0" w:space="0" w:color="auto"/>
        <w:left w:val="none" w:sz="0" w:space="0" w:color="auto"/>
        <w:bottom w:val="none" w:sz="0" w:space="0" w:color="auto"/>
        <w:right w:val="none" w:sz="0" w:space="0" w:color="auto"/>
      </w:divBdr>
    </w:div>
    <w:div w:id="538783610">
      <w:bodyDiv w:val="1"/>
      <w:marLeft w:val="0"/>
      <w:marRight w:val="0"/>
      <w:marTop w:val="0"/>
      <w:marBottom w:val="0"/>
      <w:divBdr>
        <w:top w:val="none" w:sz="0" w:space="0" w:color="auto"/>
        <w:left w:val="none" w:sz="0" w:space="0" w:color="auto"/>
        <w:bottom w:val="none" w:sz="0" w:space="0" w:color="auto"/>
        <w:right w:val="none" w:sz="0" w:space="0" w:color="auto"/>
      </w:divBdr>
    </w:div>
    <w:div w:id="707293064">
      <w:bodyDiv w:val="1"/>
      <w:marLeft w:val="0"/>
      <w:marRight w:val="0"/>
      <w:marTop w:val="0"/>
      <w:marBottom w:val="0"/>
      <w:divBdr>
        <w:top w:val="none" w:sz="0" w:space="0" w:color="auto"/>
        <w:left w:val="none" w:sz="0" w:space="0" w:color="auto"/>
        <w:bottom w:val="none" w:sz="0" w:space="0" w:color="auto"/>
        <w:right w:val="none" w:sz="0" w:space="0" w:color="auto"/>
      </w:divBdr>
    </w:div>
    <w:div w:id="870000321">
      <w:bodyDiv w:val="1"/>
      <w:marLeft w:val="0"/>
      <w:marRight w:val="0"/>
      <w:marTop w:val="0"/>
      <w:marBottom w:val="0"/>
      <w:divBdr>
        <w:top w:val="none" w:sz="0" w:space="0" w:color="auto"/>
        <w:left w:val="none" w:sz="0" w:space="0" w:color="auto"/>
        <w:bottom w:val="none" w:sz="0" w:space="0" w:color="auto"/>
        <w:right w:val="none" w:sz="0" w:space="0" w:color="auto"/>
      </w:divBdr>
    </w:div>
    <w:div w:id="1081485837">
      <w:bodyDiv w:val="1"/>
      <w:marLeft w:val="0"/>
      <w:marRight w:val="0"/>
      <w:marTop w:val="0"/>
      <w:marBottom w:val="0"/>
      <w:divBdr>
        <w:top w:val="none" w:sz="0" w:space="0" w:color="auto"/>
        <w:left w:val="none" w:sz="0" w:space="0" w:color="auto"/>
        <w:bottom w:val="none" w:sz="0" w:space="0" w:color="auto"/>
        <w:right w:val="none" w:sz="0" w:space="0" w:color="auto"/>
      </w:divBdr>
    </w:div>
    <w:div w:id="1206023465">
      <w:bodyDiv w:val="1"/>
      <w:marLeft w:val="0"/>
      <w:marRight w:val="0"/>
      <w:marTop w:val="0"/>
      <w:marBottom w:val="0"/>
      <w:divBdr>
        <w:top w:val="none" w:sz="0" w:space="0" w:color="auto"/>
        <w:left w:val="none" w:sz="0" w:space="0" w:color="auto"/>
        <w:bottom w:val="none" w:sz="0" w:space="0" w:color="auto"/>
        <w:right w:val="none" w:sz="0" w:space="0" w:color="auto"/>
      </w:divBdr>
    </w:div>
    <w:div w:id="1234655423">
      <w:bodyDiv w:val="1"/>
      <w:marLeft w:val="0"/>
      <w:marRight w:val="0"/>
      <w:marTop w:val="0"/>
      <w:marBottom w:val="0"/>
      <w:divBdr>
        <w:top w:val="none" w:sz="0" w:space="0" w:color="auto"/>
        <w:left w:val="none" w:sz="0" w:space="0" w:color="auto"/>
        <w:bottom w:val="none" w:sz="0" w:space="0" w:color="auto"/>
        <w:right w:val="none" w:sz="0" w:space="0" w:color="auto"/>
      </w:divBdr>
    </w:div>
    <w:div w:id="1491016131">
      <w:bodyDiv w:val="1"/>
      <w:marLeft w:val="0"/>
      <w:marRight w:val="0"/>
      <w:marTop w:val="0"/>
      <w:marBottom w:val="0"/>
      <w:divBdr>
        <w:top w:val="none" w:sz="0" w:space="0" w:color="auto"/>
        <w:left w:val="none" w:sz="0" w:space="0" w:color="auto"/>
        <w:bottom w:val="none" w:sz="0" w:space="0" w:color="auto"/>
        <w:right w:val="none" w:sz="0" w:space="0" w:color="auto"/>
      </w:divBdr>
    </w:div>
    <w:div w:id="1804080951">
      <w:bodyDiv w:val="1"/>
      <w:marLeft w:val="0"/>
      <w:marRight w:val="0"/>
      <w:marTop w:val="0"/>
      <w:marBottom w:val="0"/>
      <w:divBdr>
        <w:top w:val="none" w:sz="0" w:space="0" w:color="auto"/>
        <w:left w:val="none" w:sz="0" w:space="0" w:color="auto"/>
        <w:bottom w:val="none" w:sz="0" w:space="0" w:color="auto"/>
        <w:right w:val="none" w:sz="0" w:space="0" w:color="auto"/>
      </w:divBdr>
    </w:div>
    <w:div w:id="188209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picostat.com/dataset/r-dataset-package-datasets-women" TargetMode="External"/><Relationship Id="rId63" Type="http://schemas.openxmlformats.org/officeDocument/2006/relationships/image" Target="media/image51.jpeg"/><Relationship Id="rId68" Type="http://schemas.openxmlformats.org/officeDocument/2006/relationships/hyperlink" Target="https://www.sheffield.ac.uk/polopoly_fs/1.886048!/file/Diet_SPSS.sav"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statstutor.ac.uk" TargetMode="External"/><Relationship Id="rId53" Type="http://schemas.openxmlformats.org/officeDocument/2006/relationships/image" Target="media/image42.jpg"/><Relationship Id="rId58" Type="http://schemas.openxmlformats.org/officeDocument/2006/relationships/image" Target="media/image47.png"/><Relationship Id="rId66" Type="http://schemas.openxmlformats.org/officeDocument/2006/relationships/image" Target="media/image54.jpeg"/><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jpeg"/><Relationship Id="rId69" Type="http://schemas.openxmlformats.org/officeDocument/2006/relationships/hyperlink" Target="https://www.dropbox.com/s/wo5lnt67v7v7g1l/Diet_SPSS-1.xlsx?dl=0"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image" Target="media/image50.jpeg"/><Relationship Id="rId70" Type="http://schemas.openxmlformats.org/officeDocument/2006/relationships/hyperlink" Target="http://www.statstutor.ac.u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statstutor.ac.uk" TargetMode="External"/><Relationship Id="rId52" Type="http://schemas.openxmlformats.org/officeDocument/2006/relationships/image" Target="media/image41.jpg"/><Relationship Id="rId60" Type="http://schemas.openxmlformats.org/officeDocument/2006/relationships/hyperlink" Target="http://www.maths-statistics-tutor.com/two_way_factorial_ANOVA_pasw_spss.php" TargetMode="External"/><Relationship Id="rId65" Type="http://schemas.openxmlformats.org/officeDocument/2006/relationships/image" Target="media/image53.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www.statstutor.ac.uk" TargetMode="External"/><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D32BE-685F-4672-BD2A-25C7208BC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4211</TotalTime>
  <Pages>35</Pages>
  <Words>6671</Words>
  <Characters>38030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The city college of new york</Company>
  <LinksUpToDate>false</LinksUpToDate>
  <CharactersWithSpaces>44612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WITH SPSS</dc:title>
  <dc:subject>An SPSS Lab Book</dc:subject>
  <dc:creator>Hanh Nguyen</dc:creator>
  <cp:keywords/>
  <dc:description/>
  <cp:lastModifiedBy>Hanh Nguyen</cp:lastModifiedBy>
  <cp:revision>215</cp:revision>
  <dcterms:created xsi:type="dcterms:W3CDTF">2020-05-17T22:42:00Z</dcterms:created>
  <dcterms:modified xsi:type="dcterms:W3CDTF">2020-05-21T01:25:00Z</dcterms:modified>
</cp:coreProperties>
</file>