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2F3FF" w14:textId="393B1FE9" w:rsidR="009E3840" w:rsidRPr="00D95335" w:rsidRDefault="009E3840" w:rsidP="009E3840">
      <w:pPr>
        <w:jc w:val="center"/>
        <w:rPr>
          <w:b/>
          <w:bCs/>
          <w:u w:val="single"/>
        </w:rPr>
      </w:pPr>
      <w:r w:rsidRPr="00D95335">
        <w:rPr>
          <w:b/>
          <w:bCs/>
          <w:u w:val="single"/>
        </w:rPr>
        <w:t>Rapport de séance n°</w:t>
      </w:r>
      <w:r>
        <w:rPr>
          <w:b/>
          <w:bCs/>
          <w:u w:val="single"/>
        </w:rPr>
        <w:t>1</w:t>
      </w:r>
      <w:r>
        <w:rPr>
          <w:b/>
          <w:bCs/>
          <w:u w:val="single"/>
        </w:rPr>
        <w:t>3</w:t>
      </w:r>
    </w:p>
    <w:p w14:paraId="68776124" w14:textId="77777777" w:rsidR="009E3840" w:rsidRDefault="009E3840" w:rsidP="009E3840">
      <w:pPr>
        <w:spacing w:after="0"/>
        <w:rPr>
          <w:u w:val="single"/>
        </w:rPr>
      </w:pPr>
    </w:p>
    <w:p w14:paraId="46D6844F" w14:textId="77777777" w:rsidR="009E3840" w:rsidRDefault="009E3840" w:rsidP="009E3840">
      <w:pPr>
        <w:spacing w:after="0"/>
      </w:pPr>
      <w:r>
        <w:t xml:space="preserve">GRESSARD Josselin </w:t>
      </w:r>
    </w:p>
    <w:p w14:paraId="2E9EA98F" w14:textId="4A47418D" w:rsidR="009E3840" w:rsidRDefault="009E3840" w:rsidP="009E3840">
      <w:pPr>
        <w:spacing w:after="0"/>
      </w:pPr>
      <w:r>
        <w:t>1</w:t>
      </w:r>
      <w:r>
        <w:t>9</w:t>
      </w:r>
      <w:r>
        <w:t xml:space="preserve">  mars</w:t>
      </w:r>
      <w:r w:rsidRPr="001A0377">
        <w:t xml:space="preserve"> </w:t>
      </w:r>
      <w:r>
        <w:t xml:space="preserve"> 2024 </w:t>
      </w:r>
    </w:p>
    <w:p w14:paraId="17DBAB25" w14:textId="77777777" w:rsidR="009E3840" w:rsidRPr="00B718DF" w:rsidRDefault="009E3840" w:rsidP="009E3840">
      <w:pPr>
        <w:spacing w:after="0"/>
      </w:pPr>
      <w:r>
        <w:t>Robotique</w:t>
      </w:r>
    </w:p>
    <w:p w14:paraId="614155E6" w14:textId="77777777" w:rsidR="009E3840" w:rsidRDefault="009E3840" w:rsidP="009E3840"/>
    <w:p w14:paraId="48F90364" w14:textId="59F09C02" w:rsidR="007E6D3C" w:rsidRDefault="009E3840" w:rsidP="009E3840">
      <w:r w:rsidRPr="00533DB1">
        <w:rPr>
          <w:u w:val="single"/>
        </w:rPr>
        <w:t>Objectif de la séance</w:t>
      </w:r>
      <w:r>
        <w:rPr>
          <w:u w:val="single"/>
        </w:rPr>
        <w:t> :</w:t>
      </w:r>
      <w:r>
        <w:rPr>
          <w:u w:val="single"/>
        </w:rPr>
        <w:t xml:space="preserve"> </w:t>
      </w:r>
      <w:r>
        <w:t xml:space="preserve">Comprendre la liaison entre la carte </w:t>
      </w:r>
      <w:proofErr w:type="spellStart"/>
      <w:r>
        <w:t>Jetson</w:t>
      </w:r>
      <w:proofErr w:type="spellEnd"/>
      <w:r>
        <w:t xml:space="preserve"> Nano et la carte </w:t>
      </w:r>
      <w:proofErr w:type="spellStart"/>
      <w:r>
        <w:t>arduino</w:t>
      </w:r>
      <w:proofErr w:type="spellEnd"/>
      <w:r>
        <w:t xml:space="preserve"> </w:t>
      </w:r>
      <w:proofErr w:type="spellStart"/>
      <w:r>
        <w:t>Uno</w:t>
      </w:r>
      <w:proofErr w:type="spellEnd"/>
      <w:r>
        <w:t xml:space="preserve"> </w:t>
      </w:r>
    </w:p>
    <w:p w14:paraId="0886EC22" w14:textId="77777777" w:rsidR="009E3840" w:rsidRDefault="009E3840" w:rsidP="009E3840"/>
    <w:p w14:paraId="79D64051" w14:textId="4203CC33" w:rsidR="009E3840" w:rsidRDefault="009E3840" w:rsidP="009E3840">
      <w:r>
        <w:t xml:space="preserve">Avec les cours sur la </w:t>
      </w:r>
      <w:proofErr w:type="spellStart"/>
      <w:r>
        <w:t>Jetson</w:t>
      </w:r>
      <w:proofErr w:type="spellEnd"/>
      <w:r>
        <w:t xml:space="preserve">, Mathis commence à coder la carte </w:t>
      </w:r>
      <w:proofErr w:type="spellStart"/>
      <w:r>
        <w:t>jetson</w:t>
      </w:r>
      <w:proofErr w:type="spellEnd"/>
      <w:r>
        <w:t xml:space="preserve"> pour recevoir le flux de la caméra et obtenir tous les éléments nécessaires au bon fonctionnement de notre robot. </w:t>
      </w:r>
    </w:p>
    <w:p w14:paraId="5184A914" w14:textId="13D7ABB3" w:rsidR="009E3840" w:rsidRDefault="009E3840" w:rsidP="009E3840">
      <w:r>
        <w:t xml:space="preserve">De mon coté, j’ai regardé comment faire le transfert des données de la carte </w:t>
      </w:r>
      <w:proofErr w:type="spellStart"/>
      <w:r>
        <w:t>Jetson</w:t>
      </w:r>
      <w:proofErr w:type="spellEnd"/>
      <w:r>
        <w:t xml:space="preserve"> à la carte </w:t>
      </w:r>
      <w:proofErr w:type="spellStart"/>
      <w:r>
        <w:t>arduino</w:t>
      </w:r>
      <w:proofErr w:type="spellEnd"/>
      <w:r>
        <w:t xml:space="preserve"> ( car c’est elle qui contrôle les moteurs). </w:t>
      </w:r>
    </w:p>
    <w:p w14:paraId="60C467D1" w14:textId="77777777" w:rsidR="009066FB" w:rsidRPr="009066FB" w:rsidRDefault="009066FB" w:rsidP="009066F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Pour utiliser l'UART entre un </w:t>
      </w:r>
      <w:proofErr w:type="spellStart"/>
      <w:r w:rsidRPr="009066FB">
        <w:rPr>
          <w:rFonts w:ascii="Times New Roman" w:eastAsia="Times New Roman" w:hAnsi="Times New Roman" w:cs="Times New Roman"/>
          <w:kern w:val="0"/>
          <w:sz w:val="24"/>
          <w:szCs w:val="24"/>
          <w:lang w:eastAsia="fr-FR"/>
          <w14:ligatures w14:val="none"/>
        </w:rPr>
        <w:t>Jetson</w:t>
      </w:r>
      <w:proofErr w:type="spellEnd"/>
      <w:r w:rsidRPr="009066FB">
        <w:rPr>
          <w:rFonts w:ascii="Times New Roman" w:eastAsia="Times New Roman" w:hAnsi="Times New Roman" w:cs="Times New Roman"/>
          <w:kern w:val="0"/>
          <w:sz w:val="24"/>
          <w:szCs w:val="24"/>
          <w:lang w:eastAsia="fr-FR"/>
          <w14:ligatures w14:val="none"/>
        </w:rPr>
        <w:t xml:space="preserve"> Nano et un Arduino </w:t>
      </w:r>
      <w:proofErr w:type="spellStart"/>
      <w:r w:rsidRPr="009066FB">
        <w:rPr>
          <w:rFonts w:ascii="Times New Roman" w:eastAsia="Times New Roman" w:hAnsi="Times New Roman" w:cs="Times New Roman"/>
          <w:kern w:val="0"/>
          <w:sz w:val="24"/>
          <w:szCs w:val="24"/>
          <w:lang w:eastAsia="fr-FR"/>
          <w14:ligatures w14:val="none"/>
        </w:rPr>
        <w:t>Uno</w:t>
      </w:r>
      <w:proofErr w:type="spellEnd"/>
      <w:r w:rsidRPr="009066FB">
        <w:rPr>
          <w:rFonts w:ascii="Times New Roman" w:eastAsia="Times New Roman" w:hAnsi="Times New Roman" w:cs="Times New Roman"/>
          <w:kern w:val="0"/>
          <w:sz w:val="24"/>
          <w:szCs w:val="24"/>
          <w:lang w:eastAsia="fr-FR"/>
          <w14:ligatures w14:val="none"/>
        </w:rPr>
        <w:t>, vous devez connecter les broches TX (transmission) de l'un à la broche RX (réception) de l'autre, et vice versa. Voici comment identifier ces broches sur chaque appareil :</w:t>
      </w:r>
    </w:p>
    <w:p w14:paraId="69CFADB1" w14:textId="77777777" w:rsidR="009066FB" w:rsidRPr="009066FB" w:rsidRDefault="009066FB" w:rsidP="009066F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9066FB">
        <w:rPr>
          <w:rFonts w:ascii="Times New Roman" w:eastAsia="Times New Roman" w:hAnsi="Times New Roman" w:cs="Times New Roman"/>
          <w:b/>
          <w:bCs/>
          <w:kern w:val="0"/>
          <w:sz w:val="27"/>
          <w:szCs w:val="27"/>
          <w:lang w:eastAsia="fr-FR"/>
          <w14:ligatures w14:val="none"/>
        </w:rPr>
        <w:t>Jetson</w:t>
      </w:r>
      <w:proofErr w:type="spellEnd"/>
      <w:r w:rsidRPr="009066FB">
        <w:rPr>
          <w:rFonts w:ascii="Times New Roman" w:eastAsia="Times New Roman" w:hAnsi="Times New Roman" w:cs="Times New Roman"/>
          <w:b/>
          <w:bCs/>
          <w:kern w:val="0"/>
          <w:sz w:val="27"/>
          <w:szCs w:val="27"/>
          <w:lang w:eastAsia="fr-FR"/>
          <w14:ligatures w14:val="none"/>
        </w:rPr>
        <w:t xml:space="preserve"> Nano :</w:t>
      </w:r>
    </w:p>
    <w:p w14:paraId="5F47474D" w14:textId="77777777" w:rsidR="009066FB" w:rsidRPr="009066FB" w:rsidRDefault="009066FB" w:rsidP="009066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Sur le </w:t>
      </w:r>
      <w:proofErr w:type="spellStart"/>
      <w:r w:rsidRPr="009066FB">
        <w:rPr>
          <w:rFonts w:ascii="Times New Roman" w:eastAsia="Times New Roman" w:hAnsi="Times New Roman" w:cs="Times New Roman"/>
          <w:kern w:val="0"/>
          <w:sz w:val="24"/>
          <w:szCs w:val="24"/>
          <w:lang w:eastAsia="fr-FR"/>
          <w14:ligatures w14:val="none"/>
        </w:rPr>
        <w:t>Jetson</w:t>
      </w:r>
      <w:proofErr w:type="spellEnd"/>
      <w:r w:rsidRPr="009066FB">
        <w:rPr>
          <w:rFonts w:ascii="Times New Roman" w:eastAsia="Times New Roman" w:hAnsi="Times New Roman" w:cs="Times New Roman"/>
          <w:kern w:val="0"/>
          <w:sz w:val="24"/>
          <w:szCs w:val="24"/>
          <w:lang w:eastAsia="fr-FR"/>
          <w14:ligatures w14:val="none"/>
        </w:rPr>
        <w:t xml:space="preserve"> Nano, les broches UART sont généralement accessibles via le connecteur GPIO (General </w:t>
      </w:r>
      <w:proofErr w:type="spellStart"/>
      <w:r w:rsidRPr="009066FB">
        <w:rPr>
          <w:rFonts w:ascii="Times New Roman" w:eastAsia="Times New Roman" w:hAnsi="Times New Roman" w:cs="Times New Roman"/>
          <w:kern w:val="0"/>
          <w:sz w:val="24"/>
          <w:szCs w:val="24"/>
          <w:lang w:eastAsia="fr-FR"/>
          <w14:ligatures w14:val="none"/>
        </w:rPr>
        <w:t>Purpose</w:t>
      </w:r>
      <w:proofErr w:type="spellEnd"/>
      <w:r w:rsidRPr="009066FB">
        <w:rPr>
          <w:rFonts w:ascii="Times New Roman" w:eastAsia="Times New Roman" w:hAnsi="Times New Roman" w:cs="Times New Roman"/>
          <w:kern w:val="0"/>
          <w:sz w:val="24"/>
          <w:szCs w:val="24"/>
          <w:lang w:eastAsia="fr-FR"/>
          <w14:ligatures w14:val="none"/>
        </w:rPr>
        <w:t xml:space="preserve"> Input/Output).</w:t>
      </w:r>
    </w:p>
    <w:p w14:paraId="4C87334F" w14:textId="77777777" w:rsidR="009066FB" w:rsidRPr="009066FB" w:rsidRDefault="009066FB" w:rsidP="009066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Vous devrez identifier les broches GPIO correspondantes pour TX et RX. Habituellement, sur le </w:t>
      </w:r>
      <w:proofErr w:type="spellStart"/>
      <w:r w:rsidRPr="009066FB">
        <w:rPr>
          <w:rFonts w:ascii="Times New Roman" w:eastAsia="Times New Roman" w:hAnsi="Times New Roman" w:cs="Times New Roman"/>
          <w:kern w:val="0"/>
          <w:sz w:val="24"/>
          <w:szCs w:val="24"/>
          <w:lang w:eastAsia="fr-FR"/>
          <w14:ligatures w14:val="none"/>
        </w:rPr>
        <w:t>Jetson</w:t>
      </w:r>
      <w:proofErr w:type="spellEnd"/>
      <w:r w:rsidRPr="009066FB">
        <w:rPr>
          <w:rFonts w:ascii="Times New Roman" w:eastAsia="Times New Roman" w:hAnsi="Times New Roman" w:cs="Times New Roman"/>
          <w:kern w:val="0"/>
          <w:sz w:val="24"/>
          <w:szCs w:val="24"/>
          <w:lang w:eastAsia="fr-FR"/>
          <w14:ligatures w14:val="none"/>
        </w:rPr>
        <w:t xml:space="preserve"> Nano, les broches UART sont étiquetées comme UART_TX et UART_RX.</w:t>
      </w:r>
    </w:p>
    <w:p w14:paraId="79C82B79" w14:textId="77777777" w:rsidR="009066FB" w:rsidRPr="009066FB" w:rsidRDefault="009066FB" w:rsidP="009066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Vous pouvez vous référer à la documentation officielle du </w:t>
      </w:r>
      <w:proofErr w:type="spellStart"/>
      <w:r w:rsidRPr="009066FB">
        <w:rPr>
          <w:rFonts w:ascii="Times New Roman" w:eastAsia="Times New Roman" w:hAnsi="Times New Roman" w:cs="Times New Roman"/>
          <w:kern w:val="0"/>
          <w:sz w:val="24"/>
          <w:szCs w:val="24"/>
          <w:lang w:eastAsia="fr-FR"/>
          <w14:ligatures w14:val="none"/>
        </w:rPr>
        <w:t>Jetson</w:t>
      </w:r>
      <w:proofErr w:type="spellEnd"/>
      <w:r w:rsidRPr="009066FB">
        <w:rPr>
          <w:rFonts w:ascii="Times New Roman" w:eastAsia="Times New Roman" w:hAnsi="Times New Roman" w:cs="Times New Roman"/>
          <w:kern w:val="0"/>
          <w:sz w:val="24"/>
          <w:szCs w:val="24"/>
          <w:lang w:eastAsia="fr-FR"/>
          <w14:ligatures w14:val="none"/>
        </w:rPr>
        <w:t xml:space="preserve"> Nano ou à son schéma pour identifier les broches GPIO UART.</w:t>
      </w:r>
    </w:p>
    <w:p w14:paraId="0F38AFA1" w14:textId="77777777" w:rsidR="009066FB" w:rsidRPr="009066FB" w:rsidRDefault="009066FB" w:rsidP="009066F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066FB">
        <w:rPr>
          <w:rFonts w:ascii="Times New Roman" w:eastAsia="Times New Roman" w:hAnsi="Times New Roman" w:cs="Times New Roman"/>
          <w:b/>
          <w:bCs/>
          <w:kern w:val="0"/>
          <w:sz w:val="27"/>
          <w:szCs w:val="27"/>
          <w:lang w:eastAsia="fr-FR"/>
          <w14:ligatures w14:val="none"/>
        </w:rPr>
        <w:t xml:space="preserve">Arduino </w:t>
      </w:r>
      <w:proofErr w:type="spellStart"/>
      <w:r w:rsidRPr="009066FB">
        <w:rPr>
          <w:rFonts w:ascii="Times New Roman" w:eastAsia="Times New Roman" w:hAnsi="Times New Roman" w:cs="Times New Roman"/>
          <w:b/>
          <w:bCs/>
          <w:kern w:val="0"/>
          <w:sz w:val="27"/>
          <w:szCs w:val="27"/>
          <w:lang w:eastAsia="fr-FR"/>
          <w14:ligatures w14:val="none"/>
        </w:rPr>
        <w:t>Uno</w:t>
      </w:r>
      <w:proofErr w:type="spellEnd"/>
      <w:r w:rsidRPr="009066FB">
        <w:rPr>
          <w:rFonts w:ascii="Times New Roman" w:eastAsia="Times New Roman" w:hAnsi="Times New Roman" w:cs="Times New Roman"/>
          <w:b/>
          <w:bCs/>
          <w:kern w:val="0"/>
          <w:sz w:val="27"/>
          <w:szCs w:val="27"/>
          <w:lang w:eastAsia="fr-FR"/>
          <w14:ligatures w14:val="none"/>
        </w:rPr>
        <w:t xml:space="preserve"> :</w:t>
      </w:r>
    </w:p>
    <w:p w14:paraId="0CB671E8" w14:textId="77777777" w:rsidR="009066FB" w:rsidRPr="009066FB" w:rsidRDefault="009066FB" w:rsidP="009066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Sur l'Arduino </w:t>
      </w:r>
      <w:proofErr w:type="spellStart"/>
      <w:r w:rsidRPr="009066FB">
        <w:rPr>
          <w:rFonts w:ascii="Times New Roman" w:eastAsia="Times New Roman" w:hAnsi="Times New Roman" w:cs="Times New Roman"/>
          <w:kern w:val="0"/>
          <w:sz w:val="24"/>
          <w:szCs w:val="24"/>
          <w:lang w:eastAsia="fr-FR"/>
          <w14:ligatures w14:val="none"/>
        </w:rPr>
        <w:t>Uno</w:t>
      </w:r>
      <w:proofErr w:type="spellEnd"/>
      <w:r w:rsidRPr="009066FB">
        <w:rPr>
          <w:rFonts w:ascii="Times New Roman" w:eastAsia="Times New Roman" w:hAnsi="Times New Roman" w:cs="Times New Roman"/>
          <w:kern w:val="0"/>
          <w:sz w:val="24"/>
          <w:szCs w:val="24"/>
          <w:lang w:eastAsia="fr-FR"/>
          <w14:ligatures w14:val="none"/>
        </w:rPr>
        <w:t>, les broches UART (ou série) sont broches 0 (RX) et 1 (TX).</w:t>
      </w:r>
    </w:p>
    <w:p w14:paraId="4E3C9085" w14:textId="77777777" w:rsidR="009066FB" w:rsidRPr="009066FB" w:rsidRDefault="009066FB" w:rsidP="009066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La broche 0 (RX) est utilisée pour la réception (</w:t>
      </w:r>
      <w:proofErr w:type="spellStart"/>
      <w:r w:rsidRPr="009066FB">
        <w:rPr>
          <w:rFonts w:ascii="Times New Roman" w:eastAsia="Times New Roman" w:hAnsi="Times New Roman" w:cs="Times New Roman"/>
          <w:kern w:val="0"/>
          <w:sz w:val="24"/>
          <w:szCs w:val="24"/>
          <w:lang w:eastAsia="fr-FR"/>
          <w14:ligatures w14:val="none"/>
        </w:rPr>
        <w:t>Receive</w:t>
      </w:r>
      <w:proofErr w:type="spellEnd"/>
      <w:r w:rsidRPr="009066FB">
        <w:rPr>
          <w:rFonts w:ascii="Times New Roman" w:eastAsia="Times New Roman" w:hAnsi="Times New Roman" w:cs="Times New Roman"/>
          <w:kern w:val="0"/>
          <w:sz w:val="24"/>
          <w:szCs w:val="24"/>
          <w:lang w:eastAsia="fr-FR"/>
          <w14:ligatures w14:val="none"/>
        </w:rPr>
        <w:t>) et la broche 1 (TX) est utilisée pour la transmission (Transmit).</w:t>
      </w:r>
    </w:p>
    <w:p w14:paraId="048123D9" w14:textId="77777777" w:rsidR="009066FB" w:rsidRPr="009066FB" w:rsidRDefault="009066FB" w:rsidP="009066F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Donc, pour connecter les deux appareils via UART :</w:t>
      </w:r>
    </w:p>
    <w:p w14:paraId="6948F407" w14:textId="77777777" w:rsidR="009066FB" w:rsidRPr="009066FB" w:rsidRDefault="009066FB" w:rsidP="009066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Connectez la broche TX du </w:t>
      </w:r>
      <w:proofErr w:type="spellStart"/>
      <w:r w:rsidRPr="009066FB">
        <w:rPr>
          <w:rFonts w:ascii="Times New Roman" w:eastAsia="Times New Roman" w:hAnsi="Times New Roman" w:cs="Times New Roman"/>
          <w:kern w:val="0"/>
          <w:sz w:val="24"/>
          <w:szCs w:val="24"/>
          <w:lang w:eastAsia="fr-FR"/>
          <w14:ligatures w14:val="none"/>
        </w:rPr>
        <w:t>Jetson</w:t>
      </w:r>
      <w:proofErr w:type="spellEnd"/>
      <w:r w:rsidRPr="009066FB">
        <w:rPr>
          <w:rFonts w:ascii="Times New Roman" w:eastAsia="Times New Roman" w:hAnsi="Times New Roman" w:cs="Times New Roman"/>
          <w:kern w:val="0"/>
          <w:sz w:val="24"/>
          <w:szCs w:val="24"/>
          <w:lang w:eastAsia="fr-FR"/>
          <w14:ligatures w14:val="none"/>
        </w:rPr>
        <w:t xml:space="preserve"> Nano à la broche RX de l'Arduino </w:t>
      </w:r>
      <w:proofErr w:type="spellStart"/>
      <w:r w:rsidRPr="009066FB">
        <w:rPr>
          <w:rFonts w:ascii="Times New Roman" w:eastAsia="Times New Roman" w:hAnsi="Times New Roman" w:cs="Times New Roman"/>
          <w:kern w:val="0"/>
          <w:sz w:val="24"/>
          <w:szCs w:val="24"/>
          <w:lang w:eastAsia="fr-FR"/>
          <w14:ligatures w14:val="none"/>
        </w:rPr>
        <w:t>Uno</w:t>
      </w:r>
      <w:proofErr w:type="spellEnd"/>
      <w:r w:rsidRPr="009066FB">
        <w:rPr>
          <w:rFonts w:ascii="Times New Roman" w:eastAsia="Times New Roman" w:hAnsi="Times New Roman" w:cs="Times New Roman"/>
          <w:kern w:val="0"/>
          <w:sz w:val="24"/>
          <w:szCs w:val="24"/>
          <w:lang w:eastAsia="fr-FR"/>
          <w14:ligatures w14:val="none"/>
        </w:rPr>
        <w:t>.</w:t>
      </w:r>
    </w:p>
    <w:p w14:paraId="2EC6933A" w14:textId="77777777" w:rsidR="009066FB" w:rsidRPr="009066FB" w:rsidRDefault="009066FB" w:rsidP="009066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 xml:space="preserve">Connectez la broche RX du </w:t>
      </w:r>
      <w:proofErr w:type="spellStart"/>
      <w:r w:rsidRPr="009066FB">
        <w:rPr>
          <w:rFonts w:ascii="Times New Roman" w:eastAsia="Times New Roman" w:hAnsi="Times New Roman" w:cs="Times New Roman"/>
          <w:kern w:val="0"/>
          <w:sz w:val="24"/>
          <w:szCs w:val="24"/>
          <w:lang w:eastAsia="fr-FR"/>
          <w14:ligatures w14:val="none"/>
        </w:rPr>
        <w:t>Jetson</w:t>
      </w:r>
      <w:proofErr w:type="spellEnd"/>
      <w:r w:rsidRPr="009066FB">
        <w:rPr>
          <w:rFonts w:ascii="Times New Roman" w:eastAsia="Times New Roman" w:hAnsi="Times New Roman" w:cs="Times New Roman"/>
          <w:kern w:val="0"/>
          <w:sz w:val="24"/>
          <w:szCs w:val="24"/>
          <w:lang w:eastAsia="fr-FR"/>
          <w14:ligatures w14:val="none"/>
        </w:rPr>
        <w:t xml:space="preserve"> Nano à la broche TX de l'Arduino </w:t>
      </w:r>
      <w:proofErr w:type="spellStart"/>
      <w:r w:rsidRPr="009066FB">
        <w:rPr>
          <w:rFonts w:ascii="Times New Roman" w:eastAsia="Times New Roman" w:hAnsi="Times New Roman" w:cs="Times New Roman"/>
          <w:kern w:val="0"/>
          <w:sz w:val="24"/>
          <w:szCs w:val="24"/>
          <w:lang w:eastAsia="fr-FR"/>
          <w14:ligatures w14:val="none"/>
        </w:rPr>
        <w:t>Uno</w:t>
      </w:r>
      <w:proofErr w:type="spellEnd"/>
      <w:r w:rsidRPr="009066FB">
        <w:rPr>
          <w:rFonts w:ascii="Times New Roman" w:eastAsia="Times New Roman" w:hAnsi="Times New Roman" w:cs="Times New Roman"/>
          <w:kern w:val="0"/>
          <w:sz w:val="24"/>
          <w:szCs w:val="24"/>
          <w:lang w:eastAsia="fr-FR"/>
          <w14:ligatures w14:val="none"/>
        </w:rPr>
        <w:t>.</w:t>
      </w:r>
    </w:p>
    <w:p w14:paraId="130AD404" w14:textId="77777777" w:rsidR="009066FB" w:rsidRPr="009066FB" w:rsidRDefault="009066FB" w:rsidP="009066F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66FB">
        <w:rPr>
          <w:rFonts w:ascii="Times New Roman" w:eastAsia="Times New Roman" w:hAnsi="Times New Roman" w:cs="Times New Roman"/>
          <w:kern w:val="0"/>
          <w:sz w:val="24"/>
          <w:szCs w:val="24"/>
          <w:lang w:eastAsia="fr-FR"/>
          <w14:ligatures w14:val="none"/>
        </w:rPr>
        <w:t>Assurez-vous également de connecter les masses (GND) des deux appareils ensemble pour une référence commune. Une fois que les connexions sont établies, vous pouvez configurer et utiliser la communication UART dans vos codes respectifs.</w:t>
      </w:r>
    </w:p>
    <w:p w14:paraId="621B3C06" w14:textId="2FF9C60E" w:rsidR="005E7C48" w:rsidRPr="009066FB" w:rsidRDefault="009066FB" w:rsidP="009E3840">
      <w:pPr>
        <w:rPr>
          <w:sz w:val="36"/>
          <w:szCs w:val="36"/>
          <w:u w:val="single"/>
        </w:rPr>
      </w:pPr>
      <w:r w:rsidRPr="009066FB">
        <w:rPr>
          <w:sz w:val="36"/>
          <w:szCs w:val="36"/>
          <w:u w:val="single"/>
        </w:rPr>
        <w:lastRenderedPageBreak/>
        <w:drawing>
          <wp:anchor distT="0" distB="0" distL="114300" distR="114300" simplePos="0" relativeHeight="251658240" behindDoc="1" locked="0" layoutInCell="1" allowOverlap="1" wp14:anchorId="589A44CF" wp14:editId="1CCC8C74">
            <wp:simplePos x="0" y="0"/>
            <wp:positionH relativeFrom="margin">
              <wp:align>right</wp:align>
            </wp:positionH>
            <wp:positionV relativeFrom="paragraph">
              <wp:posOffset>325755</wp:posOffset>
            </wp:positionV>
            <wp:extent cx="5760720" cy="1525905"/>
            <wp:effectExtent l="0" t="0" r="0" b="0"/>
            <wp:wrapTight wrapText="bothSides">
              <wp:wrapPolygon edited="0">
                <wp:start x="0" y="0"/>
                <wp:lineTo x="0" y="21303"/>
                <wp:lineTo x="21500" y="21303"/>
                <wp:lineTo x="21500" y="0"/>
                <wp:lineTo x="0" y="0"/>
              </wp:wrapPolygon>
            </wp:wrapTight>
            <wp:docPr id="1498457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830"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525905"/>
                    </a:xfrm>
                    <a:prstGeom prst="rect">
                      <a:avLst/>
                    </a:prstGeom>
                  </pic:spPr>
                </pic:pic>
              </a:graphicData>
            </a:graphic>
          </wp:anchor>
        </w:drawing>
      </w:r>
      <w:r w:rsidRPr="009066FB">
        <w:rPr>
          <w:sz w:val="36"/>
          <w:szCs w:val="36"/>
          <w:u w:val="single"/>
        </w:rPr>
        <w:t xml:space="preserve">Code pour </w:t>
      </w:r>
      <w:proofErr w:type="spellStart"/>
      <w:r w:rsidRPr="009066FB">
        <w:rPr>
          <w:sz w:val="36"/>
          <w:szCs w:val="36"/>
          <w:u w:val="single"/>
        </w:rPr>
        <w:t>l’arduino</w:t>
      </w:r>
      <w:proofErr w:type="spellEnd"/>
      <w:r w:rsidRPr="009066FB">
        <w:rPr>
          <w:sz w:val="36"/>
          <w:szCs w:val="36"/>
          <w:u w:val="single"/>
        </w:rPr>
        <w:t xml:space="preserve"> </w:t>
      </w:r>
      <w:proofErr w:type="spellStart"/>
      <w:r w:rsidRPr="009066FB">
        <w:rPr>
          <w:sz w:val="36"/>
          <w:szCs w:val="36"/>
          <w:u w:val="single"/>
        </w:rPr>
        <w:t>Uno</w:t>
      </w:r>
      <w:proofErr w:type="spellEnd"/>
      <w:r w:rsidRPr="009066FB">
        <w:rPr>
          <w:sz w:val="36"/>
          <w:szCs w:val="36"/>
          <w:u w:val="single"/>
        </w:rPr>
        <w:t> :</w:t>
      </w:r>
    </w:p>
    <w:p w14:paraId="7330DD23" w14:textId="6941B117" w:rsidR="009066FB" w:rsidRDefault="009066FB" w:rsidP="009E3840">
      <w:r>
        <w:t xml:space="preserve">Ce code pour l'Arduino </w:t>
      </w:r>
      <w:proofErr w:type="spellStart"/>
      <w:r>
        <w:t>Uno</w:t>
      </w:r>
      <w:proofErr w:type="spellEnd"/>
      <w:r>
        <w:t xml:space="preserve"> écoute en permanence les données entrantes sur la communication série et les renvoie simplement à la console série.</w:t>
      </w:r>
    </w:p>
    <w:p w14:paraId="3A4D4AC5" w14:textId="6CE77BC3" w:rsidR="009066FB" w:rsidRDefault="009066FB" w:rsidP="009E3840">
      <w:pPr>
        <w:rPr>
          <w:sz w:val="36"/>
          <w:szCs w:val="36"/>
          <w:u w:val="single"/>
        </w:rPr>
      </w:pPr>
      <w:r w:rsidRPr="009066FB">
        <w:rPr>
          <w:sz w:val="36"/>
          <w:szCs w:val="36"/>
          <w:u w:val="single"/>
        </w:rPr>
        <w:drawing>
          <wp:anchor distT="0" distB="0" distL="114300" distR="114300" simplePos="0" relativeHeight="251659264" behindDoc="1" locked="0" layoutInCell="1" allowOverlap="1" wp14:anchorId="777526D8" wp14:editId="487B69A6">
            <wp:simplePos x="0" y="0"/>
            <wp:positionH relativeFrom="margin">
              <wp:align>right</wp:align>
            </wp:positionH>
            <wp:positionV relativeFrom="paragraph">
              <wp:posOffset>324485</wp:posOffset>
            </wp:positionV>
            <wp:extent cx="5760720" cy="1582420"/>
            <wp:effectExtent l="0" t="0" r="0" b="0"/>
            <wp:wrapTight wrapText="bothSides">
              <wp:wrapPolygon edited="0">
                <wp:start x="0" y="0"/>
                <wp:lineTo x="0" y="21323"/>
                <wp:lineTo x="21500" y="21323"/>
                <wp:lineTo x="21500" y="0"/>
                <wp:lineTo x="0" y="0"/>
              </wp:wrapPolygon>
            </wp:wrapTight>
            <wp:docPr id="1707126870"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26870" name="Image 1" descr="Une image contenant texte, Police, ligne, capture d’écra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582420"/>
                    </a:xfrm>
                    <a:prstGeom prst="rect">
                      <a:avLst/>
                    </a:prstGeom>
                  </pic:spPr>
                </pic:pic>
              </a:graphicData>
            </a:graphic>
          </wp:anchor>
        </w:drawing>
      </w:r>
      <w:r>
        <w:rPr>
          <w:sz w:val="36"/>
          <w:szCs w:val="36"/>
          <w:u w:val="single"/>
        </w:rPr>
        <w:t xml:space="preserve">Code pour la </w:t>
      </w:r>
      <w:proofErr w:type="spellStart"/>
      <w:r>
        <w:rPr>
          <w:sz w:val="36"/>
          <w:szCs w:val="36"/>
          <w:u w:val="single"/>
        </w:rPr>
        <w:t>Jetson</w:t>
      </w:r>
      <w:proofErr w:type="spellEnd"/>
      <w:r>
        <w:rPr>
          <w:sz w:val="36"/>
          <w:szCs w:val="36"/>
          <w:u w:val="single"/>
        </w:rPr>
        <w:t xml:space="preserve"> nano : </w:t>
      </w:r>
    </w:p>
    <w:p w14:paraId="64066DEA" w14:textId="77777777" w:rsidR="009066FB" w:rsidRPr="009066FB" w:rsidRDefault="009066FB" w:rsidP="009066FB">
      <w:pPr>
        <w:pStyle w:val="NormalWeb"/>
        <w:rPr>
          <w:rFonts w:asciiTheme="minorHAnsi" w:hAnsiTheme="minorHAnsi"/>
          <w:sz w:val="22"/>
          <w:szCs w:val="22"/>
        </w:rPr>
      </w:pPr>
      <w:r w:rsidRPr="009066FB">
        <w:rPr>
          <w:rFonts w:asciiTheme="minorHAnsi" w:hAnsiTheme="minorHAnsi"/>
          <w:sz w:val="22"/>
          <w:szCs w:val="22"/>
        </w:rPr>
        <w:t xml:space="preserve">Dans ce code Python, nous initialisons la communication série avec le port série correspondant sur le </w:t>
      </w:r>
      <w:proofErr w:type="spellStart"/>
      <w:r w:rsidRPr="009066FB">
        <w:rPr>
          <w:rFonts w:asciiTheme="minorHAnsi" w:hAnsiTheme="minorHAnsi"/>
          <w:sz w:val="22"/>
          <w:szCs w:val="22"/>
        </w:rPr>
        <w:t>Jetson</w:t>
      </w:r>
      <w:proofErr w:type="spellEnd"/>
      <w:r w:rsidRPr="009066FB">
        <w:rPr>
          <w:rFonts w:asciiTheme="minorHAnsi" w:hAnsiTheme="minorHAnsi"/>
          <w:sz w:val="22"/>
          <w:szCs w:val="22"/>
        </w:rPr>
        <w:t xml:space="preserve"> Nano (assurez-vous de remplacer </w:t>
      </w:r>
      <w:r w:rsidRPr="009066FB">
        <w:rPr>
          <w:rStyle w:val="CodeHTML"/>
          <w:rFonts w:asciiTheme="minorHAnsi" w:eastAsiaTheme="majorEastAsia" w:hAnsiTheme="minorHAnsi"/>
          <w:sz w:val="22"/>
          <w:szCs w:val="22"/>
        </w:rPr>
        <w:t>'/dev/ttyTHS1'</w:t>
      </w:r>
      <w:r w:rsidRPr="009066FB">
        <w:rPr>
          <w:rFonts w:asciiTheme="minorHAnsi" w:hAnsiTheme="minorHAnsi"/>
          <w:sz w:val="22"/>
          <w:szCs w:val="22"/>
        </w:rPr>
        <w:t xml:space="preserve"> par le bon port série). Ensuite, nous envoyons simplement des données "Hello </w:t>
      </w:r>
      <w:proofErr w:type="spellStart"/>
      <w:r w:rsidRPr="009066FB">
        <w:rPr>
          <w:rFonts w:asciiTheme="minorHAnsi" w:hAnsiTheme="minorHAnsi"/>
          <w:sz w:val="22"/>
          <w:szCs w:val="22"/>
        </w:rPr>
        <w:t>from</w:t>
      </w:r>
      <w:proofErr w:type="spellEnd"/>
      <w:r w:rsidRPr="009066FB">
        <w:rPr>
          <w:rFonts w:asciiTheme="minorHAnsi" w:hAnsiTheme="minorHAnsi"/>
          <w:sz w:val="22"/>
          <w:szCs w:val="22"/>
        </w:rPr>
        <w:t xml:space="preserve"> </w:t>
      </w:r>
      <w:proofErr w:type="spellStart"/>
      <w:r w:rsidRPr="009066FB">
        <w:rPr>
          <w:rFonts w:asciiTheme="minorHAnsi" w:hAnsiTheme="minorHAnsi"/>
          <w:sz w:val="22"/>
          <w:szCs w:val="22"/>
        </w:rPr>
        <w:t>Jetson</w:t>
      </w:r>
      <w:proofErr w:type="spellEnd"/>
      <w:r w:rsidRPr="009066FB">
        <w:rPr>
          <w:rFonts w:asciiTheme="minorHAnsi" w:hAnsiTheme="minorHAnsi"/>
          <w:sz w:val="22"/>
          <w:szCs w:val="22"/>
        </w:rPr>
        <w:t xml:space="preserve"> Nano!" à intervalles réguliers.</w:t>
      </w:r>
    </w:p>
    <w:p w14:paraId="65B3857E" w14:textId="77777777" w:rsidR="009066FB" w:rsidRPr="009066FB" w:rsidRDefault="009066FB" w:rsidP="009066FB">
      <w:pPr>
        <w:pStyle w:val="NormalWeb"/>
        <w:rPr>
          <w:rFonts w:asciiTheme="minorHAnsi" w:hAnsiTheme="minorHAnsi"/>
          <w:sz w:val="22"/>
          <w:szCs w:val="22"/>
        </w:rPr>
      </w:pPr>
      <w:r w:rsidRPr="009066FB">
        <w:rPr>
          <w:rFonts w:asciiTheme="minorHAnsi" w:hAnsiTheme="minorHAnsi"/>
          <w:sz w:val="22"/>
          <w:szCs w:val="22"/>
        </w:rPr>
        <w:t xml:space="preserve">Assurez-vous de connecter les deux appareils correctement via UART, téléchargez le code sur chaque appareil et exécutez-les. Vous devriez voir les données envoyées par le </w:t>
      </w:r>
      <w:proofErr w:type="spellStart"/>
      <w:r w:rsidRPr="009066FB">
        <w:rPr>
          <w:rFonts w:asciiTheme="minorHAnsi" w:hAnsiTheme="minorHAnsi"/>
          <w:sz w:val="22"/>
          <w:szCs w:val="22"/>
        </w:rPr>
        <w:t>Jetson</w:t>
      </w:r>
      <w:proofErr w:type="spellEnd"/>
      <w:r w:rsidRPr="009066FB">
        <w:rPr>
          <w:rFonts w:asciiTheme="minorHAnsi" w:hAnsiTheme="minorHAnsi"/>
          <w:sz w:val="22"/>
          <w:szCs w:val="22"/>
        </w:rPr>
        <w:t xml:space="preserve"> Nano s'afficher dans la console série de l'Arduino </w:t>
      </w:r>
      <w:proofErr w:type="spellStart"/>
      <w:r w:rsidRPr="009066FB">
        <w:rPr>
          <w:rFonts w:asciiTheme="minorHAnsi" w:hAnsiTheme="minorHAnsi"/>
          <w:sz w:val="22"/>
          <w:szCs w:val="22"/>
        </w:rPr>
        <w:t>Uno</w:t>
      </w:r>
      <w:proofErr w:type="spellEnd"/>
    </w:p>
    <w:p w14:paraId="64444E92" w14:textId="3361010A" w:rsidR="009066FB" w:rsidRDefault="009066FB" w:rsidP="009E3840">
      <w:pPr>
        <w:rPr>
          <w:sz w:val="36"/>
          <w:szCs w:val="36"/>
          <w:u w:val="single"/>
        </w:rPr>
      </w:pPr>
    </w:p>
    <w:p w14:paraId="7945E665" w14:textId="52681589" w:rsidR="009066FB" w:rsidRDefault="009066FB" w:rsidP="009E3840">
      <w:pPr>
        <w:rPr>
          <w:sz w:val="36"/>
          <w:szCs w:val="36"/>
          <w:u w:val="single"/>
        </w:rPr>
      </w:pPr>
    </w:p>
    <w:p w14:paraId="3F01CF7A" w14:textId="5B2671C5" w:rsidR="009066FB" w:rsidRPr="009066FB" w:rsidRDefault="009066FB" w:rsidP="009E3840">
      <w:pPr>
        <w:rPr>
          <w:sz w:val="36"/>
          <w:szCs w:val="36"/>
          <w:u w:val="single"/>
        </w:rPr>
      </w:pPr>
    </w:p>
    <w:sectPr w:rsidR="009066FB" w:rsidRPr="00906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E284D"/>
    <w:multiLevelType w:val="multilevel"/>
    <w:tmpl w:val="B7FE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5060A"/>
    <w:multiLevelType w:val="multilevel"/>
    <w:tmpl w:val="A33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A0CE2"/>
    <w:multiLevelType w:val="multilevel"/>
    <w:tmpl w:val="CD0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401655">
    <w:abstractNumId w:val="1"/>
  </w:num>
  <w:num w:numId="2" w16cid:durableId="1182204804">
    <w:abstractNumId w:val="2"/>
  </w:num>
  <w:num w:numId="3" w16cid:durableId="213085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40"/>
    <w:rsid w:val="00236A1A"/>
    <w:rsid w:val="005E7C48"/>
    <w:rsid w:val="005F61C9"/>
    <w:rsid w:val="00680026"/>
    <w:rsid w:val="007E6D3C"/>
    <w:rsid w:val="009066FB"/>
    <w:rsid w:val="009A0DD3"/>
    <w:rsid w:val="009E3840"/>
    <w:rsid w:val="00B0344A"/>
    <w:rsid w:val="00F21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D8C9"/>
  <w15:chartTrackingRefBased/>
  <w15:docId w15:val="{D34A59EA-0726-42C8-B959-088AA347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40"/>
  </w:style>
  <w:style w:type="paragraph" w:styleId="Titre1">
    <w:name w:val="heading 1"/>
    <w:basedOn w:val="Normal"/>
    <w:next w:val="Normal"/>
    <w:link w:val="Titre1Car"/>
    <w:uiPriority w:val="9"/>
    <w:qFormat/>
    <w:rsid w:val="009E3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3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E38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38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38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38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38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38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38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8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38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E38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38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38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38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38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38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3840"/>
    <w:rPr>
      <w:rFonts w:eastAsiaTheme="majorEastAsia" w:cstheme="majorBidi"/>
      <w:color w:val="272727" w:themeColor="text1" w:themeTint="D8"/>
    </w:rPr>
  </w:style>
  <w:style w:type="paragraph" w:styleId="Titre">
    <w:name w:val="Title"/>
    <w:basedOn w:val="Normal"/>
    <w:next w:val="Normal"/>
    <w:link w:val="TitreCar"/>
    <w:uiPriority w:val="10"/>
    <w:qFormat/>
    <w:rsid w:val="009E3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38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38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38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3840"/>
    <w:pPr>
      <w:spacing w:before="160"/>
      <w:jc w:val="center"/>
    </w:pPr>
    <w:rPr>
      <w:i/>
      <w:iCs/>
      <w:color w:val="404040" w:themeColor="text1" w:themeTint="BF"/>
    </w:rPr>
  </w:style>
  <w:style w:type="character" w:customStyle="1" w:styleId="CitationCar">
    <w:name w:val="Citation Car"/>
    <w:basedOn w:val="Policepardfaut"/>
    <w:link w:val="Citation"/>
    <w:uiPriority w:val="29"/>
    <w:rsid w:val="009E3840"/>
    <w:rPr>
      <w:i/>
      <w:iCs/>
      <w:color w:val="404040" w:themeColor="text1" w:themeTint="BF"/>
    </w:rPr>
  </w:style>
  <w:style w:type="paragraph" w:styleId="Paragraphedeliste">
    <w:name w:val="List Paragraph"/>
    <w:basedOn w:val="Normal"/>
    <w:uiPriority w:val="34"/>
    <w:qFormat/>
    <w:rsid w:val="009E3840"/>
    <w:pPr>
      <w:ind w:left="720"/>
      <w:contextualSpacing/>
    </w:pPr>
  </w:style>
  <w:style w:type="character" w:styleId="Accentuationintense">
    <w:name w:val="Intense Emphasis"/>
    <w:basedOn w:val="Policepardfaut"/>
    <w:uiPriority w:val="21"/>
    <w:qFormat/>
    <w:rsid w:val="009E3840"/>
    <w:rPr>
      <w:i/>
      <w:iCs/>
      <w:color w:val="0F4761" w:themeColor="accent1" w:themeShade="BF"/>
    </w:rPr>
  </w:style>
  <w:style w:type="paragraph" w:styleId="Citationintense">
    <w:name w:val="Intense Quote"/>
    <w:basedOn w:val="Normal"/>
    <w:next w:val="Normal"/>
    <w:link w:val="CitationintenseCar"/>
    <w:uiPriority w:val="30"/>
    <w:qFormat/>
    <w:rsid w:val="009E3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3840"/>
    <w:rPr>
      <w:i/>
      <w:iCs/>
      <w:color w:val="0F4761" w:themeColor="accent1" w:themeShade="BF"/>
    </w:rPr>
  </w:style>
  <w:style w:type="character" w:styleId="Rfrenceintense">
    <w:name w:val="Intense Reference"/>
    <w:basedOn w:val="Policepardfaut"/>
    <w:uiPriority w:val="32"/>
    <w:qFormat/>
    <w:rsid w:val="009E3840"/>
    <w:rPr>
      <w:b/>
      <w:bCs/>
      <w:smallCaps/>
      <w:color w:val="0F4761" w:themeColor="accent1" w:themeShade="BF"/>
      <w:spacing w:val="5"/>
    </w:rPr>
  </w:style>
  <w:style w:type="paragraph" w:styleId="NormalWeb">
    <w:name w:val="Normal (Web)"/>
    <w:basedOn w:val="Normal"/>
    <w:uiPriority w:val="99"/>
    <w:semiHidden/>
    <w:unhideWhenUsed/>
    <w:rsid w:val="009066F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9066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4891">
      <w:bodyDiv w:val="1"/>
      <w:marLeft w:val="0"/>
      <w:marRight w:val="0"/>
      <w:marTop w:val="0"/>
      <w:marBottom w:val="0"/>
      <w:divBdr>
        <w:top w:val="none" w:sz="0" w:space="0" w:color="auto"/>
        <w:left w:val="none" w:sz="0" w:space="0" w:color="auto"/>
        <w:bottom w:val="none" w:sz="0" w:space="0" w:color="auto"/>
        <w:right w:val="none" w:sz="0" w:space="0" w:color="auto"/>
      </w:divBdr>
      <w:divsChild>
        <w:div w:id="427391725">
          <w:marLeft w:val="0"/>
          <w:marRight w:val="0"/>
          <w:marTop w:val="0"/>
          <w:marBottom w:val="0"/>
          <w:divBdr>
            <w:top w:val="none" w:sz="0" w:space="0" w:color="auto"/>
            <w:left w:val="none" w:sz="0" w:space="0" w:color="auto"/>
            <w:bottom w:val="none" w:sz="0" w:space="0" w:color="auto"/>
            <w:right w:val="none" w:sz="0" w:space="0" w:color="auto"/>
          </w:divBdr>
          <w:divsChild>
            <w:div w:id="467287345">
              <w:marLeft w:val="0"/>
              <w:marRight w:val="0"/>
              <w:marTop w:val="0"/>
              <w:marBottom w:val="0"/>
              <w:divBdr>
                <w:top w:val="none" w:sz="0" w:space="0" w:color="auto"/>
                <w:left w:val="none" w:sz="0" w:space="0" w:color="auto"/>
                <w:bottom w:val="none" w:sz="0" w:space="0" w:color="auto"/>
                <w:right w:val="none" w:sz="0" w:space="0" w:color="auto"/>
              </w:divBdr>
              <w:divsChild>
                <w:div w:id="10575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4733">
      <w:bodyDiv w:val="1"/>
      <w:marLeft w:val="0"/>
      <w:marRight w:val="0"/>
      <w:marTop w:val="0"/>
      <w:marBottom w:val="0"/>
      <w:divBdr>
        <w:top w:val="none" w:sz="0" w:space="0" w:color="auto"/>
        <w:left w:val="none" w:sz="0" w:space="0" w:color="auto"/>
        <w:bottom w:val="none" w:sz="0" w:space="0" w:color="auto"/>
        <w:right w:val="none" w:sz="0" w:space="0" w:color="auto"/>
      </w:divBdr>
    </w:div>
    <w:div w:id="1676883736">
      <w:bodyDiv w:val="1"/>
      <w:marLeft w:val="0"/>
      <w:marRight w:val="0"/>
      <w:marTop w:val="0"/>
      <w:marBottom w:val="0"/>
      <w:divBdr>
        <w:top w:val="none" w:sz="0" w:space="0" w:color="auto"/>
        <w:left w:val="none" w:sz="0" w:space="0" w:color="auto"/>
        <w:bottom w:val="none" w:sz="0" w:space="0" w:color="auto"/>
        <w:right w:val="none" w:sz="0" w:space="0" w:color="auto"/>
      </w:divBdr>
    </w:div>
    <w:div w:id="1814561721">
      <w:bodyDiv w:val="1"/>
      <w:marLeft w:val="0"/>
      <w:marRight w:val="0"/>
      <w:marTop w:val="0"/>
      <w:marBottom w:val="0"/>
      <w:divBdr>
        <w:top w:val="none" w:sz="0" w:space="0" w:color="auto"/>
        <w:left w:val="none" w:sz="0" w:space="0" w:color="auto"/>
        <w:bottom w:val="none" w:sz="0" w:space="0" w:color="auto"/>
        <w:right w:val="none" w:sz="0" w:space="0" w:color="auto"/>
      </w:divBdr>
      <w:divsChild>
        <w:div w:id="1408264659">
          <w:marLeft w:val="0"/>
          <w:marRight w:val="0"/>
          <w:marTop w:val="0"/>
          <w:marBottom w:val="0"/>
          <w:divBdr>
            <w:top w:val="none" w:sz="0" w:space="0" w:color="auto"/>
            <w:left w:val="none" w:sz="0" w:space="0" w:color="auto"/>
            <w:bottom w:val="none" w:sz="0" w:space="0" w:color="auto"/>
            <w:right w:val="none" w:sz="0" w:space="0" w:color="auto"/>
          </w:divBdr>
          <w:divsChild>
            <w:div w:id="564069665">
              <w:marLeft w:val="0"/>
              <w:marRight w:val="0"/>
              <w:marTop w:val="0"/>
              <w:marBottom w:val="0"/>
              <w:divBdr>
                <w:top w:val="none" w:sz="0" w:space="0" w:color="auto"/>
                <w:left w:val="none" w:sz="0" w:space="0" w:color="auto"/>
                <w:bottom w:val="none" w:sz="0" w:space="0" w:color="auto"/>
                <w:right w:val="none" w:sz="0" w:space="0" w:color="auto"/>
              </w:divBdr>
              <w:divsChild>
                <w:div w:id="568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1</cp:revision>
  <dcterms:created xsi:type="dcterms:W3CDTF">2024-03-24T12:29:00Z</dcterms:created>
  <dcterms:modified xsi:type="dcterms:W3CDTF">2024-03-24T12:56:00Z</dcterms:modified>
</cp:coreProperties>
</file>