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03AF" w:rsidRPr="005E6CFA" w:rsidRDefault="004D1B3C" w:rsidP="005E6CFA">
      <w:pPr>
        <w:jc w:val="center"/>
        <w:rPr>
          <w:b w:val="0"/>
          <w:outline/>
          <w:color w:val="4F81BD" w:themeColor="accent1"/>
          <w:sz w:val="28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5E6CFA">
        <w:rPr>
          <w:b w:val="0"/>
          <w:outline/>
          <w:color w:val="4F81BD" w:themeColor="accent1"/>
          <w:sz w:val="28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PLAN DE CREATION D’UN TABLEAU</w:t>
      </w:r>
    </w:p>
    <w:p w:rsidR="004D1B3C" w:rsidRDefault="004D1B3C"/>
    <w:p w:rsidR="004D1B3C" w:rsidRDefault="004D1B3C">
      <w:r>
        <w:t>Saisir les données fixes</w:t>
      </w:r>
    </w:p>
    <w:p w:rsidR="004D1B3C" w:rsidRDefault="004D1B3C"/>
    <w:p w:rsidR="004D1B3C" w:rsidRDefault="004D1B3C">
      <w:r>
        <w:t>Calculer</w:t>
      </w:r>
      <w:r w:rsidR="005E6CFA">
        <w:t> : Utiliser une fonction, ou faire un</w:t>
      </w:r>
    </w:p>
    <w:p w:rsidR="004D1B3C" w:rsidRDefault="004D1B3C"/>
    <w:p w:rsidR="004D1B3C" w:rsidRDefault="004D1B3C">
      <w:r>
        <w:t>Présentation du tableau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56"/>
        <w:gridCol w:w="1636"/>
        <w:gridCol w:w="5796"/>
      </w:tblGrid>
      <w:tr w:rsidR="004D1B3C" w:rsidTr="00606502">
        <w:tc>
          <w:tcPr>
            <w:tcW w:w="1856" w:type="dxa"/>
          </w:tcPr>
          <w:p w:rsidR="004D1B3C" w:rsidRDefault="004D1B3C">
            <w:r>
              <w:t>Texte</w:t>
            </w:r>
          </w:p>
        </w:tc>
        <w:tc>
          <w:tcPr>
            <w:tcW w:w="1636" w:type="dxa"/>
          </w:tcPr>
          <w:p w:rsidR="004D1B3C" w:rsidRDefault="004D1B3C">
            <w:r>
              <w:t>Gras</w:t>
            </w:r>
          </w:p>
          <w:p w:rsidR="004D1B3C" w:rsidRDefault="004D1B3C">
            <w:r>
              <w:t>Italique</w:t>
            </w:r>
          </w:p>
          <w:p w:rsidR="004D1B3C" w:rsidRDefault="004D1B3C">
            <w:r>
              <w:t>Taille</w:t>
            </w:r>
          </w:p>
          <w:p w:rsidR="004D1B3C" w:rsidRDefault="004D1B3C">
            <w:r>
              <w:t>Police</w:t>
            </w:r>
          </w:p>
          <w:p w:rsidR="004D1B3C" w:rsidRDefault="004D1B3C">
            <w:r>
              <w:t>Couleur de la police</w:t>
            </w:r>
          </w:p>
        </w:tc>
        <w:tc>
          <w:tcPr>
            <w:tcW w:w="5796" w:type="dxa"/>
          </w:tcPr>
          <w:p w:rsidR="004D1B3C" w:rsidRDefault="004D1B3C">
            <w:r>
              <w:t>ONGLET ACCUEIL</w:t>
            </w:r>
          </w:p>
          <w:p w:rsidR="004D1B3C" w:rsidRDefault="004D1B3C">
            <w:r>
              <w:rPr>
                <w:noProof/>
                <w:lang w:eastAsia="fr-FR"/>
              </w:rPr>
              <w:drawing>
                <wp:inline distT="0" distB="0" distL="0" distR="0" wp14:anchorId="138B5C9E" wp14:editId="646CCB39">
                  <wp:extent cx="1905000" cy="32385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D1B3C" w:rsidRDefault="004D1B3C">
            <w:r>
              <w:rPr>
                <w:noProof/>
                <w:lang w:eastAsia="fr-FR"/>
              </w:rPr>
              <w:drawing>
                <wp:inline distT="0" distB="0" distL="0" distR="0" wp14:anchorId="3CBD41E4" wp14:editId="4395AF28">
                  <wp:extent cx="495300" cy="304800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  <w:lang w:eastAsia="fr-FR"/>
              </w:rPr>
              <w:drawing>
                <wp:inline distT="0" distB="0" distL="0" distR="0" wp14:anchorId="606D5783" wp14:editId="5DC32F74">
                  <wp:extent cx="371475" cy="295275"/>
                  <wp:effectExtent l="0" t="0" r="9525" b="9525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1B3C" w:rsidTr="00606502">
        <w:tc>
          <w:tcPr>
            <w:tcW w:w="1856" w:type="dxa"/>
          </w:tcPr>
          <w:p w:rsidR="004D1B3C" w:rsidRDefault="004D1B3C">
            <w:r>
              <w:t>Positionnement</w:t>
            </w:r>
          </w:p>
        </w:tc>
        <w:tc>
          <w:tcPr>
            <w:tcW w:w="1636" w:type="dxa"/>
          </w:tcPr>
          <w:p w:rsidR="004D1B3C" w:rsidRDefault="004D1B3C">
            <w:r>
              <w:t>Aligner</w:t>
            </w:r>
          </w:p>
          <w:p w:rsidR="004D1B3C" w:rsidRDefault="004D1B3C"/>
          <w:p w:rsidR="004D1B3C" w:rsidRDefault="004D1B3C"/>
          <w:p w:rsidR="004D1B3C" w:rsidRDefault="004D1B3C"/>
          <w:p w:rsidR="004D1B3C" w:rsidRDefault="004D1B3C"/>
          <w:p w:rsidR="004D1B3C" w:rsidRDefault="004D1B3C">
            <w:r>
              <w:t>Fusionner</w:t>
            </w:r>
          </w:p>
          <w:p w:rsidR="004D1B3C" w:rsidRDefault="004D1B3C"/>
          <w:p w:rsidR="004D1B3C" w:rsidRDefault="004D1B3C"/>
          <w:p w:rsidR="004D1B3C" w:rsidRDefault="004D1B3C">
            <w:r>
              <w:t>Orientation</w:t>
            </w:r>
          </w:p>
        </w:tc>
        <w:tc>
          <w:tcPr>
            <w:tcW w:w="5796" w:type="dxa"/>
          </w:tcPr>
          <w:p w:rsidR="004D1B3C" w:rsidRDefault="004D1B3C">
            <w:r>
              <w:rPr>
                <w:noProof/>
                <w:lang w:eastAsia="fr-FR"/>
              </w:rPr>
              <w:drawing>
                <wp:inline distT="0" distB="0" distL="0" distR="0" wp14:anchorId="5BB5AB6C" wp14:editId="637E254D">
                  <wp:extent cx="704850" cy="647700"/>
                  <wp:effectExtent l="0" t="0" r="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D1B3C" w:rsidRDefault="004D1B3C"/>
          <w:p w:rsidR="004D1B3C" w:rsidRDefault="004D1B3C">
            <w:r>
              <w:rPr>
                <w:noProof/>
                <w:lang w:eastAsia="fr-FR"/>
              </w:rPr>
              <w:drawing>
                <wp:inline distT="0" distB="0" distL="0" distR="0" wp14:anchorId="7969D75B" wp14:editId="6C77BCD6">
                  <wp:extent cx="342900" cy="266700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D1B3C" w:rsidRDefault="004D1B3C"/>
          <w:p w:rsidR="004D1B3C" w:rsidRDefault="004D1B3C">
            <w:r>
              <w:rPr>
                <w:noProof/>
                <w:lang w:eastAsia="fr-FR"/>
              </w:rPr>
              <w:drawing>
                <wp:inline distT="0" distB="0" distL="0" distR="0" wp14:anchorId="48944478" wp14:editId="7B138AA1">
                  <wp:extent cx="361950" cy="285750"/>
                  <wp:effectExtent l="0" t="0" r="0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1B3C" w:rsidTr="00606502">
        <w:tc>
          <w:tcPr>
            <w:tcW w:w="1856" w:type="dxa"/>
          </w:tcPr>
          <w:p w:rsidR="004D1B3C" w:rsidRDefault="004D1B3C">
            <w:r>
              <w:t>Format des nombres</w:t>
            </w:r>
          </w:p>
        </w:tc>
        <w:tc>
          <w:tcPr>
            <w:tcW w:w="1636" w:type="dxa"/>
          </w:tcPr>
          <w:p w:rsidR="004D1B3C" w:rsidRDefault="004D1B3C">
            <w:r>
              <w:t>12 000</w:t>
            </w:r>
          </w:p>
          <w:p w:rsidR="004D1B3C" w:rsidRDefault="004D1B3C">
            <w:r>
              <w:t xml:space="preserve">Ou </w:t>
            </w:r>
          </w:p>
          <w:p w:rsidR="004D1B3C" w:rsidRDefault="004D1B3C">
            <w:r>
              <w:t>12 000 €</w:t>
            </w:r>
          </w:p>
          <w:p w:rsidR="004D1B3C" w:rsidRDefault="004D1B3C">
            <w:r>
              <w:t>Avec ou sans décimale</w:t>
            </w:r>
          </w:p>
        </w:tc>
        <w:tc>
          <w:tcPr>
            <w:tcW w:w="5796" w:type="dxa"/>
          </w:tcPr>
          <w:p w:rsidR="004D1B3C" w:rsidRDefault="004D1B3C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131A670C" wp14:editId="76EFFF23">
                  <wp:extent cx="866775" cy="838200"/>
                  <wp:effectExtent l="0" t="0" r="9525" b="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1B3C" w:rsidTr="00606502">
        <w:trPr>
          <w:trHeight w:val="4101"/>
        </w:trPr>
        <w:tc>
          <w:tcPr>
            <w:tcW w:w="1856" w:type="dxa"/>
          </w:tcPr>
          <w:p w:rsidR="004D1B3C" w:rsidRDefault="004D1B3C">
            <w:r>
              <w:t>Bordures</w:t>
            </w:r>
          </w:p>
        </w:tc>
        <w:tc>
          <w:tcPr>
            <w:tcW w:w="1636" w:type="dxa"/>
          </w:tcPr>
          <w:p w:rsidR="004D1B3C" w:rsidRDefault="004D1B3C">
            <w:r>
              <w:t>Utiliser CTRL pour sélectionner</w:t>
            </w:r>
          </w:p>
        </w:tc>
        <w:tc>
          <w:tcPr>
            <w:tcW w:w="5796" w:type="dxa"/>
          </w:tcPr>
          <w:p w:rsidR="004D1B3C" w:rsidRDefault="005E6CFA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3337F2BC" wp14:editId="0467D278">
                  <wp:extent cx="3533775" cy="2476500"/>
                  <wp:effectExtent l="0" t="0" r="9525" b="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2"/>
                          <a:srcRect l="1852"/>
                          <a:stretch/>
                        </pic:blipFill>
                        <pic:spPr bwMode="auto">
                          <a:xfrm>
                            <a:off x="0" y="0"/>
                            <a:ext cx="3533775" cy="2476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6CFA" w:rsidTr="00606502">
        <w:tc>
          <w:tcPr>
            <w:tcW w:w="1856" w:type="dxa"/>
          </w:tcPr>
          <w:p w:rsidR="005E6CFA" w:rsidRDefault="005E6CFA">
            <w:r>
              <w:t>Remplissage</w:t>
            </w:r>
          </w:p>
        </w:tc>
        <w:tc>
          <w:tcPr>
            <w:tcW w:w="1636" w:type="dxa"/>
          </w:tcPr>
          <w:p w:rsidR="005E6CFA" w:rsidRDefault="005E6CFA">
            <w:r>
              <w:t>Sélection</w:t>
            </w:r>
          </w:p>
        </w:tc>
        <w:tc>
          <w:tcPr>
            <w:tcW w:w="5796" w:type="dxa"/>
          </w:tcPr>
          <w:p w:rsidR="005E6CFA" w:rsidRDefault="005E6CFA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62897A74" wp14:editId="4F2BAE7F">
                  <wp:extent cx="400050" cy="314325"/>
                  <wp:effectExtent l="0" t="0" r="0" b="9525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06502" w:rsidRDefault="00606502"/>
    <w:p w:rsidR="005C311A" w:rsidRDefault="005C311A">
      <w:r>
        <w:t xml:space="preserve">Mise en page : Utiliser l’aperçu </w:t>
      </w:r>
      <w:r w:rsidR="00606502">
        <w:rPr>
          <w:noProof/>
          <w:lang w:eastAsia="fr-FR"/>
        </w:rPr>
        <w:drawing>
          <wp:inline distT="0" distB="0" distL="0" distR="0" wp14:anchorId="08D8DEDF" wp14:editId="02EAD3A1">
            <wp:extent cx="238125" cy="209550"/>
            <wp:effectExtent l="0" t="0" r="9525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pour visualiser le résultat et faire une mise en page</w:t>
      </w:r>
    </w:p>
    <w:p w:rsidR="005C311A" w:rsidRDefault="005C311A" w:rsidP="00606502">
      <w:pPr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06"/>
        <w:gridCol w:w="4606"/>
      </w:tblGrid>
      <w:tr w:rsidR="00606502" w:rsidTr="00606502">
        <w:tc>
          <w:tcPr>
            <w:tcW w:w="4606" w:type="dxa"/>
          </w:tcPr>
          <w:p w:rsidR="00606502" w:rsidRDefault="00606502">
            <w:r>
              <w:t>Page : Orientation et ajustement</w:t>
            </w:r>
          </w:p>
          <w:p w:rsidR="00606502" w:rsidRDefault="00606502"/>
          <w:p w:rsidR="00606502" w:rsidRDefault="00606502">
            <w:r>
              <w:t>Marges : réglage des marges et centrage du tableau</w:t>
            </w:r>
          </w:p>
          <w:p w:rsidR="00606502" w:rsidRDefault="00606502"/>
          <w:p w:rsidR="00606502" w:rsidRDefault="00606502">
            <w:r>
              <w:t>Entête</w:t>
            </w:r>
            <w:bookmarkStart w:id="0" w:name="_GoBack"/>
            <w:bookmarkEnd w:id="0"/>
            <w:r>
              <w:t xml:space="preserve"> et pied de page :</w:t>
            </w:r>
          </w:p>
          <w:p w:rsidR="00606502" w:rsidRDefault="00606502">
            <w:r>
              <w:t>Personnaliser le haut et bas de page en insérant Texte, date auto, logo, nom fichier</w:t>
            </w:r>
          </w:p>
        </w:tc>
        <w:tc>
          <w:tcPr>
            <w:tcW w:w="4606" w:type="dxa"/>
          </w:tcPr>
          <w:p w:rsidR="00606502" w:rsidRDefault="00606502">
            <w:r>
              <w:rPr>
                <w:noProof/>
                <w:lang w:eastAsia="fr-FR"/>
              </w:rPr>
              <w:drawing>
                <wp:inline distT="0" distB="0" distL="0" distR="0">
                  <wp:extent cx="2739402" cy="1685925"/>
                  <wp:effectExtent l="19050" t="19050" r="22860" b="9525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65" t="6983" r="3461" b="27971"/>
                          <a:stretch/>
                        </pic:blipFill>
                        <pic:spPr bwMode="auto">
                          <a:xfrm>
                            <a:off x="0" y="0"/>
                            <a:ext cx="2739402" cy="16859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C311A" w:rsidRDefault="005C311A"/>
    <w:sectPr w:rsidR="005C311A" w:rsidSect="00606502">
      <w:pgSz w:w="11906" w:h="16838"/>
      <w:pgMar w:top="426" w:right="1417" w:bottom="56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1B3C"/>
    <w:rsid w:val="002A0D74"/>
    <w:rsid w:val="004D1B3C"/>
    <w:rsid w:val="005C311A"/>
    <w:rsid w:val="005E6CFA"/>
    <w:rsid w:val="00606502"/>
    <w:rsid w:val="00686C5E"/>
    <w:rsid w:val="00865033"/>
    <w:rsid w:val="00CA29D1"/>
    <w:rsid w:val="00D203AF"/>
    <w:rsid w:val="00EC4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Theme="minorHAnsi" w:hAnsi="Cambria" w:cs="Times New Roman"/>
        <w:b/>
        <w:color w:val="000000" w:themeColor="text1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Bordure">
    <w:name w:val="Bordure"/>
    <w:basedOn w:val="Normal"/>
    <w:next w:val="Normal"/>
    <w:qFormat/>
    <w:rsid w:val="00686C5E"/>
    <w:pPr>
      <w:pBdr>
        <w:top w:val="triple" w:sz="4" w:space="7" w:color="auto"/>
        <w:left w:val="triple" w:sz="4" w:space="4" w:color="auto"/>
        <w:bottom w:val="triple" w:sz="4" w:space="7" w:color="auto"/>
        <w:right w:val="triple" w:sz="4" w:space="4" w:color="auto"/>
      </w:pBdr>
      <w:shd w:val="clear" w:color="auto" w:fill="FBD4B4" w:themeFill="accent6" w:themeFillTint="66"/>
      <w:ind w:left="1758" w:right="1758"/>
      <w:jc w:val="center"/>
    </w:pPr>
    <w:rPr>
      <w:rFonts w:ascii="Comic Sans MS" w:eastAsia="Times New Roman" w:hAnsi="Comic Sans MS" w:cstheme="minorHAnsi"/>
      <w:b w:val="0"/>
      <w:sz w:val="40"/>
      <w:szCs w:val="24"/>
      <w:lang w:eastAsia="fr-FR"/>
    </w:rPr>
  </w:style>
  <w:style w:type="table" w:styleId="Grilledutableau">
    <w:name w:val="Table Grid"/>
    <w:basedOn w:val="TableauNormal"/>
    <w:uiPriority w:val="59"/>
    <w:rsid w:val="004D1B3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D1B3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D1B3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Theme="minorHAnsi" w:hAnsi="Cambria" w:cs="Times New Roman"/>
        <w:b/>
        <w:color w:val="000000" w:themeColor="text1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Bordure">
    <w:name w:val="Bordure"/>
    <w:basedOn w:val="Normal"/>
    <w:next w:val="Normal"/>
    <w:qFormat/>
    <w:rsid w:val="00686C5E"/>
    <w:pPr>
      <w:pBdr>
        <w:top w:val="triple" w:sz="4" w:space="7" w:color="auto"/>
        <w:left w:val="triple" w:sz="4" w:space="4" w:color="auto"/>
        <w:bottom w:val="triple" w:sz="4" w:space="7" w:color="auto"/>
        <w:right w:val="triple" w:sz="4" w:space="4" w:color="auto"/>
      </w:pBdr>
      <w:shd w:val="clear" w:color="auto" w:fill="FBD4B4" w:themeFill="accent6" w:themeFillTint="66"/>
      <w:ind w:left="1758" w:right="1758"/>
      <w:jc w:val="center"/>
    </w:pPr>
    <w:rPr>
      <w:rFonts w:ascii="Comic Sans MS" w:eastAsia="Times New Roman" w:hAnsi="Comic Sans MS" w:cstheme="minorHAnsi"/>
      <w:b w:val="0"/>
      <w:sz w:val="40"/>
      <w:szCs w:val="24"/>
      <w:lang w:eastAsia="fr-FR"/>
    </w:rPr>
  </w:style>
  <w:style w:type="table" w:styleId="Grilledutableau">
    <w:name w:val="Table Grid"/>
    <w:basedOn w:val="TableauNormal"/>
    <w:uiPriority w:val="59"/>
    <w:rsid w:val="004D1B3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D1B3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D1B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saNDRINE</dc:creator>
  <cp:lastModifiedBy>saNDRINE</cp:lastModifiedBy>
  <cp:revision>2</cp:revision>
  <dcterms:created xsi:type="dcterms:W3CDTF">2015-01-06T09:26:00Z</dcterms:created>
  <dcterms:modified xsi:type="dcterms:W3CDTF">2015-01-06T09:26:00Z</dcterms:modified>
</cp:coreProperties>
</file>