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Sport Beverage-Spring26-BothDays_NZ</w:t>
      </w:r>
    </w:p>
  </w:body>
  <w:body>
    <w:p>
      <w:pPr/>
    </w:p>
  </w:body>
  <w:body>
    <w:p>
      <w:pPr>
        <w:pStyle w:val="H2"/>
      </w:pPr>
      <w:r>
        <w:t>Survey Flow</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randomizer = 1</w:t>
      </w:r>
    </w:p>
  </w:body>
  <w:body>
    <w:p>
      <w:pPr>
        <w:keepNext/>
        <w:pStyle w:val="SFGreen"/>
        <w:ind w:left="400"/>
      </w:pPr>
      <w:r>
        <w:t>EmbeddedData</w:t>
      </w:r>
    </w:p>
  </w:body>
  <w:body>
    <w:p>
      <w:pPr>
        <w:keepNext/>
        <w:pStyle w:val="SFGreen"/>
        <w:ind w:firstLine="400" w:left="400"/>
      </w:pPr>
      <w:r>
        <w:t>randomizer = 2</w:t>
      </w:r>
    </w:p>
  </w:body>
  <w:body>
    <w:p>
      <w:pPr>
        <w:keepNext/>
        <w:pStyle w:val="SFGreen"/>
        <w:ind w:left="400"/>
      </w:pPr>
      <w:r>
        <w:t>EmbeddedData</w:t>
      </w:r>
    </w:p>
  </w:body>
  <w:body>
    <w:p>
      <w:pPr>
        <w:keepNext/>
        <w:pStyle w:val="SFGreen"/>
        <w:ind w:firstLine="400" w:left="400"/>
      </w:pPr>
      <w:r>
        <w:t>randomizer = 3</w:t>
      </w:r>
    </w:p>
  </w:body>
  <w:body>
    <w:p>
      <w:pPr>
        <w:keepNext/>
        <w:pStyle w:val="SFGreen"/>
        <w:ind w:left="400"/>
      </w:pPr>
      <w:r>
        <w:t>EmbeddedData</w:t>
      </w:r>
    </w:p>
  </w:body>
  <w:body>
    <w:p>
      <w:pPr>
        <w:keepNext/>
        <w:pStyle w:val="SFGreen"/>
        <w:ind w:firstLine="400" w:left="400"/>
      </w:pPr>
      <w:r>
        <w:t>randomizer = 4</w:t>
      </w:r>
    </w:p>
  </w:body>
  <w:body>
    <w:p>
      <w:pPr>
        <w:keepNext/>
        <w:pStyle w:val="SFGray"/>
        <w:ind w:left="0"/>
      </w:pPr>
      <w:r>
        <w:t>Standard: Introduction and Consent (2 Questions)</w:t>
      </w:r>
    </w:p>
  </w:body>
  <w:body>
    <w:p>
      <w:pPr>
        <w:keepNext/>
        <w:pStyle w:val="SFGreen"/>
        <w:ind w:left="0"/>
      </w:pPr>
      <w:r>
        <w:t>EmbeddedData</w:t>
      </w:r>
    </w:p>
  </w:body>
  <w:body>
    <w:p>
      <w:pPr>
        <w:keepNext/>
        <w:pStyle w:val="SFGreen"/>
        <w:ind w:firstLine="400" w:left="0"/>
      </w:pPr>
      <w:r>
        <w:t>Day = 2</w:t>
      </w:r>
    </w:p>
  </w:body>
  <w:body>
    <w:p>
      <w:pPr>
        <w:keepNext/>
        <w:pStyle w:val="SFGray"/>
        <w:ind w:left="0"/>
      </w:pPr>
      <w:r>
        <w:t>Standard: Warmup (8 Questions)</w:t>
      </w:r>
    </w:p>
  </w:body>
  <w:body>
    <w:p>
      <w:pPr>
        <w:keepNext/>
        <w:pStyle w:val="SFGray"/>
        <w:ind w:left="0"/>
      </w:pPr>
      <w:r>
        <w:t>Standard: wtp_1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Day Is Equal to  1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1 </w:t>
      </w:r>
    </w:p>
  </w:body>
  <w:body>
    <w:p>
      <w:pPr>
        <w:keepNext/>
        <w:pStyle w:val="SFGray"/>
        <w:ind w:left="800"/>
      </w:pPr>
      <w:r>
        <w:t>Block: tasting prompt_584 (1 Question)</w:t>
      </w:r>
    </w:p>
  </w:body>
  <w:body>
    <w:p>
      <w:pPr>
        <w:keepNext/>
        <w:pStyle w:val="SFGray"/>
        <w:ind w:left="800"/>
      </w:pPr>
      <w:r>
        <w:t>Block: sensory_584 (2 Questions)</w:t>
      </w:r>
    </w:p>
  </w:body>
  <w:body>
    <w:p>
      <w:pPr>
        <w:keepNext/>
        <w:pStyle w:val="SFGray"/>
        <w:ind w:left="800"/>
      </w:pPr>
      <w:r>
        <w:t>Standard: wtp_2b_584 (2 Questions)</w:t>
      </w:r>
    </w:p>
  </w:body>
  <w:body>
    <w:p>
      <w:pPr>
        <w:keepNext/>
        <w:pStyle w:val="SFGray"/>
        <w:ind w:left="800"/>
      </w:pPr>
      <w:r>
        <w:t>Standard: return prompt_584 (1 Question)</w:t>
      </w:r>
    </w:p>
  </w:body>
  <w:body>
    <w:p>
      <w:pPr>
        <w:keepNext/>
        <w:pStyle w:val="SFGray"/>
        <w:ind w:left="800"/>
      </w:pPr>
      <w:r>
        <w:t>Block: tasting prompt_793 (1 Question)</w:t>
      </w:r>
    </w:p>
  </w:body>
  <w:body>
    <w:p>
      <w:pPr>
        <w:keepNext/>
        <w:pStyle w:val="SFGray"/>
        <w:ind w:left="800"/>
      </w:pPr>
      <w:r>
        <w:t>Standard: sensory_793 (2 Questions)</w:t>
      </w:r>
    </w:p>
  </w:body>
  <w:body>
    <w:p>
      <w:pPr>
        <w:keepNext/>
        <w:pStyle w:val="SFGray"/>
        <w:ind w:left="800"/>
      </w:pPr>
      <w:r>
        <w:t>Standard: wtp_2b_793 (2 Questions)</w:t>
      </w:r>
    </w:p>
  </w:body>
  <w:body>
    <w:p>
      <w:pPr>
        <w:keepNext/>
        <w:pStyle w:val="SFGray"/>
        <w:ind w:left="800"/>
      </w:pPr>
      <w:r>
        <w:t>Standard: return prompt_793 (1 Question)</w:t>
      </w:r>
    </w:p>
  </w:body>
  <w:body>
    <w:p>
      <w:pPr>
        <w:keepNext/>
        <w:pStyle w:val="SFGray"/>
        <w:ind w:left="800"/>
      </w:pPr>
      <w:r>
        <w:t>Standard: wtp_3b_info_d1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2 </w:t>
      </w:r>
    </w:p>
  </w:body>
  <w:body>
    <w:p>
      <w:pPr>
        <w:keepNext/>
        <w:pStyle w:val="SFGray"/>
        <w:ind w:left="800"/>
      </w:pPr>
      <w:r>
        <w:t>Standard: tasting prompt_793 (1 Question)</w:t>
      </w:r>
    </w:p>
  </w:body>
  <w:body>
    <w:p>
      <w:pPr>
        <w:keepNext/>
        <w:pStyle w:val="SFGray"/>
        <w:ind w:left="800"/>
      </w:pPr>
      <w:r>
        <w:t>Block: sensory_793 (2 Questions)</w:t>
      </w:r>
    </w:p>
  </w:body>
  <w:body>
    <w:p>
      <w:pPr>
        <w:keepNext/>
        <w:pStyle w:val="SFGray"/>
        <w:ind w:left="800"/>
      </w:pPr>
      <w:r>
        <w:t>Block: wtp_2b_793 (2 Questions)</w:t>
      </w:r>
    </w:p>
  </w:body>
  <w:body>
    <w:p>
      <w:pPr>
        <w:keepNext/>
        <w:pStyle w:val="SFGray"/>
        <w:ind w:left="800"/>
      </w:pPr>
      <w:r>
        <w:t>Block: return prompt_793 (1 Question)</w:t>
      </w:r>
    </w:p>
  </w:body>
  <w:body>
    <w:p>
      <w:pPr>
        <w:keepNext/>
        <w:pStyle w:val="SFGray"/>
        <w:ind w:left="800"/>
      </w:pPr>
      <w:r>
        <w:t>Block: tasting prompt_584 (1 Question)</w:t>
      </w:r>
    </w:p>
  </w:body>
  <w:body>
    <w:p>
      <w:pPr>
        <w:keepNext/>
        <w:pStyle w:val="SFGray"/>
        <w:ind w:left="800"/>
      </w:pPr>
      <w:r>
        <w:t>Block: sensory_584 (2 Questions)</w:t>
      </w:r>
    </w:p>
  </w:body>
  <w:body>
    <w:p>
      <w:pPr>
        <w:keepNext/>
        <w:pStyle w:val="SFGray"/>
        <w:ind w:left="800"/>
      </w:pPr>
      <w:r>
        <w:t>Block: wtp_2b_584 (2 Questions)</w:t>
      </w:r>
    </w:p>
  </w:body>
  <w:body>
    <w:p>
      <w:pPr>
        <w:keepNext/>
        <w:pStyle w:val="SFGray"/>
        <w:ind w:left="800"/>
      </w:pPr>
      <w:r>
        <w:t>Block: return prompt_584 (1 Question)</w:t>
      </w:r>
    </w:p>
  </w:body>
  <w:body>
    <w:p>
      <w:pPr>
        <w:keepNext/>
        <w:pStyle w:val="SFGray"/>
        <w:ind w:left="800"/>
      </w:pPr>
      <w:r>
        <w:t>Block: wtp_3b_info_d1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3 </w:t>
      </w:r>
    </w:p>
  </w:body>
  <w:body>
    <w:p>
      <w:pPr>
        <w:keepNext/>
        <w:pStyle w:val="SFGray"/>
        <w:ind w:left="800"/>
      </w:pPr>
      <w:r>
        <w:t>Standard: wtp_2a_info_d1 (5 Questions)</w:t>
      </w:r>
    </w:p>
  </w:body>
  <w:body>
    <w:p>
      <w:pPr>
        <w:keepNext/>
        <w:pStyle w:val="SFGray"/>
        <w:ind w:left="800"/>
      </w:pPr>
      <w:r>
        <w:t>Block: tasting prompt_584 (1 Question)</w:t>
      </w:r>
    </w:p>
  </w:body>
  <w:body>
    <w:p>
      <w:pPr>
        <w:keepNext/>
        <w:pStyle w:val="SFGray"/>
        <w:ind w:left="800"/>
      </w:pPr>
      <w:r>
        <w:t>Block: sensory_584 (2 Questions)</w:t>
      </w:r>
    </w:p>
  </w:body>
  <w:body>
    <w:p>
      <w:pPr>
        <w:keepNext/>
        <w:pStyle w:val="SFGray"/>
        <w:ind w:left="800"/>
      </w:pPr>
      <w:r>
        <w:t>Standard: wtp_3a_584 (2 Questions)</w:t>
      </w:r>
    </w:p>
  </w:body>
  <w:body>
    <w:p>
      <w:pPr>
        <w:keepNext/>
        <w:pStyle w:val="SFGray"/>
        <w:ind w:left="800"/>
      </w:pPr>
      <w:r>
        <w:t>Block: return prompt_584 (1 Question)</w:t>
      </w:r>
    </w:p>
  </w:body>
  <w:body>
    <w:p>
      <w:pPr>
        <w:keepNext/>
        <w:pStyle w:val="SFGray"/>
        <w:ind w:left="800"/>
      </w:pPr>
      <w:r>
        <w:t>Block: tasting prompt_793 (1 Question)</w:t>
      </w:r>
    </w:p>
  </w:body>
  <w:body>
    <w:p>
      <w:pPr>
        <w:keepNext/>
        <w:pStyle w:val="SFGray"/>
        <w:ind w:left="800"/>
      </w:pPr>
      <w:r>
        <w:t>Block: sensory_793 (2 Questions)</w:t>
      </w:r>
    </w:p>
  </w:body>
  <w:body>
    <w:p>
      <w:pPr>
        <w:keepNext/>
        <w:pStyle w:val="SFGray"/>
        <w:ind w:left="800"/>
      </w:pPr>
      <w:r>
        <w:t>Standard: wtp_3a_793 (2 Questions)</w:t>
      </w:r>
    </w:p>
  </w:body>
  <w:body>
    <w:p>
      <w:pPr>
        <w:keepNext/>
        <w:pStyle w:val="SFGray"/>
        <w:ind w:left="800"/>
      </w:pPr>
      <w:r>
        <w:t>Block: return prompt_793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4 </w:t>
      </w:r>
    </w:p>
  </w:body>
  <w:body>
    <w:p>
      <w:pPr>
        <w:keepNext/>
        <w:pStyle w:val="SFGray"/>
        <w:ind w:left="800"/>
      </w:pPr>
      <w:r>
        <w:t>Block: wtp_2a_info_d1 (5 Questions)</w:t>
      </w:r>
    </w:p>
  </w:body>
  <w:body>
    <w:p>
      <w:pPr>
        <w:keepNext/>
        <w:pStyle w:val="SFGray"/>
        <w:ind w:left="800"/>
      </w:pPr>
      <w:r>
        <w:t>Block: tasting prompt_793 (1 Question)</w:t>
      </w:r>
    </w:p>
  </w:body>
  <w:body>
    <w:p>
      <w:pPr>
        <w:keepNext/>
        <w:pStyle w:val="SFGray"/>
        <w:ind w:left="800"/>
      </w:pPr>
      <w:r>
        <w:t>Block: sensory_793 (2 Questions)</w:t>
      </w:r>
    </w:p>
  </w:body>
  <w:body>
    <w:p>
      <w:pPr>
        <w:keepNext/>
        <w:pStyle w:val="SFGray"/>
        <w:ind w:left="800"/>
      </w:pPr>
      <w:r>
        <w:t>Block: wtp_3a_793 (2 Questions)</w:t>
      </w:r>
    </w:p>
  </w:body>
  <w:body>
    <w:p>
      <w:pPr>
        <w:keepNext/>
        <w:pStyle w:val="SFGray"/>
        <w:ind w:left="800"/>
      </w:pPr>
      <w:r>
        <w:t>Block: return prompt_793 (1 Question)</w:t>
      </w:r>
    </w:p>
  </w:body>
  <w:body>
    <w:p>
      <w:pPr>
        <w:keepNext/>
        <w:pStyle w:val="SFGray"/>
        <w:ind w:left="800"/>
      </w:pPr>
      <w:r>
        <w:t>Block: tasting prompt_584 (1 Question)</w:t>
      </w:r>
    </w:p>
  </w:body>
  <w:body>
    <w:p>
      <w:pPr>
        <w:keepNext/>
        <w:pStyle w:val="SFGray"/>
        <w:ind w:left="800"/>
      </w:pPr>
      <w:r>
        <w:t>Block: sensory_584 (2 Questions)</w:t>
      </w:r>
    </w:p>
  </w:body>
  <w:body>
    <w:p>
      <w:pPr>
        <w:keepNext/>
        <w:pStyle w:val="SFGray"/>
        <w:ind w:left="800"/>
      </w:pPr>
      <w:r>
        <w:t>Block: wtp_3a_584 (2 Questions)</w:t>
      </w:r>
    </w:p>
  </w:body>
  <w:body>
    <w:p>
      <w:pPr>
        <w:keepNext/>
        <w:pStyle w:val="SFGray"/>
        <w:ind w:left="800"/>
      </w:pPr>
      <w:r>
        <w:t>Block: return prompt_584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Day Is Equal to  2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1 </w:t>
      </w:r>
    </w:p>
  </w:body>
  <w:body>
    <w:p>
      <w:pPr>
        <w:keepNext/>
        <w:pStyle w:val="SFGray"/>
        <w:ind w:left="800"/>
      </w:pPr>
      <w:r>
        <w:t>Standard: tasting prompt_356 (1 Question)</w:t>
      </w:r>
    </w:p>
  </w:body>
  <w:body>
    <w:p>
      <w:pPr>
        <w:keepNext/>
        <w:pStyle w:val="SFGray"/>
        <w:ind w:left="800"/>
      </w:pPr>
      <w:r>
        <w:t>Standard: sensory_356 (2 Questions)</w:t>
      </w:r>
    </w:p>
  </w:body>
  <w:body>
    <w:p>
      <w:pPr>
        <w:keepNext/>
        <w:pStyle w:val="SFGray"/>
        <w:ind w:left="800"/>
      </w:pPr>
      <w:r>
        <w:t>Standard: wtp_2b_356 (2 Questions)</w:t>
      </w:r>
    </w:p>
  </w:body>
  <w:body>
    <w:p>
      <w:pPr>
        <w:keepNext/>
        <w:pStyle w:val="SFGray"/>
        <w:ind w:left="800"/>
      </w:pPr>
      <w:r>
        <w:t>Block: return prompt_356 (1 Question)</w:t>
      </w:r>
    </w:p>
  </w:body>
  <w:body>
    <w:p>
      <w:pPr>
        <w:keepNext/>
        <w:pStyle w:val="SFGray"/>
        <w:ind w:left="800"/>
      </w:pPr>
      <w:r>
        <w:t>Standard: tasting prompt_831 (1 Question)</w:t>
      </w:r>
    </w:p>
  </w:body>
  <w:body>
    <w:p>
      <w:pPr>
        <w:keepNext/>
        <w:pStyle w:val="SFGray"/>
        <w:ind w:left="800"/>
      </w:pPr>
      <w:r>
        <w:t>Standard: sensory_831 (2 Questions)</w:t>
      </w:r>
    </w:p>
  </w:body>
  <w:body>
    <w:p>
      <w:pPr>
        <w:keepNext/>
        <w:pStyle w:val="SFGray"/>
        <w:ind w:left="800"/>
      </w:pPr>
      <w:r>
        <w:t>Standard: wtp_2b_831 (2 Questions)</w:t>
      </w:r>
    </w:p>
  </w:body>
  <w:body>
    <w:p>
      <w:pPr>
        <w:keepNext/>
        <w:pStyle w:val="SFGray"/>
        <w:ind w:left="800"/>
      </w:pPr>
      <w:r>
        <w:t>Block: return prompt_831 (1 Question)</w:t>
      </w:r>
    </w:p>
  </w:body>
  <w:body>
    <w:p>
      <w:pPr>
        <w:keepNext/>
        <w:pStyle w:val="SFGray"/>
        <w:ind w:left="800"/>
      </w:pPr>
      <w:r>
        <w:t>Standard: wtp_3b_info_d2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2 </w:t>
      </w:r>
    </w:p>
  </w:body>
  <w:body>
    <w:p>
      <w:pPr>
        <w:keepNext/>
        <w:pStyle w:val="SFGray"/>
        <w:ind w:left="800"/>
      </w:pPr>
      <w:r>
        <w:t>Block: tasting prompt_831 (1 Question)</w:t>
      </w:r>
    </w:p>
  </w:body>
  <w:body>
    <w:p>
      <w:pPr>
        <w:keepNext/>
        <w:pStyle w:val="SFGray"/>
        <w:ind w:left="800"/>
      </w:pPr>
      <w:r>
        <w:t>Block: sensory_831 (2 Questions)</w:t>
      </w:r>
    </w:p>
  </w:body>
  <w:body>
    <w:p>
      <w:pPr>
        <w:keepNext/>
        <w:pStyle w:val="SFGray"/>
        <w:ind w:left="800"/>
      </w:pPr>
      <w:r>
        <w:t>Block: wtp_2b_831 (2 Questions)</w:t>
      </w:r>
    </w:p>
  </w:body>
  <w:body>
    <w:p>
      <w:pPr>
        <w:keepNext/>
        <w:pStyle w:val="SFGray"/>
        <w:ind w:left="800"/>
      </w:pPr>
      <w:r>
        <w:t>Block: return prompt_831 (1 Question)</w:t>
      </w:r>
    </w:p>
  </w:body>
  <w:body>
    <w:p>
      <w:pPr>
        <w:keepNext/>
        <w:pStyle w:val="SFGray"/>
        <w:ind w:left="800"/>
      </w:pPr>
      <w:r>
        <w:t>Block: tasting prompt_356 (1 Question)</w:t>
      </w:r>
    </w:p>
  </w:body>
  <w:body>
    <w:p>
      <w:pPr>
        <w:keepNext/>
        <w:pStyle w:val="SFGray"/>
        <w:ind w:left="800"/>
      </w:pPr>
      <w:r>
        <w:t>Block: sensory_356 (2 Questions)</w:t>
      </w:r>
    </w:p>
  </w:body>
  <w:body>
    <w:p>
      <w:pPr>
        <w:keepNext/>
        <w:pStyle w:val="SFGray"/>
        <w:ind w:left="800"/>
      </w:pPr>
      <w:r>
        <w:t>Block: wtp_2b_356 (2 Questions)</w:t>
      </w:r>
    </w:p>
  </w:body>
  <w:body>
    <w:p>
      <w:pPr>
        <w:keepNext/>
        <w:pStyle w:val="SFGray"/>
        <w:ind w:left="800"/>
      </w:pPr>
      <w:r>
        <w:t>Block: return prompt_356 (1 Question)</w:t>
      </w:r>
    </w:p>
  </w:body>
  <w:body>
    <w:p>
      <w:pPr>
        <w:keepNext/>
        <w:pStyle w:val="SFGray"/>
        <w:ind w:left="800"/>
      </w:pPr>
      <w:r>
        <w:t>Block: wtp_3b_info_d2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3 </w:t>
      </w:r>
    </w:p>
  </w:body>
  <w:body>
    <w:p>
      <w:pPr>
        <w:keepNext/>
        <w:pStyle w:val="SFGray"/>
        <w:ind w:left="800"/>
      </w:pPr>
      <w:r>
        <w:t>Standard: wtp_2a_info_d2 (5 Questions)</w:t>
      </w:r>
    </w:p>
  </w:body>
  <w:body>
    <w:p>
      <w:pPr>
        <w:keepNext/>
        <w:pStyle w:val="SFGray"/>
        <w:ind w:left="800"/>
      </w:pPr>
      <w:r>
        <w:t>Block: tasting prompt_356 (1 Question)</w:t>
      </w:r>
    </w:p>
  </w:body>
  <w:body>
    <w:p>
      <w:pPr>
        <w:keepNext/>
        <w:pStyle w:val="SFGray"/>
        <w:ind w:left="800"/>
      </w:pPr>
      <w:r>
        <w:t>Block: sensory_356 (2 Questions)</w:t>
      </w:r>
    </w:p>
  </w:body>
  <w:body>
    <w:p>
      <w:pPr>
        <w:keepNext/>
        <w:pStyle w:val="SFGray"/>
        <w:ind w:left="800"/>
      </w:pPr>
      <w:r>
        <w:t>Block: wtp_3a_356 (2 Questions)</w:t>
      </w:r>
    </w:p>
  </w:body>
  <w:body>
    <w:p>
      <w:pPr>
        <w:keepNext/>
        <w:pStyle w:val="SFGray"/>
        <w:ind w:left="800"/>
      </w:pPr>
      <w:r>
        <w:t>Block: return prompt_356 (1 Question)</w:t>
      </w:r>
    </w:p>
  </w:body>
  <w:body>
    <w:p>
      <w:pPr>
        <w:keepNext/>
        <w:pStyle w:val="SFGray"/>
        <w:ind w:left="800"/>
      </w:pPr>
      <w:r>
        <w:t>Block: tasting prompt_831 (1 Question)</w:t>
      </w:r>
    </w:p>
  </w:body>
  <w:body>
    <w:p>
      <w:pPr>
        <w:keepNext/>
        <w:pStyle w:val="SFGray"/>
        <w:ind w:left="800"/>
      </w:pPr>
      <w:r>
        <w:t>Block: sensory_831 (2 Questions)</w:t>
      </w:r>
    </w:p>
  </w:body>
  <w:body>
    <w:p>
      <w:pPr>
        <w:keepNext/>
        <w:pStyle w:val="SFGray"/>
        <w:ind w:left="800"/>
      </w:pPr>
      <w:r>
        <w:t>Block: wtp_3a_831 (2 Questions)</w:t>
      </w:r>
    </w:p>
  </w:body>
  <w:body>
    <w:p>
      <w:pPr>
        <w:keepNext/>
        <w:pStyle w:val="SFGray"/>
        <w:ind w:left="800"/>
      </w:pPr>
      <w:r>
        <w:t>Block: return prompt_831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randomizer Is Equal to  4 </w:t>
      </w:r>
    </w:p>
  </w:body>
  <w:body>
    <w:p>
      <w:pPr>
        <w:keepNext/>
        <w:pStyle w:val="SFGray"/>
        <w:ind w:left="800"/>
      </w:pPr>
      <w:r>
        <w:t>Block: wtp_2a_info_d2 (5 Questions)</w:t>
      </w:r>
    </w:p>
  </w:body>
  <w:body>
    <w:p>
      <w:pPr>
        <w:keepNext/>
        <w:pStyle w:val="SFGray"/>
        <w:ind w:left="800"/>
      </w:pPr>
      <w:r>
        <w:t>Block: tasting prompt_831 (1 Question)</w:t>
      </w:r>
    </w:p>
  </w:body>
  <w:body>
    <w:p>
      <w:pPr>
        <w:keepNext/>
        <w:pStyle w:val="SFGray"/>
        <w:ind w:left="800"/>
      </w:pPr>
      <w:r>
        <w:t>Block: sensory_831 (2 Questions)</w:t>
      </w:r>
    </w:p>
  </w:body>
  <w:body>
    <w:p>
      <w:pPr>
        <w:keepNext/>
        <w:pStyle w:val="SFGray"/>
        <w:ind w:left="800"/>
      </w:pPr>
      <w:r>
        <w:t>Block: wtp_3a_831 (2 Questions)</w:t>
      </w:r>
    </w:p>
  </w:body>
  <w:body>
    <w:p>
      <w:pPr>
        <w:keepNext/>
        <w:pStyle w:val="SFGray"/>
        <w:ind w:left="800"/>
      </w:pPr>
      <w:r>
        <w:t>Block: return prompt_831 (1 Question)</w:t>
      </w:r>
    </w:p>
  </w:body>
  <w:body>
    <w:p>
      <w:pPr>
        <w:keepNext/>
        <w:pStyle w:val="SFGray"/>
        <w:ind w:left="800"/>
      </w:pPr>
      <w:r>
        <w:t>Block: tasting prompt_356 (1 Question)</w:t>
      </w:r>
    </w:p>
  </w:body>
  <w:body>
    <w:p>
      <w:pPr>
        <w:keepNext/>
        <w:pStyle w:val="SFGray"/>
        <w:ind w:left="800"/>
      </w:pPr>
      <w:r>
        <w:t>Block: sensory_356 (2 Questions)</w:t>
      </w:r>
    </w:p>
  </w:body>
  <w:body>
    <w:p>
      <w:pPr>
        <w:keepNext/>
        <w:pStyle w:val="SFGray"/>
        <w:ind w:left="800"/>
      </w:pPr>
      <w:r>
        <w:t>Block: wtp_3a_356 (2 Questions)</w:t>
      </w:r>
    </w:p>
  </w:body>
  <w:body>
    <w:p>
      <w:pPr>
        <w:keepNext/>
        <w:pStyle w:val="SFGray"/>
        <w:ind w:left="800"/>
      </w:pPr>
      <w:r>
        <w:t>Block: return prompt_356 (1 Question)</w:t>
      </w:r>
    </w:p>
  </w:body>
  <w:body>
    <w:p>
      <w:pPr>
        <w:keepNext/>
        <w:pStyle w:val="SFGray"/>
        <w:ind w:left="0"/>
      </w:pPr>
      <w:r>
        <w:t>Standard: demographics (6 Questions)</w:t>
      </w:r>
    </w:p>
  </w:body>
  <w:body>
    <w:p>
      <w:pPr>
        <w:keepNext/>
        <w:pStyle w:val="SFGray"/>
        <w:ind w:left="0"/>
      </w:pPr>
      <w:r>
        <w:t>Standard: returning sample prompt (1 Question)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Introduction and Consent</w:t>
      </w:r>
    </w:p>
  </w:body>
  <w:body>
    <w:tbl>
      <w:tblPr>
        <w:tblStyle w:val="QQuestionIconTable"/>
        <w:tblW w:w="0" w:type="auto"/>
        <w:tblLook w:firstRow="true" w:lastRow="true" w:firstCol="true" w:lastCol="true"/>
      </w:tblPr>
      <w:tblGrid/>
    </w:tbl>
    <w:p/>
  </w:body>
  <w:body>
    <w:p>
      <w:pPr>
        <w:keepNext/>
      </w:pPr>
      <w:r>
        <w:rPr/>
        <w:t xml:space="preserve">consent </w:t>
      </w:r>
      <w:r>
        <w:rPr/>
        <w:br/>
      </w:r>
      <w:r>
        <w:rPr/>
        <w:t xml:space="preserve"> </w:t>
      </w:r>
      <w:r>
        <w:rPr/>
        <w:t xml:space="preserve"/>
      </w:r>
      <w:r>
        <w:rPr/>
        <w:t xml:space="preserve">
</w:t>
      </w:r>
      <w:r>
        <w:rPr/>
        <w:br/>
      </w:r>
      <w:r>
        <w:rPr>
          <w:b w:val="on"/>
        </w:rPr>
        <w:t xml:space="preserve">University of Arizona Consent to Participate in Taste Testing and Sensory Research Study</w:t>
      </w:r>
      <w:r>
        <w:rPr/>
        <w:t xml:space="preserve"/>
      </w:r>
      <w:r>
        <w:rPr/>
        <w:t xml:space="preserve">
</w:t>
      </w:r>
      <w:r>
        <w:rPr>
          <w:b w:val="on"/>
        </w:rPr>
        <w:t xml:space="preserve"> </w:t>
      </w:r>
      <w:r>
        <w:rPr/>
        <w:t xml:space="preserve">You are being asked to participate in a research study. Your participation in this research study is voluntary and you do not have to participate. This document contains important information about this study and what to expect if you decide to participate. Please consider the information carefully. Feel free to ask questions before making your decision whether to participate.
The project and what we are doing: 
	Background: Taste testing and sensory research is a discipline of Food Science that explores the taste, texture, and appearance of foods and beverages that are intended to be consumed by human subjects with the goal of improving the acceptability and palatability of foods and beverages developed for sale to the general population.
	Purpose: Sensory evaluation is a critical tool used in the food industry to direct product development, product optimization/cost reduction, quality evaluation, shelf-life determination, and claim substantiation using a structured, statistically designed testing approaches designed to identify differences among samples prepared using different formulas and processing.Requirements of the study: Participants will be healthy adults aged 18 and older selected from among staff, faculty and students, or volunteers from the community and may include both men and women unless a specific test plan calls for only men or only women as participants. Subjects should be open to new food and beverage experiences and approach sensory testing with an open mind. Subjects should not have significant health conditions or be using drugs or herbs that affect taste and aroma perception of foods. Subjects with current COVID-19 or who have recovered from COVID-19 within the past 90 days may be excluded, as will subjects reporting severe or multiple food allergy may be excluded from the study. Similarly, subjects with religious objections to specific foods may be excluded when applicable, and others expressing revulsion for any food or food groups relevant to our testing will also be excluded when appropriate. Participants volunteering to taste foods and beverages in the lab should be conscientious and punctual about meeting their commitments to the study team, should be able to read and understand simple questionnaires with or without glasses, and be willing and able to sign the required consent and release forms.
	Risks and benefits, general foods: Food allergies are known to affect a small percentage of the general population, and there are 9 foods identified that can lead to reactions including the following: milk, eggs, fish, shellfish, tree nuts, peanuts, wheat, sesame, and soybeans. The study team will make subjects aware of known food allergens in recipes being tested before the start of tasting sessions so participants can opt out if they feel it is necessary.
	Benefits of participation in the study: The benefits of taste testing experience are primarily educational.
	Time commitment: Participants should plan to devote 10-15 minutes to this activity. 
	We do not plan to compensate you for your time, however we may provide course credit to students in some cases for participating in a taste testing programs connected to certain classes.
</w:t>
      </w:r>
      <w:r>
        <w:rPr>
          <w:b w:val="on"/>
        </w:rPr>
        <w:t xml:space="preserve">Confidentiality of information</w:t>
      </w:r>
      <w:r>
        <w:rPr/>
        <w:t xml:space="preserve">: No participant names will be recorded on sensory testing response forms, or on data records transcribed onto spreadsheets for analysis. Furthermore, test data submitted for long-term electronic storage on the Qualtrics platform will not contain personal identifiers, except for the mandatory consent forms we are required to retain. Study data can be shared with other researchers and with subjects on request for future unspecified research. Taste testing: Your name will not be associated with the data sheets or other response forms used to collect sensory test data, unless a random code is used. ​​​​​​If in a specific protocol your responses are assigned a code number, the list connecting your name to this code will be kept in an encrypted and password protected file. Only the research team will have access to the file. When the study is completed and the data has been analyzed, the list will be destroyed. We will not be collecting audio or video recordings of your responses during taste and sensory testing events, but the researchers will be observing respondents to ensure subject safety and compliance with the test protocol.
The information that you provide in the study will be handled confidentially. However, there may be circumstances where this information must be released or shared as required by law. The University of Arizona Institutional Review Board may review the research records for monitoring purposes.
For questions, concerns, or complaints about the study you may contact Professor Kim Krumhar, kkrumhar@arizona.edu or 520-621-7125.
For questions about your rights as a participant in this study, or to discuss other study-related concerns or complaints with someone who is not part of the research team, you may contact the Human Subjects Protection Program Director at 520-626-8630 or online at https://research.arizona.edu/compliance/human-subjects-protection-program.</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I have read (or someone has read to me) this form, and I am aware that I am being asked to participate in a research study. I have had the opportunity to ask questions and have had them answered to my satisfaction. I am not giving up any legal rights by signing this form.
</w:t>
      </w:r>
    </w:p>
  </w:body>
  <w:body>
    <w:p>
      <w:pPr>
        <w:keepNext/>
        <w:pStyle w:val="ListParagraph"/>
        <w:numPr>
          <w:ilvl w:val="0"/>
          <w:numId w:val="4"/>
        </w:numPr>
      </w:pPr>
      <w:r>
        <w:rPr/>
        <w:t xml:space="preserve">I consent to participate in this study.  (4) </w:t>
      </w:r>
    </w:p>
  </w:body>
  <w:body>
    <w:p>
      <w:pPr>
        <w:keepNext/>
        <w:pStyle w:val="ListParagraph"/>
        <w:numPr>
          <w:ilvl w:val="0"/>
          <w:numId w:val="4"/>
        </w:numPr>
      </w:pPr>
      <w:r>
        <w:rPr/>
        <w:t xml:space="preserve">I do not consent to participate in this study.  (5) </w:t>
      </w:r>
    </w:p>
  </w:body>
  <w:body>
    <w:p>
      <w:pPr/>
    </w:p>
  </w:body>
  <w:body>
    <w:p>
      <w:pPr>
        <w:pStyle w:val="QSkipLogic"/>
      </w:pPr>
      <w:r>
        <w:t>Skip To: End of Survey If consent = 5</w:t>
      </w:r>
    </w:p>
  </w:body>
  <w:body>
    <w:p>
      <w:pPr>
        <w:pStyle w:val="BlockEndLabel"/>
      </w:pPr>
      <w:r>
        <w:t>End of Block: Introduction and Consent</w:t>
      </w:r>
    </w:p>
  </w:body>
  <w:body>
    <w:p>
      <w:pPr>
        <w:pStyle w:val="BlockSeparator"/>
      </w:pPr>
    </w:p>
  </w:body>
  <w:body>
    <w:p>
      <w:pPr>
        <w:pStyle w:val="BlockStartLabel"/>
      </w:pPr>
      <w:r>
        <w:t>Start of Block: Warmup</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con_freq How often do you usually drink sport beverages, such as Gatorade, Powerade, BodyArmor, or similar products?</w:t>
      </w:r>
    </w:p>
  </w:body>
  <w:body>
    <w:p>
      <w:pPr>
        <w:keepNext/>
        <w:pStyle w:val="ListParagraph"/>
        <w:numPr>
          <w:ilvl w:val="0"/>
          <w:numId w:val="4"/>
        </w:numPr>
      </w:pPr>
      <w:r>
        <w:rPr/>
        <w:t xml:space="preserve">Never  (0) </w:t>
      </w:r>
    </w:p>
  </w:body>
  <w:body>
    <w:p>
      <w:pPr>
        <w:keepNext/>
        <w:pStyle w:val="ListParagraph"/>
        <w:numPr>
          <w:ilvl w:val="0"/>
          <w:numId w:val="4"/>
        </w:numPr>
      </w:pPr>
      <w:r>
        <w:rPr/>
        <w:t xml:space="preserve">Less than 1 time per month  (1) </w:t>
      </w:r>
    </w:p>
  </w:body>
  <w:body>
    <w:p>
      <w:pPr>
        <w:keepNext/>
        <w:pStyle w:val="ListParagraph"/>
        <w:numPr>
          <w:ilvl w:val="0"/>
          <w:numId w:val="4"/>
        </w:numPr>
      </w:pPr>
      <w:r>
        <w:rPr/>
        <w:t xml:space="preserve">1-3 times per month  (2) </w:t>
      </w:r>
    </w:p>
  </w:body>
  <w:body>
    <w:p>
      <w:pPr>
        <w:keepNext/>
        <w:pStyle w:val="ListParagraph"/>
        <w:numPr>
          <w:ilvl w:val="0"/>
          <w:numId w:val="4"/>
        </w:numPr>
      </w:pPr>
      <w:r>
        <w:rPr/>
        <w:t xml:space="preserve">About 1 time per week  (3) </w:t>
      </w:r>
    </w:p>
  </w:body>
  <w:body>
    <w:p>
      <w:pPr>
        <w:keepNext/>
        <w:pStyle w:val="ListParagraph"/>
        <w:numPr>
          <w:ilvl w:val="0"/>
          <w:numId w:val="4"/>
        </w:numPr>
      </w:pPr>
      <w:r>
        <w:rPr/>
        <w:t xml:space="preserve">2-4 times per week  (4) </w:t>
      </w:r>
    </w:p>
  </w:body>
  <w:body>
    <w:p>
      <w:pPr>
        <w:keepNext/>
        <w:pStyle w:val="ListParagraph"/>
        <w:numPr>
          <w:ilvl w:val="0"/>
          <w:numId w:val="4"/>
        </w:numPr>
      </w:pPr>
      <w:r>
        <w:rPr/>
        <w:t xml:space="preserve">5 or more times per week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con_freq != 0</w:t>
      </w:r>
    </w:p>
  </w:body>
  <w:body>
    <w:tbl>
      <w:tblPr>
        <w:tblStyle w:val="QQuestionIconTable"/>
        <w:tblW w:w="0" w:type="auto"/>
        <w:tblLook w:firstRow="true" w:lastRow="true" w:firstCol="true" w:lastCol="true"/>
      </w:tblPr>
      <w:tblGrid/>
    </w:tbl>
    <w:p/>
  </w:body>
  <w:body>
    <w:p>
      <w:pPr>
        <w:keepNext/>
      </w:pPr>
      <w:r>
        <w:rPr/>
        <w:t xml:space="preserve">con_situation  In which situations do you MOST OFTEN drink sports beverages? Select all that apply. 
</w:t>
      </w:r>
    </w:p>
  </w:body>
  <w:body>
    <w:p>
      <w:pPr>
        <w:keepNext/>
        <w:pStyle w:val="ListParagraph"/>
        <w:numPr>
          <w:ilvl w:val="0"/>
          <w:numId w:val="2"/>
        </w:numPr>
      </w:pPr>
      <w:r>
        <w:rPr/>
        <w:t xml:space="preserve">Before exercise  (1) </w:t>
      </w:r>
    </w:p>
  </w:body>
  <w:body>
    <w:p>
      <w:pPr>
        <w:keepNext/>
        <w:pStyle w:val="ListParagraph"/>
        <w:numPr>
          <w:ilvl w:val="0"/>
          <w:numId w:val="2"/>
        </w:numPr>
      </w:pPr>
      <w:r>
        <w:rPr/>
        <w:t xml:space="preserve">During exercise  (2) </w:t>
      </w:r>
    </w:p>
  </w:body>
  <w:body>
    <w:p>
      <w:pPr>
        <w:keepNext/>
        <w:pStyle w:val="ListParagraph"/>
        <w:numPr>
          <w:ilvl w:val="0"/>
          <w:numId w:val="2"/>
        </w:numPr>
      </w:pPr>
      <w:r>
        <w:rPr/>
        <w:t xml:space="preserve">After exercise  (3) </w:t>
      </w:r>
    </w:p>
  </w:body>
  <w:body>
    <w:p>
      <w:pPr>
        <w:keepNext/>
        <w:pStyle w:val="ListParagraph"/>
        <w:numPr>
          <w:ilvl w:val="0"/>
          <w:numId w:val="2"/>
        </w:numPr>
      </w:pPr>
      <w:r>
        <w:rPr/>
        <w:t xml:space="preserve">With hot weather / heat exposure  (4) </w:t>
      </w:r>
    </w:p>
  </w:body>
  <w:body>
    <w:p>
      <w:pPr>
        <w:keepNext/>
        <w:pStyle w:val="ListParagraph"/>
        <w:numPr>
          <w:ilvl w:val="0"/>
          <w:numId w:val="2"/>
        </w:numPr>
      </w:pPr>
      <w:r>
        <w:rPr/>
        <w:t xml:space="preserve">When I am sick or recovering from illness  (5) </w:t>
      </w:r>
    </w:p>
  </w:body>
  <w:body>
    <w:p>
      <w:pPr>
        <w:keepNext/>
        <w:pStyle w:val="ListParagraph"/>
        <w:numPr>
          <w:ilvl w:val="0"/>
          <w:numId w:val="2"/>
        </w:numPr>
      </w:pPr>
      <w:r>
        <w:rPr/>
        <w:t xml:space="preserve">As a daily hydration drink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exercise On a typical week, how many days do you do at least 30 minutes of moderate to vigorous physical activity?</w:t>
      </w:r>
    </w:p>
  </w:body>
  <w:body>
    <w:p>
      <w:pPr>
        <w:keepNext/>
        <w:pStyle w:val="ListParagraph"/>
        <w:numPr>
          <w:ilvl w:val="0"/>
          <w:numId w:val="4"/>
        </w:numPr>
      </w:pPr>
      <w:r>
        <w:rPr/>
        <w:t xml:space="preserve">0 days  (1) </w:t>
      </w:r>
    </w:p>
  </w:body>
  <w:body>
    <w:p>
      <w:pPr>
        <w:keepNext/>
        <w:pStyle w:val="ListParagraph"/>
        <w:numPr>
          <w:ilvl w:val="0"/>
          <w:numId w:val="4"/>
        </w:numPr>
      </w:pPr>
      <w:r>
        <w:rPr/>
        <w:t xml:space="preserve">1-2 days  (2) </w:t>
      </w:r>
    </w:p>
  </w:body>
  <w:body>
    <w:p>
      <w:pPr>
        <w:keepNext/>
        <w:pStyle w:val="ListParagraph"/>
        <w:numPr>
          <w:ilvl w:val="0"/>
          <w:numId w:val="4"/>
        </w:numPr>
      </w:pPr>
      <w:r>
        <w:rPr/>
        <w:t xml:space="preserve">3-4 days  (3) </w:t>
      </w:r>
    </w:p>
  </w:body>
  <w:body>
    <w:p>
      <w:pPr>
        <w:keepNext/>
        <w:pStyle w:val="ListParagraph"/>
        <w:numPr>
          <w:ilvl w:val="0"/>
          <w:numId w:val="4"/>
        </w:numPr>
      </w:pPr>
      <w:r>
        <w:rPr/>
        <w:t xml:space="preserve">5 or more days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flavor_pref1 You are in the grocery store looking in the cold beverage cooler. These flavors are all stocked on the shelves. Which of these flavors are you likely to choose? Select all that apply.</w:t>
      </w:r>
    </w:p>
  </w:body>
  <w:body>
    <w:p>
      <w:pPr>
        <w:keepNext/>
        <w:pStyle w:val="ListParagraph"/>
        <w:numPr>
          <w:ilvl w:val="0"/>
          <w:numId w:val="2"/>
        </w:numPr>
      </w:pPr>
      <w:r>
        <w:rPr/>
        <w:t xml:space="preserve">Blueberry  (1) </w:t>
      </w:r>
    </w:p>
  </w:body>
  <w:body>
    <w:p>
      <w:pPr>
        <w:keepNext/>
        <w:pStyle w:val="ListParagraph"/>
        <w:numPr>
          <w:ilvl w:val="0"/>
          <w:numId w:val="2"/>
        </w:numPr>
      </w:pPr>
      <w:r>
        <w:rPr/>
        <w:t xml:space="preserve">Berry blend  (2) </w:t>
      </w:r>
    </w:p>
  </w:body>
  <w:body>
    <w:p>
      <w:pPr>
        <w:keepNext/>
        <w:pStyle w:val="ListParagraph"/>
        <w:numPr>
          <w:ilvl w:val="0"/>
          <w:numId w:val="2"/>
        </w:numPr>
      </w:pPr>
      <w:r>
        <w:rPr/>
        <w:t xml:space="preserve">Fruit Punch  (3) </w:t>
      </w:r>
    </w:p>
  </w:body>
  <w:body>
    <w:p>
      <w:pPr>
        <w:keepNext/>
        <w:pStyle w:val="ListParagraph"/>
        <w:numPr>
          <w:ilvl w:val="0"/>
          <w:numId w:val="2"/>
        </w:numPr>
      </w:pPr>
      <w:r>
        <w:rPr/>
        <w:t xml:space="preserve">Grape  (4) </w:t>
      </w:r>
    </w:p>
  </w:body>
  <w:body>
    <w:p>
      <w:pPr>
        <w:keepNext/>
        <w:pStyle w:val="ListParagraph"/>
        <w:numPr>
          <w:ilvl w:val="0"/>
          <w:numId w:val="2"/>
        </w:numPr>
      </w:pPr>
      <w:r>
        <w:rPr/>
        <w:t xml:space="preserve">Lemon Lime  (5) </w:t>
      </w:r>
    </w:p>
  </w:body>
  <w:body>
    <w:p>
      <w:pPr>
        <w:keepNext/>
        <w:pStyle w:val="ListParagraph"/>
        <w:numPr>
          <w:ilvl w:val="0"/>
          <w:numId w:val="2"/>
        </w:numPr>
      </w:pPr>
      <w:r>
        <w:rPr/>
        <w:t xml:space="preserve">Orange  (6) </w:t>
      </w:r>
    </w:p>
  </w:body>
  <w:body>
    <w:p>
      <w:pPr>
        <w:keepNext/>
        <w:pStyle w:val="ListParagraph"/>
        <w:numPr>
          <w:ilvl w:val="0"/>
          <w:numId w:val="2"/>
        </w:numPr>
      </w:pPr>
      <w:r>
        <w:rPr/>
        <w:t xml:space="preserve">Pineapple  (7) </w:t>
      </w:r>
    </w:p>
  </w:body>
  <w:body>
    <w:p>
      <w:pPr>
        <w:keepNext/>
        <w:pStyle w:val="ListParagraph"/>
        <w:numPr>
          <w:ilvl w:val="0"/>
          <w:numId w:val="2"/>
        </w:numPr>
      </w:pPr>
      <w:r>
        <w:rPr/>
        <w:t xml:space="preserve">None of them  (8) </w:t>
      </w:r>
    </w:p>
  </w:body>
  <w:body>
    <w:p>
      <w:pPr>
        <w:keepNext/>
        <w:pStyle w:val="ListParagraph"/>
        <w:numPr>
          <w:ilvl w:val="0"/>
          <w:numId w:val="2"/>
        </w:numPr>
      </w:pPr>
      <w:r>
        <w:rPr/>
        <w:t xml:space="preserve">I have another favorite flavor. Please specify below:  (9)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flavor_pref1 != 8</w:t>
      </w:r>
    </w:p>
  </w:body>
  <w:body>
    <w:p>
      <w:pPr>
        <w:keepNext/>
        <w:pStyle w:val="QDisplayLogic"/>
        <w:ind w:firstLine="400"/>
      </w:pPr>
      <w:r>
        <w:t>And And You are in the grocery store looking in the cold beverage cooler. These flavors are all stocked o... q://QID126/SelectedChoicesCount Is Greater Than or Equal to  2 </w:t>
      </w:r>
    </w:p>
  </w:body>
  <w:body>
    <w:p>
      <w:pPr>
        <w:keepNext/>
        <w:pStyle w:val="QDynamicChoices"/>
      </w:pPr>
      <w:r>
        <w:t>Carry Forward Selected Choices - Entered Text from "flavor_pref1"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flavor_pref2 What is the flavor that you like the MOST among your choices above?</w:t>
      </w:r>
    </w:p>
  </w:body>
  <w:body>
    <w:p>
      <w:pPr>
        <w:keepNext/>
        <w:pStyle w:val="ListParagraph"/>
        <w:numPr>
          <w:ilvl w:val="0"/>
          <w:numId w:val="4"/>
        </w:numPr>
      </w:pPr>
      <w:r>
        <w:rPr/>
        <w:t xml:space="preserve">Blueberry  (1) </w:t>
      </w:r>
    </w:p>
  </w:body>
  <w:body>
    <w:p>
      <w:pPr>
        <w:keepNext/>
        <w:pStyle w:val="ListParagraph"/>
        <w:numPr>
          <w:ilvl w:val="0"/>
          <w:numId w:val="4"/>
        </w:numPr>
      </w:pPr>
      <w:r>
        <w:rPr/>
        <w:t xml:space="preserve">Berry blend  (2) </w:t>
      </w:r>
    </w:p>
  </w:body>
  <w:body>
    <w:p>
      <w:pPr>
        <w:keepNext/>
        <w:pStyle w:val="ListParagraph"/>
        <w:numPr>
          <w:ilvl w:val="0"/>
          <w:numId w:val="4"/>
        </w:numPr>
      </w:pPr>
      <w:r>
        <w:rPr/>
        <w:t xml:space="preserve">Fruit Punch  (3) </w:t>
      </w:r>
    </w:p>
  </w:body>
  <w:body>
    <w:p>
      <w:pPr>
        <w:keepNext/>
        <w:pStyle w:val="ListParagraph"/>
        <w:numPr>
          <w:ilvl w:val="0"/>
          <w:numId w:val="4"/>
        </w:numPr>
      </w:pPr>
      <w:r>
        <w:rPr/>
        <w:t xml:space="preserve">Grape  (4) </w:t>
      </w:r>
    </w:p>
  </w:body>
  <w:body>
    <w:p>
      <w:pPr>
        <w:keepNext/>
        <w:pStyle w:val="ListParagraph"/>
        <w:numPr>
          <w:ilvl w:val="0"/>
          <w:numId w:val="4"/>
        </w:numPr>
      </w:pPr>
      <w:r>
        <w:rPr/>
        <w:t xml:space="preserve">Lemon Lime  (5) </w:t>
      </w:r>
    </w:p>
  </w:body>
  <w:body>
    <w:p>
      <w:pPr>
        <w:keepNext/>
        <w:pStyle w:val="ListParagraph"/>
        <w:numPr>
          <w:ilvl w:val="0"/>
          <w:numId w:val="4"/>
        </w:numPr>
      </w:pPr>
      <w:r>
        <w:rPr/>
        <w:t xml:space="preserve">Orange  (6) </w:t>
      </w:r>
    </w:p>
  </w:body>
  <w:body>
    <w:p>
      <w:pPr>
        <w:keepNext/>
        <w:pStyle w:val="ListParagraph"/>
        <w:numPr>
          <w:ilvl w:val="0"/>
          <w:numId w:val="4"/>
        </w:numPr>
      </w:pPr>
      <w:r>
        <w:rPr/>
        <w:t xml:space="preserve">Pineapple  (7) </w:t>
      </w:r>
    </w:p>
  </w:body>
  <w:body>
    <w:p>
      <w:pPr>
        <w:keepNext/>
        <w:pStyle w:val="ListParagraph"/>
        <w:numPr>
          <w:ilvl w:val="0"/>
          <w:numId w:val="4"/>
        </w:numPr>
      </w:pPr>
      <w:r>
        <w:rPr/>
        <w:t xml:space="preserve">None of them  (8) </w:t>
      </w:r>
    </w:p>
  </w:body>
  <w:body>
    <w:p>
      <w:pPr>
        <w:keepNext/>
        <w:pStyle w:val="ListParagraph"/>
        <w:numPr>
          <w:ilvl w:val="0"/>
          <w:numId w:val="4"/>
        </w:numPr>
      </w:pPr>
      <w:r>
        <w:rPr/>
        <w:t xml:space="preserve">I have another favorite flavor. Please specify below:  (9)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pref How important are the following statements to you when you consume sports beverages?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important (1)</w:t>
            </w:r>
          </w:p>
        </w:tc>
        <w:tc>
          <w:tcPr>
            <w:tcW w:w="1596" w:type="dxa"/>
          </w:tcPr>
          <w:p>
            <w:pPr>
              <w:pStyle w:val="Normal"/>
            </w:pPr>
            <w:r>
              <w:rPr/>
              <w:t xml:space="preserve">Slightly important (2)</w:t>
            </w:r>
          </w:p>
        </w:tc>
        <w:tc>
          <w:tcPr>
            <w:tcW w:w="1596" w:type="dxa"/>
          </w:tcPr>
          <w:p>
            <w:pPr>
              <w:pStyle w:val="Normal"/>
            </w:pPr>
            <w:r>
              <w:rPr/>
              <w:t xml:space="preserve">Moderately important (3)</w:t>
            </w:r>
          </w:p>
        </w:tc>
        <w:tc>
          <w:tcPr>
            <w:tcW w:w="1596" w:type="dxa"/>
          </w:tcPr>
          <w:p>
            <w:pPr>
              <w:pStyle w:val="Normal"/>
            </w:pPr>
            <w:r>
              <w:rPr/>
              <w:t xml:space="preserve">Very important (4)</w:t>
            </w:r>
          </w:p>
        </w:tc>
        <w:tc>
          <w:tcPr>
            <w:tcW w:w="1596" w:type="dxa"/>
          </w:tcPr>
          <w:p>
            <w:pPr>
              <w:pStyle w:val="Normal"/>
            </w:pPr>
            <w:r>
              <w:rPr/>
              <w:t xml:space="preserve">Extremely important (5)</w:t>
            </w:r>
          </w:p>
        </w:tc>
      </w:tr>
      <w:tr>
        <w:tc>
          <w:tcPr>
            <w:tcW w:w="1596" w:type="dxa"/>
          </w:tcPr>
          <w:p>
            <w:pPr>
              <w:keepNext/>
              <w:pStyle w:val="Normal"/>
            </w:pPr>
            <w:r>
              <w:rPr/>
              <w:t xml:space="preserve">"The flavor tastes good to me." (pref_flavor)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sweetness level is about right to me." (pref_sweet)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amount of sugar per serving is low to moderate." (pref_sugar)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drink contains ingredients that support performance and/or recovery." (pref_ingred)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drink claims health benefit in general." (pref_health)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label_habit How much do you agree with the following statements?
</w:t>
      </w:r>
      <w:r>
        <w:rPr>
          <w:b w:val="on"/>
          <w:i w:val="on"/>
        </w:rPr>
        <w:t xml:space="preserve">" When I purchase sports beverages, ...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 I go to the brand I always buy." (label_habit_loyal)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usually read the nutrition fact labels before purchasing." (label_habit_read)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I look for specific functional ingredients for physiological benefits of hydration, energy, recovery or performance stimulation. " (label_habit_ingred)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preknow How much do you agree with the following statements related to vitamins and minerals?
</w:t>
      </w:r>
      <w:r>
        <w:rPr>
          <w:b w:val="on"/>
          <w:i w:val="on"/>
        </w:rPr>
        <w:t xml:space="preserve">"I am aware of specific benefits of ..."</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Vitamin D (preknow_vitd)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Vitamin C (preknow_vitc)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Calcium (preknow_calc)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Iron (preknow_iron)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Potassium (preknow_pota)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Magnesium (preknow_5_magn)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Warmup</w:t>
      </w:r>
    </w:p>
  </w:body>
  <w:body>
    <w:p>
      <w:pPr>
        <w:pStyle w:val="BlockSeparator"/>
      </w:pPr>
    </w:p>
  </w:body>
  <w:body>
    <w:p>
      <w:pPr>
        <w:pStyle w:val="BlockStartLabel"/>
      </w:pPr>
      <w:r>
        <w:t>Start of Block: wtp_1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wtp_1 You are in the grocery store looking in the cold beverage cooler, and you see a new sports beverage. </w:t>
      </w:r>
      <w:r>
        <w:rPr>
          <w:b w:val="on"/>
        </w:rPr>
        <w:t xml:space="preserve">What is the most you are willing to pay for a 20-oz bottle of the new sports beverage?</w:t>
      </w:r>
      <w:r>
        <w:rPr/>
        <w:t xml:space="preserve"> For reference, a typical 20-oz bottle of sports beverage costs about $2.50.</w:t>
      </w:r>
    </w:p>
  </w:body>
  <w:body>
    <w:p>
      <w:pPr>
        <w:keepNext/>
        <w:pStyle w:val="Dropdown"/>
      </w:pPr>
      <w:r>
        <w:rPr/>
        <w:t xml:space="preserve">▼ Will not buy the new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wtp_1 != 0</w:t>
      </w:r>
    </w:p>
  </w:body>
  <w:body>
    <w:tbl>
      <w:tblPr>
        <w:tblStyle w:val="QQuestionIconTable"/>
        <w:tblW w:w="0" w:type="auto"/>
        <w:tblLook w:firstRow="true" w:lastRow="true" w:firstCol="true" w:lastCol="true"/>
      </w:tblPr>
      <w:tblGrid/>
    </w:tbl>
    <w:p/>
  </w:body>
  <w:body>
    <w:p>
      <w:pPr>
        <w:keepNext/>
      </w:pPr>
      <w:r>
        <w:rPr/>
        <w:t xml:space="preserve">sure_1 How sure are you that you would pay </w:t>
      </w:r>
      <w:r>
        <w:rPr>
          <w:b w:val="on"/>
          <w:color w:val="426092"/>
        </w:rPr>
        <w:t xml:space="preserve">${wtp_1/ChoiceGroup/SelectedChoices}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wtp_1</w:t>
      </w:r>
    </w:p>
  </w:body>
  <w:body>
    <w:p>
      <w:pPr>
        <w:pStyle w:val="BlockSeparator"/>
      </w:pPr>
    </w:p>
  </w:body>
  <w:body>
    <w:p>
      <w:pPr>
        <w:pStyle w:val="BlockStartLabel"/>
      </w:pPr>
      <w:r>
        <w:t>Start of Block: tasting prompt_584</w:t>
      </w:r>
    </w:p>
  </w:body>
  <w:body>
    <w:tbl>
      <w:tblPr>
        <w:tblStyle w:val="QQuestionIconTable"/>
        <w:tblW w:w="0" w:type="auto"/>
        <w:tblLook w:firstRow="true" w:lastRow="true" w:firstCol="true" w:lastCol="true"/>
      </w:tblPr>
      <w:tblGrid/>
    </w:tbl>
    <w:p/>
  </w:body>
  <w:body>
    <w:p>
      <w:pPr>
        <w:keepNext/>
      </w:pPr>
      <w:r>
        <w:rPr/>
        <w:t xml:space="preserve">tasting prompt_584 </w:t>
      </w:r>
      <w:r>
        <w:rPr/>
        <w:br/>
      </w:r>
      <w:r>
        <w:rPr/>
        <w:t xml:space="preserve">Please request a sample of product 584 by placing the index card labeled 584 through the window.</w:t>
      </w:r>
      <w:r>
        <w:rPr/>
        <w:t xml:space="preserve"/>
      </w:r>
      <w:r>
        <w:rPr/>
        <w:br/>
      </w:r>
      <w:r>
        <w:rPr/>
        <w:t xml:space="preserve"/>
      </w:r>
      <w:r>
        <w:rPr/>
        <w:t xml:space="preserve">
</w:t>
      </w:r>
      <w:r>
        <w:rPr/>
        <w:br/>
      </w:r>
      <w:r>
        <w:rPr/>
        <w:t xml:space="preserve">Once you receive the sample, please take a bite of the cracker and a sip of water before you begin tasting.</w:t>
      </w:r>
      <w:r>
        <w:rPr/>
        <w:t xml:space="preserve"/>
      </w:r>
      <w:r>
        <w:rPr/>
        <w:t xml:space="preserve">
</w:t>
      </w:r>
      <w:r>
        <w:rPr/>
        <w:br/>
      </w:r>
      <w:r>
        <w:rPr/>
        <w:t xml:space="preserve">You may turn to the next page to answer the remaining questions while you taste the product.</w:t>
      </w:r>
      <w:r>
        <w:rPr/>
        <w:t xml:space="preserve"/>
      </w:r>
    </w:p>
  </w:body>
  <w:body>
    <w:p>
      <w:pPr/>
    </w:p>
  </w:body>
  <w:body>
    <w:p>
      <w:pPr>
        <w:pStyle w:val="BlockEndLabel"/>
      </w:pPr>
      <w:r>
        <w:t>End of Block: tasting prompt_584</w:t>
      </w:r>
    </w:p>
  </w:body>
  <w:body>
    <w:p>
      <w:pPr>
        <w:pStyle w:val="BlockSeparator"/>
      </w:pPr>
    </w:p>
  </w:body>
  <w:body>
    <w:p>
      <w:pPr>
        <w:pStyle w:val="BlockStartLabel"/>
      </w:pPr>
      <w:r>
        <w:t>Start of Block: sensory_584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sensory_584 Please rate how much you liked or disliked the sports beverage you just tasted based on the following characteristics:</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Dislike extremely (1)</w:t>
            </w:r>
          </w:p>
        </w:tc>
        <w:tc>
          <w:tcPr>
            <w:tcW w:w="958" w:type="dxa"/>
          </w:tcPr>
          <w:p>
            <w:pPr>
              <w:pStyle w:val="Normal"/>
            </w:pPr>
            <w:r>
              <w:rPr/>
              <w:t xml:space="preserve">Dislike very much (2)</w:t>
            </w:r>
          </w:p>
        </w:tc>
        <w:tc>
          <w:tcPr>
            <w:tcW w:w="958" w:type="dxa"/>
          </w:tcPr>
          <w:p>
            <w:pPr>
              <w:pStyle w:val="Normal"/>
            </w:pPr>
            <w:r>
              <w:rPr/>
              <w:t xml:space="preserve">Dislike moderately (3)</w:t>
            </w:r>
          </w:p>
        </w:tc>
        <w:tc>
          <w:tcPr>
            <w:tcW w:w="958" w:type="dxa"/>
          </w:tcPr>
          <w:p>
            <w:pPr>
              <w:pStyle w:val="Normal"/>
            </w:pPr>
            <w:r>
              <w:rPr/>
              <w:t xml:space="preserve">Dislike slightly (4)</w:t>
            </w:r>
          </w:p>
        </w:tc>
        <w:tc>
          <w:tcPr>
            <w:tcW w:w="958" w:type="dxa"/>
          </w:tcPr>
          <w:p>
            <w:pPr>
              <w:pStyle w:val="Normal"/>
            </w:pPr>
            <w:r>
              <w:rPr/>
              <w:t xml:space="preserve">Neither like nor dislike (5)</w:t>
            </w:r>
          </w:p>
        </w:tc>
        <w:tc>
          <w:tcPr>
            <w:tcW w:w="958" w:type="dxa"/>
          </w:tcPr>
          <w:p>
            <w:pPr>
              <w:pStyle w:val="Normal"/>
            </w:pPr>
            <w:r>
              <w:rPr/>
              <w:t xml:space="preserve">Like slightly (6)</w:t>
            </w:r>
          </w:p>
        </w:tc>
        <w:tc>
          <w:tcPr>
            <w:tcW w:w="958" w:type="dxa"/>
          </w:tcPr>
          <w:p>
            <w:pPr>
              <w:pStyle w:val="Normal"/>
            </w:pPr>
            <w:r>
              <w:rPr/>
              <w:t xml:space="preserve">Like moderately (7)</w:t>
            </w:r>
          </w:p>
        </w:tc>
        <w:tc>
          <w:tcPr>
            <w:tcW w:w="958" w:type="dxa"/>
          </w:tcPr>
          <w:p>
            <w:pPr>
              <w:pStyle w:val="Normal"/>
            </w:pPr>
            <w:r>
              <w:rPr/>
              <w:t xml:space="preserve">Like very much (8)</w:t>
            </w:r>
          </w:p>
        </w:tc>
        <w:tc>
          <w:tcPr>
            <w:tcW w:w="958" w:type="dxa"/>
          </w:tcPr>
          <w:p>
            <w:pPr>
              <w:pStyle w:val="Normal"/>
            </w:pPr>
            <w:r>
              <w:rPr/>
              <w:t xml:space="preserve">Like extremely (9)</w:t>
            </w:r>
          </w:p>
        </w:tc>
      </w:tr>
      <w:tr>
        <w:tc>
          <w:tcPr>
            <w:tcW w:w="958" w:type="dxa"/>
          </w:tcPr>
          <w:p>
            <w:pPr>
              <w:keepNext/>
              <w:pStyle w:val="Normal"/>
            </w:pPr>
            <w:r>
              <w:rPr/>
              <w:t xml:space="preserve">Overall liking (sensory_584_overall)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appearance (sensory_584_appear)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Color (sensory_584_color)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Aroma (sensory_584_aroma)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flavor (sensory_584_flavor)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Lemon Lime flavor (sensory_584_lemon)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Sweetness (sensory_584_sweet)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Saltiness (sensory_584_salt)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Sourness/acidity (sensory_584_sour)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Aftertaste (sensory_584_aftert)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refresh_584 How would you rate the refreshing sensation from this sports beverage?</w:t>
      </w:r>
    </w:p>
  </w:body>
  <w:body>
    <w:p>
      <w:pPr>
        <w:keepNext/>
        <w:pStyle w:val="ListParagraph"/>
        <w:numPr>
          <w:ilvl w:val="0"/>
          <w:numId w:val="4"/>
        </w:numPr>
      </w:pPr>
      <w:r>
        <w:rPr/>
        <w:t xml:space="preserve">Not at All refreshing  (1) </w:t>
      </w:r>
    </w:p>
  </w:body>
  <w:body>
    <w:p>
      <w:pPr>
        <w:keepNext/>
        <w:pStyle w:val="ListParagraph"/>
        <w:numPr>
          <w:ilvl w:val="0"/>
          <w:numId w:val="4"/>
        </w:numPr>
      </w:pPr>
      <w:r>
        <w:rPr/>
        <w:t xml:space="preserve">Slightly refreshing  (2) </w:t>
      </w:r>
    </w:p>
  </w:body>
  <w:body>
    <w:p>
      <w:pPr>
        <w:keepNext/>
        <w:pStyle w:val="ListParagraph"/>
        <w:numPr>
          <w:ilvl w:val="0"/>
          <w:numId w:val="4"/>
        </w:numPr>
      </w:pPr>
      <w:r>
        <w:rPr/>
        <w:t xml:space="preserve">Right Amount of refreshing  (3) </w:t>
      </w:r>
    </w:p>
  </w:body>
  <w:body>
    <w:p>
      <w:pPr>
        <w:keepNext/>
        <w:pStyle w:val="ListParagraph"/>
        <w:numPr>
          <w:ilvl w:val="0"/>
          <w:numId w:val="4"/>
        </w:numPr>
      </w:pPr>
      <w:r>
        <w:rPr/>
        <w:t xml:space="preserve">Very refreshing  (4) </w:t>
      </w:r>
    </w:p>
  </w:body>
  <w:body>
    <w:p>
      <w:pPr>
        <w:keepNext/>
        <w:pStyle w:val="ListParagraph"/>
        <w:numPr>
          <w:ilvl w:val="0"/>
          <w:numId w:val="4"/>
        </w:numPr>
      </w:pPr>
      <w:r>
        <w:rPr/>
        <w:t xml:space="preserve">Extremely refreshing  (5) </w:t>
      </w:r>
    </w:p>
  </w:body>
  <w:body>
    <w:p>
      <w:pPr/>
    </w:p>
  </w:body>
  <w:body>
    <w:p>
      <w:pPr>
        <w:pStyle w:val="BlockEndLabel"/>
      </w:pPr>
      <w:r>
        <w:t>End of Block: sensory_584</w:t>
      </w:r>
    </w:p>
  </w:body>
  <w:body>
    <w:p>
      <w:pPr>
        <w:pStyle w:val="BlockSeparator"/>
      </w:pPr>
    </w:p>
  </w:body>
  <w:body>
    <w:p>
      <w:pPr>
        <w:pStyle w:val="BlockStartLabel"/>
      </w:pPr>
      <w:r>
        <w:t>Start of Block: wtp_2b_584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wtp_2b_584 You are in the grocery store looking in the cold beverage cooler, and you see the sports beverage you just tasted. </w:t>
      </w:r>
      <w:r>
        <w:rPr>
          <w:b w:val="on"/>
        </w:rPr>
        <w:t xml:space="preserve">What is the most you are willing to pay for a 20-oz bottle of the sports beverage?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wtp_2b_584 != 0</w:t>
      </w:r>
    </w:p>
  </w:body>
  <w:body>
    <w:tbl>
      <w:tblPr>
        <w:tblStyle w:val="QQuestionIconTable"/>
        <w:tblW w:w="0" w:type="auto"/>
        <w:tblLook w:firstRow="true" w:lastRow="true" w:firstCol="true" w:lastCol="true"/>
      </w:tblPr>
      <w:tblGrid/>
    </w:tbl>
    <w:p/>
  </w:body>
  <w:body>
    <w:p>
      <w:pPr>
        <w:keepNext/>
      </w:pPr>
      <w:r>
        <w:rPr/>
        <w:t xml:space="preserve">sure_2b_584 How sure are you that you would pay </w:t>
      </w:r>
      <w:r>
        <w:rPr>
          <w:b w:val="on"/>
          <w:color w:val="426092"/>
        </w:rPr>
        <w:t xml:space="preserve">${wtp_2b_584/ChoiceGroup/SelectedChoices}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wtp_2b_584</w:t>
      </w:r>
    </w:p>
  </w:body>
  <w:body>
    <w:p>
      <w:pPr>
        <w:pStyle w:val="BlockSeparator"/>
      </w:pPr>
    </w:p>
  </w:body>
  <w:body>
    <w:p>
      <w:pPr>
        <w:pStyle w:val="BlockStartLabel"/>
      </w:pPr>
      <w:r>
        <w:t>Start of Block: return prompt_584</w:t>
      </w:r>
    </w:p>
  </w:body>
  <w:body>
    <w:tbl>
      <w:tblPr>
        <w:tblStyle w:val="QQuestionIconTable"/>
        <w:tblW w:w="0" w:type="auto"/>
        <w:tblLook w:firstRow="true" w:lastRow="true" w:firstCol="true" w:lastCol="true"/>
      </w:tblPr>
      <w:tblGrid/>
    </w:tbl>
    <w:p/>
  </w:body>
  <w:body>
    <w:p>
      <w:pPr>
        <w:keepNext/>
      </w:pPr>
      <w:r>
        <w:rPr/>
        <w:t xml:space="preserve">return prompt_584 Please return the Product 584 sample through the window and proceed with the survey.</w:t>
      </w:r>
    </w:p>
  </w:body>
  <w:body>
    <w:p>
      <w:pPr/>
    </w:p>
  </w:body>
  <w:body>
    <w:p>
      <w:pPr>
        <w:pStyle w:val="BlockEndLabel"/>
      </w:pPr>
      <w:r>
        <w:t>End of Block: return prompt_584</w:t>
      </w:r>
    </w:p>
  </w:body>
  <w:body>
    <w:p>
      <w:pPr>
        <w:pStyle w:val="BlockSeparator"/>
      </w:pPr>
    </w:p>
  </w:body>
  <w:body>
    <w:p>
      <w:pPr>
        <w:pStyle w:val="BlockStartLabel"/>
      </w:pPr>
      <w:r>
        <w:t>Start of Block: tasting prompt_793</w:t>
      </w:r>
    </w:p>
  </w:body>
  <w:body>
    <w:tbl>
      <w:tblPr>
        <w:tblStyle w:val="QQuestionIconTable"/>
        <w:tblW w:w="0" w:type="auto"/>
        <w:tblLook w:firstRow="true" w:lastRow="true" w:firstCol="true" w:lastCol="true"/>
      </w:tblPr>
      <w:tblGrid/>
    </w:tbl>
    <w:p/>
  </w:body>
  <w:body>
    <w:p>
      <w:pPr>
        <w:keepNext/>
      </w:pPr>
      <w:r>
        <w:rPr/>
        <w:t xml:space="preserve">tasting_prompt_793 Please request a sample of product 793 by placing the index card labeled 793 through the window.
Once you receive the sample, please take a bite of the cracker and a sip of water before you begin tasting.
You may turn to the next page to answer the remaining questions while you taste the product.
</w:t>
      </w:r>
      <w:r>
        <w:rPr/>
        <w:br/>
      </w:r>
      <w:r>
        <w:rPr/>
        <w:t xml:space="preserve"> </w:t>
      </w:r>
      <w:r>
        <w:rPr/>
        <w:t xml:space="preserve"/>
      </w:r>
    </w:p>
  </w:body>
  <w:body>
    <w:p>
      <w:pPr/>
    </w:p>
  </w:body>
  <w:body>
    <w:p>
      <w:pPr>
        <w:pStyle w:val="BlockEndLabel"/>
      </w:pPr>
      <w:r>
        <w:t>End of Block: tasting prompt_793</w:t>
      </w:r>
    </w:p>
  </w:body>
  <w:body>
    <w:p>
      <w:pPr>
        <w:pStyle w:val="BlockSeparator"/>
      </w:pPr>
    </w:p>
  </w:body>
  <w:body>
    <w:p>
      <w:pPr>
        <w:pStyle w:val="BlockStartLabel"/>
      </w:pPr>
      <w:r>
        <w:t>Start of Block: sensory_793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sensory_793 Please rate how much you liked or disliked the sports beverage you just tasted based on the following characteristics:</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Dislike extremely (1)</w:t>
            </w:r>
          </w:p>
        </w:tc>
        <w:tc>
          <w:tcPr>
            <w:tcW w:w="958" w:type="dxa"/>
          </w:tcPr>
          <w:p>
            <w:pPr>
              <w:pStyle w:val="Normal"/>
            </w:pPr>
            <w:r>
              <w:rPr/>
              <w:t xml:space="preserve">Dislike very much (2)</w:t>
            </w:r>
          </w:p>
        </w:tc>
        <w:tc>
          <w:tcPr>
            <w:tcW w:w="958" w:type="dxa"/>
          </w:tcPr>
          <w:p>
            <w:pPr>
              <w:pStyle w:val="Normal"/>
            </w:pPr>
            <w:r>
              <w:rPr/>
              <w:t xml:space="preserve">Dislike moderately (3)</w:t>
            </w:r>
          </w:p>
        </w:tc>
        <w:tc>
          <w:tcPr>
            <w:tcW w:w="958" w:type="dxa"/>
          </w:tcPr>
          <w:p>
            <w:pPr>
              <w:pStyle w:val="Normal"/>
            </w:pPr>
            <w:r>
              <w:rPr/>
              <w:t xml:space="preserve">Dislike slightly (4)</w:t>
            </w:r>
          </w:p>
        </w:tc>
        <w:tc>
          <w:tcPr>
            <w:tcW w:w="958" w:type="dxa"/>
          </w:tcPr>
          <w:p>
            <w:pPr>
              <w:pStyle w:val="Normal"/>
            </w:pPr>
            <w:r>
              <w:rPr/>
              <w:t xml:space="preserve">Neither like nor dislike (5)</w:t>
            </w:r>
          </w:p>
        </w:tc>
        <w:tc>
          <w:tcPr>
            <w:tcW w:w="958" w:type="dxa"/>
          </w:tcPr>
          <w:p>
            <w:pPr>
              <w:pStyle w:val="Normal"/>
            </w:pPr>
            <w:r>
              <w:rPr/>
              <w:t xml:space="preserve">Like slightly (6)</w:t>
            </w:r>
          </w:p>
        </w:tc>
        <w:tc>
          <w:tcPr>
            <w:tcW w:w="958" w:type="dxa"/>
          </w:tcPr>
          <w:p>
            <w:pPr>
              <w:pStyle w:val="Normal"/>
            </w:pPr>
            <w:r>
              <w:rPr/>
              <w:t xml:space="preserve">Like moderately (7)</w:t>
            </w:r>
          </w:p>
        </w:tc>
        <w:tc>
          <w:tcPr>
            <w:tcW w:w="958" w:type="dxa"/>
          </w:tcPr>
          <w:p>
            <w:pPr>
              <w:pStyle w:val="Normal"/>
            </w:pPr>
            <w:r>
              <w:rPr/>
              <w:t xml:space="preserve">Like very much (8)</w:t>
            </w:r>
          </w:p>
        </w:tc>
        <w:tc>
          <w:tcPr>
            <w:tcW w:w="958" w:type="dxa"/>
          </w:tcPr>
          <w:p>
            <w:pPr>
              <w:pStyle w:val="Normal"/>
            </w:pPr>
            <w:r>
              <w:rPr/>
              <w:t xml:space="preserve">Like extremely (9)</w:t>
            </w:r>
          </w:p>
        </w:tc>
      </w:tr>
      <w:tr>
        <w:tc>
          <w:tcPr>
            <w:tcW w:w="958" w:type="dxa"/>
          </w:tcPr>
          <w:p>
            <w:pPr>
              <w:keepNext/>
              <w:pStyle w:val="Normal"/>
            </w:pPr>
            <w:r>
              <w:rPr/>
              <w:t xml:space="preserve">Overall liking (sensory_793_overall)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appearance (sensory_793_appear)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Color (sensory_793_color)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Aroma (sensory_793_aroma)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flavor (sensory_793_flavor)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Lemon Lime flavor (sensory_793_lemon)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Sweetness (sensory_793_sweet)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Saltiness (sensory_793_salt)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Sourness/acidity (sensory_793_sour)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Aftertaste (sensory_793_aftert)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refresh_793 How would you rate the refreshing sensation from this sports beverage?</w:t>
      </w:r>
    </w:p>
  </w:body>
  <w:body>
    <w:p>
      <w:pPr>
        <w:keepNext/>
        <w:pStyle w:val="ListParagraph"/>
        <w:numPr>
          <w:ilvl w:val="0"/>
          <w:numId w:val="4"/>
        </w:numPr>
      </w:pPr>
      <w:r>
        <w:rPr/>
        <w:t xml:space="preserve">Not at All refreshing  (1) </w:t>
      </w:r>
    </w:p>
  </w:body>
  <w:body>
    <w:p>
      <w:pPr>
        <w:keepNext/>
        <w:pStyle w:val="ListParagraph"/>
        <w:numPr>
          <w:ilvl w:val="0"/>
          <w:numId w:val="4"/>
        </w:numPr>
      </w:pPr>
      <w:r>
        <w:rPr/>
        <w:t xml:space="preserve">Slightly refreshing  (2) </w:t>
      </w:r>
    </w:p>
  </w:body>
  <w:body>
    <w:p>
      <w:pPr>
        <w:keepNext/>
        <w:pStyle w:val="ListParagraph"/>
        <w:numPr>
          <w:ilvl w:val="0"/>
          <w:numId w:val="4"/>
        </w:numPr>
      </w:pPr>
      <w:r>
        <w:rPr/>
        <w:t xml:space="preserve">Right Amount of refreshing  (3) </w:t>
      </w:r>
    </w:p>
  </w:body>
  <w:body>
    <w:p>
      <w:pPr>
        <w:keepNext/>
        <w:pStyle w:val="ListParagraph"/>
        <w:numPr>
          <w:ilvl w:val="0"/>
          <w:numId w:val="4"/>
        </w:numPr>
      </w:pPr>
      <w:r>
        <w:rPr/>
        <w:t xml:space="preserve">Very refreshing  (4) </w:t>
      </w:r>
    </w:p>
  </w:body>
  <w:body>
    <w:p>
      <w:pPr>
        <w:keepNext/>
        <w:pStyle w:val="ListParagraph"/>
        <w:numPr>
          <w:ilvl w:val="0"/>
          <w:numId w:val="4"/>
        </w:numPr>
      </w:pPr>
      <w:r>
        <w:rPr/>
        <w:t xml:space="preserve">Extremely refreshing  (5) </w:t>
      </w:r>
    </w:p>
  </w:body>
  <w:body>
    <w:p>
      <w:pPr/>
    </w:p>
  </w:body>
  <w:body>
    <w:p>
      <w:pPr>
        <w:pStyle w:val="BlockEndLabel"/>
      </w:pPr>
      <w:r>
        <w:t>End of Block: sensory_793</w:t>
      </w:r>
    </w:p>
  </w:body>
  <w:body>
    <w:p>
      <w:pPr>
        <w:pStyle w:val="BlockSeparator"/>
      </w:pPr>
    </w:p>
  </w:body>
  <w:body>
    <w:p>
      <w:pPr>
        <w:pStyle w:val="BlockStartLabel"/>
      </w:pPr>
      <w:r>
        <w:t>Start of Block: wtp_2b_793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wtp_2b_793 You are in the grocery store looking in the cold beverage cooler, and you see the sports beverage you just tasted. </w:t>
      </w:r>
      <w:r>
        <w:rPr>
          <w:b w:val="on"/>
        </w:rPr>
        <w:t xml:space="preserve">What is the most you are willing to pay for a 20-oz bottle of the sports beverage?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wtp_2b_793 != 0</w:t>
      </w:r>
    </w:p>
  </w:body>
  <w:body>
    <w:tbl>
      <w:tblPr>
        <w:tblStyle w:val="QQuestionIconTable"/>
        <w:tblW w:w="0" w:type="auto"/>
        <w:tblLook w:firstRow="true" w:lastRow="true" w:firstCol="true" w:lastCol="true"/>
      </w:tblPr>
      <w:tblGrid/>
    </w:tbl>
    <w:p/>
  </w:body>
  <w:body>
    <w:p>
      <w:pPr>
        <w:keepNext/>
      </w:pPr>
      <w:r>
        <w:rPr/>
        <w:t xml:space="preserve">Sure_2b_793 How sure are you that you would pay </w:t>
      </w:r>
      <w:r>
        <w:rPr>
          <w:b w:val="on"/>
          <w:color w:val="426092"/>
        </w:rPr>
        <w:t xml:space="preserve">${wtp_2b_793/ChoiceGroup/SelectedChoices}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wtp_2b_793</w:t>
      </w:r>
    </w:p>
  </w:body>
  <w:body>
    <w:p>
      <w:pPr>
        <w:pStyle w:val="BlockSeparator"/>
      </w:pPr>
    </w:p>
  </w:body>
  <w:body>
    <w:p>
      <w:pPr>
        <w:pStyle w:val="BlockStartLabel"/>
      </w:pPr>
      <w:r>
        <w:t>Start of Block: return prompt_793</w:t>
      </w:r>
    </w:p>
  </w:body>
  <w:body>
    <w:tbl>
      <w:tblPr>
        <w:tblStyle w:val="QQuestionIconTable"/>
        <w:tblW w:w="0" w:type="auto"/>
        <w:tblLook w:firstRow="true" w:lastRow="true" w:firstCol="true" w:lastCol="true"/>
      </w:tblPr>
      <w:tblGrid/>
    </w:tbl>
    <w:p/>
  </w:body>
  <w:body>
    <w:p>
      <w:pPr>
        <w:keepNext/>
      </w:pPr>
      <w:r>
        <w:rPr/>
        <w:t xml:space="preserve">return prompt_793 Please return the Product 793 sample through the window and proceed with the survey.</w:t>
      </w:r>
    </w:p>
  </w:body>
  <w:body>
    <w:p>
      <w:pPr/>
    </w:p>
  </w:body>
  <w:body>
    <w:p>
      <w:pPr>
        <w:pStyle w:val="BlockEndLabel"/>
      </w:pPr>
      <w:r>
        <w:t>End of Block: return prompt_793</w:t>
      </w:r>
    </w:p>
  </w:body>
  <w:body>
    <w:p>
      <w:pPr>
        <w:pStyle w:val="BlockSeparator"/>
      </w:pPr>
    </w:p>
  </w:body>
  <w:body>
    <w:p>
      <w:pPr>
        <w:pStyle w:val="BlockStartLabel"/>
      </w:pPr>
      <w:r>
        <w:t>Start of Block: wtp_3b_info_d1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wtp_3b_info </w:t>
      </w:r>
      <w:r>
        <w:rPr>
          <w:b w:val="on"/>
        </w:rPr>
        <w:t xml:space="preserve">Magnesium </w:t>
      </w:r>
      <w:r>
        <w:rPr/>
        <w:t xml:space="preserve">is an essential electrolyte that has several potential health benefits, including:
	supports muscle recovery after exercise
	helps reduce muscle cramps
	supports healthy blood sugar metabolism and may help lower the risk of type 2 diabetes
	supports bone health
	promotes relaxation and better sleep
The average daily magnesium intake in the U.S. is 352 mg for men and 202 mg for women. The recommended daily value is 420 mg. 
You are considering two 20-oz sports beverages you just tasted earlier:
	Product 584: contains 82 mg of magnesium (20% of the Daily Value)
	Product 793: contains no magnesium
</w:t>
      </w:r>
      <w:r>
        <w:rPr>
          <w:b w:val="on"/>
        </w:rPr>
        <w:t xml:space="preserve">For each product, what is the most you are willing to pay for a 20-oz bottle?</w:t>
      </w:r>
      <w:r>
        <w:rPr/>
        <w:t xml:space="preserve"> For reference, a typical 20-oz bottle of sports beverage costs about $2.50.</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Product 584 (with magnesium) (wtp_3b_info_584) </w:t>
            </w:r>
          </w:p>
        </w:tc>
        <w:tc>
          <w:tcPr>
            <w:tcW w:w="4788" w:type="dxa"/>
          </w:tcPr>
          <w:p>
            <w:pPr>
              <w:keepNext/>
              <w:pStyle w:val="Normal"/>
            </w:pPr>
            <w:r>
              <w:rPr/>
              <w:t xml:space="preserve">▼ Will not buy the sports beverage (72) ... More than $4.50 (88)</w:t>
            </w:r>
          </w:p>
        </w:tc>
      </w:tr>
      <w:tr>
        <w:tc>
          <w:tcPr>
            <w:tcW w:w="4788" w:type="dxa"/>
          </w:tcPr>
          <w:p>
            <w:pPr>
              <w:keepNext/>
              <w:pStyle w:val="Normal"/>
            </w:pPr>
            <w:r>
              <w:rPr/>
              <w:t xml:space="preserve">Product 793 (no magnesium) (wtp_3b_info_793) </w:t>
            </w:r>
          </w:p>
        </w:tc>
        <w:tc>
          <w:tcPr>
            <w:tcW w:w="4788" w:type="dxa"/>
          </w:tcPr>
          <w:p>
            <w:pPr>
              <w:keepNext/>
              <w:pStyle w:val="Normal"/>
            </w:pPr>
            <w:r>
              <w:rPr/>
              <w:t xml:space="preserve">▼ Will not buy the sports beverage (72) ... More than $4.50 (88)</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wtp_3b_info [ 0 ] (Count) != 2</w:t>
      </w:r>
    </w:p>
  </w:body>
  <w:body>
    <w:tbl>
      <w:tblPr>
        <w:tblStyle w:val="QQuestionIconTable"/>
        <w:tblW w:w="0" w:type="auto"/>
        <w:tblLook w:firstRow="true" w:lastRow="true" w:firstCol="true" w:lastCol="true"/>
      </w:tblPr>
      <w:tblGrid/>
    </w:tbl>
    <w:p/>
  </w:body>
  <w:body>
    <w:p>
      <w:pPr>
        <w:keepNext/>
      </w:pPr>
      <w:r>
        <w:rPr/>
        <w:t xml:space="preserve">sure_3b_info How sure are you that you're willing to pay </w:t>
      </w:r>
      <w:r>
        <w:rPr>
          <w:b w:val="on"/>
          <w:color w:val="426092"/>
        </w:rPr>
        <w:t xml:space="preserve">${wtp_3b_info/ChoiceGroup/SelectedAnswers/1}</w:t>
      </w:r>
      <w:r>
        <w:rPr/>
        <w:t xml:space="preserve"> for Product 584 (with magnesium) and </w:t>
      </w:r>
      <w:r>
        <w:rPr>
          <w:b w:val="on"/>
          <w:color w:val="426092"/>
        </w:rPr>
        <w:t xml:space="preserve">${wtp_3b_info/ChoiceGroup/SelectedAnswers/2}</w:t>
      </w:r>
      <w:r>
        <w:rPr>
          <w:b w:val="on"/>
        </w:rPr>
        <w:t xml:space="preserve"> </w:t>
      </w:r>
      <w:r>
        <w:rPr/>
        <w:t xml:space="preserve">for Product 793 (no magnesium)?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Definitely sure (1)</w:t>
            </w:r>
          </w:p>
        </w:tc>
        <w:tc>
          <w:tcPr>
            <w:tcW w:w="2394" w:type="dxa"/>
          </w:tcPr>
          <w:p>
            <w:pPr>
              <w:pStyle w:val="Normal"/>
            </w:pPr>
            <w:r>
              <w:rPr/>
              <w:t xml:space="preserve">Probably sure (2)</w:t>
            </w:r>
          </w:p>
        </w:tc>
        <w:tc>
          <w:tcPr>
            <w:tcW w:w="2394" w:type="dxa"/>
          </w:tcPr>
          <w:p>
            <w:pPr>
              <w:pStyle w:val="Normal"/>
            </w:pPr>
            <w:r>
              <w:rPr/>
              <w:t xml:space="preserve">Slightly sure (3)</w:t>
            </w:r>
          </w:p>
        </w:tc>
      </w:tr>
      <w:tr>
        <w:tc>
          <w:tcPr>
            <w:tcW w:w="2394" w:type="dxa"/>
          </w:tcPr>
          <w:p>
            <w:pPr>
              <w:keepNext/>
              <w:pStyle w:val="Normal"/>
            </w:pPr>
            <w:r>
              <w:rPr/>
              <w:t xml:space="preserve">Product 584 (with magnesium): </w:t>
            </w:r>
            <w:r>
              <w:rPr>
                <w:color w:val="426092"/>
              </w:rPr>
              <w:t xml:space="preserve">${wtp_3b_info/ChoiceGroup/SelectedAnswers/1}</w:t>
            </w:r>
            <w:r>
              <w:rPr/>
              <w:t xml:space="preserve"> (sure_3b_info_584)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Product 793 (no magnesium): </w:t>
            </w:r>
            <w:r>
              <w:rPr>
                <w:color w:val="426092"/>
              </w:rPr>
              <w:t xml:space="preserve">${wtp_3b_info/ChoiceGroup/SelectedAnswers/2}</w:t>
            </w:r>
            <w:r>
              <w:rPr/>
              <w:t xml:space="preserve"> (sure_3b_info_793)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after_info_3b_d1 To what extent do you agree with the following statements regarding the magnesium benefit information shown to you earlier?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"The information was new to me." (after_info_3b_d1_new)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information was useful to me." (after_info_3b_d1_useful)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mag_benefit_3b_d1 How important was each of the following health benefits of magnesium when you decided what you'd be willing to pay for Product 584 (with magnesium)? Use the sliders to indicate the importance of each, where 100 = Extremely important and 0= Not important at all.
</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Not Applicable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Supports muscle recovery after exercise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Helps reduce muscle cramps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healthy blood sugar levels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bone health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Promotes relaxation and better sleep ()</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mag_intake_d1 In a month, how often do you take the following vitamin/mineral supplements?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(0)</w:t>
            </w:r>
          </w:p>
        </w:tc>
        <w:tc>
          <w:tcPr>
            <w:tcW w:w="1596" w:type="dxa"/>
          </w:tcPr>
          <w:p>
            <w:pPr>
              <w:pStyle w:val="Normal"/>
            </w:pPr>
            <w:r>
              <w:rPr/>
              <w:t xml:space="preserve">1-2 times per month (1)</w:t>
            </w:r>
          </w:p>
        </w:tc>
        <w:tc>
          <w:tcPr>
            <w:tcW w:w="1596" w:type="dxa"/>
          </w:tcPr>
          <w:p>
            <w:pPr>
              <w:pStyle w:val="Normal"/>
            </w:pPr>
            <w:r>
              <w:rPr/>
              <w:t xml:space="preserve">Once per week (2)</w:t>
            </w:r>
          </w:p>
        </w:tc>
        <w:tc>
          <w:tcPr>
            <w:tcW w:w="1596" w:type="dxa"/>
          </w:tcPr>
          <w:p>
            <w:pPr>
              <w:pStyle w:val="Normal"/>
            </w:pPr>
            <w:r>
              <w:rPr/>
              <w:t xml:space="preserve">Several times a week (3)</w:t>
            </w:r>
          </w:p>
        </w:tc>
        <w:tc>
          <w:tcPr>
            <w:tcW w:w="1596" w:type="dxa"/>
          </w:tcPr>
          <w:p>
            <w:pPr>
              <w:pStyle w:val="Normal"/>
            </w:pPr>
            <w:r>
              <w:rPr/>
              <w:t xml:space="preserve">About daily (4)</w:t>
            </w:r>
          </w:p>
        </w:tc>
      </w:tr>
      <w:tr>
        <w:tc>
          <w:tcPr>
            <w:tcW w:w="1596" w:type="dxa"/>
          </w:tcPr>
          <w:p>
            <w:pPr>
              <w:keepNext/>
              <w:pStyle w:val="Normal"/>
            </w:pPr>
            <w:r>
              <w:rPr/>
              <w:t xml:space="preserve">Magnesium supplement (mag_intake_d1_magsupp)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Multi-vitamin &amp; mineral supplement (mag_intake_d1_multivit)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wtp_3b_info_d1</w:t>
      </w:r>
    </w:p>
  </w:body>
  <w:body>
    <w:p>
      <w:pPr>
        <w:pStyle w:val="BlockSeparator"/>
      </w:pPr>
    </w:p>
  </w:body>
  <w:body>
    <w:p>
      <w:pPr>
        <w:pStyle w:val="BlockStartLabel"/>
      </w:pPr>
      <w:r>
        <w:t>Start of Block: wtp_2a_info_d1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wtp_2a_info </w:t>
      </w:r>
      <w:r>
        <w:rPr>
          <w:b w:val="on"/>
        </w:rPr>
        <w:t xml:space="preserve">Magnesium </w:t>
      </w:r>
      <w:r>
        <w:rPr/>
        <w:t xml:space="preserve">is an essential electrolyte that has several potential health benefits, including:
	supports muscle recovery after exercise
	helps reduce muscle cramps
	supports healthy blood sugar metabolism and may help lower the risk of type 2 diabetes
	supports bone health
	promotes relaxation and better sleep
The average daily magnesium intake in the U.S. is 352 mg for men and 202 mg for women. The recommended daily value is 420 mg. 
You are considering two 20-oz sports beverages:
	Product 584: contains 82 mg of magnesium (20% of the Daily Value)
	Product 793: contains no magnesium
</w:t>
      </w:r>
      <w:r>
        <w:rPr>
          <w:b w:val="on"/>
        </w:rPr>
        <w:t xml:space="preserve">For each product, what is the most you are willing to pay for a 20-oz bottle?</w:t>
      </w:r>
      <w:r>
        <w:rPr/>
        <w:t xml:space="preserve"> For reference, a typical 20-oz bottle of sports beverage costs about $2.50.</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Product 584 (with magnesium) (wtp_2a_info_584) </w:t>
            </w:r>
          </w:p>
        </w:tc>
        <w:tc>
          <w:tcPr>
            <w:tcW w:w="4788" w:type="dxa"/>
          </w:tcPr>
          <w:p>
            <w:pPr>
              <w:keepNext/>
              <w:pStyle w:val="Normal"/>
            </w:pPr>
            <w:r>
              <w:rPr/>
              <w:t xml:space="preserve">▼ Will not buy the sports beverage (72) ... More than $4.50 (88)</w:t>
            </w:r>
          </w:p>
        </w:tc>
      </w:tr>
      <w:tr>
        <w:tc>
          <w:tcPr>
            <w:tcW w:w="4788" w:type="dxa"/>
          </w:tcPr>
          <w:p>
            <w:pPr>
              <w:keepNext/>
              <w:pStyle w:val="Normal"/>
            </w:pPr>
            <w:r>
              <w:rPr/>
              <w:t xml:space="preserve">Product 793 (no magnesium) (wtp_2a_info_793) </w:t>
            </w:r>
          </w:p>
        </w:tc>
        <w:tc>
          <w:tcPr>
            <w:tcW w:w="4788" w:type="dxa"/>
          </w:tcPr>
          <w:p>
            <w:pPr>
              <w:keepNext/>
              <w:pStyle w:val="Normal"/>
            </w:pPr>
            <w:r>
              <w:rPr/>
              <w:t xml:space="preserve">▼ Will not buy the sports beverage (72) ... More than $4.50 (88)</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wtp_2a_info [ 0 ] (Count) != 2</w:t>
      </w:r>
    </w:p>
  </w:body>
  <w:body>
    <w:tbl>
      <w:tblPr>
        <w:tblStyle w:val="QQuestionIconTable"/>
        <w:tblW w:w="0" w:type="auto"/>
        <w:tblLook w:firstRow="true" w:lastRow="true" w:firstCol="true" w:lastCol="true"/>
      </w:tblPr>
      <w:tblGrid/>
    </w:tbl>
    <w:p/>
  </w:body>
  <w:body>
    <w:p>
      <w:pPr>
        <w:keepNext/>
      </w:pPr>
      <w:r>
        <w:rPr/>
        <w:t xml:space="preserve">sure_2a_info How sure are you that you're willing to pay </w:t>
      </w:r>
      <w:r>
        <w:rPr>
          <w:b w:val="on"/>
          <w:color w:val="426092"/>
        </w:rPr>
        <w:t xml:space="preserve">${wtp_2a_info/ChoiceGroup/SelectedAnswers/1}</w:t>
      </w:r>
      <w:r>
        <w:rPr/>
        <w:t xml:space="preserve"> for Product 584 (with magnesium) and </w:t>
      </w:r>
      <w:r>
        <w:rPr>
          <w:b w:val="on"/>
          <w:color w:val="426092"/>
        </w:rPr>
        <w:t xml:space="preserve">${wtp_2a_info/ChoiceGroup/SelectedAnswers/2}</w:t>
      </w:r>
      <w:r>
        <w:rPr>
          <w:b w:val="on"/>
        </w:rPr>
        <w:t xml:space="preserve"> </w:t>
      </w:r>
      <w:r>
        <w:rPr/>
        <w:t xml:space="preserve">for Product 793 (no magnesium)?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Definitely sure (1)</w:t>
            </w:r>
          </w:p>
        </w:tc>
        <w:tc>
          <w:tcPr>
            <w:tcW w:w="2394" w:type="dxa"/>
          </w:tcPr>
          <w:p>
            <w:pPr>
              <w:pStyle w:val="Normal"/>
            </w:pPr>
            <w:r>
              <w:rPr/>
              <w:t xml:space="preserve">Probably sure (2)</w:t>
            </w:r>
          </w:p>
        </w:tc>
        <w:tc>
          <w:tcPr>
            <w:tcW w:w="2394" w:type="dxa"/>
          </w:tcPr>
          <w:p>
            <w:pPr>
              <w:pStyle w:val="Normal"/>
            </w:pPr>
            <w:r>
              <w:rPr/>
              <w:t xml:space="preserve">Slightly sure (3)</w:t>
            </w:r>
          </w:p>
        </w:tc>
      </w:tr>
      <w:tr>
        <w:tc>
          <w:tcPr>
            <w:tcW w:w="2394" w:type="dxa"/>
          </w:tcPr>
          <w:p>
            <w:pPr>
              <w:keepNext/>
              <w:pStyle w:val="Normal"/>
            </w:pPr>
            <w:r>
              <w:rPr/>
              <w:t xml:space="preserve">Product 584 (with magnesium): </w:t>
            </w:r>
            <w:r>
              <w:rPr>
                <w:color w:val="426092"/>
              </w:rPr>
              <w:t xml:space="preserve">${wtp_2a_info/ChoiceGroup/SelectedAnswers/1}</w:t>
            </w:r>
            <w:r>
              <w:rPr/>
              <w:t xml:space="preserve"> (sure_2a_info_584)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Product 793 (no magnesium): </w:t>
            </w:r>
            <w:r>
              <w:rPr>
                <w:color w:val="426092"/>
              </w:rPr>
              <w:t xml:space="preserve">${wtp_2a_info/ChoiceGroup/SelectedAnswers/2}</w:t>
            </w:r>
            <w:r>
              <w:rPr/>
              <w:t xml:space="preserve"> (sure_2a_info_793)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after_info_2a_d1 To what extent do you agree with the following statements regarding the magnesium benefit information shown to you earlier?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"The information was new to me." (after_info_2a_d1_new)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information was useful to me." (after_info_2a_d1_useful)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mag_benefit_2a_d1 How important was each of the following health benefits of magnesium when you decided what you'd be willing to pay for Product 584 (with magnesium)? Use the sliders to indicate the importance of each, where 100 = Extremely important and 0= Not important at all.</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Not Applicable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Supports muscle recovery after exercise ()</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Helps reduce muscle cramps ()</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healthy blood sugar levels ()</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bone health ()</w:t>
            </w:r>
          </w:p>
        </w:tc>
        <w:tc>
          <w:tcPr>
            <w:tcW w:w="4788" w:type="dxa"/>
          </w:tcPr>
          <w:p>
            <w:pPr>
              <w:keepNext/>
            </w:pPr>
            <w:r>
              <w:rPr>
                <w:noProof/>
              </w:rPr>
              <w:drawing>
                <wp:inline distT="0" distB="0" distL="0" distR="0">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Promotes relaxation and better sleep ()</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mag_intake_2a_d1 In a month, how often do you take the following vitamin/mineral supplements?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(0)</w:t>
            </w:r>
          </w:p>
        </w:tc>
        <w:tc>
          <w:tcPr>
            <w:tcW w:w="1596" w:type="dxa"/>
          </w:tcPr>
          <w:p>
            <w:pPr>
              <w:pStyle w:val="Normal"/>
            </w:pPr>
            <w:r>
              <w:rPr/>
              <w:t xml:space="preserve">1-2 times per month (1)</w:t>
            </w:r>
          </w:p>
        </w:tc>
        <w:tc>
          <w:tcPr>
            <w:tcW w:w="1596" w:type="dxa"/>
          </w:tcPr>
          <w:p>
            <w:pPr>
              <w:pStyle w:val="Normal"/>
            </w:pPr>
            <w:r>
              <w:rPr/>
              <w:t xml:space="preserve">Once per week (2)</w:t>
            </w:r>
          </w:p>
        </w:tc>
        <w:tc>
          <w:tcPr>
            <w:tcW w:w="1596" w:type="dxa"/>
          </w:tcPr>
          <w:p>
            <w:pPr>
              <w:pStyle w:val="Normal"/>
            </w:pPr>
            <w:r>
              <w:rPr/>
              <w:t xml:space="preserve">Several times a week (3)</w:t>
            </w:r>
          </w:p>
        </w:tc>
        <w:tc>
          <w:tcPr>
            <w:tcW w:w="1596" w:type="dxa"/>
          </w:tcPr>
          <w:p>
            <w:pPr>
              <w:pStyle w:val="Normal"/>
            </w:pPr>
            <w:r>
              <w:rPr/>
              <w:t xml:space="preserve">About daily (4)</w:t>
            </w:r>
          </w:p>
        </w:tc>
      </w:tr>
      <w:tr>
        <w:tc>
          <w:tcPr>
            <w:tcW w:w="1596" w:type="dxa"/>
          </w:tcPr>
          <w:p>
            <w:pPr>
              <w:keepNext/>
              <w:pStyle w:val="Normal"/>
            </w:pPr>
            <w:r>
              <w:rPr/>
              <w:t xml:space="preserve">Magnesium supplement (mag_intake_2a_d1_magsupp)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Multi-vitamin &amp; mineral supplement (mag_intake_2a_d1_multivit)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wtp_2a_info_d1</w:t>
      </w:r>
    </w:p>
  </w:body>
  <w:body>
    <w:p>
      <w:pPr>
        <w:pStyle w:val="BlockSeparator"/>
      </w:pPr>
    </w:p>
  </w:body>
  <w:body>
    <w:p>
      <w:pPr>
        <w:pStyle w:val="BlockStartLabel"/>
      </w:pPr>
      <w:r>
        <w:t>Start of Block: wtp_3a_584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wtp_3a_584 You are in the grocery store looking in the cold beverage cooler, and you see the sports beverage Product 584 you just tasted. The product 584 contains 82 mg of magnesium per 20-oz bottle, which is equivalent to 20% of the Daily Value.
</w:t>
      </w:r>
      <w:r>
        <w:rPr>
          <w:b w:val="on"/>
        </w:rPr>
        <w:t xml:space="preserve">What is the most you are willing to pay for a 20-oz bottle of Product 584</w:t>
      </w:r>
      <w:r>
        <w:rPr>
          <w:b w:val="on"/>
        </w:rPr>
        <w:t xml:space="preserve">? </w:t>
      </w:r>
      <w:r>
        <w:rPr/>
        <w:t xml:space="preserve">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wtp_3a_584 != 0</w:t>
      </w:r>
    </w:p>
  </w:body>
  <w:body>
    <w:tbl>
      <w:tblPr>
        <w:tblStyle w:val="QQuestionIconTable"/>
        <w:tblW w:w="0" w:type="auto"/>
        <w:tblLook w:firstRow="true" w:lastRow="true" w:firstCol="true" w:lastCol="true"/>
      </w:tblPr>
      <w:tblGrid/>
    </w:tbl>
    <w:p/>
  </w:body>
  <w:body>
    <w:p>
      <w:pPr>
        <w:keepNext/>
      </w:pPr>
      <w:r>
        <w:rPr/>
        <w:t xml:space="preserve">sure_3a_584 How sure are you that you would pay </w:t>
      </w:r>
      <w:r>
        <w:rPr>
          <w:b w:val="on"/>
          <w:color w:val="426092"/>
        </w:rPr>
        <w:t xml:space="preserve">${wtp_3a_584/ChoiceGroup/SelectedChoices}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wtp_3a_584</w:t>
      </w:r>
    </w:p>
  </w:body>
  <w:body>
    <w:p>
      <w:pPr>
        <w:pStyle w:val="BlockSeparator"/>
      </w:pPr>
    </w:p>
  </w:body>
  <w:body>
    <w:p>
      <w:pPr>
        <w:pStyle w:val="BlockStartLabel"/>
      </w:pPr>
      <w:r>
        <w:t>Start of Block: wtp_3a_793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wtp_3a_793 You are in the grocery store looking in the cold beverage cooler, and you see the sports beverage Product 793 you just tasted. The product 793 contains no magnesium.
</w:t>
      </w:r>
      <w:r>
        <w:rPr>
          <w:b w:val="on"/>
        </w:rPr>
        <w:t xml:space="preserve">What is the most you are willing to pay for a 20-oz bottle o</w:t>
      </w:r>
      <w:r>
        <w:rPr>
          <w:b w:val="on"/>
        </w:rPr>
        <w:t xml:space="preserve">f Product 793</w:t>
      </w:r>
      <w:r>
        <w:rPr>
          <w:b w:val="on"/>
        </w:rPr>
        <w:t xml:space="preserv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wtp_3a_793 != 0</w:t>
      </w:r>
    </w:p>
  </w:body>
  <w:body>
    <w:tbl>
      <w:tblPr>
        <w:tblStyle w:val="QQuestionIconTable"/>
        <w:tblW w:w="0" w:type="auto"/>
        <w:tblLook w:firstRow="true" w:lastRow="true" w:firstCol="true" w:lastCol="true"/>
      </w:tblPr>
      <w:tblGrid/>
    </w:tbl>
    <w:p/>
  </w:body>
  <w:body>
    <w:p>
      <w:pPr>
        <w:keepNext/>
      </w:pPr>
      <w:r>
        <w:rPr/>
        <w:t xml:space="preserve">sure_3a_793 How sure are you that you would pay </w:t>
      </w:r>
      <w:r>
        <w:rPr>
          <w:b w:val="on"/>
          <w:color w:val="426092"/>
        </w:rPr>
        <w:t xml:space="preserve">${wtp_3a_793/ChoiceGroup/SelectedChoices}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wtp_3a_793</w:t>
      </w:r>
    </w:p>
  </w:body>
  <w:body>
    <w:p>
      <w:pPr>
        <w:pStyle w:val="BlockSeparator"/>
      </w:pPr>
    </w:p>
  </w:body>
  <w:body>
    <w:p>
      <w:pPr>
        <w:pStyle w:val="BlockStartLabel"/>
      </w:pPr>
      <w:r>
        <w:t>Start of Block: tasting prompt_356</w:t>
      </w:r>
    </w:p>
  </w:body>
  <w:body>
    <w:tbl>
      <w:tblPr>
        <w:tblStyle w:val="QQuestionIconTable"/>
        <w:tblW w:w="0" w:type="auto"/>
        <w:tblLook w:firstRow="true" w:lastRow="true" w:firstCol="true" w:lastCol="true"/>
      </w:tblPr>
      <w:tblGrid/>
    </w:tbl>
    <w:p/>
  </w:body>
  <w:body>
    <w:p>
      <w:pPr>
        <w:keepNext/>
      </w:pPr>
      <w:r>
        <w:rPr/>
        <w:t xml:space="preserve">tasting prompt_356 </w:t>
      </w:r>
      <w:r>
        <w:rPr/>
        <w:br/>
      </w:r>
      <w:r>
        <w:rPr/>
        <w:t xml:space="preserve">Please request a sample of product 356 by placing the index card labeled 356 through the window.</w:t>
      </w:r>
      <w:r>
        <w:rPr/>
        <w:t xml:space="preserve"/>
      </w:r>
      <w:r>
        <w:rPr/>
        <w:br/>
      </w:r>
      <w:r>
        <w:rPr/>
        <w:t xml:space="preserve"/>
      </w:r>
      <w:r>
        <w:rPr/>
        <w:t xml:space="preserve">
</w:t>
      </w:r>
      <w:r>
        <w:rPr/>
        <w:br/>
      </w:r>
      <w:r>
        <w:rPr/>
        <w:t xml:space="preserve">Once you receive the sample, please take a bite of the cracker and a sip of water before you begin tasting.</w:t>
      </w:r>
      <w:r>
        <w:rPr/>
        <w:t xml:space="preserve"/>
      </w:r>
      <w:r>
        <w:rPr/>
        <w:t xml:space="preserve">
</w:t>
      </w:r>
      <w:r>
        <w:rPr/>
        <w:br/>
      </w:r>
      <w:r>
        <w:rPr/>
        <w:t xml:space="preserve">You may turn to the next page to answer the remaining questions while you taste the product.</w:t>
      </w:r>
      <w:r>
        <w:rPr/>
        <w:t xml:space="preserve"/>
      </w:r>
    </w:p>
  </w:body>
  <w:body>
    <w:p>
      <w:pPr/>
    </w:p>
  </w:body>
  <w:body>
    <w:p>
      <w:pPr>
        <w:pStyle w:val="BlockEndLabel"/>
      </w:pPr>
      <w:r>
        <w:t>End of Block: tasting prompt_356</w:t>
      </w:r>
    </w:p>
  </w:body>
  <w:body>
    <w:p>
      <w:pPr>
        <w:pStyle w:val="BlockSeparator"/>
      </w:pPr>
    </w:p>
  </w:body>
  <w:body>
    <w:p>
      <w:pPr>
        <w:pStyle w:val="BlockStartLabel"/>
      </w:pPr>
      <w:r>
        <w:t>Start of Block: sensory_356</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sensory_356 Please rate how much you liked or disliked the sports beverage you just tasted based on the following characteristics:</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Dislike extremely (1)</w:t>
            </w:r>
          </w:p>
        </w:tc>
        <w:tc>
          <w:tcPr>
            <w:tcW w:w="958" w:type="dxa"/>
          </w:tcPr>
          <w:p>
            <w:pPr>
              <w:pStyle w:val="Normal"/>
            </w:pPr>
            <w:r>
              <w:rPr/>
              <w:t xml:space="preserve">Dislike very much (2)</w:t>
            </w:r>
          </w:p>
        </w:tc>
        <w:tc>
          <w:tcPr>
            <w:tcW w:w="958" w:type="dxa"/>
          </w:tcPr>
          <w:p>
            <w:pPr>
              <w:pStyle w:val="Normal"/>
            </w:pPr>
            <w:r>
              <w:rPr/>
              <w:t xml:space="preserve">Dislike moderately (3)</w:t>
            </w:r>
          </w:p>
        </w:tc>
        <w:tc>
          <w:tcPr>
            <w:tcW w:w="958" w:type="dxa"/>
          </w:tcPr>
          <w:p>
            <w:pPr>
              <w:pStyle w:val="Normal"/>
            </w:pPr>
            <w:r>
              <w:rPr/>
              <w:t xml:space="preserve">Dislike slightly (4)</w:t>
            </w:r>
          </w:p>
        </w:tc>
        <w:tc>
          <w:tcPr>
            <w:tcW w:w="958" w:type="dxa"/>
          </w:tcPr>
          <w:p>
            <w:pPr>
              <w:pStyle w:val="Normal"/>
            </w:pPr>
            <w:r>
              <w:rPr/>
              <w:t xml:space="preserve">Neither like nor dislike (5)</w:t>
            </w:r>
          </w:p>
        </w:tc>
        <w:tc>
          <w:tcPr>
            <w:tcW w:w="958" w:type="dxa"/>
          </w:tcPr>
          <w:p>
            <w:pPr>
              <w:pStyle w:val="Normal"/>
            </w:pPr>
            <w:r>
              <w:rPr/>
              <w:t xml:space="preserve">Like slightly (6)</w:t>
            </w:r>
          </w:p>
        </w:tc>
        <w:tc>
          <w:tcPr>
            <w:tcW w:w="958" w:type="dxa"/>
          </w:tcPr>
          <w:p>
            <w:pPr>
              <w:pStyle w:val="Normal"/>
            </w:pPr>
            <w:r>
              <w:rPr/>
              <w:t xml:space="preserve">Like moderately (7)</w:t>
            </w:r>
          </w:p>
        </w:tc>
        <w:tc>
          <w:tcPr>
            <w:tcW w:w="958" w:type="dxa"/>
          </w:tcPr>
          <w:p>
            <w:pPr>
              <w:pStyle w:val="Normal"/>
            </w:pPr>
            <w:r>
              <w:rPr/>
              <w:t xml:space="preserve">Like very much (8)</w:t>
            </w:r>
          </w:p>
        </w:tc>
        <w:tc>
          <w:tcPr>
            <w:tcW w:w="958" w:type="dxa"/>
          </w:tcPr>
          <w:p>
            <w:pPr>
              <w:pStyle w:val="Normal"/>
            </w:pPr>
            <w:r>
              <w:rPr/>
              <w:t xml:space="preserve">Like extremely (9)</w:t>
            </w:r>
          </w:p>
        </w:tc>
      </w:tr>
      <w:tr>
        <w:tc>
          <w:tcPr>
            <w:tcW w:w="958" w:type="dxa"/>
          </w:tcPr>
          <w:p>
            <w:pPr>
              <w:keepNext/>
              <w:pStyle w:val="Normal"/>
            </w:pPr>
            <w:r>
              <w:rPr/>
              <w:t xml:space="preserve">Overall liking (sensory_356_overall)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appearance (sensory_356_appear)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Color (sensory_356_color)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Aroma (sensory_356_aroma)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flavor (sensory_356_flavor)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Blueberry flavor (sensory_356_blueberry)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Sweetness (sensory_356_sweet)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Saltiness (sensory_356_salt)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Sourness/acidity (sensory_356_sour)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Aftertaste (sensory_356_aftert)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refresh_356 How would you rate the refreshing sensation from this sports beverage?</w:t>
      </w:r>
    </w:p>
  </w:body>
  <w:body>
    <w:p>
      <w:pPr>
        <w:keepNext/>
        <w:pStyle w:val="ListParagraph"/>
        <w:numPr>
          <w:ilvl w:val="0"/>
          <w:numId w:val="4"/>
        </w:numPr>
      </w:pPr>
      <w:r>
        <w:rPr/>
        <w:t xml:space="preserve">Not at All refreshing  (1) </w:t>
      </w:r>
    </w:p>
  </w:body>
  <w:body>
    <w:p>
      <w:pPr>
        <w:keepNext/>
        <w:pStyle w:val="ListParagraph"/>
        <w:numPr>
          <w:ilvl w:val="0"/>
          <w:numId w:val="4"/>
        </w:numPr>
      </w:pPr>
      <w:r>
        <w:rPr/>
        <w:t xml:space="preserve">Slightly refreshing  (2) </w:t>
      </w:r>
    </w:p>
  </w:body>
  <w:body>
    <w:p>
      <w:pPr>
        <w:keepNext/>
        <w:pStyle w:val="ListParagraph"/>
        <w:numPr>
          <w:ilvl w:val="0"/>
          <w:numId w:val="4"/>
        </w:numPr>
      </w:pPr>
      <w:r>
        <w:rPr/>
        <w:t xml:space="preserve">Right Amount of refreshing  (3) </w:t>
      </w:r>
    </w:p>
  </w:body>
  <w:body>
    <w:p>
      <w:pPr>
        <w:keepNext/>
        <w:pStyle w:val="ListParagraph"/>
        <w:numPr>
          <w:ilvl w:val="0"/>
          <w:numId w:val="4"/>
        </w:numPr>
      </w:pPr>
      <w:r>
        <w:rPr/>
        <w:t xml:space="preserve">Very refreshing  (4) </w:t>
      </w:r>
    </w:p>
  </w:body>
  <w:body>
    <w:p>
      <w:pPr>
        <w:keepNext/>
        <w:pStyle w:val="ListParagraph"/>
        <w:numPr>
          <w:ilvl w:val="0"/>
          <w:numId w:val="4"/>
        </w:numPr>
      </w:pPr>
      <w:r>
        <w:rPr/>
        <w:t xml:space="preserve">Extremely refreshing  (5) </w:t>
      </w:r>
    </w:p>
  </w:body>
  <w:body>
    <w:p>
      <w:pPr/>
    </w:p>
  </w:body>
  <w:body>
    <w:p>
      <w:pPr>
        <w:pStyle w:val="BlockEndLabel"/>
      </w:pPr>
      <w:r>
        <w:t>End of Block: sensory_356</w:t>
      </w:r>
    </w:p>
  </w:body>
  <w:body>
    <w:p>
      <w:pPr>
        <w:pStyle w:val="BlockSeparator"/>
      </w:pPr>
    </w:p>
  </w:body>
  <w:body>
    <w:p>
      <w:pPr>
        <w:pStyle w:val="BlockStartLabel"/>
      </w:pPr>
      <w:r>
        <w:t>Start of Block: wtp_2b_356</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wtp_2b_356 You are in the grocery store looking in the cold beverage cooler, and you see the sports beverage you just tasted. </w:t>
      </w:r>
      <w:r>
        <w:rPr>
          <w:b w:val="on"/>
        </w:rPr>
        <w:t xml:space="preserve">What is the most you are willing to pay for a 20-oz bottle of the sports beverage?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wtp_2b_356 != 0</w:t>
      </w:r>
    </w:p>
  </w:body>
  <w:body>
    <w:tbl>
      <w:tblPr>
        <w:tblStyle w:val="QQuestionIconTable"/>
        <w:tblW w:w="0" w:type="auto"/>
        <w:tblLook w:firstRow="true" w:lastRow="true" w:firstCol="true" w:lastCol="true"/>
      </w:tblPr>
      <w:tblGrid/>
    </w:tbl>
    <w:p/>
  </w:body>
  <w:body>
    <w:p>
      <w:pPr>
        <w:keepNext/>
      </w:pPr>
      <w:r>
        <w:rPr/>
        <w:t xml:space="preserve">sure_2b_356 How sure are you that you would pay </w:t>
      </w:r>
      <w:r>
        <w:rPr>
          <w:b w:val="on"/>
          <w:color w:val="426092"/>
        </w:rPr>
        <w:t xml:space="preserve">${wtp_2b_356/ChoiceGroup/SelectedChoices}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wtp_2b_356</w:t>
      </w:r>
    </w:p>
  </w:body>
  <w:body>
    <w:p>
      <w:pPr>
        <w:pStyle w:val="BlockSeparator"/>
      </w:pPr>
    </w:p>
  </w:body>
  <w:body>
    <w:p>
      <w:pPr>
        <w:pStyle w:val="BlockStartLabel"/>
      </w:pPr>
      <w:r>
        <w:t>Start of Block: return prompt_356</w:t>
      </w:r>
    </w:p>
  </w:body>
  <w:body>
    <w:tbl>
      <w:tblPr>
        <w:tblStyle w:val="QQuestionIconTable"/>
        <w:tblW w:w="0" w:type="auto"/>
        <w:tblLook w:firstRow="true" w:lastRow="true" w:firstCol="true" w:lastCol="true"/>
      </w:tblPr>
      <w:tblGrid/>
    </w:tbl>
    <w:p/>
  </w:body>
  <w:body>
    <w:p>
      <w:pPr>
        <w:keepNext/>
      </w:pPr>
      <w:r>
        <w:rPr/>
        <w:t xml:space="preserve">Q233 Please return the Product 356 sample through the window and proceed with the survey.</w:t>
      </w:r>
    </w:p>
  </w:body>
  <w:body>
    <w:p>
      <w:pPr/>
    </w:p>
  </w:body>
  <w:body>
    <w:p>
      <w:pPr>
        <w:pStyle w:val="BlockEndLabel"/>
      </w:pPr>
      <w:r>
        <w:t>End of Block: return prompt_356</w:t>
      </w:r>
    </w:p>
  </w:body>
  <w:body>
    <w:p>
      <w:pPr>
        <w:pStyle w:val="BlockSeparator"/>
      </w:pPr>
    </w:p>
  </w:body>
  <w:body>
    <w:p>
      <w:pPr>
        <w:pStyle w:val="BlockStartLabel"/>
      </w:pPr>
      <w:r>
        <w:t>Start of Block: tasting prompt_831</w:t>
      </w:r>
    </w:p>
  </w:body>
  <w:body>
    <w:tbl>
      <w:tblPr>
        <w:tblStyle w:val="QQuestionIconTable"/>
        <w:tblW w:w="0" w:type="auto"/>
        <w:tblLook w:firstRow="true" w:lastRow="true" w:firstCol="true" w:lastCol="true"/>
      </w:tblPr>
      <w:tblGrid/>
    </w:tbl>
    <w:p/>
  </w:body>
  <w:body>
    <w:p>
      <w:pPr>
        <w:keepNext/>
      </w:pPr>
      <w:r>
        <w:rPr/>
        <w:t xml:space="preserve">tasting prompt_831 Please request a sample of product 831 by placing the index card labeled 831 through the window.
Once you receive the sample, please take a bite of the cracker and a sip of water before you begin tasting.
You may turn to the next page to answer the remaining questions while you taste the product.
</w:t>
      </w:r>
      <w:r>
        <w:rPr/>
        <w:br/>
      </w:r>
      <w:r>
        <w:rPr/>
        <w:t xml:space="preserve"> </w:t>
      </w:r>
      <w:r>
        <w:rPr/>
        <w:t xml:space="preserve"/>
      </w:r>
    </w:p>
  </w:body>
  <w:body>
    <w:p>
      <w:pPr/>
    </w:p>
  </w:body>
  <w:body>
    <w:p>
      <w:pPr>
        <w:pStyle w:val="BlockEndLabel"/>
      </w:pPr>
      <w:r>
        <w:t>End of Block: tasting prompt_831</w:t>
      </w:r>
    </w:p>
  </w:body>
  <w:body>
    <w:p>
      <w:pPr>
        <w:pStyle w:val="BlockSeparator"/>
      </w:pPr>
    </w:p>
  </w:body>
  <w:body>
    <w:p>
      <w:pPr>
        <w:pStyle w:val="BlockStartLabel"/>
      </w:pPr>
      <w:r>
        <w:t>Start of Block: sensory_831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sensory_831 Please rate how much you liked or disliked the sports beverage you just tasted based on the following characteristics:</w:t>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Dislike extremely (1)</w:t>
            </w:r>
          </w:p>
        </w:tc>
        <w:tc>
          <w:tcPr>
            <w:tcW w:w="958" w:type="dxa"/>
          </w:tcPr>
          <w:p>
            <w:pPr>
              <w:pStyle w:val="Normal"/>
            </w:pPr>
            <w:r>
              <w:rPr/>
              <w:t xml:space="preserve">Dislike very much (2)</w:t>
            </w:r>
          </w:p>
        </w:tc>
        <w:tc>
          <w:tcPr>
            <w:tcW w:w="958" w:type="dxa"/>
          </w:tcPr>
          <w:p>
            <w:pPr>
              <w:pStyle w:val="Normal"/>
            </w:pPr>
            <w:r>
              <w:rPr/>
              <w:t xml:space="preserve">Dislike moderately (3)</w:t>
            </w:r>
          </w:p>
        </w:tc>
        <w:tc>
          <w:tcPr>
            <w:tcW w:w="958" w:type="dxa"/>
          </w:tcPr>
          <w:p>
            <w:pPr>
              <w:pStyle w:val="Normal"/>
            </w:pPr>
            <w:r>
              <w:rPr/>
              <w:t xml:space="preserve">Dislike slightly (4)</w:t>
            </w:r>
          </w:p>
        </w:tc>
        <w:tc>
          <w:tcPr>
            <w:tcW w:w="958" w:type="dxa"/>
          </w:tcPr>
          <w:p>
            <w:pPr>
              <w:pStyle w:val="Normal"/>
            </w:pPr>
            <w:r>
              <w:rPr/>
              <w:t xml:space="preserve">Neither like nor dislike (5)</w:t>
            </w:r>
          </w:p>
        </w:tc>
        <w:tc>
          <w:tcPr>
            <w:tcW w:w="958" w:type="dxa"/>
          </w:tcPr>
          <w:p>
            <w:pPr>
              <w:pStyle w:val="Normal"/>
            </w:pPr>
            <w:r>
              <w:rPr/>
              <w:t xml:space="preserve">Like slightly (6)</w:t>
            </w:r>
          </w:p>
        </w:tc>
        <w:tc>
          <w:tcPr>
            <w:tcW w:w="958" w:type="dxa"/>
          </w:tcPr>
          <w:p>
            <w:pPr>
              <w:pStyle w:val="Normal"/>
            </w:pPr>
            <w:r>
              <w:rPr/>
              <w:t xml:space="preserve">Like moderately (7)</w:t>
            </w:r>
          </w:p>
        </w:tc>
        <w:tc>
          <w:tcPr>
            <w:tcW w:w="958" w:type="dxa"/>
          </w:tcPr>
          <w:p>
            <w:pPr>
              <w:pStyle w:val="Normal"/>
            </w:pPr>
            <w:r>
              <w:rPr/>
              <w:t xml:space="preserve">Like very much (8)</w:t>
            </w:r>
          </w:p>
        </w:tc>
        <w:tc>
          <w:tcPr>
            <w:tcW w:w="958" w:type="dxa"/>
          </w:tcPr>
          <w:p>
            <w:pPr>
              <w:pStyle w:val="Normal"/>
            </w:pPr>
            <w:r>
              <w:rPr/>
              <w:t xml:space="preserve">Like extremely (9)</w:t>
            </w:r>
          </w:p>
        </w:tc>
      </w:tr>
      <w:tr>
        <w:tc>
          <w:tcPr>
            <w:tcW w:w="958" w:type="dxa"/>
          </w:tcPr>
          <w:p>
            <w:pPr>
              <w:keepNext/>
              <w:pStyle w:val="Normal"/>
            </w:pPr>
            <w:r>
              <w:rPr/>
              <w:t xml:space="preserve">Overall liking (sensory_831_overall)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appearance (sensory_831_appear)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Color (sensory_831_color)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Aroma (sensory_831_aroma)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Overall flavor (sensory_831_flavor)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Pineapple flavor (sensory_831_pineapple)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Sweetness (sensory_831_sweet)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Saltiness (sensory_831_slat)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Sourness/acidity (sensory_831_sour)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r>
        <w:tc>
          <w:tcPr>
            <w:tcW w:w="958" w:type="dxa"/>
          </w:tcPr>
          <w:p>
            <w:pPr>
              <w:keepNext/>
              <w:pStyle w:val="Normal"/>
            </w:pPr>
            <w:r>
              <w:rPr/>
              <w:t xml:space="preserve">Aftertaste (sensory_831_aftert)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refresh_831 How would you rate the refreshing sensation from this sports beverage?</w:t>
      </w:r>
    </w:p>
  </w:body>
  <w:body>
    <w:p>
      <w:pPr>
        <w:keepNext/>
        <w:pStyle w:val="ListParagraph"/>
        <w:numPr>
          <w:ilvl w:val="0"/>
          <w:numId w:val="4"/>
        </w:numPr>
      </w:pPr>
      <w:r>
        <w:rPr/>
        <w:t xml:space="preserve">Not at All refreshing  (1) </w:t>
      </w:r>
    </w:p>
  </w:body>
  <w:body>
    <w:p>
      <w:pPr>
        <w:keepNext/>
        <w:pStyle w:val="ListParagraph"/>
        <w:numPr>
          <w:ilvl w:val="0"/>
          <w:numId w:val="4"/>
        </w:numPr>
      </w:pPr>
      <w:r>
        <w:rPr/>
        <w:t xml:space="preserve">Slightly refreshing  (2) </w:t>
      </w:r>
    </w:p>
  </w:body>
  <w:body>
    <w:p>
      <w:pPr>
        <w:keepNext/>
        <w:pStyle w:val="ListParagraph"/>
        <w:numPr>
          <w:ilvl w:val="0"/>
          <w:numId w:val="4"/>
        </w:numPr>
      </w:pPr>
      <w:r>
        <w:rPr/>
        <w:t xml:space="preserve">Right Amount of refreshing  (3) </w:t>
      </w:r>
    </w:p>
  </w:body>
  <w:body>
    <w:p>
      <w:pPr>
        <w:keepNext/>
        <w:pStyle w:val="ListParagraph"/>
        <w:numPr>
          <w:ilvl w:val="0"/>
          <w:numId w:val="4"/>
        </w:numPr>
      </w:pPr>
      <w:r>
        <w:rPr/>
        <w:t xml:space="preserve">Very refreshing  (4) </w:t>
      </w:r>
    </w:p>
  </w:body>
  <w:body>
    <w:p>
      <w:pPr>
        <w:keepNext/>
        <w:pStyle w:val="ListParagraph"/>
        <w:numPr>
          <w:ilvl w:val="0"/>
          <w:numId w:val="4"/>
        </w:numPr>
      </w:pPr>
      <w:r>
        <w:rPr/>
        <w:t xml:space="preserve">Extremely refreshing  (5) </w:t>
      </w:r>
    </w:p>
  </w:body>
  <w:body>
    <w:p>
      <w:pPr/>
    </w:p>
  </w:body>
  <w:body>
    <w:p>
      <w:pPr>
        <w:pStyle w:val="BlockEndLabel"/>
      </w:pPr>
      <w:r>
        <w:t>End of Block: sensory_831</w:t>
      </w:r>
    </w:p>
  </w:body>
  <w:body>
    <w:p>
      <w:pPr>
        <w:pStyle w:val="BlockSeparator"/>
      </w:pPr>
    </w:p>
  </w:body>
  <w:body>
    <w:p>
      <w:pPr>
        <w:pStyle w:val="BlockStartLabel"/>
      </w:pPr>
      <w:r>
        <w:t>Start of Block: wtp_2b_831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wtp_2b_831 You are in the grocery store looking in the cold beverage cooler, and you see the sports beverage you just tasted. </w:t>
      </w:r>
      <w:r>
        <w:rPr>
          <w:b w:val="on"/>
        </w:rPr>
        <w:t xml:space="preserve">What is the most you are willing to pay for a 20-oz bottle of the sports beverage?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wtp_2b_831 != 0</w:t>
      </w:r>
    </w:p>
  </w:body>
  <w:body>
    <w:tbl>
      <w:tblPr>
        <w:tblStyle w:val="QQuestionIconTable"/>
        <w:tblW w:w="0" w:type="auto"/>
        <w:tblLook w:firstRow="true" w:lastRow="true" w:firstCol="true" w:lastCol="true"/>
      </w:tblPr>
      <w:tblGrid/>
    </w:tbl>
    <w:p/>
  </w:body>
  <w:body>
    <w:p>
      <w:pPr>
        <w:keepNext/>
      </w:pPr>
      <w:r>
        <w:rPr/>
        <w:t xml:space="preserve">sure_2b_831 How sure are you that you would pay </w:t>
      </w:r>
      <w:r>
        <w:rPr>
          <w:b w:val="on"/>
          <w:color w:val="426092"/>
        </w:rPr>
        <w:t xml:space="preserve">${wtp_2b_831/ChoiceGroup/SelectedChoices}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wtp_2b_831</w:t>
      </w:r>
    </w:p>
  </w:body>
  <w:body>
    <w:p>
      <w:pPr>
        <w:pStyle w:val="BlockSeparator"/>
      </w:pPr>
    </w:p>
  </w:body>
  <w:body>
    <w:p>
      <w:pPr>
        <w:pStyle w:val="BlockStartLabel"/>
      </w:pPr>
      <w:r>
        <w:t>Start of Block: return prompt_831</w:t>
      </w:r>
    </w:p>
  </w:body>
  <w:body>
    <w:tbl>
      <w:tblPr>
        <w:tblStyle w:val="QQuestionIconTable"/>
        <w:tblW w:w="0" w:type="auto"/>
        <w:tblLook w:firstRow="true" w:lastRow="true" w:firstCol="true" w:lastCol="true"/>
      </w:tblPr>
      <w:tblGrid/>
    </w:tbl>
    <w:p/>
  </w:body>
  <w:body>
    <w:p>
      <w:pPr>
        <w:keepNext/>
      </w:pPr>
      <w:r>
        <w:rPr/>
        <w:t xml:space="preserve">return prompt_831 Please return the Product 831 sample through the window and proceed with the survey.</w:t>
      </w:r>
    </w:p>
  </w:body>
  <w:body>
    <w:p>
      <w:pPr/>
    </w:p>
  </w:body>
  <w:body>
    <w:p>
      <w:pPr>
        <w:pStyle w:val="BlockEndLabel"/>
      </w:pPr>
      <w:r>
        <w:t>End of Block: return prompt_831</w:t>
      </w:r>
    </w:p>
  </w:body>
  <w:body>
    <w:p>
      <w:pPr>
        <w:pStyle w:val="BlockSeparator"/>
      </w:pPr>
    </w:p>
  </w:body>
  <w:body>
    <w:p>
      <w:pPr>
        <w:pStyle w:val="BlockStartLabel"/>
      </w:pPr>
      <w:r>
        <w:t>Start of Block: wtp_3b_info_d2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wtp_3b_info </w:t>
      </w:r>
      <w:r>
        <w:rPr>
          <w:b w:val="on"/>
        </w:rPr>
        <w:t xml:space="preserve">Magnesium </w:t>
      </w:r>
      <w:r>
        <w:rPr/>
        <w:t xml:space="preserve">is an essential electrolyte that has several potential health benefits, including:
	supports muscle recovery after exercise
	helps reduce muscle cramps
	supports healthy blood sugar metabolism and may help lower the risk of type 2 diabetes
	supports bone health
	promotes relaxation and better sleep
The average daily magnesium intake in the U.S. is 352 mg for men and 202 mg for women. The recommended daily value is 420 mg. 
The products 356 and 831 you just tasted each contain 82 mg of magnesium per 20-oz bottle, which is equivalent to 20% of the Daily Value. The other sports beverages currently on the market contain no magnesium. 
</w:t>
      </w:r>
      <w:r>
        <w:rPr>
          <w:b w:val="on"/>
        </w:rPr>
        <w:t xml:space="preserve">For each product, what is the most you are willing to pay for a 20-oz bottle?</w:t>
      </w:r>
      <w:r>
        <w:rPr/>
        <w:t xml:space="preserve"> For reference, a typical 20-oz bottle of sports beverage costs about $2.50.</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Product 356 (with magnesium, blueberry flavor) (wtp_3b_info_356) </w:t>
            </w:r>
          </w:p>
        </w:tc>
        <w:tc>
          <w:tcPr>
            <w:tcW w:w="4788" w:type="dxa"/>
          </w:tcPr>
          <w:p>
            <w:pPr>
              <w:keepNext/>
              <w:pStyle w:val="Normal"/>
            </w:pPr>
            <w:r>
              <w:rPr/>
              <w:t xml:space="preserve">▼ Will not buy the sports beverage (72) ... More than $4.50 (88)</w:t>
            </w:r>
          </w:p>
        </w:tc>
      </w:tr>
      <w:tr>
        <w:tc>
          <w:tcPr>
            <w:tcW w:w="4788" w:type="dxa"/>
          </w:tcPr>
          <w:p>
            <w:pPr>
              <w:keepNext/>
              <w:pStyle w:val="Normal"/>
            </w:pPr>
            <w:r>
              <w:rPr/>
              <w:t xml:space="preserve">Product 831 (with magnesium, pineapple flavor) (wtp_3b_info_831) </w:t>
            </w:r>
          </w:p>
        </w:tc>
        <w:tc>
          <w:tcPr>
            <w:tcW w:w="4788" w:type="dxa"/>
          </w:tcPr>
          <w:p>
            <w:pPr>
              <w:keepNext/>
              <w:pStyle w:val="Normal"/>
            </w:pPr>
            <w:r>
              <w:rPr/>
              <w:t xml:space="preserve">▼ Will not buy the sports beverage (72) ... More than $4.50 (88)</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wtp_3b_info [ 0 ] (Count) != 2</w:t>
      </w:r>
    </w:p>
  </w:body>
  <w:body>
    <w:tbl>
      <w:tblPr>
        <w:tblStyle w:val="QQuestionIconTable"/>
        <w:tblW w:w="0" w:type="auto"/>
        <w:tblLook w:firstRow="true" w:lastRow="true" w:firstCol="true" w:lastCol="true"/>
      </w:tblPr>
      <w:tblGrid/>
    </w:tbl>
    <w:p/>
  </w:body>
  <w:body>
    <w:p>
      <w:pPr>
        <w:keepNext/>
      </w:pPr>
      <w:r>
        <w:rPr/>
        <w:t xml:space="preserve">sure_3b_info How sure are you that you're willing to pay </w:t>
      </w:r>
      <w:r>
        <w:rPr>
          <w:b w:val="on"/>
          <w:color w:val="426092"/>
        </w:rPr>
        <w:t xml:space="preserve">${wtp_3b_info/ChoiceGroup/SelectedAnswers/1}</w:t>
      </w:r>
      <w:r>
        <w:rPr/>
        <w:t xml:space="preserve"> for Product 356 (with magnesium, blueberry flavor) and </w:t>
      </w:r>
      <w:r>
        <w:rPr>
          <w:b w:val="on"/>
          <w:color w:val="426092"/>
        </w:rPr>
        <w:t xml:space="preserve">${wtp_3b_info/ChoiceGroup/SelectedAnswers/2}</w:t>
      </w:r>
      <w:r>
        <w:rPr>
          <w:b w:val="on"/>
        </w:rPr>
        <w:t xml:space="preserve"> </w:t>
      </w:r>
      <w:r>
        <w:rPr/>
        <w:t xml:space="preserve">for Product 831 (with magnesium, pineapple flavor)?</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Definitely sure (1)</w:t>
            </w:r>
          </w:p>
        </w:tc>
        <w:tc>
          <w:tcPr>
            <w:tcW w:w="2394" w:type="dxa"/>
          </w:tcPr>
          <w:p>
            <w:pPr>
              <w:pStyle w:val="Normal"/>
            </w:pPr>
            <w:r>
              <w:rPr/>
              <w:t xml:space="preserve">Probably sure (2)</w:t>
            </w:r>
          </w:p>
        </w:tc>
        <w:tc>
          <w:tcPr>
            <w:tcW w:w="2394" w:type="dxa"/>
          </w:tcPr>
          <w:p>
            <w:pPr>
              <w:pStyle w:val="Normal"/>
            </w:pPr>
            <w:r>
              <w:rPr/>
              <w:t xml:space="preserve">Slightly sure (3)</w:t>
            </w:r>
          </w:p>
        </w:tc>
      </w:tr>
      <w:tr>
        <w:tc>
          <w:tcPr>
            <w:tcW w:w="2394" w:type="dxa"/>
          </w:tcPr>
          <w:p>
            <w:pPr>
              <w:keepNext/>
              <w:pStyle w:val="Normal"/>
            </w:pPr>
            <w:r>
              <w:rPr/>
              <w:t xml:space="preserve">Product 356 (with magnesium, blueberry flavor): </w:t>
            </w:r>
            <w:r>
              <w:rPr>
                <w:color w:val="426092"/>
              </w:rPr>
              <w:t xml:space="preserve">${wtp_3b_info/ChoiceGroup/SelectedAnswers/1}</w:t>
            </w:r>
            <w:r>
              <w:rPr/>
              <w:t xml:space="preserve"> (sure_3b_info_356)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Product 831 (with magnesium, pineapple flavor): </w:t>
            </w:r>
            <w:r>
              <w:rPr>
                <w:color w:val="426092"/>
              </w:rPr>
              <w:t xml:space="preserve">${wtp_3b_info/ChoiceGroup/SelectedAnswers/2}</w:t>
            </w:r>
            <w:r>
              <w:rPr/>
              <w:t xml:space="preserve"> (sure_3b_info_831)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after_info_3b_d2 To what extent do you agree with the following statements regarding the magnesium benefit information shown to you earlier?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"The information was new to me." (after_info_3b_d2_new)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information was useful to me." (after_info_3b_d2_useful)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mag_benefit_3b_d2 How important was each of the following health benefits of magnesium when you decided what you'd be willing to pay for Product 356 and/or 831 (with magnesium)? Use the sliders to indicate the importance of each, where 100 = Extremely important and 0= Not important at all.
</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Not Applicable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Supports muscle recovery after exercise ()</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Helps reduce muscle cramps ()</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healthy blood sugar levels ()</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bone health ()</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Promotes relaxation and better sleep ()</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mag_intake_3b_d2 In a month, how often do you take the following vitamin/mineral supplements?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(0)</w:t>
            </w:r>
          </w:p>
        </w:tc>
        <w:tc>
          <w:tcPr>
            <w:tcW w:w="1596" w:type="dxa"/>
          </w:tcPr>
          <w:p>
            <w:pPr>
              <w:pStyle w:val="Normal"/>
            </w:pPr>
            <w:r>
              <w:rPr/>
              <w:t xml:space="preserve">1-2 times per month (1)</w:t>
            </w:r>
          </w:p>
        </w:tc>
        <w:tc>
          <w:tcPr>
            <w:tcW w:w="1596" w:type="dxa"/>
          </w:tcPr>
          <w:p>
            <w:pPr>
              <w:pStyle w:val="Normal"/>
            </w:pPr>
            <w:r>
              <w:rPr/>
              <w:t xml:space="preserve">Once per week (2)</w:t>
            </w:r>
          </w:p>
        </w:tc>
        <w:tc>
          <w:tcPr>
            <w:tcW w:w="1596" w:type="dxa"/>
          </w:tcPr>
          <w:p>
            <w:pPr>
              <w:pStyle w:val="Normal"/>
            </w:pPr>
            <w:r>
              <w:rPr/>
              <w:t xml:space="preserve">Several times a week (3)</w:t>
            </w:r>
          </w:p>
        </w:tc>
        <w:tc>
          <w:tcPr>
            <w:tcW w:w="1596" w:type="dxa"/>
          </w:tcPr>
          <w:p>
            <w:pPr>
              <w:pStyle w:val="Normal"/>
            </w:pPr>
            <w:r>
              <w:rPr/>
              <w:t xml:space="preserve">About daily (4)</w:t>
            </w:r>
          </w:p>
        </w:tc>
      </w:tr>
      <w:tr>
        <w:tc>
          <w:tcPr>
            <w:tcW w:w="1596" w:type="dxa"/>
          </w:tcPr>
          <w:p>
            <w:pPr>
              <w:keepNext/>
              <w:pStyle w:val="Normal"/>
            </w:pPr>
            <w:r>
              <w:rPr/>
              <w:t xml:space="preserve">Magnesium supplement (mag_intake_3b_d2_magsupp)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Multi-vitamin &amp; mineral supplement (mag_intake_3b_d2_multivit)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wtp_3b_info_d2</w:t>
      </w:r>
    </w:p>
  </w:body>
  <w:body>
    <w:p>
      <w:pPr>
        <w:pStyle w:val="BlockSeparator"/>
      </w:pPr>
    </w:p>
  </w:body>
  <w:body>
    <w:p>
      <w:pPr>
        <w:pStyle w:val="BlockStartLabel"/>
      </w:pPr>
      <w:r>
        <w:t>Start of Block: wtp_2a_info_d2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wtp_2a_info </w:t>
      </w:r>
      <w:r>
        <w:rPr>
          <w:b w:val="on"/>
        </w:rPr>
        <w:t xml:space="preserve">Magnesium </w:t>
      </w:r>
      <w:r>
        <w:rPr/>
        <w:t xml:space="preserve">is an essential electrolyte that has several potential health benefits, including:
	supports muscle recovery after exercise
	helps reduce muscle cramps
	supports healthy blood sugar metabolism and may help lower the risk of type 2 diabetes
	supports bone health
	promotes relaxation and better sleep
The average daily magnesium intake in the U.S. is 352 mg for men and 202 mg for women. The recommended daily value is 420 mg. 
You are considering two 20-oz sports beverages:
	Product 356: contains 82 mg of magnesium (20% of the Daily Value), with blueberry flavor
	Product 831: contains 82 mg of magnesium (20% of the Daily Value), with pineapple flavor
The other sports beverages currently on the market contain no magnesium.
</w:t>
      </w:r>
      <w:r>
        <w:rPr>
          <w:b w:val="on"/>
        </w:rPr>
        <w:t xml:space="preserve">For each product, what is the most you are willing to pay for a 20-oz bottle?</w:t>
      </w:r>
      <w:r>
        <w:rPr/>
        <w:t xml:space="preserve"> For reference, a typical 20-oz bottle of sports beverage costs about $2.50.</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Product 356: (wtp_2a_info_356) </w:t>
            </w:r>
          </w:p>
        </w:tc>
        <w:tc>
          <w:tcPr>
            <w:tcW w:w="4788" w:type="dxa"/>
          </w:tcPr>
          <w:p>
            <w:pPr>
              <w:keepNext/>
              <w:pStyle w:val="Normal"/>
            </w:pPr>
            <w:r>
              <w:rPr/>
              <w:t xml:space="preserve">▼ Will not buy the sports beverage (72) ... More than $4.50 (88)</w:t>
            </w:r>
          </w:p>
        </w:tc>
      </w:tr>
      <w:tr>
        <w:tc>
          <w:tcPr>
            <w:tcW w:w="4788" w:type="dxa"/>
          </w:tcPr>
          <w:p>
            <w:pPr>
              <w:keepNext/>
              <w:pStyle w:val="Normal"/>
            </w:pPr>
            <w:r>
              <w:rPr/>
              <w:t xml:space="preserve">Product 831: (wtp_2a_info_831) </w:t>
            </w:r>
          </w:p>
        </w:tc>
        <w:tc>
          <w:tcPr>
            <w:tcW w:w="4788" w:type="dxa"/>
          </w:tcPr>
          <w:p>
            <w:pPr>
              <w:keepNext/>
              <w:pStyle w:val="Normal"/>
            </w:pPr>
            <w:r>
              <w:rPr/>
              <w:t xml:space="preserve">▼ Will not buy the sports beverage (72) ... More than $4.50 (88)</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wtp_2a_info [ 0 ] (Count) != 2</w:t>
      </w:r>
    </w:p>
  </w:body>
  <w:body>
    <w:tbl>
      <w:tblPr>
        <w:tblStyle w:val="QQuestionIconTable"/>
        <w:tblW w:w="0" w:type="auto"/>
        <w:tblLook w:firstRow="true" w:lastRow="true" w:firstCol="true" w:lastCol="true"/>
      </w:tblPr>
      <w:tblGrid/>
    </w:tbl>
    <w:p/>
  </w:body>
  <w:body>
    <w:p>
      <w:pPr>
        <w:keepNext/>
      </w:pPr>
      <w:r>
        <w:rPr/>
        <w:t xml:space="preserve">sure_2a_info How sure are you that you're willing to pay </w:t>
      </w:r>
      <w:r>
        <w:rPr>
          <w:b w:val="on"/>
          <w:color w:val="426092"/>
        </w:rPr>
        <w:t xml:space="preserve">${wtp_2a_info/ChoiceGroup/SelectedAnswers/1}</w:t>
      </w:r>
      <w:r>
        <w:rPr/>
        <w:t xml:space="preserve"> for Product 356 and </w:t>
      </w:r>
      <w:r>
        <w:rPr>
          <w:b w:val="on"/>
          <w:color w:val="426092"/>
        </w:rPr>
        <w:t xml:space="preserve">${wtp_2a_info/ChoiceGroup/SelectedAnswers/2}</w:t>
      </w:r>
      <w:r>
        <w:rPr>
          <w:b w:val="on"/>
        </w:rPr>
        <w:t xml:space="preserve"> </w:t>
      </w:r>
      <w:r>
        <w:rPr/>
        <w:t xml:space="preserve">for Product 831?
</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Definitely sure (1)</w:t>
            </w:r>
          </w:p>
        </w:tc>
        <w:tc>
          <w:tcPr>
            <w:tcW w:w="2394" w:type="dxa"/>
          </w:tcPr>
          <w:p>
            <w:pPr>
              <w:pStyle w:val="Normal"/>
            </w:pPr>
            <w:r>
              <w:rPr/>
              <w:t xml:space="preserve">Probably sure (2)</w:t>
            </w:r>
          </w:p>
        </w:tc>
        <w:tc>
          <w:tcPr>
            <w:tcW w:w="2394" w:type="dxa"/>
          </w:tcPr>
          <w:p>
            <w:pPr>
              <w:pStyle w:val="Normal"/>
            </w:pPr>
            <w:r>
              <w:rPr/>
              <w:t xml:space="preserve">Slightly sure (3)</w:t>
            </w:r>
          </w:p>
        </w:tc>
      </w:tr>
      <w:tr>
        <w:tc>
          <w:tcPr>
            <w:tcW w:w="2394" w:type="dxa"/>
          </w:tcPr>
          <w:p>
            <w:pPr>
              <w:keepNext/>
              <w:pStyle w:val="Normal"/>
            </w:pPr>
            <w:r>
              <w:rPr/>
              <w:t xml:space="preserve">Product 356: </w:t>
            </w:r>
            <w:r>
              <w:rPr>
                <w:color w:val="426092"/>
              </w:rPr>
              <w:t xml:space="preserve">${wtp_2a_info/ChoiceGroup/SelectedAnswers/1}</w:t>
            </w:r>
            <w:r>
              <w:rPr/>
              <w:t xml:space="preserve"> (sure_2a_info_356)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Product 831: </w:t>
            </w:r>
            <w:r>
              <w:rPr>
                <w:color w:val="426092"/>
              </w:rPr>
              <w:t xml:space="preserve">${wtp_2a_info/ChoiceGroup/SelectedAnswers/2}</w:t>
            </w:r>
            <w:r>
              <w:rPr/>
              <w:t xml:space="preserve"> (sure_2a_info_831)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after_info_2a_d2 To what extent do you agree with the following statements regarding the magnesium benefit information shown to you earlier?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Neither agree nor disagree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"The information was new to me." (after_info_2a_d2_new)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information was useful to me." (after_info_2a_d2_useful)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mag_benefit_2a_d2 How important was each of the following health benefits of magnesium when you decided what you'd be willing to pay for Product 356 and/or 831 (with magnesium)? Use the sliders to indicate the importance of each, where 100 = Extremely important and 0= Not important at all.</w:t>
      </w:r>
    </w:p>
  </w:body>
  <w:body>
    <w:tbl>
      <w:tblPr>
        <w:tblStyle w:val="QSliderLabels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Not Applicable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Supports muscle recovery after exercise ()</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Helps reduce muscle cramps ()</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healthy blood sugar levels ()</w:t>
            </w:r>
          </w:p>
        </w:tc>
        <w:tc>
          <w:tcPr>
            <w:tcW w:w="4788" w:type="dxa"/>
          </w:tcPr>
          <w:p>
            <w:pPr>
              <w:keepNext/>
            </w:pPr>
            <w:r>
              <w:rPr>
                <w:noProof/>
              </w:rPr>
              <w:drawing>
                <wp:inline distT="0" distB="0" distL="0" distR="0">
                  <wp:extent cx="1905000" cy="304800"/>
                  <wp:effectExtent l="0" t="0" r="0" b="0"/>
                  <wp:docPr id="4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SliderHorizontal.png"/>
                          <pic:cNvPicPr/>
                        </pic:nvPicPr>
                        <pic:blipFill>
                          <a:blip r:embed="rId4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Supports bone health ()</w:t>
            </w:r>
          </w:p>
        </w:tc>
        <w:tc>
          <w:tcPr>
            <w:tcW w:w="4788" w:type="dxa"/>
          </w:tcPr>
          <w:p>
            <w:pPr>
              <w:keepNext/>
            </w:pPr>
            <w:r>
              <w:rPr>
                <w:noProof/>
              </w:rPr>
              <w:drawing>
                <wp:inline distT="0" distB="0" distL="0" distR="0">
                  <wp:extent cx="1905000" cy="304800"/>
                  <wp:effectExtent l="0" t="0" r="0" b="0"/>
                  <wp:docPr id="4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SliderHorizontal.png"/>
                          <pic:cNvPicPr/>
                        </pic:nvPicPr>
                        <pic:blipFill>
                          <a:blip r:embed="rId5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Promotes relaxation and better sleep ()</w:t>
            </w:r>
          </w:p>
        </w:tc>
        <w:tc>
          <w:tcPr>
            <w:tcW w:w="4788" w:type="dxa"/>
          </w:tcPr>
          <w:p>
            <w:pPr>
              <w:keepNext/>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5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52"/>
                          <a:stretch>
                            <a:fillRect/>
                          </a:stretch>
                        </pic:blipFill>
                        <pic:spPr>
                          <a:xfrm>
                            <a:off x="0" y="0"/>
                            <a:ext cx="228600" cy="228600"/>
                          </a:xfrm>
                          <a:prstGeom prst="rect">
                            <a:avLst/>
                          </a:prstGeom>
                        </pic:spPr>
                      </pic:pic>
                    </a:graphicData>
                  </a:graphic>
                </wp:inline>
              </w:drawing>
            </w:r>
          </w:p>
        </w:tc>
      </w:tr>
    </w:tbl>
    <w:p/>
  </w:body>
  <w:body>
    <w:p>
      <w:pPr>
        <w:keepNext/>
      </w:pPr>
      <w:r>
        <w:rPr/>
        <w:t xml:space="preserve">mag_intake_2a_d2 In a month, how often do you take the following vitamin/mineral supplements?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(0)</w:t>
            </w:r>
          </w:p>
        </w:tc>
        <w:tc>
          <w:tcPr>
            <w:tcW w:w="1596" w:type="dxa"/>
          </w:tcPr>
          <w:p>
            <w:pPr>
              <w:pStyle w:val="Normal"/>
            </w:pPr>
            <w:r>
              <w:rPr/>
              <w:t xml:space="preserve">1-2 times per month (1)</w:t>
            </w:r>
          </w:p>
        </w:tc>
        <w:tc>
          <w:tcPr>
            <w:tcW w:w="1596" w:type="dxa"/>
          </w:tcPr>
          <w:p>
            <w:pPr>
              <w:pStyle w:val="Normal"/>
            </w:pPr>
            <w:r>
              <w:rPr/>
              <w:t xml:space="preserve">Once per week (2)</w:t>
            </w:r>
          </w:p>
        </w:tc>
        <w:tc>
          <w:tcPr>
            <w:tcW w:w="1596" w:type="dxa"/>
          </w:tcPr>
          <w:p>
            <w:pPr>
              <w:pStyle w:val="Normal"/>
            </w:pPr>
            <w:r>
              <w:rPr/>
              <w:t xml:space="preserve">Several times a week (3)</w:t>
            </w:r>
          </w:p>
        </w:tc>
        <w:tc>
          <w:tcPr>
            <w:tcW w:w="1596" w:type="dxa"/>
          </w:tcPr>
          <w:p>
            <w:pPr>
              <w:pStyle w:val="Normal"/>
            </w:pPr>
            <w:r>
              <w:rPr/>
              <w:t xml:space="preserve">About daily (4)</w:t>
            </w:r>
          </w:p>
        </w:tc>
      </w:tr>
      <w:tr>
        <w:tc>
          <w:tcPr>
            <w:tcW w:w="1596" w:type="dxa"/>
          </w:tcPr>
          <w:p>
            <w:pPr>
              <w:keepNext/>
              <w:pStyle w:val="Normal"/>
            </w:pPr>
            <w:r>
              <w:rPr/>
              <w:t xml:space="preserve">Magnesium supplement (mag_intake_2a_d2_magsupp)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Multi-vitamin &amp; mineral supplement (mag_intake_2a_d2_multivit)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wtp_2a_info_d2</w:t>
      </w:r>
    </w:p>
  </w:body>
  <w:body>
    <w:p>
      <w:pPr>
        <w:pStyle w:val="BlockSeparator"/>
      </w:pPr>
    </w:p>
  </w:body>
  <w:body>
    <w:p>
      <w:pPr>
        <w:pStyle w:val="BlockStartLabel"/>
      </w:pPr>
      <w:r>
        <w:t>Start of Block: wtp_3a_356</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53"/>
                          <a:stretch>
                            <a:fillRect/>
                          </a:stretch>
                        </pic:blipFill>
                        <pic:spPr>
                          <a:xfrm>
                            <a:off x="0" y="0"/>
                            <a:ext cx="228600" cy="228600"/>
                          </a:xfrm>
                          <a:prstGeom prst="rect">
                            <a:avLst/>
                          </a:prstGeom>
                        </pic:spPr>
                      </pic:pic>
                    </a:graphicData>
                  </a:graphic>
                </wp:inline>
              </w:drawing>
            </w:r>
          </w:p>
        </w:tc>
      </w:tr>
    </w:tbl>
    <w:p/>
  </w:body>
  <w:body>
    <w:p>
      <w:pPr>
        <w:keepNext/>
      </w:pPr>
      <w:r>
        <w:rPr/>
        <w:t xml:space="preserve">wtp_3a_356 You are in the grocery store looking in the cold beverage cooler, and you see the sports beverage Product 356 you just tasted. The product 356 contains 82 mg of magnesium per 20-oz bottle, which is equivalent to 20% of the Daily Value.
</w:t>
      </w:r>
      <w:r>
        <w:rPr>
          <w:b w:val="on"/>
        </w:rPr>
        <w:t xml:space="preserve">What is the most you are willing to pay for a 20-oz bottle of Product 356</w:t>
      </w:r>
      <w:r>
        <w:rPr>
          <w:b w:val="on"/>
        </w:rPr>
        <w:t xml:space="preserv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wtp_3a_356 != 0</w:t>
      </w:r>
    </w:p>
  </w:body>
  <w:body>
    <w:tbl>
      <w:tblPr>
        <w:tblStyle w:val="QQuestionIconTable"/>
        <w:tblW w:w="0" w:type="auto"/>
        <w:tblLook w:firstRow="true" w:lastRow="true" w:firstCol="true" w:lastCol="true"/>
      </w:tblPr>
      <w:tblGrid/>
    </w:tbl>
    <w:p/>
  </w:body>
  <w:body>
    <w:p>
      <w:pPr>
        <w:keepNext/>
      </w:pPr>
      <w:r>
        <w:rPr/>
        <w:t xml:space="preserve">sure_3a_356 How sure are you that you would pay </w:t>
      </w:r>
      <w:r>
        <w:rPr>
          <w:b w:val="on"/>
          <w:color w:val="426092"/>
        </w:rPr>
        <w:t xml:space="preserve">${wtp_3a_356/ChoiceGroup/SelectedChoices}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wtp_3a_356</w:t>
      </w:r>
    </w:p>
  </w:body>
  <w:body>
    <w:p>
      <w:pPr>
        <w:pStyle w:val="BlockSeparator"/>
      </w:pPr>
    </w:p>
  </w:body>
  <w:body>
    <w:p>
      <w:pPr>
        <w:pStyle w:val="BlockStartLabel"/>
      </w:pPr>
      <w:r>
        <w:t>Start of Block: wtp_3a_831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wtp_3a_831 You are in the grocery store looking in the cold beverage cooler, and you see the sports beverage Product 831 you just tasted. The product 831 contains 82 mg of magnesium per 20-oz bottle, which is equivalent to 20% of the Daily Value.
</w:t>
      </w:r>
      <w:r>
        <w:rPr>
          <w:b w:val="on"/>
        </w:rPr>
        <w:t xml:space="preserve">What is the most you are willing to pay for a 20-oz bottle of Product 831</w:t>
      </w:r>
      <w:r>
        <w:rPr>
          <w:b w:val="on"/>
        </w:rPr>
        <w:t xml:space="preserve">?</w:t>
      </w:r>
      <w:r>
        <w:rPr/>
        <w:t xml:space="preserve"> For reference, a typical 20-oz bottle of sports beverage costs about $2.50.</w:t>
      </w:r>
    </w:p>
  </w:body>
  <w:body>
    <w:p>
      <w:pPr>
        <w:keepNext/>
        <w:pStyle w:val="Dropdown"/>
      </w:pPr>
      <w:r>
        <w:rPr/>
        <w:t xml:space="preserve">▼ Will not buy the sports beverage (0) ... More than $4.50 (4.75)</w:t>
      </w:r>
    </w:p>
  </w:body>
  <w:body>
    <w:p>
      <w:pPr/>
    </w:p>
  </w:body>
  <w:body>
    <w:p>
      <w:pPr>
        <w:pStyle w:val="QuestionSeparator"/>
      </w:pPr>
    </w:p>
  </w:body>
  <w:body>
    <w:p>
      <w:pPr>
        <w:keepNext/>
        <w:pStyle w:val="QDisplayLogic"/>
      </w:pPr>
      <w:r>
        <w:t>Display this question:</w:t>
      </w:r>
    </w:p>
  </w:body>
  <w:body>
    <w:p>
      <w:pPr>
        <w:keepNext/>
        <w:pStyle w:val="QDisplayLogic"/>
        <w:ind w:firstLine="400"/>
      </w:pPr>
      <w:r>
        <w:t>If wtp_3a_831 != 0</w:t>
      </w:r>
    </w:p>
  </w:body>
  <w:body>
    <w:tbl>
      <w:tblPr>
        <w:tblStyle w:val="QQuestionIconTable"/>
        <w:tblW w:w="0" w:type="auto"/>
        <w:tblLook w:firstRow="true" w:lastRow="true" w:firstCol="true" w:lastCol="true"/>
      </w:tblPr>
      <w:tblGrid/>
    </w:tbl>
    <w:p/>
  </w:body>
  <w:body>
    <w:p>
      <w:pPr>
        <w:keepNext/>
      </w:pPr>
      <w:r>
        <w:rPr/>
        <w:t xml:space="preserve">sure_3a_831 How sure are you that you would pay </w:t>
      </w:r>
      <w:r>
        <w:rPr>
          <w:b w:val="on"/>
          <w:color w:val="426092"/>
        </w:rPr>
        <w:t xml:space="preserve">${wtp_3a_831/ChoiceGroup/SelectedChoices}</w:t>
      </w:r>
      <w:r>
        <w:rPr/>
        <w:t xml:space="preserve">?</w:t>
      </w:r>
    </w:p>
  </w:body>
  <w:body>
    <w:p>
      <w:pPr>
        <w:keepNext/>
        <w:pStyle w:val="ListParagraph"/>
        <w:numPr>
          <w:ilvl w:val="0"/>
          <w:numId w:val="4"/>
        </w:numPr>
      </w:pPr>
      <w:r>
        <w:rPr/>
        <w:t xml:space="preserve">Definitely Sure  (1) </w:t>
      </w:r>
    </w:p>
  </w:body>
  <w:body>
    <w:p>
      <w:pPr>
        <w:keepNext/>
        <w:pStyle w:val="ListParagraph"/>
        <w:numPr>
          <w:ilvl w:val="0"/>
          <w:numId w:val="4"/>
        </w:numPr>
      </w:pPr>
      <w:r>
        <w:rPr/>
        <w:t xml:space="preserve">Probably Sure  (2) </w:t>
      </w:r>
    </w:p>
  </w:body>
  <w:body>
    <w:p>
      <w:pPr>
        <w:keepNext/>
        <w:pStyle w:val="ListParagraph"/>
        <w:numPr>
          <w:ilvl w:val="0"/>
          <w:numId w:val="4"/>
        </w:numPr>
      </w:pPr>
      <w:r>
        <w:rPr/>
        <w:t xml:space="preserve">Slightly Sure  (3) </w:t>
      </w:r>
    </w:p>
  </w:body>
  <w:body>
    <w:p>
      <w:pPr/>
    </w:p>
  </w:body>
  <w:body>
    <w:p>
      <w:pPr>
        <w:pStyle w:val="BlockEndLabel"/>
      </w:pPr>
      <w:r>
        <w:t>End of Block: wtp_3a_831</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dem The following demographic questions help us understand who participated in the study.</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55"/>
                          <a:stretch>
                            <a:fillRect/>
                          </a:stretch>
                        </pic:blipFill>
                        <pic:spPr>
                          <a:xfrm>
                            <a:off x="0" y="0"/>
                            <a:ext cx="228600" cy="228600"/>
                          </a:xfrm>
                          <a:prstGeom prst="rect">
                            <a:avLst/>
                          </a:prstGeom>
                        </pic:spPr>
                      </pic:pic>
                    </a:graphicData>
                  </a:graphic>
                </wp:inline>
              </w:drawing>
            </w:r>
          </w:p>
        </w:tc>
      </w:tr>
    </w:tbl>
    <w:p/>
  </w:body>
  <w:body>
    <w:p>
      <w:pPr>
        <w:keepNext/>
      </w:pPr>
      <w:r>
        <w:rPr/>
        <w:t xml:space="preserve">gender With which gender do you identify?
</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(3) </w:t>
      </w:r>
    </w:p>
  </w:body>
  <w:body>
    <w:p>
      <w:pPr>
        <w:keepNext/>
        <w:pStyle w:val="ListParagraph"/>
        <w:numPr>
          <w:ilvl w:val="0"/>
          <w:numId w:val="4"/>
        </w:numPr>
      </w:pPr>
      <w:r>
        <w:rPr/>
        <w:t xml:space="preserve">Prefer to self-identify as  (4) __________________________________________________</w:t>
      </w:r>
    </w:p>
  </w:body>
  <w:body>
    <w:p>
      <w:pPr>
        <w:keepNext/>
        <w:pStyle w:val="ListParagraph"/>
        <w:numPr>
          <w:ilvl w:val="0"/>
          <w:numId w:val="4"/>
        </w:numPr>
      </w:pPr>
      <w:r>
        <w:rPr/>
        <w:t xml:space="preserve">Prefer not to answer  (-999)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56"/>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 in years?
</w:t>
      </w:r>
    </w:p>
  </w:body>
  <w:body>
    <w:p>
      <w:pPr>
        <w:keepNext/>
        <w:pStyle w:val="ListParagraph"/>
        <w:numPr>
          <w:ilvl w:val="0"/>
          <w:numId w:val="4"/>
        </w:numPr>
      </w:pPr>
      <w:r>
        <w:rPr/>
        <w:t xml:space="preserve">18 - 19  (18.5) </w:t>
      </w:r>
    </w:p>
  </w:body>
  <w:body>
    <w:p>
      <w:pPr>
        <w:keepNext/>
        <w:pStyle w:val="ListParagraph"/>
        <w:numPr>
          <w:ilvl w:val="0"/>
          <w:numId w:val="4"/>
        </w:numPr>
      </w:pPr>
      <w:r>
        <w:rPr/>
        <w:t xml:space="preserve">20 - 21  (20.5) </w:t>
      </w:r>
    </w:p>
  </w:body>
  <w:body>
    <w:p>
      <w:pPr>
        <w:keepNext/>
        <w:pStyle w:val="ListParagraph"/>
        <w:numPr>
          <w:ilvl w:val="0"/>
          <w:numId w:val="4"/>
        </w:numPr>
      </w:pPr>
      <w:r>
        <w:rPr/>
        <w:t xml:space="preserve">22 - 24  (23) </w:t>
      </w:r>
    </w:p>
  </w:body>
  <w:body>
    <w:p>
      <w:pPr>
        <w:keepNext/>
        <w:pStyle w:val="ListParagraph"/>
        <w:numPr>
          <w:ilvl w:val="0"/>
          <w:numId w:val="4"/>
        </w:numPr>
      </w:pPr>
      <w:r>
        <w:rPr/>
        <w:t xml:space="preserve">25 - 29  (27) </w:t>
      </w:r>
    </w:p>
  </w:body>
  <w:body>
    <w:p>
      <w:pPr>
        <w:keepNext/>
        <w:pStyle w:val="ListParagraph"/>
        <w:numPr>
          <w:ilvl w:val="0"/>
          <w:numId w:val="4"/>
        </w:numPr>
      </w:pPr>
      <w:r>
        <w:rPr/>
        <w:t xml:space="preserve">30 - 39  (35) </w:t>
      </w:r>
    </w:p>
  </w:body>
  <w:body>
    <w:p>
      <w:pPr>
        <w:keepNext/>
        <w:pStyle w:val="ListParagraph"/>
        <w:numPr>
          <w:ilvl w:val="0"/>
          <w:numId w:val="4"/>
        </w:numPr>
      </w:pPr>
      <w:r>
        <w:rPr/>
        <w:t xml:space="preserve">40 - 49  (45) </w:t>
      </w:r>
    </w:p>
  </w:body>
  <w:body>
    <w:p>
      <w:pPr>
        <w:keepNext/>
        <w:pStyle w:val="ListParagraph"/>
        <w:numPr>
          <w:ilvl w:val="0"/>
          <w:numId w:val="4"/>
        </w:numPr>
      </w:pPr>
      <w:r>
        <w:rPr/>
        <w:t xml:space="preserve">50 - 59  (55) </w:t>
      </w:r>
    </w:p>
  </w:body>
  <w:body>
    <w:p>
      <w:pPr>
        <w:keepNext/>
        <w:pStyle w:val="ListParagraph"/>
        <w:numPr>
          <w:ilvl w:val="0"/>
          <w:numId w:val="4"/>
        </w:numPr>
      </w:pPr>
      <w:r>
        <w:rPr/>
        <w:t xml:space="preserve">60 - 69  (65) </w:t>
      </w:r>
    </w:p>
  </w:body>
  <w:body>
    <w:p>
      <w:pPr>
        <w:keepNext/>
        <w:pStyle w:val="ListParagraph"/>
        <w:numPr>
          <w:ilvl w:val="0"/>
          <w:numId w:val="4"/>
        </w:numPr>
      </w:pPr>
      <w:r>
        <w:rPr/>
        <w:t xml:space="preserve">70 and above  (75) </w:t>
      </w:r>
    </w:p>
  </w:body>
  <w:body>
    <w:p>
      <w:pPr>
        <w:keepNext/>
        <w:pStyle w:val="ListParagraph"/>
        <w:numPr>
          <w:ilvl w:val="0"/>
          <w:numId w:val="4"/>
        </w:numPr>
      </w:pPr>
      <w:r>
        <w:rPr/>
        <w:t xml:space="preserve">Prefer not to answer  (-999)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57"/>
                          <a:stretch>
                            <a:fillRect/>
                          </a:stretch>
                        </pic:blipFill>
                        <pic:spPr>
                          <a:xfrm>
                            <a:off x="0" y="0"/>
                            <a:ext cx="228600" cy="228600"/>
                          </a:xfrm>
                          <a:prstGeom prst="rect">
                            <a:avLst/>
                          </a:prstGeom>
                        </pic:spPr>
                      </pic:pic>
                    </a:graphicData>
                  </a:graphic>
                </wp:inline>
              </w:drawing>
            </w:r>
          </w:p>
        </w:tc>
      </w:tr>
    </w:tbl>
    <w:p/>
  </w:body>
  <w:body>
    <w:p>
      <w:pPr>
        <w:keepNext/>
      </w:pPr>
      <w:r>
        <w:rPr/>
        <w:t xml:space="preserve">race What race/ethnicity do you identify? Select all that apply.</w:t>
      </w:r>
    </w:p>
  </w:body>
  <w:body>
    <w:p>
      <w:pPr>
        <w:keepNext/>
        <w:pStyle w:val="ListParagraph"/>
        <w:numPr>
          <w:ilvl w:val="0"/>
          <w:numId w:val="2"/>
        </w:numPr>
      </w:pPr>
      <w:r>
        <w:rPr/>
        <w:t xml:space="preserve">African American or Black  (2) </w:t>
      </w:r>
    </w:p>
  </w:body>
  <w:body>
    <w:p>
      <w:pPr>
        <w:keepNext/>
        <w:pStyle w:val="ListParagraph"/>
        <w:numPr>
          <w:ilvl w:val="0"/>
          <w:numId w:val="2"/>
        </w:numPr>
      </w:pPr>
      <w:r>
        <w:rPr/>
        <w:t xml:space="preserve">American Indian or Alaska Native  (7) </w:t>
      </w:r>
    </w:p>
  </w:body>
  <w:body>
    <w:p>
      <w:pPr>
        <w:keepNext/>
        <w:pStyle w:val="ListParagraph"/>
        <w:numPr>
          <w:ilvl w:val="0"/>
          <w:numId w:val="2"/>
        </w:numPr>
      </w:pPr>
      <w:r>
        <w:rPr/>
        <w:t xml:space="preserve">Asian American or Asian  (8) </w:t>
      </w:r>
    </w:p>
  </w:body>
  <w:body>
    <w:p>
      <w:pPr>
        <w:keepNext/>
        <w:pStyle w:val="ListParagraph"/>
        <w:numPr>
          <w:ilvl w:val="0"/>
          <w:numId w:val="2"/>
        </w:numPr>
      </w:pPr>
      <w:r>
        <w:rPr/>
        <w:t xml:space="preserve">Hispanic or Latinx  (9) </w:t>
      </w:r>
    </w:p>
  </w:body>
  <w:body>
    <w:p>
      <w:pPr>
        <w:keepNext/>
        <w:pStyle w:val="ListParagraph"/>
        <w:numPr>
          <w:ilvl w:val="0"/>
          <w:numId w:val="2"/>
        </w:numPr>
      </w:pPr>
      <w:r>
        <w:rPr/>
        <w:t xml:space="preserve">Middle Eastern or North African  (10) </w:t>
      </w:r>
    </w:p>
  </w:body>
  <w:body>
    <w:p>
      <w:pPr>
        <w:keepNext/>
        <w:pStyle w:val="ListParagraph"/>
        <w:numPr>
          <w:ilvl w:val="0"/>
          <w:numId w:val="2"/>
        </w:numPr>
      </w:pPr>
      <w:r>
        <w:rPr/>
        <w:t xml:space="preserve">Pacific Islander or Native Hawaiian  (11) </w:t>
      </w:r>
    </w:p>
  </w:body>
  <w:body>
    <w:p>
      <w:pPr>
        <w:keepNext/>
        <w:pStyle w:val="ListParagraph"/>
        <w:numPr>
          <w:ilvl w:val="0"/>
          <w:numId w:val="2"/>
        </w:numPr>
      </w:pPr>
      <w:r>
        <w:rPr/>
        <w:t xml:space="preserve">White or Caucasian  (12) </w:t>
      </w:r>
    </w:p>
  </w:body>
  <w:body>
    <w:p>
      <w:pPr>
        <w:keepNext/>
        <w:pStyle w:val="ListParagraph"/>
        <w:numPr>
          <w:ilvl w:val="0"/>
          <w:numId w:val="2"/>
        </w:numPr>
      </w:pPr>
      <w:r>
        <w:rPr/>
        <w:t xml:space="preserve">I prefer to self-identify as  (13) __________________________________________________</w:t>
      </w:r>
    </w:p>
  </w:body>
  <w:body>
    <w:p>
      <w:pPr>
        <w:keepNext/>
        <w:pStyle w:val="ListParagraph"/>
        <w:numPr>
          <w:ilvl w:val="0"/>
          <w:numId w:val="2"/>
        </w:numPr>
      </w:pPr>
      <w:r>
        <w:rPr/>
        <w:t xml:space="preserve">Prefer not to answer  (-999)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edu What is your highest level of education you have completed?</w:t>
      </w:r>
    </w:p>
  </w:body>
  <w:body>
    <w:p>
      <w:pPr>
        <w:keepNext/>
        <w:pStyle w:val="ListParagraph"/>
        <w:numPr>
          <w:ilvl w:val="0"/>
          <w:numId w:val="4"/>
        </w:numPr>
      </w:pPr>
      <w:r>
        <w:rPr/>
        <w:t xml:space="preserve">Some high school  (1) </w:t>
      </w:r>
    </w:p>
  </w:body>
  <w:body>
    <w:p>
      <w:pPr>
        <w:keepNext/>
        <w:pStyle w:val="ListParagraph"/>
        <w:numPr>
          <w:ilvl w:val="0"/>
          <w:numId w:val="4"/>
        </w:numPr>
      </w:pPr>
      <w:r>
        <w:rPr/>
        <w:t xml:space="preserve">High School or equivalent  (2) </w:t>
      </w:r>
    </w:p>
  </w:body>
  <w:body>
    <w:p>
      <w:pPr>
        <w:keepNext/>
        <w:pStyle w:val="ListParagraph"/>
        <w:numPr>
          <w:ilvl w:val="0"/>
          <w:numId w:val="4"/>
        </w:numPr>
      </w:pPr>
      <w:r>
        <w:rPr/>
        <w:t xml:space="preserve">Some College  (3) </w:t>
      </w:r>
    </w:p>
  </w:body>
  <w:body>
    <w:p>
      <w:pPr>
        <w:keepNext/>
        <w:pStyle w:val="ListParagraph"/>
        <w:numPr>
          <w:ilvl w:val="0"/>
          <w:numId w:val="4"/>
        </w:numPr>
      </w:pPr>
      <w:r>
        <w:rPr/>
        <w:t xml:space="preserve">Bachelor's Degree  (4) </w:t>
      </w:r>
    </w:p>
  </w:body>
  <w:body>
    <w:p>
      <w:pPr>
        <w:keepNext/>
        <w:pStyle w:val="ListParagraph"/>
        <w:numPr>
          <w:ilvl w:val="0"/>
          <w:numId w:val="4"/>
        </w:numPr>
      </w:pPr>
      <w:r>
        <w:rPr/>
        <w:t xml:space="preserve">Master's Degree or higher  (5) </w:t>
      </w:r>
    </w:p>
  </w:body>
  <w:body>
    <w:p>
      <w:pPr>
        <w:keepNext/>
        <w:pStyle w:val="ListParagraph"/>
        <w:numPr>
          <w:ilvl w:val="0"/>
          <w:numId w:val="4"/>
        </w:numPr>
      </w:pPr>
      <w:r>
        <w:rPr/>
        <w:t xml:space="preserve">Prefer not to answer  (-999)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income What is your annual household income?</w:t>
      </w:r>
    </w:p>
  </w:body>
  <w:body>
    <w:p>
      <w:pPr>
        <w:keepNext/>
        <w:pStyle w:val="ListParagraph"/>
        <w:numPr>
          <w:ilvl w:val="0"/>
          <w:numId w:val="4"/>
        </w:numPr>
      </w:pPr>
      <w:r>
        <w:rPr/>
        <w:t xml:space="preserve">Less than $25,000  (1) </w:t>
      </w:r>
    </w:p>
  </w:body>
  <w:body>
    <w:p>
      <w:pPr>
        <w:keepNext/>
        <w:pStyle w:val="ListParagraph"/>
        <w:numPr>
          <w:ilvl w:val="0"/>
          <w:numId w:val="4"/>
        </w:numPr>
      </w:pPr>
      <w:r>
        <w:rPr/>
        <w:t xml:space="preserve">$25,000 - $50,000  (2) </w:t>
      </w:r>
    </w:p>
  </w:body>
  <w:body>
    <w:p>
      <w:pPr>
        <w:keepNext/>
        <w:pStyle w:val="ListParagraph"/>
        <w:numPr>
          <w:ilvl w:val="0"/>
          <w:numId w:val="4"/>
        </w:numPr>
      </w:pPr>
      <w:r>
        <w:rPr/>
        <w:t xml:space="preserve">$50,001 - $75,000  (3) </w:t>
      </w:r>
    </w:p>
  </w:body>
  <w:body>
    <w:p>
      <w:pPr>
        <w:keepNext/>
        <w:pStyle w:val="ListParagraph"/>
        <w:numPr>
          <w:ilvl w:val="0"/>
          <w:numId w:val="4"/>
        </w:numPr>
      </w:pPr>
      <w:r>
        <w:rPr/>
        <w:t xml:space="preserve">$75,001 - $100,000  (4) </w:t>
      </w:r>
    </w:p>
  </w:body>
  <w:body>
    <w:p>
      <w:pPr>
        <w:keepNext/>
        <w:pStyle w:val="ListParagraph"/>
        <w:numPr>
          <w:ilvl w:val="0"/>
          <w:numId w:val="4"/>
        </w:numPr>
      </w:pPr>
      <w:r>
        <w:rPr/>
        <w:t xml:space="preserve">$100,001 - $150,000  (5) </w:t>
      </w:r>
    </w:p>
  </w:body>
  <w:body>
    <w:p>
      <w:pPr>
        <w:keepNext/>
        <w:pStyle w:val="ListParagraph"/>
        <w:numPr>
          <w:ilvl w:val="0"/>
          <w:numId w:val="4"/>
        </w:numPr>
      </w:pPr>
      <w:r>
        <w:rPr/>
        <w:t xml:space="preserve">More than $150,000  (6) </w:t>
      </w:r>
    </w:p>
  </w:body>
  <w:body>
    <w:p>
      <w:pPr>
        <w:keepNext/>
        <w:pStyle w:val="ListParagraph"/>
        <w:numPr>
          <w:ilvl w:val="0"/>
          <w:numId w:val="4"/>
        </w:numPr>
      </w:pPr>
      <w:r>
        <w:rPr/>
        <w:t xml:space="preserve">Prefer not to answer  (-999) </w:t>
      </w:r>
    </w:p>
  </w:body>
  <w:body>
    <w:p>
      <w:pPr/>
    </w:p>
  </w:body>
  <w:body>
    <w:p>
      <w:pPr>
        <w:pStyle w:val="BlockEndLabel"/>
      </w:pPr>
      <w:r>
        <w:t>End of Block: demographics</w:t>
      </w:r>
    </w:p>
  </w:body>
  <w:body>
    <w:p>
      <w:pPr>
        <w:pStyle w:val="BlockSeparator"/>
      </w:pPr>
    </w:p>
  </w:body>
  <w:body>
    <w:p>
      <w:pPr>
        <w:pStyle w:val="BlockStartLabel"/>
      </w:pPr>
      <w:r>
        <w:t>Start of Block: returning sample prompt</w:t>
      </w:r>
    </w:p>
  </w:body>
  <w:body>
    <w:tbl>
      <w:tblPr>
        <w:tblStyle w:val="QQuestionIconTable"/>
        <w:tblW w:w="0" w:type="auto"/>
        <w:tblLook w:firstRow="true" w:lastRow="true" w:firstCol="true" w:lastCol="true"/>
      </w:tblPr>
      <w:tblGrid/>
    </w:tbl>
    <w:p/>
  </w:body>
  <w:body>
    <w:p>
      <w:pPr>
        <w:keepNext/>
      </w:pPr>
      <w:r>
        <w:rPr/>
        <w:t xml:space="preserve">return sample Please return the tray, with the water cup, any remaining cracker and the napkin, through the window. </w:t>
      </w:r>
    </w:p>
  </w:body>
  <w:body>
    <w:p>
      <w:pPr/>
    </w:p>
  </w:body>
  <w:body>
    <w:p>
      <w:pPr>
        <w:pStyle w:val="BlockEndLabel"/>
      </w:pPr>
      <w:r>
        <w:t>End of Block: returning sample prompt</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 Beverage-Spring26-BothDays_NZ</dc:title>
  <dc:subject/>
  <dc:creator>Qualtrics</dc:creator>
  <cp:keywords/>
  <dc:description/>
  <cp:lastModifiedBy>Qualtrics</cp:lastModifiedBy>
  <cp:revision>1</cp:revision>
  <dcterms:created xsi:type="dcterms:W3CDTF">2026-03-24T18:23:29Z</dcterms:created>
  <dcterms:modified xsi:type="dcterms:W3CDTF">2026-03-24T18:23:29Z</dcterms:modified>
</cp:coreProperties>
</file>