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102419"/>
        <w:docPartObj>
          <w:docPartGallery w:val="Cover Pages"/>
          <w:docPartUnique/>
        </w:docPartObj>
      </w:sdtPr>
      <w:sdtEndPr/>
      <w:sdtContent>
        <w:p w:rsidR="0021021E" w:rsidRDefault="0021021E"/>
        <w:p w:rsidR="0021021E" w:rsidRDefault="0021021E">
          <w:r>
            <w:rPr>
              <w:noProof/>
            </w:rPr>
            <mc:AlternateContent>
              <mc:Choice Requires="wpg">
                <w:drawing>
                  <wp:anchor distT="0" distB="0" distL="114300" distR="114300" simplePos="0" relativeHeight="251659264" behindDoc="0" locked="0" layoutInCell="0" allowOverlap="1" wp14:anchorId="24134453" wp14:editId="1230F334">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21021E" w:rsidRDefault="0021021E">
                                        <w:pPr>
                                          <w:pStyle w:val="Sinespaciado"/>
                                          <w:rPr>
                                            <w:color w:val="FFFFFF" w:themeColor="background1"/>
                                            <w:sz w:val="80"/>
                                            <w:szCs w:val="80"/>
                                          </w:rPr>
                                        </w:pPr>
                                        <w:r>
                                          <w:rPr>
                                            <w:color w:val="FFFFFF" w:themeColor="background1"/>
                                            <w:sz w:val="80"/>
                                            <w:szCs w:val="80"/>
                                          </w:rPr>
                                          <w:t>Pulpo de serigrafía</w:t>
                                        </w:r>
                                      </w:p>
                                    </w:sdtContent>
                                  </w:sdt>
                                  <w:sdt>
                                    <w:sdtPr>
                                      <w:rPr>
                                        <w:color w:val="FFFFFF" w:themeColor="background1"/>
                                        <w:sz w:val="40"/>
                                        <w:szCs w:val="40"/>
                                      </w:rPr>
                                      <w:alias w:val="Subtítulo"/>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21021E" w:rsidRDefault="0021021E">
                                        <w:pPr>
                                          <w:pStyle w:val="Sinespaciado"/>
                                          <w:rPr>
                                            <w:color w:val="FFFFFF" w:themeColor="background1"/>
                                            <w:sz w:val="40"/>
                                            <w:szCs w:val="40"/>
                                          </w:rPr>
                                        </w:pPr>
                                        <w:r>
                                          <w:rPr>
                                            <w:color w:val="FFFFFF" w:themeColor="background1"/>
                                            <w:sz w:val="40"/>
                                            <w:szCs w:val="40"/>
                                            <w:lang w:val="es-ES"/>
                                          </w:rPr>
                                          <w:t>[Escriba el subtítulo del documento]</w:t>
                                        </w:r>
                                      </w:p>
                                    </w:sdtContent>
                                  </w:sdt>
                                  <w:p w:rsidR="0021021E" w:rsidRDefault="0021021E">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21021E" w:rsidRDefault="0021021E">
                                        <w:pPr>
                                          <w:pStyle w:val="Sinespaciado"/>
                                          <w:rPr>
                                            <w:color w:val="FFFFFF" w:themeColor="background1"/>
                                          </w:rPr>
                                        </w:pPr>
                                        <w:r>
                                          <w:rPr>
                                            <w:color w:val="FFFFFF" w:themeColor="background1"/>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sdtContent>
                                  </w:sdt>
                                  <w:p w:rsidR="0021021E" w:rsidRDefault="0021021E">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9-04-07T00:00:00Z">
                                        <w:dateFormat w:val="yyyy"/>
                                        <w:lid w:val="es-ES"/>
                                        <w:storeMappedDataAs w:val="dateTime"/>
                                        <w:calendar w:val="gregorian"/>
                                      </w:date>
                                    </w:sdtPr>
                                    <w:sdtEndPr/>
                                    <w:sdtContent>
                                      <w:p w:rsidR="0021021E" w:rsidRDefault="0021021E">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21021E" w:rsidRDefault="0021021E">
                                        <w:pPr>
                                          <w:pStyle w:val="Sinespaciado"/>
                                          <w:jc w:val="right"/>
                                          <w:rPr>
                                            <w:color w:val="FFFFFF" w:themeColor="background1"/>
                                          </w:rPr>
                                        </w:pPr>
                                        <w:r>
                                          <w:rPr>
                                            <w:color w:val="FFFFFF" w:themeColor="background1"/>
                                          </w:rPr>
                                          <w:t xml:space="preserve">Olvera </w:t>
                                        </w:r>
                                        <w:r>
                                          <w:rPr>
                                            <w:color w:val="FFFFFF" w:themeColor="background1"/>
                                          </w:rPr>
                                          <w:t>Gonzalez Jose Antonio</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EndPr/>
                                    <w:sdtContent>
                                      <w:p w:rsidR="0021021E" w:rsidRDefault="0021021E">
                                        <w:pPr>
                                          <w:pStyle w:val="Sinespaciado"/>
                                          <w:jc w:val="right"/>
                                          <w:rPr>
                                            <w:color w:val="FFFFFF" w:themeColor="background1"/>
                                          </w:rPr>
                                        </w:pPr>
                                        <w:r>
                                          <w:rPr>
                                            <w:color w:val="FFFFFF" w:themeColor="background1"/>
                                          </w:rPr>
                                          <w:t>Ing. Mecatronica</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04-07T00:00:00Z">
                                        <w:dateFormat w:val="dd/MM/yyyy"/>
                                        <w:lid w:val="es-ES"/>
                                        <w:storeMappedDataAs w:val="dateTime"/>
                                        <w:calendar w:val="gregorian"/>
                                      </w:date>
                                    </w:sdtPr>
                                    <w:sdtEndPr/>
                                    <w:sdtContent>
                                      <w:p w:rsidR="0021021E" w:rsidRDefault="0021021E">
                                        <w:pPr>
                                          <w:pStyle w:val="Sinespaciado"/>
                                          <w:jc w:val="right"/>
                                          <w:rPr>
                                            <w:color w:val="FFFFFF" w:themeColor="background1"/>
                                          </w:rPr>
                                        </w:pPr>
                                        <w:r>
                                          <w:rPr>
                                            <w:color w:val="FFFFFF" w:themeColor="background1"/>
                                            <w:lang w:val="es-ES"/>
                                          </w:rPr>
                                          <w:t>07/04/2019</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24134453"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21021E" w:rsidRDefault="0021021E">
                                  <w:pPr>
                                    <w:pStyle w:val="Sinespaciado"/>
                                    <w:rPr>
                                      <w:color w:val="FFFFFF" w:themeColor="background1"/>
                                      <w:sz w:val="80"/>
                                      <w:szCs w:val="80"/>
                                    </w:rPr>
                                  </w:pPr>
                                  <w:r>
                                    <w:rPr>
                                      <w:color w:val="FFFFFF" w:themeColor="background1"/>
                                      <w:sz w:val="80"/>
                                      <w:szCs w:val="80"/>
                                    </w:rPr>
                                    <w:t>Pulpo de serigrafía</w:t>
                                  </w:r>
                                </w:p>
                              </w:sdtContent>
                            </w:sdt>
                            <w:sdt>
                              <w:sdtPr>
                                <w:rPr>
                                  <w:color w:val="FFFFFF" w:themeColor="background1"/>
                                  <w:sz w:val="40"/>
                                  <w:szCs w:val="40"/>
                                </w:rPr>
                                <w:alias w:val="Subtítulo"/>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21021E" w:rsidRDefault="0021021E">
                                  <w:pPr>
                                    <w:pStyle w:val="Sinespaciado"/>
                                    <w:rPr>
                                      <w:color w:val="FFFFFF" w:themeColor="background1"/>
                                      <w:sz w:val="40"/>
                                      <w:szCs w:val="40"/>
                                    </w:rPr>
                                  </w:pPr>
                                  <w:r>
                                    <w:rPr>
                                      <w:color w:val="FFFFFF" w:themeColor="background1"/>
                                      <w:sz w:val="40"/>
                                      <w:szCs w:val="40"/>
                                      <w:lang w:val="es-ES"/>
                                    </w:rPr>
                                    <w:t>[Escriba el subtítulo del documento]</w:t>
                                  </w:r>
                                </w:p>
                              </w:sdtContent>
                            </w:sdt>
                            <w:p w:rsidR="0021021E" w:rsidRDefault="0021021E">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21021E" w:rsidRDefault="0021021E">
                                  <w:pPr>
                                    <w:pStyle w:val="Sinespaciado"/>
                                    <w:rPr>
                                      <w:color w:val="FFFFFF" w:themeColor="background1"/>
                                    </w:rPr>
                                  </w:pPr>
                                  <w:r>
                                    <w:rPr>
                                      <w:color w:val="FFFFFF" w:themeColor="background1"/>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sdtContent>
                            </w:sdt>
                            <w:p w:rsidR="0021021E" w:rsidRDefault="0021021E">
                              <w:pPr>
                                <w:pStyle w:val="Sinespaciado"/>
                                <w:rPr>
                                  <w:color w:val="FFFFFF" w:themeColor="background1"/>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" fillcolor="#c0504d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9-04-07T00:00:00Z">
                                  <w:dateFormat w:val="yyyy"/>
                                  <w:lid w:val="es-ES"/>
                                  <w:storeMappedDataAs w:val="dateTime"/>
                                  <w:calendar w:val="gregorian"/>
                                </w:date>
                              </w:sdtPr>
                              <w:sdtEndPr/>
                              <w:sdtContent>
                                <w:p w:rsidR="0021021E" w:rsidRDefault="0021021E">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21021E" w:rsidRDefault="0021021E">
                                  <w:pPr>
                                    <w:pStyle w:val="Sinespaciado"/>
                                    <w:jc w:val="right"/>
                                    <w:rPr>
                                      <w:color w:val="FFFFFF" w:themeColor="background1"/>
                                    </w:rPr>
                                  </w:pPr>
                                  <w:r>
                                    <w:rPr>
                                      <w:color w:val="FFFFFF" w:themeColor="background1"/>
                                    </w:rPr>
                                    <w:t xml:space="preserve">Olvera </w:t>
                                  </w:r>
                                  <w:r>
                                    <w:rPr>
                                      <w:color w:val="FFFFFF" w:themeColor="background1"/>
                                    </w:rPr>
                                    <w:t>Gonzalez Jose Antonio</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EndPr/>
                              <w:sdtContent>
                                <w:p w:rsidR="0021021E" w:rsidRDefault="0021021E">
                                  <w:pPr>
                                    <w:pStyle w:val="Sinespaciado"/>
                                    <w:jc w:val="right"/>
                                    <w:rPr>
                                      <w:color w:val="FFFFFF" w:themeColor="background1"/>
                                    </w:rPr>
                                  </w:pPr>
                                  <w:r>
                                    <w:rPr>
                                      <w:color w:val="FFFFFF" w:themeColor="background1"/>
                                    </w:rPr>
                                    <w:t>Ing. Mecatronica</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04-07T00:00:00Z">
                                  <w:dateFormat w:val="dd/MM/yyyy"/>
                                  <w:lid w:val="es-ES"/>
                                  <w:storeMappedDataAs w:val="dateTime"/>
                                  <w:calendar w:val="gregorian"/>
                                </w:date>
                              </w:sdtPr>
                              <w:sdtEndPr/>
                              <w:sdtContent>
                                <w:p w:rsidR="0021021E" w:rsidRDefault="0021021E">
                                  <w:pPr>
                                    <w:pStyle w:val="Sinespaciado"/>
                                    <w:jc w:val="right"/>
                                    <w:rPr>
                                      <w:color w:val="FFFFFF" w:themeColor="background1"/>
                                    </w:rPr>
                                  </w:pPr>
                                  <w:r>
                                    <w:rPr>
                                      <w:color w:val="FFFFFF" w:themeColor="background1"/>
                                      <w:lang w:val="es-ES"/>
                                    </w:rPr>
                                    <w:t>07/04/2019</w:t>
                                  </w:r>
                                </w:p>
                              </w:sdtContent>
                            </w:sdt>
                          </w:txbxContent>
                        </v:textbox>
                      </v:rect>
                    </v:group>
                    <w10:wrap anchorx="page" anchory="page"/>
                  </v:group>
                </w:pict>
              </mc:Fallback>
            </mc:AlternateContent>
          </w:r>
        </w:p>
        <w:p w:rsidR="0021021E" w:rsidRDefault="0021021E">
          <w:r>
            <w:br w:type="page"/>
          </w:r>
        </w:p>
      </w:sdtContent>
    </w:sdt>
    <w:p w:rsidR="00AE25E3" w:rsidRPr="00505651" w:rsidRDefault="0021021E" w:rsidP="0021021E">
      <w:pPr>
        <w:jc w:val="center"/>
        <w:rPr>
          <w:b/>
          <w:sz w:val="32"/>
        </w:rPr>
      </w:pPr>
      <w:r w:rsidRPr="00505651">
        <w:rPr>
          <w:b/>
          <w:sz w:val="32"/>
        </w:rPr>
        <w:lastRenderedPageBreak/>
        <w:t>Tercer avance (pulpo de serigrafía)</w:t>
      </w:r>
    </w:p>
    <w:p w:rsidR="0021021E" w:rsidRDefault="0021021E" w:rsidP="00505651">
      <w:pPr>
        <w:rPr>
          <w:sz w:val="32"/>
        </w:rPr>
      </w:pPr>
      <w:r>
        <w:rPr>
          <w:sz w:val="32"/>
        </w:rPr>
        <w:t xml:space="preserve">Como avancé final u último paso de nuestro proyecto </w:t>
      </w:r>
      <w:proofErr w:type="gramStart"/>
      <w:r>
        <w:rPr>
          <w:sz w:val="32"/>
        </w:rPr>
        <w:t>( pulpo</w:t>
      </w:r>
      <w:proofErr w:type="gramEnd"/>
      <w:r>
        <w:rPr>
          <w:sz w:val="32"/>
        </w:rPr>
        <w:t xml:space="preserve"> de serigrafía se logró alcanzar todas las metas propuestas para la genialidad de esta idea, por último se programara la parte baja del proyecto ya que le da movimiento a toda nuestra maquina </w:t>
      </w:r>
    </w:p>
    <w:p w:rsidR="0021021E" w:rsidRDefault="0021021E" w:rsidP="00505651">
      <w:pPr>
        <w:rPr>
          <w:sz w:val="32"/>
        </w:rPr>
      </w:pPr>
      <w:r>
        <w:rPr>
          <w:noProof/>
          <w:sz w:val="32"/>
          <w:lang w:eastAsia="es-MX"/>
        </w:rPr>
        <w:drawing>
          <wp:inline distT="0" distB="0" distL="0" distR="0" wp14:anchorId="164C4AA1" wp14:editId="07D7B12C">
            <wp:extent cx="5614670" cy="3749675"/>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4670" cy="3749675"/>
                    </a:xfrm>
                    <a:prstGeom prst="rect">
                      <a:avLst/>
                    </a:prstGeom>
                    <a:noFill/>
                  </pic:spPr>
                </pic:pic>
              </a:graphicData>
            </a:graphic>
          </wp:inline>
        </w:drawing>
      </w:r>
    </w:p>
    <w:p w:rsidR="00505651" w:rsidRDefault="00505651" w:rsidP="00505651">
      <w:pPr>
        <w:rPr>
          <w:sz w:val="32"/>
        </w:rPr>
      </w:pPr>
      <w:r w:rsidRPr="00505651">
        <w:rPr>
          <w:sz w:val="32"/>
        </w:rPr>
        <w:t xml:space="preserve">La máquina inicia su operación, el pistón vertical sube las estaciones de aplicación de tinta, el pistón de paro está esperando que llegue el brazo a la posición en donde esté una estación de aplicación de tinta, mientras que el motor esta energizado para desplazar las bases con las prendas. </w:t>
      </w:r>
    </w:p>
    <w:p w:rsidR="00505651" w:rsidRDefault="00505651" w:rsidP="00505651">
      <w:pPr>
        <w:rPr>
          <w:sz w:val="32"/>
        </w:rPr>
      </w:pPr>
      <w:r w:rsidRPr="00505651">
        <w:rPr>
          <w:sz w:val="32"/>
        </w:rPr>
        <w:t>• Cuando el sensor detector de brazo se activa cuando llegó a una estación de aplicación de tinta, el pistón de paro baja para permitir el avance a la estación correcta, se frena el motor.</w:t>
      </w:r>
    </w:p>
    <w:p w:rsidR="00505651" w:rsidRDefault="00505651" w:rsidP="00505651">
      <w:pPr>
        <w:rPr>
          <w:sz w:val="32"/>
        </w:rPr>
      </w:pPr>
      <w:r w:rsidRPr="00505651">
        <w:rPr>
          <w:sz w:val="32"/>
        </w:rPr>
        <w:t xml:space="preserve"> • Se activa el motor y avanza con el pistón de paro desactivado.</w:t>
      </w:r>
    </w:p>
    <w:p w:rsidR="0021021E" w:rsidRDefault="00505651" w:rsidP="00505651">
      <w:pPr>
        <w:rPr>
          <w:sz w:val="32"/>
        </w:rPr>
      </w:pPr>
      <w:r w:rsidRPr="00505651">
        <w:rPr>
          <w:sz w:val="32"/>
        </w:rPr>
        <w:t xml:space="preserve"> • El brazo está seguro y no puede colisionar con el pistón de paro por eso vuele a subir el pistón de paro y el motor continua avanzando.</w:t>
      </w:r>
    </w:p>
    <w:p w:rsidR="00505651" w:rsidRDefault="00505651" w:rsidP="00505651">
      <w:pPr>
        <w:rPr>
          <w:sz w:val="32"/>
        </w:rPr>
      </w:pPr>
      <w:r w:rsidRPr="00505651">
        <w:rPr>
          <w:sz w:val="32"/>
        </w:rPr>
        <w:t xml:space="preserve">Se está en espera que el sensor de posición detecte una nueva prenda en la estación correspondiente al color deseado. </w:t>
      </w:r>
    </w:p>
    <w:p w:rsidR="00505651" w:rsidRDefault="00505651" w:rsidP="00505651">
      <w:pPr>
        <w:rPr>
          <w:sz w:val="32"/>
        </w:rPr>
      </w:pPr>
      <w:r w:rsidRPr="00505651">
        <w:rPr>
          <w:sz w:val="32"/>
        </w:rPr>
        <w:t xml:space="preserve">• Se detectó una nueva prenda, el motor se desactiva porque ya no se necesita más giro puesto que ya está en posición correcta para la aplicación de la tinta. </w:t>
      </w:r>
    </w:p>
    <w:p w:rsidR="00505651" w:rsidRDefault="00505651" w:rsidP="00505651">
      <w:pPr>
        <w:rPr>
          <w:sz w:val="32"/>
        </w:rPr>
      </w:pPr>
      <w:r w:rsidRPr="00505651">
        <w:rPr>
          <w:sz w:val="32"/>
        </w:rPr>
        <w:t>• Se bajan las estaciones de tinta y se activa el electroimán para evitar que los brazos giren.</w:t>
      </w:r>
    </w:p>
    <w:p w:rsidR="00505651" w:rsidRDefault="00505651" w:rsidP="00505651">
      <w:pPr>
        <w:rPr>
          <w:sz w:val="32"/>
        </w:rPr>
      </w:pPr>
      <w:r w:rsidRPr="00505651">
        <w:rPr>
          <w:sz w:val="32"/>
        </w:rPr>
        <w:t xml:space="preserve"> • Se efectúa la aplicación de la tinta, </w:t>
      </w:r>
      <w:proofErr w:type="spellStart"/>
      <w:r w:rsidRPr="00505651">
        <w:rPr>
          <w:sz w:val="32"/>
        </w:rPr>
        <w:t>raceos</w:t>
      </w:r>
      <w:proofErr w:type="spellEnd"/>
      <w:r w:rsidRPr="00505651">
        <w:rPr>
          <w:sz w:val="32"/>
        </w:rPr>
        <w:t xml:space="preserve">. </w:t>
      </w:r>
    </w:p>
    <w:p w:rsidR="00505651" w:rsidRDefault="00505651" w:rsidP="00505651">
      <w:pPr>
        <w:rPr>
          <w:sz w:val="32"/>
        </w:rPr>
      </w:pPr>
      <w:r w:rsidRPr="00505651">
        <w:rPr>
          <w:sz w:val="32"/>
        </w:rPr>
        <w:t>• Se hacen las repeticiones de raceo según se necesiten por estación, las estaciones de tinta permanecen abajo y el electroimán energizado.</w:t>
      </w:r>
    </w:p>
    <w:p w:rsidR="00505651" w:rsidRDefault="00505651" w:rsidP="00505651">
      <w:pPr>
        <w:rPr>
          <w:sz w:val="32"/>
        </w:rPr>
      </w:pPr>
      <w:r w:rsidRPr="00505651">
        <w:rPr>
          <w:sz w:val="32"/>
        </w:rPr>
        <w:t xml:space="preserve"> • Se detecta que ya se terminaron las repeticiones y sube las estaciones de aplicación de tinta.</w:t>
      </w:r>
    </w:p>
    <w:p w:rsidR="00505651" w:rsidRDefault="00505651" w:rsidP="00505651">
      <w:pPr>
        <w:rPr>
          <w:sz w:val="32"/>
        </w:rPr>
      </w:pPr>
      <w:r w:rsidRPr="00505651">
        <w:rPr>
          <w:sz w:val="32"/>
        </w:rPr>
        <w:t xml:space="preserve"> • Comienza a energizar el motor para que los brazos giren a la siguiente estación para aplicar el siguiente color.</w:t>
      </w:r>
      <w:r w:rsidR="008E70C4" w:rsidRPr="008E70C4">
        <w:t xml:space="preserve"> </w:t>
      </w:r>
      <w:r w:rsidR="008E70C4" w:rsidRPr="008E70C4">
        <w:drawing>
          <wp:inline distT="0" distB="0" distL="0" distR="0" wp14:anchorId="41D8BA28" wp14:editId="326A7323">
            <wp:extent cx="2000250" cy="1368249"/>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2632" cy="1369879"/>
                    </a:xfrm>
                    <a:prstGeom prst="rect">
                      <a:avLst/>
                    </a:prstGeom>
                  </pic:spPr>
                </pic:pic>
              </a:graphicData>
            </a:graphic>
          </wp:inline>
        </w:drawing>
      </w:r>
      <w:bookmarkStart w:id="0" w:name="_GoBack"/>
      <w:bookmarkEnd w:id="0"/>
    </w:p>
    <w:p w:rsidR="00505651" w:rsidRDefault="00505651" w:rsidP="00505651">
      <w:pPr>
        <w:rPr>
          <w:sz w:val="32"/>
        </w:rPr>
      </w:pPr>
    </w:p>
    <w:p w:rsidR="00505651" w:rsidRDefault="00505651" w:rsidP="00505651">
      <w:pPr>
        <w:rPr>
          <w:sz w:val="32"/>
        </w:rPr>
      </w:pPr>
    </w:p>
    <w:p w:rsidR="00505651" w:rsidRDefault="00505651" w:rsidP="00505651">
      <w:pPr>
        <w:rPr>
          <w:sz w:val="32"/>
        </w:rPr>
      </w:pPr>
      <w:r>
        <w:rPr>
          <w:sz w:val="32"/>
        </w:rPr>
        <w:t>Se logró hacer que la maquina haga:</w:t>
      </w:r>
    </w:p>
    <w:p w:rsidR="00505651" w:rsidRDefault="00505651" w:rsidP="00505651">
      <w:r>
        <w:t xml:space="preserve">COLOCACION DE PRENDA  </w:t>
      </w:r>
    </w:p>
    <w:p w:rsidR="00505651" w:rsidRDefault="00505651" w:rsidP="00505651">
      <w:r>
        <w:t>GIRO DE BRAZOS</w:t>
      </w:r>
    </w:p>
    <w:p w:rsidR="00505651" w:rsidRDefault="00505651" w:rsidP="00505651">
      <w:r>
        <w:t>ESTAMPADO POR RAZEOS</w:t>
      </w:r>
    </w:p>
    <w:p w:rsidR="00505651" w:rsidRDefault="00505651" w:rsidP="00505651">
      <w:r>
        <w:t>GIRO DE BRAZOS</w:t>
      </w:r>
    </w:p>
    <w:p w:rsidR="00505651" w:rsidRDefault="00505651" w:rsidP="00505651">
      <w:r>
        <w:t>PRE SECADO</w:t>
      </w:r>
    </w:p>
    <w:p w:rsidR="00505651" w:rsidRDefault="00505651" w:rsidP="00505651">
      <w:r>
        <w:t>GIRO DE BRAZOS</w:t>
      </w:r>
    </w:p>
    <w:p w:rsidR="00505651" w:rsidRDefault="00505651" w:rsidP="00505651">
      <w:r>
        <w:t>RETIRO DE PRENDA</w:t>
      </w:r>
    </w:p>
    <w:p w:rsidR="00505651" w:rsidRDefault="00505651" w:rsidP="00505651">
      <w:r>
        <w:t xml:space="preserve">COLOCACION DE PRENDA  </w:t>
      </w:r>
    </w:p>
    <w:p w:rsidR="00505651" w:rsidRDefault="00505651" w:rsidP="00505651">
      <w:r>
        <w:rPr>
          <w:noProof/>
          <w:lang w:eastAsia="es-MX"/>
        </w:rPr>
        <w:drawing>
          <wp:inline distT="0" distB="0" distL="0" distR="0" wp14:anchorId="33730906">
            <wp:extent cx="2761615" cy="22923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615" cy="2292350"/>
                    </a:xfrm>
                    <a:prstGeom prst="rect">
                      <a:avLst/>
                    </a:prstGeom>
                    <a:noFill/>
                  </pic:spPr>
                </pic:pic>
              </a:graphicData>
            </a:graphic>
          </wp:inline>
        </w:drawing>
      </w:r>
    </w:p>
    <w:p w:rsidR="00505651" w:rsidRPr="00505651" w:rsidRDefault="00505651" w:rsidP="00505651">
      <w:pPr>
        <w:rPr>
          <w:sz w:val="26"/>
          <w:szCs w:val="26"/>
        </w:rPr>
      </w:pPr>
      <w:r w:rsidRPr="00505651">
        <w:rPr>
          <w:sz w:val="26"/>
          <w:szCs w:val="26"/>
        </w:rPr>
        <w:t>Se obtuvo una solución óptima que mejorará el proceso de serigrafía, disminuyendo no solo los tiempos de producción un 80%, sino también la fatiga y esfuerzo laboral del operador; el desarrollo cuenta con una prestación muy particular que consiste en el control y supervisión de la manufactura, presentando estadísticas reales, calculando tiempos de prod</w:t>
      </w:r>
      <w:r>
        <w:rPr>
          <w:sz w:val="26"/>
          <w:szCs w:val="26"/>
        </w:rPr>
        <w:t>ucción</w:t>
      </w:r>
      <w:r w:rsidRPr="00505651">
        <w:rPr>
          <w:sz w:val="26"/>
          <w:szCs w:val="26"/>
        </w:rPr>
        <w:t>, costos de producción para proponer un presupuesto al público con la utilidad deseada; otra prestación importante es que el sistema permite monitorear la producción en tiempo real, producto terminado, piezas faltantes, tiempo transcurrido, tiempo estimado para acabar la producción, tiempo de producción de una pieza, indicador de suministro de tinta, indicadores de estado actual del sistema con sensores y actuadores, mientras se encuentra en las diferentes formas de trabajo</w:t>
      </w:r>
      <w:r>
        <w:rPr>
          <w:sz w:val="26"/>
          <w:szCs w:val="26"/>
        </w:rPr>
        <w:t>.</w:t>
      </w:r>
    </w:p>
    <w:sectPr w:rsidR="00505651" w:rsidRPr="00505651" w:rsidSect="0021021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021E"/>
    <w:rsid w:val="0021021E"/>
    <w:rsid w:val="00505651"/>
    <w:rsid w:val="008E70C4"/>
    <w:rsid w:val="00AE2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D1E63-E35F-4FD8-BB73-5C2B640C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6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021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021E"/>
    <w:rPr>
      <w:rFonts w:eastAsiaTheme="minorEastAsia"/>
      <w:lang w:eastAsia="es-MX"/>
    </w:rPr>
  </w:style>
  <w:style w:type="paragraph" w:styleId="Textodeglobo">
    <w:name w:val="Balloon Text"/>
    <w:basedOn w:val="Normal"/>
    <w:link w:val="TextodegloboCar"/>
    <w:uiPriority w:val="99"/>
    <w:semiHidden/>
    <w:unhideWhenUsed/>
    <w:rsid w:val="002102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2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Ing. Mecatronica</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Pulpo de serigrafía</dc:title>
  <dc:creator>Olvera Gonzalez Jose Antonio</dc:creator>
  <cp:lastModifiedBy>Joss Olvera G.</cp:lastModifiedBy>
  <cp:revision>2</cp:revision>
  <dcterms:created xsi:type="dcterms:W3CDTF">2019-04-07T19:57:00Z</dcterms:created>
  <dcterms:modified xsi:type="dcterms:W3CDTF">2019-04-11T13:57:00Z</dcterms:modified>
</cp:coreProperties>
</file>