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2" w:type="pct"/>
        <w:tblInd w:w="90" w:type="dxa"/>
        <w:tblCellMar>
          <w:left w:w="0" w:type="dxa"/>
          <w:bottom w:w="115" w:type="dxa"/>
          <w:right w:w="0" w:type="dxa"/>
        </w:tblCellMar>
        <w:tblLook w:val="04A0" w:firstRow="1" w:lastRow="0" w:firstColumn="1" w:lastColumn="0" w:noHBand="0" w:noVBand="1"/>
        <w:tblDescription w:val="Layout table for name, contact info, and objective"/>
      </w:tblPr>
      <w:tblGrid>
        <w:gridCol w:w="9270"/>
      </w:tblGrid>
      <w:tr w:rsidR="00BB15F5" w14:paraId="0CC28B1A" w14:textId="77777777" w:rsidTr="00BB15F5">
        <w:trPr>
          <w:trHeight w:val="1800"/>
        </w:trPr>
        <w:tc>
          <w:tcPr>
            <w:tcW w:w="9270" w:type="dxa"/>
            <w:tcMar>
              <w:top w:w="0" w:type="dxa"/>
              <w:left w:w="0" w:type="dxa"/>
              <w:bottom w:w="0" w:type="dxa"/>
              <w:right w:w="0" w:type="dxa"/>
            </w:tcMar>
            <w:hideMark/>
          </w:tcPr>
          <w:p w14:paraId="39F8BFA1" w14:textId="77777777" w:rsidR="00BB15F5" w:rsidRDefault="00BB15F5">
            <w:pPr>
              <w:pStyle w:val="Title"/>
              <w:rPr>
                <w:sz w:val="28"/>
                <w:szCs w:val="28"/>
              </w:rPr>
            </w:pPr>
            <w:r>
              <w:rPr>
                <w:sz w:val="28"/>
                <w:szCs w:val="28"/>
              </w:rPr>
              <w:t>jossy bijo</w:t>
            </w:r>
          </w:p>
          <w:p w14:paraId="16DC47E7" w14:textId="77777777" w:rsidR="00BB15F5" w:rsidRDefault="00BB15F5">
            <w:pPr>
              <w:pStyle w:val="ContactInfo"/>
              <w:rPr>
                <w:sz w:val="28"/>
                <w:szCs w:val="28"/>
              </w:rPr>
            </w:pPr>
            <w:r>
              <w:rPr>
                <w:sz w:val="28"/>
                <w:szCs w:val="28"/>
              </w:rPr>
              <w:t xml:space="preserve"> 6478686800</w:t>
            </w:r>
          </w:p>
          <w:p w14:paraId="1BBF162D" w14:textId="77777777" w:rsidR="00BB15F5" w:rsidRDefault="00BB15F5">
            <w:pPr>
              <w:pStyle w:val="ContactInfoEmphasis"/>
              <w:rPr>
                <w:sz w:val="18"/>
                <w:szCs w:val="18"/>
              </w:rPr>
            </w:pPr>
            <w:r>
              <w:rPr>
                <w:sz w:val="28"/>
                <w:szCs w:val="28"/>
              </w:rPr>
              <w:t>jossybijo2001@gmail.com</w:t>
            </w:r>
            <w:r>
              <w:rPr>
                <w:sz w:val="18"/>
                <w:szCs w:val="18"/>
              </w:rPr>
              <w:t xml:space="preserve"> </w:t>
            </w:r>
          </w:p>
        </w:tc>
      </w:tr>
      <w:tr w:rsidR="00BB15F5" w14:paraId="4098B0BE" w14:textId="77777777" w:rsidTr="00BB15F5">
        <w:tc>
          <w:tcPr>
            <w:tcW w:w="9270" w:type="dxa"/>
            <w:tcMar>
              <w:top w:w="432" w:type="dxa"/>
              <w:left w:w="0" w:type="dxa"/>
              <w:bottom w:w="115" w:type="dxa"/>
              <w:right w:w="0" w:type="dxa"/>
            </w:tcMar>
            <w:hideMark/>
          </w:tcPr>
          <w:p w14:paraId="1E5F1440" w14:textId="77777777" w:rsidR="00BB15F5" w:rsidRDefault="00BB15F5">
            <w:pPr>
              <w:rPr>
                <w:sz w:val="24"/>
                <w:szCs w:val="24"/>
              </w:rPr>
            </w:pPr>
            <w:r>
              <w:rPr>
                <w:sz w:val="24"/>
                <w:szCs w:val="24"/>
              </w:rPr>
              <w:t>A motivated and personable student who is willing to grow with the organization. Eager to go in depth of the subject to gain more knowledge. Also has strong communication and organizational skills.</w:t>
            </w:r>
          </w:p>
        </w:tc>
      </w:tr>
    </w:tbl>
    <w:p w14:paraId="3CC14C87" w14:textId="77777777" w:rsidR="00BB15F5" w:rsidRDefault="00BB15F5" w:rsidP="00BB15F5">
      <w:pPr>
        <w:pStyle w:val="Heading1"/>
        <w:rPr>
          <w:rFonts w:asciiTheme="majorHAnsi" w:hAnsiTheme="majorHAnsi" w:cstheme="majorBidi"/>
          <w:color w:val="262626" w:themeColor="text1" w:themeTint="D9"/>
          <w:sz w:val="24"/>
          <w:szCs w:val="24"/>
        </w:rPr>
      </w:pPr>
      <w:r>
        <w:rPr>
          <w:sz w:val="24"/>
          <w:szCs w:val="24"/>
        </w:rP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BB15F5" w14:paraId="231F4FD2" w14:textId="77777777" w:rsidTr="00BB15F5">
        <w:tc>
          <w:tcPr>
            <w:tcW w:w="9290" w:type="dxa"/>
            <w:tcBorders>
              <w:top w:val="nil"/>
              <w:left w:val="dotted" w:sz="18" w:space="0" w:color="BFBFBF" w:themeColor="background1" w:themeShade="BF"/>
              <w:bottom w:val="nil"/>
              <w:right w:val="nil"/>
            </w:tcBorders>
            <w:hideMark/>
          </w:tcPr>
          <w:p w14:paraId="5EA1B946" w14:textId="77777777" w:rsidR="00BB15F5" w:rsidRDefault="00BB15F5">
            <w:pPr>
              <w:pStyle w:val="Heading3"/>
            </w:pPr>
            <w:r>
              <w:t>2018</w:t>
            </w:r>
          </w:p>
          <w:p w14:paraId="7D4D9149" w14:textId="77777777" w:rsidR="00BB15F5" w:rsidRDefault="00BB15F5">
            <w:pPr>
              <w:pStyle w:val="Heading2"/>
              <w:rPr>
                <w:sz w:val="24"/>
                <w:szCs w:val="24"/>
              </w:rPr>
            </w:pPr>
            <w:r>
              <w:rPr>
                <w:sz w:val="24"/>
                <w:szCs w:val="24"/>
              </w:rPr>
              <w:t>SECONDARY SCHOOL, INDIAN SCHOOL AL SEEB, OMAN (83%)</w:t>
            </w:r>
          </w:p>
          <w:p w14:paraId="23CB9C13" w14:textId="77777777" w:rsidR="00BB15F5" w:rsidRDefault="00BB15F5">
            <w:pPr>
              <w:pStyle w:val="Heading3"/>
            </w:pPr>
            <w:r>
              <w:t>2020</w:t>
            </w:r>
          </w:p>
          <w:p w14:paraId="552F56CC" w14:textId="77777777" w:rsidR="00BB15F5" w:rsidRDefault="00BB15F5">
            <w:pPr>
              <w:pStyle w:val="Heading2"/>
              <w:rPr>
                <w:sz w:val="24"/>
                <w:szCs w:val="24"/>
              </w:rPr>
            </w:pPr>
            <w:r>
              <w:rPr>
                <w:sz w:val="24"/>
                <w:szCs w:val="24"/>
              </w:rPr>
              <w:t>HIGHER SECONDARY SCHOOL, INDIAN SCHOOL AL SEEB, OMAN(87%)</w:t>
            </w:r>
          </w:p>
          <w:p w14:paraId="1421BE68" w14:textId="77777777" w:rsidR="00BB15F5" w:rsidRDefault="00BB15F5">
            <w:pPr>
              <w:pStyle w:val="Heading2"/>
              <w:outlineLvl w:val="1"/>
              <w:rPr>
                <w:color w:val="0D0D0D" w:themeColor="text1" w:themeTint="F2"/>
                <w:sz w:val="24"/>
                <w:szCs w:val="24"/>
              </w:rPr>
            </w:pPr>
            <w:r>
              <w:rPr>
                <w:color w:val="0D0D0D" w:themeColor="text1" w:themeTint="F2"/>
                <w:sz w:val="24"/>
                <w:szCs w:val="24"/>
              </w:rPr>
              <w:t>2023</w:t>
            </w:r>
          </w:p>
          <w:p w14:paraId="6D925DA4" w14:textId="77777777" w:rsidR="00BB15F5" w:rsidRDefault="00BB15F5">
            <w:pPr>
              <w:pStyle w:val="Heading2"/>
              <w:outlineLvl w:val="1"/>
              <w:rPr>
                <w:color w:val="4472C4" w:themeColor="accent1"/>
                <w:sz w:val="24"/>
                <w:szCs w:val="24"/>
              </w:rPr>
            </w:pPr>
            <w:r>
              <w:rPr>
                <w:sz w:val="24"/>
                <w:szCs w:val="24"/>
              </w:rPr>
              <w:t>Seneca college, toronto</w:t>
            </w:r>
          </w:p>
        </w:tc>
      </w:tr>
      <w:tr w:rsidR="00BB15F5" w14:paraId="2C9C3E90" w14:textId="77777777" w:rsidTr="00BB15F5">
        <w:tc>
          <w:tcPr>
            <w:tcW w:w="9290" w:type="dxa"/>
            <w:tcBorders>
              <w:top w:val="nil"/>
              <w:left w:val="dotted" w:sz="18" w:space="0" w:color="BFBFBF" w:themeColor="background1" w:themeShade="BF"/>
              <w:bottom w:val="nil"/>
              <w:right w:val="nil"/>
            </w:tcBorders>
            <w:tcMar>
              <w:top w:w="216" w:type="dxa"/>
              <w:left w:w="576" w:type="dxa"/>
              <w:bottom w:w="0" w:type="dxa"/>
              <w:right w:w="0" w:type="dxa"/>
            </w:tcMar>
          </w:tcPr>
          <w:p w14:paraId="0345ECDB" w14:textId="77777777" w:rsidR="00BB15F5" w:rsidRDefault="00BB15F5">
            <w:pPr>
              <w:pStyle w:val="Heading3"/>
            </w:pPr>
          </w:p>
        </w:tc>
      </w:tr>
    </w:tbl>
    <w:p w14:paraId="0118EC37" w14:textId="77777777" w:rsidR="00BB15F5" w:rsidRDefault="00BB15F5" w:rsidP="00BB15F5">
      <w:pPr>
        <w:pStyle w:val="Heading1"/>
        <w:rPr>
          <w:rFonts w:asciiTheme="majorHAnsi" w:hAnsiTheme="majorHAnsi" w:cstheme="majorBidi"/>
          <w:color w:val="262626" w:themeColor="text1" w:themeTint="D9"/>
          <w:sz w:val="24"/>
          <w:szCs w:val="24"/>
        </w:rPr>
      </w:pPr>
      <w:r>
        <w:rPr>
          <w:sz w:val="24"/>
          <w:szCs w:val="24"/>
        </w:rP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BB15F5" w14:paraId="4B654ACE" w14:textId="77777777" w:rsidTr="00BB15F5">
        <w:tc>
          <w:tcPr>
            <w:tcW w:w="9355" w:type="dxa"/>
            <w:tcBorders>
              <w:top w:val="nil"/>
              <w:left w:val="dotted" w:sz="18" w:space="0" w:color="BFBFBF" w:themeColor="background1" w:themeShade="BF"/>
              <w:bottom w:val="nil"/>
              <w:right w:val="nil"/>
            </w:tcBorders>
          </w:tcPr>
          <w:p w14:paraId="342AB28D" w14:textId="77777777" w:rsidR="00BB15F5" w:rsidRDefault="00BB15F5">
            <w:pPr>
              <w:pStyle w:val="Heading3"/>
            </w:pPr>
            <w:r>
              <w:t>*FREElancing web developer</w:t>
            </w:r>
          </w:p>
          <w:p w14:paraId="6510AA61" w14:textId="77777777" w:rsidR="00BB15F5" w:rsidRDefault="00BB15F5">
            <w:pPr>
              <w:pStyle w:val="Heading3"/>
              <w:outlineLvl w:val="2"/>
            </w:pPr>
          </w:p>
        </w:tc>
      </w:tr>
      <w:tr w:rsidR="00BB15F5" w14:paraId="26092177" w14:textId="77777777" w:rsidTr="00BB15F5">
        <w:tc>
          <w:tcPr>
            <w:tcW w:w="9355" w:type="dxa"/>
            <w:tcBorders>
              <w:top w:val="nil"/>
              <w:left w:val="dotted" w:sz="18" w:space="0" w:color="BFBFBF" w:themeColor="background1" w:themeShade="BF"/>
              <w:bottom w:val="nil"/>
              <w:right w:val="nil"/>
            </w:tcBorders>
            <w:tcMar>
              <w:top w:w="216" w:type="dxa"/>
              <w:left w:w="576" w:type="dxa"/>
              <w:bottom w:w="0" w:type="dxa"/>
              <w:right w:w="0" w:type="dxa"/>
            </w:tcMar>
          </w:tcPr>
          <w:p w14:paraId="07F390DD" w14:textId="77777777" w:rsidR="00BB15F5" w:rsidRDefault="00BB15F5">
            <w:pPr>
              <w:pStyle w:val="Heading3"/>
              <w:outlineLvl w:val="2"/>
            </w:pPr>
          </w:p>
        </w:tc>
      </w:tr>
    </w:tbl>
    <w:sdt>
      <w:sdtPr>
        <w:rPr>
          <w:sz w:val="24"/>
          <w:szCs w:val="24"/>
        </w:rPr>
        <w:alias w:val="Skills:"/>
        <w:tag w:val="Skills:"/>
        <w:id w:val="-1392877668"/>
        <w:placeholder>
          <w:docPart w:val="7E13C48AB33B455392EAB22F8114B144"/>
        </w:placeholder>
        <w:temporary/>
        <w:showingPlcHdr/>
      </w:sdtPr>
      <w:sdtContent>
        <w:p w14:paraId="47558807" w14:textId="77777777" w:rsidR="00BB15F5" w:rsidRDefault="00BB15F5" w:rsidP="00BB15F5">
          <w:pPr>
            <w:pStyle w:val="Heading1"/>
            <w:rPr>
              <w:rFonts w:asciiTheme="majorHAnsi" w:hAnsiTheme="majorHAnsi" w:cstheme="majorBidi"/>
              <w:color w:val="262626" w:themeColor="text1" w:themeTint="D9"/>
              <w:sz w:val="24"/>
              <w:szCs w:val="24"/>
            </w:rPr>
          </w:pPr>
          <w:r>
            <w:rPr>
              <w:sz w:val="24"/>
              <w:szCs w:val="24"/>
            </w:rPr>
            <w:t>Skills</w:t>
          </w:r>
        </w:p>
      </w:sdtContent>
    </w:sdt>
    <w:tbl>
      <w:tblPr>
        <w:tblStyle w:val="TableGrid"/>
        <w:tblW w:w="5000" w:type="pct"/>
        <w:tblInd w:w="0" w:type="dxa"/>
        <w:tblCellMar>
          <w:left w:w="0" w:type="dxa"/>
          <w:right w:w="0" w:type="dxa"/>
        </w:tblCellMar>
        <w:tblLook w:val="04A0" w:firstRow="1" w:lastRow="0" w:firstColumn="1" w:lastColumn="0" w:noHBand="0" w:noVBand="1"/>
        <w:tblDescription w:val="Skills layout table"/>
      </w:tblPr>
      <w:tblGrid>
        <w:gridCol w:w="4680"/>
        <w:gridCol w:w="4680"/>
      </w:tblGrid>
      <w:tr w:rsidR="00BB15F5" w14:paraId="3A5C6BB6" w14:textId="77777777" w:rsidTr="00BB15F5">
        <w:tc>
          <w:tcPr>
            <w:tcW w:w="4675" w:type="dxa"/>
            <w:hideMark/>
          </w:tcPr>
          <w:p w14:paraId="37505E6B" w14:textId="77777777" w:rsidR="00BB15F5" w:rsidRDefault="00BB15F5">
            <w:pPr>
              <w:pStyle w:val="ListBullet"/>
              <w:rPr>
                <w:sz w:val="24"/>
                <w:szCs w:val="24"/>
              </w:rPr>
            </w:pPr>
            <w:r>
              <w:rPr>
                <w:sz w:val="24"/>
                <w:szCs w:val="24"/>
              </w:rPr>
              <w:t>Communicates effectively and professionally</w:t>
            </w:r>
          </w:p>
          <w:p w14:paraId="2142FB9A" w14:textId="77777777" w:rsidR="00BB15F5" w:rsidRDefault="00BB15F5">
            <w:pPr>
              <w:pStyle w:val="ListBullet"/>
              <w:rPr>
                <w:sz w:val="24"/>
                <w:szCs w:val="24"/>
              </w:rPr>
            </w:pPr>
            <w:r>
              <w:rPr>
                <w:sz w:val="24"/>
                <w:szCs w:val="24"/>
              </w:rPr>
              <w:t>Takes initiatives with resourceful, creative solutions.</w:t>
            </w:r>
          </w:p>
        </w:tc>
        <w:tc>
          <w:tcPr>
            <w:tcW w:w="4675" w:type="dxa"/>
            <w:tcMar>
              <w:top w:w="0" w:type="dxa"/>
              <w:left w:w="360" w:type="dxa"/>
              <w:bottom w:w="0" w:type="dxa"/>
              <w:right w:w="0" w:type="dxa"/>
            </w:tcMar>
            <w:hideMark/>
          </w:tcPr>
          <w:p w14:paraId="21BAF66C" w14:textId="77777777" w:rsidR="00BB15F5" w:rsidRDefault="00BB15F5">
            <w:pPr>
              <w:pStyle w:val="ListBullet"/>
              <w:rPr>
                <w:sz w:val="24"/>
                <w:szCs w:val="24"/>
              </w:rPr>
            </w:pPr>
            <w:r>
              <w:rPr>
                <w:sz w:val="24"/>
                <w:szCs w:val="24"/>
              </w:rPr>
              <w:t>Strong integrity and moral values</w:t>
            </w:r>
          </w:p>
          <w:p w14:paraId="1C8C5EE9" w14:textId="77777777" w:rsidR="00BB15F5" w:rsidRDefault="00BB15F5">
            <w:pPr>
              <w:pStyle w:val="ListBullet"/>
              <w:rPr>
                <w:sz w:val="24"/>
                <w:szCs w:val="24"/>
              </w:rPr>
            </w:pPr>
            <w:r>
              <w:rPr>
                <w:sz w:val="24"/>
                <w:szCs w:val="24"/>
              </w:rPr>
              <w:t>Ability to multi task and also is well organized</w:t>
            </w:r>
          </w:p>
          <w:p w14:paraId="5021C3AC" w14:textId="77777777" w:rsidR="00BB15F5" w:rsidRDefault="00BB15F5">
            <w:pPr>
              <w:pStyle w:val="ListBullet"/>
              <w:rPr>
                <w:sz w:val="24"/>
                <w:szCs w:val="24"/>
              </w:rPr>
            </w:pPr>
            <w:r>
              <w:rPr>
                <w:sz w:val="24"/>
                <w:szCs w:val="24"/>
              </w:rPr>
              <w:t xml:space="preserve">Good with computers(MS Word, MS Powerpoint, Excel, Python, HTML, CSS, JavaScript, QBasic) </w:t>
            </w:r>
          </w:p>
        </w:tc>
      </w:tr>
    </w:tbl>
    <w:p w14:paraId="069CF0E0" w14:textId="77777777" w:rsidR="00BB15F5" w:rsidRDefault="00BB15F5" w:rsidP="00BB15F5">
      <w:pPr>
        <w:pStyle w:val="Heading1"/>
        <w:rPr>
          <w:rFonts w:asciiTheme="majorHAnsi" w:hAnsiTheme="majorHAnsi" w:cstheme="majorBidi"/>
          <w:color w:val="262626" w:themeColor="text1" w:themeTint="D9"/>
          <w:sz w:val="24"/>
          <w:szCs w:val="24"/>
        </w:rPr>
      </w:pPr>
      <w:r>
        <w:rPr>
          <w:sz w:val="24"/>
          <w:szCs w:val="24"/>
        </w:rPr>
        <w:t>Hobbies</w:t>
      </w:r>
    </w:p>
    <w:p w14:paraId="4DD166FD" w14:textId="77777777" w:rsidR="00BB15F5" w:rsidRDefault="00BB15F5" w:rsidP="00BB15F5">
      <w:pPr>
        <w:rPr>
          <w:sz w:val="24"/>
          <w:szCs w:val="24"/>
        </w:rPr>
      </w:pPr>
      <w:r>
        <w:rPr>
          <w:sz w:val="24"/>
          <w:szCs w:val="24"/>
        </w:rPr>
        <w:lastRenderedPageBreak/>
        <w:t xml:space="preserve">Is very passionate about photography and has won many certificates for the same. Has a helping mentality and have volunteered for many activities in school and other organizations. </w:t>
      </w:r>
    </w:p>
    <w:p w14:paraId="7568D8CA" w14:textId="77777777" w:rsidR="00BB15F5" w:rsidRDefault="00BB15F5" w:rsidP="00BB15F5">
      <w:pPr>
        <w:rPr>
          <w:sz w:val="24"/>
          <w:szCs w:val="24"/>
        </w:rPr>
      </w:pPr>
    </w:p>
    <w:p w14:paraId="5251B844" w14:textId="77777777" w:rsidR="00BB15F5" w:rsidRDefault="00BB15F5" w:rsidP="00BB15F5">
      <w:pPr>
        <w:rPr>
          <w:sz w:val="24"/>
          <w:szCs w:val="24"/>
        </w:rPr>
      </w:pPr>
    </w:p>
    <w:p w14:paraId="2416DE59" w14:textId="77777777" w:rsidR="00BB15F5" w:rsidRDefault="00BB15F5" w:rsidP="00BB15F5">
      <w:pPr>
        <w:rPr>
          <w:rFonts w:asciiTheme="majorHAnsi" w:hAnsiTheme="majorHAnsi"/>
          <w:b/>
          <w:bCs/>
          <w:sz w:val="24"/>
          <w:szCs w:val="24"/>
        </w:rPr>
      </w:pPr>
    </w:p>
    <w:p w14:paraId="73198505" w14:textId="77777777" w:rsidR="006E471B" w:rsidRPr="00BB15F5" w:rsidRDefault="006E471B" w:rsidP="00BB15F5"/>
    <w:sectPr w:rsidR="006E471B" w:rsidRPr="00BB1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cs="Times New Roman"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Times New Roman" w:hint="default"/>
      </w:rPr>
    </w:lvl>
    <w:lvl w:ilvl="8">
      <w:start w:val="1"/>
      <w:numFmt w:val="bullet"/>
      <w:lvlText w:val=""/>
      <w:lvlJc w:val="left"/>
      <w:pPr>
        <w:ind w:left="3240" w:hanging="360"/>
      </w:pPr>
      <w:rPr>
        <w:rFonts w:ascii="Wingdings" w:hAnsi="Wingdings" w:hint="default"/>
      </w:rPr>
    </w:lvl>
  </w:abstractNum>
  <w:num w:numId="1" w16cid:durableId="376338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FA"/>
    <w:rsid w:val="000F1F40"/>
    <w:rsid w:val="001067FA"/>
    <w:rsid w:val="00627358"/>
    <w:rsid w:val="006E471B"/>
    <w:rsid w:val="00BB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A1FE"/>
  <w15:chartTrackingRefBased/>
  <w15:docId w15:val="{744926E6-26CC-4A8B-9F39-EAB91038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F5"/>
    <w:pPr>
      <w:spacing w:after="0" w:line="240" w:lineRule="auto"/>
    </w:pPr>
    <w:rPr>
      <w:color w:val="595959" w:themeColor="text1" w:themeTint="A6"/>
    </w:rPr>
  </w:style>
  <w:style w:type="paragraph" w:styleId="Heading1">
    <w:name w:val="heading 1"/>
    <w:basedOn w:val="Normal"/>
    <w:link w:val="Heading1Char"/>
    <w:uiPriority w:val="9"/>
    <w:qFormat/>
    <w:rsid w:val="000F1F4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F4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15F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B15F5"/>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11"/>
    <w:semiHidden/>
    <w:unhideWhenUsed/>
    <w:qFormat/>
    <w:rsid w:val="00BB15F5"/>
    <w:pPr>
      <w:numPr>
        <w:numId w:val="1"/>
      </w:numPr>
    </w:pPr>
  </w:style>
  <w:style w:type="paragraph" w:styleId="Title">
    <w:name w:val="Title"/>
    <w:basedOn w:val="Normal"/>
    <w:link w:val="TitleChar"/>
    <w:uiPriority w:val="1"/>
    <w:qFormat/>
    <w:rsid w:val="00BB15F5"/>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B15F5"/>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BB15F5"/>
    <w:pPr>
      <w:jc w:val="center"/>
    </w:pPr>
  </w:style>
  <w:style w:type="paragraph" w:customStyle="1" w:styleId="ContactInfoEmphasis">
    <w:name w:val="Contact Info Emphasis"/>
    <w:basedOn w:val="Normal"/>
    <w:uiPriority w:val="4"/>
    <w:qFormat/>
    <w:rsid w:val="00BB15F5"/>
    <w:pPr>
      <w:jc w:val="center"/>
    </w:pPr>
    <w:rPr>
      <w:b/>
      <w:color w:val="4472C4" w:themeColor="accent1"/>
    </w:rPr>
  </w:style>
  <w:style w:type="table" w:styleId="TableGrid">
    <w:name w:val="Table Grid"/>
    <w:basedOn w:val="TableNormal"/>
    <w:uiPriority w:val="39"/>
    <w:rsid w:val="00BB15F5"/>
    <w:pPr>
      <w:spacing w:after="0" w:line="240" w:lineRule="auto"/>
      <w:contextualSpacing/>
    </w:pPr>
    <w:rPr>
      <w:color w:val="595959" w:themeColor="text1" w:themeTint="A6"/>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08596">
      <w:bodyDiv w:val="1"/>
      <w:marLeft w:val="0"/>
      <w:marRight w:val="0"/>
      <w:marTop w:val="0"/>
      <w:marBottom w:val="0"/>
      <w:divBdr>
        <w:top w:val="none" w:sz="0" w:space="0" w:color="auto"/>
        <w:left w:val="none" w:sz="0" w:space="0" w:color="auto"/>
        <w:bottom w:val="none" w:sz="0" w:space="0" w:color="auto"/>
        <w:right w:val="none" w:sz="0" w:space="0" w:color="auto"/>
      </w:divBdr>
    </w:div>
    <w:div w:id="18764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3C48AB33B455392EAB22F8114B144"/>
        <w:category>
          <w:name w:val="General"/>
          <w:gallery w:val="placeholder"/>
        </w:category>
        <w:types>
          <w:type w:val="bbPlcHdr"/>
        </w:types>
        <w:behaviors>
          <w:behavior w:val="content"/>
        </w:behaviors>
        <w:guid w:val="{3351B6D8-92B8-4927-A190-D75C284400B4}"/>
      </w:docPartPr>
      <w:docPartBody>
        <w:p w:rsidR="00000000" w:rsidRDefault="00CF6B14" w:rsidP="00CF6B14">
          <w:pPr>
            <w:pStyle w:val="7E13C48AB33B455392EAB22F8114B144"/>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14"/>
    <w:rsid w:val="0037169D"/>
    <w:rsid w:val="00C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3C48AB33B455392EAB22F8114B144">
    <w:name w:val="7E13C48AB33B455392EAB22F8114B144"/>
    <w:rsid w:val="00CF6B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Jossy Bijo</dc:creator>
  <cp:keywords/>
  <dc:description/>
  <cp:lastModifiedBy>Jossy Bijo</cp:lastModifiedBy>
  <cp:revision>4</cp:revision>
  <dcterms:created xsi:type="dcterms:W3CDTF">2022-04-16T15:07:00Z</dcterms:created>
  <dcterms:modified xsi:type="dcterms:W3CDTF">2022-04-16T15:14:00Z</dcterms:modified>
</cp:coreProperties>
</file>