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800" w:rsidRDefault="00F14FAE" w:rsidP="00F14FAE">
      <w:pPr>
        <w:jc w:val="center"/>
      </w:pPr>
      <w:r>
        <w:t>A retirement planner and withdrawal optimization model</w:t>
      </w:r>
    </w:p>
    <w:p w:rsidR="000E7B47" w:rsidRDefault="002C55B2">
      <w:r>
        <w:t>Introduction:</w:t>
      </w:r>
    </w:p>
    <w:p w:rsidR="002C55B2" w:rsidRDefault="002C55B2">
      <w:r>
        <w:t>What is the problem we are concerned with here?</w:t>
      </w:r>
    </w:p>
    <w:p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understood for a long time that the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rsidR="00A8269B" w:rsidRDefault="00AE3AD9">
      <w:r>
        <w:t>One of the first articles I read</w:t>
      </w:r>
      <w:r>
        <w:rPr>
          <w:rStyle w:val="FootnoteReference"/>
        </w:rPr>
        <w:footnoteReference w:id="1"/>
      </w:r>
      <w:r>
        <w:t xml:space="preserve"> along these lines </w:t>
      </w:r>
      <w:r w:rsidR="00523DB5">
        <w:t xml:space="preserve">discussed 15 separate withdrawal strategies, chief among them is the Common Rule (CR) and its comparison with the winner, </w:t>
      </w:r>
      <w:r w:rsidR="009523E6">
        <w:t>starting with wi</w:t>
      </w:r>
      <w:r w:rsidR="001C4DCE">
        <w:t>thd</w:t>
      </w:r>
      <w:r w:rsidR="009523E6">
        <w:t xml:space="preserve">rawals from a </w:t>
      </w:r>
      <w:r w:rsidR="00A8269B">
        <w:t xml:space="preserve">Tax Deferred </w:t>
      </w:r>
      <w:r w:rsidR="009523E6">
        <w:t xml:space="preserve">account up </w:t>
      </w:r>
      <w:r w:rsidR="00A8269B">
        <w:t xml:space="preserve">to </w:t>
      </w:r>
      <w:r w:rsidR="009523E6">
        <w:t>your level of d</w:t>
      </w:r>
      <w:r w:rsidR="00A8269B">
        <w:t>eductions first (</w:t>
      </w:r>
      <w:r w:rsidR="00523DB5">
        <w:t>TD</w:t>
      </w:r>
      <w:r w:rsidR="00523DB5" w:rsidRPr="00A8269B">
        <w:rPr>
          <w:vertAlign w:val="subscript"/>
        </w:rPr>
        <w:t>D</w:t>
      </w:r>
      <w:r w:rsidR="00A8269B">
        <w:t>) strategy variant</w:t>
      </w:r>
      <w:r w:rsidR="003C03B2">
        <w:t>.</w:t>
      </w:r>
      <w:r w:rsidR="00067859">
        <w:t xml:space="preserve"> The common rule, simply stated, is to withdraw from </w:t>
      </w:r>
      <w:r w:rsidR="009523E6">
        <w:t>after tax</w:t>
      </w:r>
      <w:r w:rsidR="00067859">
        <w:t xml:space="preserve"> accounts first</w:t>
      </w:r>
      <w:r w:rsidR="00B5554D">
        <w:t>, then the tax deferred accounts and finally the tax free accounts. The idea is to allow as much growth as possible in accounts sheltering that growth. TD</w:t>
      </w:r>
      <w:r w:rsidR="00B5554D" w:rsidRPr="00B5554D">
        <w:rPr>
          <w:vertAlign w:val="subscript"/>
        </w:rPr>
        <w:t>D</w:t>
      </w:r>
      <w:r w:rsidR="00B5554D">
        <w:t xml:space="preserve"> on the other hand </w:t>
      </w:r>
      <w:r w:rsidR="004F400E">
        <w:t>shuffles</w:t>
      </w:r>
      <w:r w:rsidR="00B5554D">
        <w:t xml:space="preserve"> the 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higher tax brackets caused by the RMD.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 for retirement planning and year to year execution as with 3-PEAT.</w:t>
      </w:r>
      <w:r w:rsidR="0057416B">
        <w:rPr>
          <w:rStyle w:val="FootnoteReference"/>
        </w:rPr>
        <w:footnoteReference w:id="4"/>
      </w:r>
      <w:r w:rsidR="0057416B">
        <w:t xml:space="preserve"> ---Now what to say ---</w:t>
      </w:r>
    </w:p>
    <w:p w:rsidR="002C55B2" w:rsidRDefault="003C03B2">
      <w:r>
        <w:t xml:space="preserve"> </w:t>
      </w:r>
      <w:r w:rsidR="00A8269B">
        <w:t xml:space="preserve">(Give refs and examples…) </w:t>
      </w:r>
      <w:r>
        <w:t>and a later ref</w:t>
      </w:r>
    </w:p>
    <w:p w:rsidR="000E7B47" w:rsidRDefault="000E7B47">
      <w:r>
        <w:t>Now</w:t>
      </w:r>
      <w:r w:rsidR="002C4F3D">
        <w:t>,</w:t>
      </w:r>
      <w:r>
        <w:t xml:space="preserve"> what about</w:t>
      </w:r>
      <w:r w:rsidR="002C4F3D">
        <w:t xml:space="preserve"> the model and its mathematical representation</w:t>
      </w:r>
      <w:r>
        <w:t>?</w:t>
      </w:r>
    </w:p>
    <w:p w:rsidR="00DF02AF" w:rsidRDefault="00DF02AF">
      <w:r>
        <w:t>OK</w:t>
      </w:r>
      <w:r w:rsidR="002C4F3D">
        <w:t>,</w:t>
      </w:r>
      <w:r>
        <w:t xml:space="preserve"> so we are looking at a new object function as well as the original we got from Ragsdale. </w:t>
      </w:r>
      <w:r w:rsidR="00496145">
        <w:t xml:space="preserve">In the Ragsdale model the overall effect of the mode was to optimize for the largest Estate possible. To get it to work on optimizing the way funds are removed from the various account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start with the new (experimental) object function</w:t>
      </w:r>
      <w:r w:rsidR="00975103">
        <w:t xml:space="preserve"> (S1) and then we will rewrite the Ragsdale object function as a variant (R1)</w:t>
      </w:r>
      <w:r>
        <w:t>:</w:t>
      </w:r>
    </w:p>
    <w:p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r>
                      <w:rPr>
                        <w:rFonts w:ascii="Cambria Math" w:hAnsi="Cambria Math"/>
                      </w:rPr>
                      <m:t>qm</m:t>
                    </m:r>
                  </m:e>
                </m:nary>
              </m:den>
            </m:f>
          </m:e>
        </m:nary>
      </m:oMath>
      <w:r w:rsidR="00B47097">
        <w:rPr>
          <w:rFonts w:eastAsiaTheme="minorEastAsia"/>
        </w:rPr>
        <w:tab/>
        <w:t>(S</w:t>
      </w:r>
      <w:r>
        <w:rPr>
          <w:rFonts w:eastAsiaTheme="minorEastAsia"/>
        </w:rPr>
        <w:t>1)</w:t>
      </w:r>
    </w:p>
    <w:p w:rsidR="00975103"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oMath>
      <w:r w:rsidR="00DB278D">
        <w:rPr>
          <w:rFonts w:eastAsiaTheme="minorEastAsia"/>
        </w:rPr>
        <w:tab/>
        <w:t>(R1)</w:t>
      </w:r>
    </w:p>
    <w:p w:rsidR="00DF02AF"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the available account balances is use up in cases where we set a maximum spending amount. So, in both the cases we define the object function to include both the sum of the yearly spendable amount 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p>
    <w:p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l</w:t>
      </w:r>
      <w:proofErr w:type="spellEnd"/>
      <w:r w:rsidR="000655BF">
        <w:rPr>
          <w:rFonts w:eastAsiaTheme="minorEastAsia"/>
        </w:rPr>
        <w:t>) as well as money deposited back into the investment account (D</w:t>
      </w:r>
      <w:r w:rsidR="000655BF" w:rsidRPr="000655BF">
        <w:rPr>
          <w:rFonts w:eastAsiaTheme="minorEastAsia"/>
          <w:vertAlign w:val="subscript"/>
        </w:rPr>
        <w:t>i</w:t>
      </w:r>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p>
    <w:p w:rsidR="00C33410"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rsidR="00C33410" w:rsidRDefault="00C33410" w:rsidP="00C33410">
      <w:pPr>
        <w:tabs>
          <w:tab w:val="center" w:pos="4680"/>
          <w:tab w:val="right" w:pos="9360"/>
        </w:tabs>
        <w:rPr>
          <w:rFonts w:eastAsiaTheme="minorEastAsia"/>
        </w:rPr>
      </w:pPr>
      <w:r>
        <w:rPr>
          <w:rFonts w:eastAsiaTheme="minorEastAsia"/>
        </w:rPr>
        <w:lastRenderedPageBreak/>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l</m:t>
                </m:r>
              </m:sub>
            </m:sSub>
            <m:r>
              <w:rPr>
                <w:rFonts w:ascii="Cambria Math" w:hAnsi="Cambria Math"/>
                <w:highlight w:val="yellow"/>
              </w:rPr>
              <m:t>-1</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r>
              <w:rPr>
                <w:rFonts w:ascii="Cambria Math" w:eastAsiaTheme="minorEastAsia" w:hAnsi="Cambria Math"/>
                <w:highlight w:val="yellow"/>
              </w:rPr>
              <m:t>1-</m:t>
            </m:r>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(2 as imp)</w:t>
      </w:r>
    </w:p>
    <w:p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p>
    <w:p w:rsidR="00FF480D" w:rsidRPr="00461F36"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rsidR="00580509" w:rsidRDefault="003342A8">
      <w:pPr>
        <w:rPr>
          <w:rFonts w:eastAsiaTheme="minorEastAsia"/>
        </w:rPr>
      </w:pPr>
      <w:r>
        <w:rPr>
          <w:rFonts w:eastAsiaTheme="minorEastAsia"/>
        </w:rPr>
        <w:t xml:space="preserve">The objective </w:t>
      </w:r>
      <w:r w:rsidR="00336C86">
        <w:rPr>
          <w:rFonts w:eastAsiaTheme="minorEastAsia"/>
        </w:rPr>
        <w:t>function</w:t>
      </w:r>
      <w:r w:rsidR="002C4F3D">
        <w:rPr>
          <w:rFonts w:eastAsiaTheme="minorEastAsia"/>
        </w:rPr>
        <w:t xml:space="preserve"> (R1)</w:t>
      </w:r>
      <w:r w:rsidR="00336C86">
        <w:rPr>
          <w:rFonts w:eastAsiaTheme="minorEastAsia"/>
        </w:rPr>
        <w:t xml:space="preserve"> </w:t>
      </w:r>
      <w:r>
        <w:rPr>
          <w:rFonts w:eastAsiaTheme="minorEastAsia"/>
        </w:rPr>
        <w:t xml:space="preserve">consists of two present value components. The first component calculates the </w:t>
      </w:r>
      <w:r w:rsidR="00401D05">
        <w:rPr>
          <w:rFonts w:eastAsiaTheme="minorEastAsia"/>
        </w:rPr>
        <w:t xml:space="preserve">sum total </w:t>
      </w:r>
      <w:r>
        <w:rPr>
          <w:rFonts w:eastAsiaTheme="minorEastAsia"/>
        </w:rPr>
        <w:t xml:space="preserve">present value of the taxpayer’s after tax </w:t>
      </w:r>
      <w:r w:rsidR="00401D05">
        <w:rPr>
          <w:rFonts w:eastAsiaTheme="minorEastAsia"/>
        </w:rPr>
        <w:t>income for n years. The second component calcu</w:t>
      </w:r>
      <w:r w:rsidR="0057775C">
        <w:rPr>
          <w:rFonts w:eastAsiaTheme="minorEastAsia"/>
        </w:rPr>
        <w:t>lates the sum</w:t>
      </w:r>
      <w:r w:rsidR="002234B2">
        <w:rPr>
          <w:rFonts w:eastAsiaTheme="minorEastAsia"/>
        </w:rPr>
        <w:t xml:space="preserve"> balance</w:t>
      </w:r>
      <w:r w:rsidR="0057775C">
        <w:rPr>
          <w:rFonts w:eastAsiaTheme="minorEastAsia"/>
        </w:rPr>
        <w:t xml:space="preserve"> of </w:t>
      </w:r>
      <w:r w:rsidR="001C4DCE">
        <w:rPr>
          <w:rFonts w:eastAsiaTheme="minorEastAsia"/>
        </w:rPr>
        <w:t xml:space="preserve">funds remaining in </w:t>
      </w:r>
      <w:r w:rsidR="002234B2">
        <w:rPr>
          <w:rFonts w:eastAsiaTheme="minorEastAsia"/>
        </w:rPr>
        <w:t xml:space="preserve">all accounts in </w:t>
      </w:r>
      <w:proofErr w:type="spellStart"/>
      <w:proofErr w:type="gramStart"/>
      <w:r w:rsidR="002234B2">
        <w:rPr>
          <w:rFonts w:eastAsiaTheme="minorEastAsia"/>
        </w:rPr>
        <w:t>n</w:t>
      </w:r>
      <w:r w:rsidR="002234B2" w:rsidRPr="002234B2">
        <w:rPr>
          <w:rFonts w:eastAsiaTheme="minorEastAsia"/>
          <w:vertAlign w:val="subscript"/>
        </w:rPr>
        <w:t>l</w:t>
      </w:r>
      <w:proofErr w:type="spellEnd"/>
      <w:proofErr w:type="gramEnd"/>
      <w:r w:rsidR="002234B2">
        <w:rPr>
          <w:rFonts w:eastAsiaTheme="minorEastAsia"/>
        </w:rPr>
        <w:t xml:space="preserve">, one account of </w:t>
      </w:r>
      <w:r w:rsidR="0057775C">
        <w:rPr>
          <w:rFonts w:eastAsiaTheme="minorEastAsia"/>
        </w:rPr>
        <w:t>each</w:t>
      </w:r>
      <w:r w:rsidR="00580509">
        <w:rPr>
          <w:rFonts w:eastAsiaTheme="minorEastAsia"/>
        </w:rPr>
        <w:t xml:space="preserve"> type</w:t>
      </w:r>
      <w:r w:rsidR="002234B2">
        <w:rPr>
          <w:rFonts w:eastAsiaTheme="minorEastAsia"/>
        </w:rPr>
        <w:t>,</w:t>
      </w:r>
      <w:r w:rsidR="00401D05">
        <w:rPr>
          <w:rFonts w:eastAsiaTheme="minorEastAsia"/>
        </w:rPr>
        <w:t xml:space="preserve"> in the n</w:t>
      </w:r>
      <w:r w:rsidR="00336C86">
        <w:rPr>
          <w:rFonts w:eastAsiaTheme="minorEastAsia"/>
        </w:rPr>
        <w:t>+1</w:t>
      </w:r>
      <w:r w:rsidR="00401D05" w:rsidRPr="00401D05">
        <w:rPr>
          <w:rFonts w:eastAsiaTheme="minorEastAsia"/>
          <w:vertAlign w:val="superscript"/>
        </w:rPr>
        <w:t>th</w:t>
      </w:r>
      <w:r w:rsidR="00401D05">
        <w:rPr>
          <w:rFonts w:eastAsiaTheme="minorEastAsia"/>
        </w:rPr>
        <w:t xml:space="preserve"> year. </w:t>
      </w:r>
      <w:r w:rsidR="00580509">
        <w:rPr>
          <w:rFonts w:eastAsiaTheme="minorEastAsia"/>
        </w:rPr>
        <w:t xml:space="preserve">The account types include: </w:t>
      </w:r>
    </w:p>
    <w:p w:rsidR="00580509" w:rsidRDefault="00931F4B" w:rsidP="00580509">
      <w:pPr>
        <w:pStyle w:val="ListParagraph"/>
        <w:numPr>
          <w:ilvl w:val="0"/>
          <w:numId w:val="2"/>
        </w:numPr>
        <w:rPr>
          <w:rFonts w:eastAsiaTheme="minorEastAsia"/>
        </w:rPr>
      </w:pPr>
      <w:r>
        <w:rPr>
          <w:rFonts w:eastAsiaTheme="minorEastAsia"/>
        </w:rPr>
        <w:t>n</w:t>
      </w:r>
      <w:r w:rsidR="002234B2">
        <w:rPr>
          <w:rFonts w:eastAsiaTheme="minorEastAsia"/>
          <w:vertAlign w:val="subscript"/>
        </w:rPr>
        <w:t xml:space="preserve">1, </w:t>
      </w:r>
      <w:r w:rsidR="00580509" w:rsidRPr="00580509">
        <w:rPr>
          <w:rFonts w:eastAsiaTheme="minorEastAsia"/>
        </w:rPr>
        <w:t xml:space="preserve">Tax Deferred Retirement Accounts (TDRA) including 401(k), traditional IRA and similar plans, </w:t>
      </w:r>
    </w:p>
    <w:p w:rsidR="00580509" w:rsidRDefault="002234B2" w:rsidP="00580509">
      <w:pPr>
        <w:pStyle w:val="ListParagraph"/>
        <w:numPr>
          <w:ilvl w:val="0"/>
          <w:numId w:val="2"/>
        </w:numPr>
        <w:rPr>
          <w:rFonts w:eastAsiaTheme="minorEastAsia"/>
        </w:rPr>
      </w:pPr>
      <w:r>
        <w:rPr>
          <w:rFonts w:eastAsiaTheme="minorEastAsia"/>
        </w:rPr>
        <w:t>n</w:t>
      </w:r>
      <w:r w:rsidRPr="002234B2">
        <w:rPr>
          <w:rFonts w:eastAsiaTheme="minorEastAsia"/>
          <w:vertAlign w:val="subscript"/>
        </w:rPr>
        <w:t>2</w:t>
      </w:r>
      <w:r>
        <w:rPr>
          <w:rFonts w:eastAsiaTheme="minorEastAsia"/>
        </w:rPr>
        <w:t xml:space="preserve">, </w:t>
      </w:r>
      <w:r w:rsidR="00580509" w:rsidRPr="00580509">
        <w:rPr>
          <w:rFonts w:eastAsiaTheme="minorEastAsia"/>
        </w:rPr>
        <w:t>Roth Retirement Accounts (</w:t>
      </w:r>
      <w:proofErr w:type="spellStart"/>
      <w:r w:rsidR="00580509" w:rsidRPr="00580509">
        <w:rPr>
          <w:rFonts w:eastAsiaTheme="minorEastAsia"/>
        </w:rPr>
        <w:t>RothRA</w:t>
      </w:r>
      <w:proofErr w:type="spellEnd"/>
      <w:r w:rsidR="00580509" w:rsidRPr="00580509">
        <w:rPr>
          <w:rFonts w:eastAsiaTheme="minorEastAsia"/>
        </w:rPr>
        <w:t>) including after tax contributions to 401(k) and similar as well as Roth IRAs and</w:t>
      </w:r>
    </w:p>
    <w:p w:rsidR="00580509" w:rsidRPr="00D54057" w:rsidRDefault="002234B2" w:rsidP="00D54057">
      <w:pPr>
        <w:pStyle w:val="ListParagraph"/>
        <w:numPr>
          <w:ilvl w:val="0"/>
          <w:numId w:val="2"/>
        </w:numPr>
        <w:rPr>
          <w:rFonts w:eastAsiaTheme="minorEastAsia"/>
        </w:rPr>
      </w:pPr>
      <w:r>
        <w:rPr>
          <w:rFonts w:eastAsiaTheme="minorEastAsia"/>
        </w:rPr>
        <w:t>n</w:t>
      </w:r>
      <w:r w:rsidRPr="002234B2">
        <w:rPr>
          <w:rFonts w:eastAsiaTheme="minorEastAsia"/>
          <w:vertAlign w:val="subscript"/>
        </w:rPr>
        <w:t>3</w:t>
      </w:r>
      <w:r>
        <w:rPr>
          <w:rFonts w:eastAsiaTheme="minorEastAsia"/>
        </w:rPr>
        <w:t xml:space="preserve">, </w:t>
      </w:r>
      <w:r w:rsidR="00580509" w:rsidRPr="00580509">
        <w:rPr>
          <w:rFonts w:eastAsiaTheme="minorEastAsia"/>
        </w:rPr>
        <w:t xml:space="preserve">After Tax Retirement Savings/Investing Accounts (ATRSI). </w:t>
      </w:r>
    </w:p>
    <w:p w:rsidR="003342A8" w:rsidRDefault="0016603D" w:rsidP="00B73E60">
      <w:pPr>
        <w:rPr>
          <w:rFonts w:eastAsiaTheme="minorEastAsia"/>
        </w:rPr>
      </w:pPr>
      <w:r w:rsidRPr="00580509">
        <w:rPr>
          <w:rFonts w:eastAsiaTheme="minorEastAsia"/>
        </w:rPr>
        <w:t xml:space="preserve">Thus, the objective specified by </w:t>
      </w:r>
      <w:r w:rsidR="001C4DCE">
        <w:rPr>
          <w:rFonts w:eastAsiaTheme="minorEastAsia"/>
        </w:rPr>
        <w:t>expression</w:t>
      </w:r>
      <w:r w:rsidRPr="00580509">
        <w:rPr>
          <w:rFonts w:eastAsiaTheme="minorEastAsia"/>
        </w:rPr>
        <w:t xml:space="preserve"> (</w:t>
      </w:r>
      <w:r w:rsidR="00A779EF">
        <w:rPr>
          <w:rFonts w:eastAsiaTheme="minorEastAsia"/>
        </w:rPr>
        <w:t>S</w:t>
      </w:r>
      <w:r w:rsidR="00B73E60">
        <w:rPr>
          <w:rFonts w:eastAsiaTheme="minorEastAsia"/>
        </w:rPr>
        <w:t>1) attempts to maximize</w:t>
      </w:r>
      <w:r w:rsidRPr="00580509">
        <w:rPr>
          <w:rFonts w:eastAsiaTheme="minorEastAsia"/>
        </w:rPr>
        <w:t xml:space="preserve"> the withdrawals</w:t>
      </w:r>
      <w:r w:rsidR="0057775C" w:rsidRPr="00580509">
        <w:rPr>
          <w:rFonts w:eastAsiaTheme="minorEastAsia"/>
        </w:rPr>
        <w:t xml:space="preserve"> and other taxable income</w:t>
      </w:r>
      <w:r w:rsidRPr="00580509">
        <w:rPr>
          <w:rFonts w:eastAsiaTheme="minorEastAsia"/>
        </w:rPr>
        <w:t xml:space="preserve"> (after tax) made over the taxpayer’s retirement period</w:t>
      </w:r>
      <w:r w:rsidR="00074876">
        <w:rPr>
          <w:rFonts w:eastAsiaTheme="minorEastAsia"/>
        </w:rPr>
        <w:t>. Similarly</w:t>
      </w:r>
      <w:r w:rsidR="00A779EF">
        <w:rPr>
          <w:rFonts w:eastAsiaTheme="minorEastAsia"/>
        </w:rPr>
        <w:t xml:space="preserve">, (R1) </w:t>
      </w:r>
      <w:r w:rsidR="00074876">
        <w:rPr>
          <w:rFonts w:eastAsiaTheme="minorEastAsia"/>
        </w:rPr>
        <w:t>does the same while maximizing</w:t>
      </w:r>
      <w:r w:rsidR="00580509">
        <w:rPr>
          <w:rFonts w:eastAsiaTheme="minorEastAsia"/>
        </w:rPr>
        <w:t xml:space="preserve"> the remaining account</w:t>
      </w:r>
      <w:r w:rsidRPr="00580509">
        <w:rPr>
          <w:rFonts w:eastAsiaTheme="minorEastAsia"/>
        </w:rPr>
        <w:t xml:space="preserve"> balances.</w:t>
      </w:r>
    </w:p>
    <w:p w:rsidR="004703CF" w:rsidRDefault="004703CF" w:rsidP="00B73E60">
      <w:pPr>
        <w:rPr>
          <w:rFonts w:eastAsiaTheme="minorEastAsia"/>
        </w:rPr>
      </w:pPr>
      <w:r>
        <w:rPr>
          <w:rFonts w:eastAsiaTheme="minorEastAsia"/>
        </w:rPr>
        <w:t xml:space="preserve">Note: This model uses one account for each type of account such that the balance and withdrawals for the model account represent the </w:t>
      </w:r>
      <w:r w:rsidR="002234B2">
        <w:rPr>
          <w:rFonts w:eastAsiaTheme="minorEastAsia"/>
        </w:rPr>
        <w:t xml:space="preserve">sum of the balances / withdrawals for any number of accounts </w:t>
      </w:r>
      <w:r w:rsidR="00074876">
        <w:rPr>
          <w:rFonts w:eastAsiaTheme="minorEastAsia"/>
        </w:rPr>
        <w:t>of that type</w:t>
      </w:r>
      <w:r w:rsidR="002234B2">
        <w:rPr>
          <w:rFonts w:eastAsiaTheme="minorEastAsia"/>
        </w:rPr>
        <w:t xml:space="preserve">. One sticky point here is when, for example, a 401(k) contains both tax deferred and after tax contributions. In this case the </w:t>
      </w:r>
      <w:r w:rsidR="001C4DCE">
        <w:rPr>
          <w:rFonts w:eastAsiaTheme="minorEastAsia"/>
        </w:rPr>
        <w:t xml:space="preserve">balance must be split and added to the correct account types. </w:t>
      </w:r>
    </w:p>
    <w:p w:rsidR="00245D46" w:rsidRDefault="00245D46" w:rsidP="00B73E60">
      <w:pPr>
        <w:rPr>
          <w:rFonts w:eastAsiaTheme="minorEastAsia"/>
        </w:rPr>
      </w:pPr>
      <w:r>
        <w:rPr>
          <w:rFonts w:eastAsiaTheme="minorEastAsia"/>
        </w:rPr>
        <w:t>The tax rates (</w:t>
      </w:r>
      <w:proofErr w:type="spellStart"/>
      <w:r>
        <w:rPr>
          <w:rFonts w:eastAsiaTheme="minorEastAsia"/>
        </w:rPr>
        <w:t>t</w:t>
      </w:r>
      <w:r w:rsidRPr="00B73E60">
        <w:rPr>
          <w:rFonts w:eastAsiaTheme="minorEastAsia"/>
        </w:rPr>
        <w:t>k</w:t>
      </w:r>
      <w:proofErr w:type="spellEnd"/>
      <w:r>
        <w:rPr>
          <w:rFonts w:eastAsiaTheme="minorEastAsia"/>
        </w:rPr>
        <w:t>) r</w:t>
      </w:r>
      <w:r w:rsidR="001C4DCE">
        <w:rPr>
          <w:rFonts w:eastAsiaTheme="minorEastAsia"/>
        </w:rPr>
        <w:t>epresent the</w:t>
      </w:r>
      <w:r>
        <w:rPr>
          <w:rFonts w:eastAsiaTheme="minorEastAsia"/>
        </w:rPr>
        <w:t xml:space="preserve"> rate for </w:t>
      </w:r>
      <w:r w:rsidR="00E3326F">
        <w:rPr>
          <w:rFonts w:eastAsiaTheme="minorEastAsia"/>
        </w:rPr>
        <w:t xml:space="preserve">ordinary income for each </w:t>
      </w:r>
      <w:r w:rsidR="001C4DCE">
        <w:rPr>
          <w:rFonts w:eastAsiaTheme="minorEastAsia"/>
        </w:rPr>
        <w:t xml:space="preserve">inflation adjusted </w:t>
      </w:r>
      <w:r w:rsidR="00E3326F">
        <w:rPr>
          <w:rFonts w:eastAsiaTheme="minorEastAsia"/>
        </w:rPr>
        <w:t xml:space="preserve">tax bracket while </w:t>
      </w:r>
      <w:proofErr w:type="spellStart"/>
      <w:r w:rsidR="00E3326F">
        <w:rPr>
          <w:rFonts w:eastAsiaTheme="minorEastAsia"/>
        </w:rPr>
        <w:t>t</w:t>
      </w:r>
      <w:r w:rsidR="00D720EF" w:rsidRPr="00B73E60">
        <w:rPr>
          <w:rFonts w:eastAsiaTheme="minorEastAsia"/>
        </w:rPr>
        <w:t>l</w:t>
      </w:r>
      <w:r w:rsidR="00E3326F" w:rsidRPr="00B73E60">
        <w:rPr>
          <w:rFonts w:eastAsiaTheme="minorEastAsia"/>
        </w:rPr>
        <w:t>cg</w:t>
      </w:r>
      <w:proofErr w:type="spellEnd"/>
      <w:r w:rsidR="00E3326F">
        <w:rPr>
          <w:rFonts w:eastAsiaTheme="minorEastAsia"/>
        </w:rPr>
        <w:t xml:space="preserve"> is the capital gains tax rate for each </w:t>
      </w:r>
      <w:r w:rsidR="001C4DCE">
        <w:rPr>
          <w:rFonts w:eastAsiaTheme="minorEastAsia"/>
        </w:rPr>
        <w:t xml:space="preserve">capital gains inflation adjusted </w:t>
      </w:r>
      <w:r w:rsidR="00E3326F">
        <w:rPr>
          <w:rFonts w:eastAsiaTheme="minorEastAsia"/>
        </w:rPr>
        <w:t>tax bracket.</w:t>
      </w:r>
      <w:r w:rsidR="00074876">
        <w:rPr>
          <w:rFonts w:eastAsiaTheme="minorEastAsia"/>
        </w:rPr>
        <w:t xml:space="preserve"> Currently, though, </w:t>
      </w:r>
      <w:proofErr w:type="spellStart"/>
      <w:r w:rsidR="00074876">
        <w:rPr>
          <w:rFonts w:eastAsiaTheme="minorEastAsia"/>
        </w:rPr>
        <w:t>t</w:t>
      </w:r>
      <w:r w:rsidR="00074876" w:rsidRPr="00B73E60">
        <w:rPr>
          <w:rFonts w:eastAsiaTheme="minorEastAsia"/>
        </w:rPr>
        <w:t>lcg</w:t>
      </w:r>
      <w:proofErr w:type="spellEnd"/>
      <w:r w:rsidR="00074876">
        <w:rPr>
          <w:rFonts w:eastAsiaTheme="minorEastAsia"/>
        </w:rPr>
        <w:t xml:space="preserve"> is being modeled as a single bracket with one rate (15%). </w:t>
      </w:r>
    </w:p>
    <w:p w:rsidR="00861B5C" w:rsidRDefault="00861B5C">
      <w:pPr>
        <w:rPr>
          <w:rFonts w:eastAsiaTheme="minorEastAsia"/>
        </w:rPr>
      </w:pPr>
      <w:r>
        <w:rPr>
          <w:rFonts w:eastAsiaTheme="minorEastAsia"/>
        </w:rPr>
        <w:t>Questions to address: Maximizing the after tax yearly income and the TDRA balances at the end may have issues, is this really what I want? Maybe maximize include while keeping estate a certain level? Or meeting an include amount while maximizing the estate? How to handle the estate taxes. I’ve dropped them in the above.</w:t>
      </w:r>
    </w:p>
    <w:p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A779EF">
        <w:rPr>
          <w:rFonts w:eastAsiaTheme="minorEastAsia"/>
        </w:rPr>
        <w:tab/>
        <w:t>(4</w:t>
      </w:r>
      <w:r>
        <w:rPr>
          <w:rFonts w:eastAsiaTheme="minorEastAsia"/>
        </w:rPr>
        <w:t>)</w:t>
      </w:r>
    </w:p>
    <w:p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A779EF">
        <w:rPr>
          <w:rFonts w:eastAsiaTheme="minorEastAsia"/>
        </w:rPr>
        <w:tab/>
        <w:t>(5</w:t>
      </w:r>
      <w:r w:rsidR="00074876">
        <w:rPr>
          <w:rFonts w:eastAsiaTheme="minorEastAsia"/>
        </w:rPr>
        <w:t>)</w:t>
      </w:r>
    </w:p>
    <w:p w:rsidR="00951456" w:rsidRDefault="009856B5" w:rsidP="009856B5">
      <w:pPr>
        <w:tabs>
          <w:tab w:val="center" w:pos="4680"/>
          <w:tab w:val="right" w:pos="9360"/>
        </w:tabs>
        <w:rPr>
          <w:rFonts w:eastAsiaTheme="minorEastAsia"/>
        </w:rPr>
      </w:pPr>
      <w:r>
        <w:rPr>
          <w:rFonts w:eastAsiaTheme="minorEastAsia"/>
        </w:rPr>
        <w:t xml:space="preserve">A number of constraints are required to constrain the objective function in </w:t>
      </w:r>
      <w:r w:rsidR="001C4DCE">
        <w:rPr>
          <w:rFonts w:eastAsiaTheme="minorEastAsia"/>
        </w:rPr>
        <w:t>expression</w:t>
      </w:r>
      <w:r>
        <w:rPr>
          <w:rFonts w:eastAsiaTheme="minorEastAsia"/>
        </w:rPr>
        <w:t xml:space="preserve"> (</w:t>
      </w:r>
      <w:r w:rsidR="00A779EF">
        <w:rPr>
          <w:rFonts w:eastAsiaTheme="minorEastAsia"/>
        </w:rPr>
        <w:t>R</w:t>
      </w:r>
      <w:r>
        <w:rPr>
          <w:rFonts w:eastAsiaTheme="minorEastAsia"/>
        </w:rPr>
        <w:t>1)</w:t>
      </w:r>
      <w:r w:rsidR="00074876">
        <w:rPr>
          <w:rFonts w:eastAsiaTheme="minorEastAsia"/>
        </w:rPr>
        <w:t xml:space="preserve"> and (S1)</w:t>
      </w:r>
      <w:r>
        <w:rPr>
          <w:rFonts w:eastAsiaTheme="minorEastAsia"/>
        </w:rPr>
        <w:t xml:space="preserve"> to optimal values while ensuring that IRS rules are followed and taxes and penalties are prop</w:t>
      </w:r>
      <w:r w:rsidR="00951456">
        <w:rPr>
          <w:rFonts w:eastAsiaTheme="minorEastAsia"/>
        </w:rPr>
        <w:t>erly accounted for. Additional constrains will be given to allow for a minimum level of income per year. T</w:t>
      </w:r>
      <w:r w:rsidR="00A779EF">
        <w:rPr>
          <w:rFonts w:eastAsiaTheme="minorEastAsia"/>
        </w:rPr>
        <w:t xml:space="preserve">o this end we define </w:t>
      </w:r>
      <w:r w:rsidR="00074876">
        <w:rPr>
          <w:rFonts w:eastAsiaTheme="minorEastAsia"/>
        </w:rPr>
        <w:t>expression</w:t>
      </w:r>
      <w:r w:rsidR="00A779EF">
        <w:rPr>
          <w:rFonts w:eastAsiaTheme="minorEastAsia"/>
        </w:rPr>
        <w:t xml:space="preserve"> (4</w:t>
      </w:r>
      <w:r w:rsidR="00951456">
        <w:rPr>
          <w:rFonts w:eastAsiaTheme="minorEastAsia"/>
        </w:rPr>
        <w:t>) to ensure</w:t>
      </w:r>
      <w:r w:rsidR="00122488">
        <w:rPr>
          <w:rFonts w:eastAsiaTheme="minorEastAsia"/>
        </w:rPr>
        <w:t xml:space="preserve"> that each year’s spendable amount (</w:t>
      </w:r>
      <w:proofErr w:type="spellStart"/>
      <w:r w:rsidR="00122488">
        <w:rPr>
          <w:rFonts w:eastAsiaTheme="minorEastAsia"/>
        </w:rPr>
        <w:t>s</w:t>
      </w:r>
      <w:r w:rsidR="00122488" w:rsidRPr="00122488">
        <w:rPr>
          <w:rFonts w:eastAsiaTheme="minorEastAsia"/>
          <w:vertAlign w:val="subscript"/>
        </w:rPr>
        <w:t>i</w:t>
      </w:r>
      <w:proofErr w:type="spellEnd"/>
      <w:r w:rsidR="00122488">
        <w:rPr>
          <w:rFonts w:eastAsiaTheme="minorEastAsia"/>
        </w:rPr>
        <w:t>)</w:t>
      </w:r>
      <w:r w:rsidR="00951456">
        <w:rPr>
          <w:rFonts w:eastAsiaTheme="minorEastAsia"/>
        </w:rPr>
        <w:t xml:space="preserve"> is at least as much as the desired income (d</w:t>
      </w:r>
      <w:r w:rsidR="00951456" w:rsidRPr="00951456">
        <w:rPr>
          <w:rFonts w:eastAsiaTheme="minorEastAsia"/>
          <w:vertAlign w:val="subscript"/>
        </w:rPr>
        <w:t>i</w:t>
      </w:r>
      <w:r w:rsidR="00951456">
        <w:rPr>
          <w:rFonts w:eastAsiaTheme="minorEastAsia"/>
        </w:rPr>
        <w:t>) for every year in the modeled retirement period.</w:t>
      </w:r>
    </w:p>
    <w:p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i1</m:t>
                </m:r>
              </m:sub>
            </m:sSub>
          </m:num>
          <m:den>
            <m:sSub>
              <m:sSubPr>
                <m:ctrlPr>
                  <w:rPr>
                    <w:rFonts w:ascii="Cambria Math" w:hAnsi="Cambria Math"/>
                    <w:i/>
                  </w:rPr>
                </m:ctrlPr>
              </m:sSubPr>
              <m:e>
                <m:r>
                  <w:rPr>
                    <w:rFonts w:ascii="Cambria Math" w:hAnsi="Cambria Math"/>
                  </w:rPr>
                  <m:t>a</m:t>
                </m:r>
              </m:e>
              <m:sub>
                <m:r>
                  <w:rPr>
                    <w:rFonts w:ascii="Cambria Math" w:hAnsi="Cambria Math"/>
                  </w:rPr>
                  <m:t>i1</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m:t>
            </m:r>
          </m:sub>
        </m:sSub>
        <m:r>
          <w:rPr>
            <w:rFonts w:ascii="Cambria Math" w:eastAsiaTheme="minorEastAsia" w:hAnsi="Cambria Math"/>
          </w:rPr>
          <m:t xml:space="preserve">…n </m:t>
        </m:r>
      </m:oMath>
      <w:r w:rsidR="00A779EF">
        <w:rPr>
          <w:rFonts w:eastAsiaTheme="minorEastAsia"/>
        </w:rPr>
        <w:tab/>
        <w:t>(6</w:t>
      </w:r>
      <w:r>
        <w:rPr>
          <w:rFonts w:eastAsiaTheme="minorEastAsia"/>
        </w:rPr>
        <w:t>)</w:t>
      </w:r>
    </w:p>
    <w:p w:rsidR="000F5675" w:rsidRDefault="000F5CE4" w:rsidP="000F5675">
      <w:pPr>
        <w:tabs>
          <w:tab w:val="center" w:pos="4680"/>
          <w:tab w:val="right" w:pos="9360"/>
        </w:tabs>
        <w:rPr>
          <w:rFonts w:eastAsiaTheme="minorEastAsia"/>
        </w:rPr>
      </w:pPr>
      <w:r>
        <w:rPr>
          <w:rFonts w:eastAsiaTheme="minorEastAsia"/>
        </w:rPr>
        <w:t>Of the three account types, only the TDRA has an IRS requirement for a Minimum Require Distribution (MRD). This requirement appl</w:t>
      </w:r>
      <w:r w:rsidR="004703CF">
        <w:rPr>
          <w:rFonts w:eastAsiaTheme="minorEastAsia"/>
        </w:rPr>
        <w:t xml:space="preserve">ies to all such accounts but the sum of the MRD can be withdrawn from </w:t>
      </w:r>
      <w:r w:rsidR="004703CF">
        <w:rPr>
          <w:rFonts w:eastAsiaTheme="minorEastAsia"/>
        </w:rPr>
        <w:lastRenderedPageBreak/>
        <w:t xml:space="preserve">each account, any one of the accounts or some combination of TDRA accounts as long as the </w:t>
      </w:r>
      <w:r w:rsidR="00AC6076">
        <w:rPr>
          <w:rFonts w:eastAsiaTheme="minorEastAsia"/>
        </w:rPr>
        <w:t xml:space="preserve">full amount of the </w:t>
      </w:r>
      <w:r w:rsidR="004703CF">
        <w:rPr>
          <w:rFonts w:eastAsiaTheme="minorEastAsia"/>
        </w:rPr>
        <w:t>MRD is withdrawn</w:t>
      </w:r>
      <w:r w:rsidR="00AC6076">
        <w:rPr>
          <w:rFonts w:eastAsiaTheme="minorEastAsia"/>
        </w:rPr>
        <w:t xml:space="preserve"> from TDRA accounts</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A779EF">
        <w:rPr>
          <w:rFonts w:eastAsiaTheme="minorEastAsia"/>
        </w:rPr>
        <w:t>, equation (6</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(b</w:t>
      </w:r>
      <w:r w:rsidR="004703CF">
        <w:rPr>
          <w:rFonts w:eastAsiaTheme="minorEastAsia"/>
          <w:vertAlign w:val="subscript"/>
        </w:rPr>
        <w:t>i1</w:t>
      </w:r>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4703CF">
        <w:rPr>
          <w:rFonts w:eastAsiaTheme="minorEastAsia"/>
          <w:vertAlign w:val="subscript"/>
        </w:rPr>
        <w:t xml:space="preserve"> this should include a </w:t>
      </w:r>
      <w:r w:rsidR="004703CF">
        <w:rPr>
          <w:rFonts w:eastAsiaTheme="minorEastAsia"/>
        </w:rPr>
        <w:t>way to choose which expectancy table is needed</w:t>
      </w:r>
      <w:r w:rsidR="00284FA5">
        <w:rPr>
          <w:rFonts w:eastAsiaTheme="minorEastAsia"/>
        </w:rPr>
        <w:t>).</w:t>
      </w:r>
    </w:p>
    <w:p w:rsidR="00653214"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A779EF">
        <w:rPr>
          <w:rFonts w:eastAsiaTheme="minorEastAsia"/>
        </w:rPr>
        <w:tab/>
        <w:t>(7</w:t>
      </w:r>
      <w:r>
        <w:rPr>
          <w:rFonts w:eastAsiaTheme="minorEastAsia"/>
        </w:rPr>
        <w:t>)</w:t>
      </w:r>
    </w:p>
    <w:p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A779EF">
        <w:rPr>
          <w:rFonts w:eastAsiaTheme="minorEastAsia"/>
        </w:rPr>
        <w:t>8</w:t>
      </w:r>
      <w:r>
        <w:rPr>
          <w:rFonts w:eastAsiaTheme="minorEastAsia"/>
        </w:rPr>
        <w:t>)</w:t>
      </w:r>
    </w:p>
    <w:p w:rsidR="007E5B99" w:rsidRDefault="00A779EF" w:rsidP="00653214">
      <w:pPr>
        <w:tabs>
          <w:tab w:val="center" w:pos="4680"/>
          <w:tab w:val="right" w:pos="9360"/>
        </w:tabs>
        <w:rPr>
          <w:rFonts w:eastAsiaTheme="minorEastAsia"/>
        </w:rPr>
      </w:pPr>
      <w:r>
        <w:rPr>
          <w:rFonts w:eastAsiaTheme="minorEastAsia"/>
        </w:rPr>
        <w:t>Equation (7</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 and other income, o</w:t>
      </w:r>
      <w:r w:rsidR="007E5B99" w:rsidRPr="006400B8">
        <w:rPr>
          <w:rFonts w:eastAsiaTheme="minorEastAsia"/>
          <w:vertAlign w:val="subscript"/>
        </w:rPr>
        <w:t>i</w:t>
      </w:r>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Pr>
          <w:rFonts w:eastAsiaTheme="minorEastAsia"/>
        </w:rPr>
        <w:t>). E</w:t>
      </w:r>
      <w:r w:rsidR="00AC6076">
        <w:rPr>
          <w:rFonts w:eastAsiaTheme="minorEastAsia"/>
        </w:rPr>
        <w:t>xpression</w:t>
      </w:r>
      <w:r>
        <w:rPr>
          <w:rFonts w:eastAsiaTheme="minorEastAsia"/>
        </w:rPr>
        <w:t xml:space="preserve"> (2</w:t>
      </w:r>
      <w:r w:rsidR="007E5B99">
        <w:rPr>
          <w:rFonts w:eastAsiaTheme="minorEastAsia"/>
        </w:rPr>
        <w:t>) forces income into the lowest possible brackets through the applied tax and 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(8</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and </w:t>
      </w:r>
      <w:proofErr w:type="spellStart"/>
      <w:proofErr w:type="gramStart"/>
      <w:r w:rsidR="007E5B99">
        <w:rPr>
          <w:rFonts w:eastAsiaTheme="minorEastAsia"/>
        </w:rPr>
        <w:t>sd</w:t>
      </w:r>
      <w:r w:rsidR="007E5B99" w:rsidRPr="00B167DE">
        <w:rPr>
          <w:rFonts w:eastAsiaTheme="minorEastAsia"/>
          <w:vertAlign w:val="subscript"/>
        </w:rPr>
        <w:t>i</w:t>
      </w:r>
      <w:proofErr w:type="spellEnd"/>
      <w:proofErr w:type="gramEnd"/>
      <w:r w:rsidR="007E5B99">
        <w:rPr>
          <w:rFonts w:eastAsiaTheme="minorEastAsia"/>
        </w:rPr>
        <w:t xml:space="preserve"> are inflation adjusted.</w:t>
      </w:r>
    </w:p>
    <w:p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i3</m:t>
            </m:r>
          </m:sub>
        </m:sSub>
        <m:r>
          <w:rPr>
            <w:rFonts w:ascii="Cambria Math" w:hAnsi="Cambria Math"/>
          </w:rPr>
          <m:t>= 0</m:t>
        </m:r>
        <m:r>
          <w:rPr>
            <w:rFonts w:ascii="Cambria Math" w:eastAsiaTheme="minorEastAsia" w:hAnsi="Cambria Math"/>
          </w:rPr>
          <m:t>,   i=1…n</m:t>
        </m:r>
      </m:oMath>
      <w:r>
        <w:rPr>
          <w:rFonts w:eastAsiaTheme="minorEastAsia"/>
        </w:rPr>
        <w:tab/>
        <w:t>(</w:t>
      </w:r>
      <w:r w:rsidR="00A779EF">
        <w:rPr>
          <w:rFonts w:eastAsiaTheme="minorEastAsia"/>
        </w:rPr>
        <w:t>9</w:t>
      </w:r>
      <w:r>
        <w:rPr>
          <w:rFonts w:eastAsiaTheme="minorEastAsia"/>
        </w:rPr>
        <w:t>)</w:t>
      </w:r>
    </w:p>
    <w:p w:rsidR="00653214" w:rsidRDefault="00E629B2"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A779EF">
        <w:rPr>
          <w:rFonts w:eastAsiaTheme="minorEastAsia"/>
        </w:rPr>
        <w:tab/>
        <w:t>(10</w:t>
      </w:r>
      <w:r>
        <w:rPr>
          <w:rFonts w:eastAsiaTheme="minorEastAsia"/>
        </w:rPr>
        <w:t>)</w:t>
      </w:r>
    </w:p>
    <w:p w:rsidR="00D720EF" w:rsidRDefault="00D720EF" w:rsidP="00D720EF">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ns</m:t>
            </m:r>
          </m:e>
          <m:sub>
            <m:r>
              <w:rPr>
                <w:rFonts w:ascii="Cambria Math" w:hAnsi="Cambria Math"/>
              </w:rPr>
              <m:t>il</m:t>
            </m:r>
          </m:sub>
        </m:sSub>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l+1</m:t>
            </m:r>
          </m:sub>
          <m:sup>
            <m:r>
              <w:rPr>
                <w:rFonts w:ascii="Cambria Math" w:hAnsi="Cambria Math"/>
              </w:rPr>
              <m:t>cg</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eastAsiaTheme="minorEastAsia" w:hAnsi="Cambria Math"/>
          </w:rPr>
          <m:t xml:space="preserve">,   i=1…n,   l=1… </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A779EF">
        <w:rPr>
          <w:rFonts w:eastAsiaTheme="minorEastAsia"/>
        </w:rPr>
        <w:tab/>
        <w:t>(11</w:t>
      </w:r>
      <w:r>
        <w:rPr>
          <w:rFonts w:eastAsiaTheme="minorEastAsia"/>
        </w:rPr>
        <w:t>)</w:t>
      </w:r>
    </w:p>
    <w:p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ns</m:t>
            </m:r>
          </m:e>
          <m:sub>
            <m:r>
              <w:rPr>
                <w:rFonts w:ascii="Cambria Math" w:hAnsi="Cambria Math"/>
              </w:rPr>
              <m:t>il</m:t>
            </m:r>
          </m:sub>
        </m:sSub>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l+1</m:t>
            </m:r>
          </m:sub>
          <m:sup>
            <m:r>
              <w:rPr>
                <w:rFonts w:ascii="Cambria Math" w:hAnsi="Cambria Math"/>
              </w:rPr>
              <m:t>cg</m:t>
            </m:r>
          </m:sup>
        </m:sSubSup>
        <m:r>
          <w:rPr>
            <w:rFonts w:ascii="Cambria Math" w:hAnsi="Cambria Math"/>
          </w:rPr>
          <m:t>-</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DD0561">
        <w:rPr>
          <w:rFonts w:eastAsiaTheme="minorEastAsia"/>
        </w:rPr>
        <w:tab/>
        <w:t>(11</w:t>
      </w:r>
      <w:r>
        <w:rPr>
          <w:rFonts w:eastAsiaTheme="minorEastAsia"/>
        </w:rPr>
        <w:t xml:space="preserve"> Alt)</w:t>
      </w:r>
    </w:p>
    <w:p w:rsidR="000C6736" w:rsidRDefault="000C6736" w:rsidP="000C6736">
      <w:pPr>
        <w:tabs>
          <w:tab w:val="center" w:pos="4680"/>
          <w:tab w:val="right" w:pos="9360"/>
        </w:tabs>
        <w:rPr>
          <w:rFonts w:eastAsiaTheme="minorEastAsia"/>
        </w:rPr>
      </w:pPr>
      <w:proofErr w:type="spellStart"/>
      <w:proofErr w:type="gramStart"/>
      <w:r>
        <w:rPr>
          <w:rFonts w:eastAsiaTheme="minorEastAsia"/>
        </w:rPr>
        <w:t>ns</w:t>
      </w:r>
      <w:r w:rsidRPr="00B03C3C">
        <w:rPr>
          <w:rFonts w:eastAsiaTheme="minorEastAsia"/>
          <w:vertAlign w:val="subscript"/>
        </w:rPr>
        <w:t>il</w:t>
      </w:r>
      <w:proofErr w:type="spellEnd"/>
      <w:proofErr w:type="gramEnd"/>
      <w:r>
        <w:rPr>
          <w:rFonts w:eastAsiaTheme="minorEastAsia"/>
        </w:rPr>
        <w:t xml:space="preserve"> is to take up any negative slack when the total ordinary taxable amount exceeds the floor of the next capital gains bracket in (11).</w:t>
      </w:r>
    </w:p>
    <w:p w:rsidR="0072311F" w:rsidRDefault="00A779EF" w:rsidP="00CD2C9E">
      <w:pPr>
        <w:tabs>
          <w:tab w:val="center" w:pos="4680"/>
          <w:tab w:val="right" w:pos="9360"/>
        </w:tabs>
        <w:rPr>
          <w:rFonts w:eastAsiaTheme="minorEastAsia"/>
        </w:rPr>
      </w:pPr>
      <w:r>
        <w:rPr>
          <w:rFonts w:eastAsiaTheme="minorEastAsia"/>
        </w:rPr>
        <w:t>In the same manor (9, 10</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7E5B99">
        <w:rPr>
          <w:rFonts w:eastAsiaTheme="minorEastAsia"/>
        </w:rPr>
        <w:t>with the non-basis portion (p</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D720EF">
        <w:rPr>
          <w:rFonts w:eastAsiaTheme="minorEastAsia"/>
        </w:rPr>
        <w:t xml:space="preserve"> (w</w:t>
      </w:r>
      <w:r w:rsidR="00D720EF" w:rsidRPr="00D720EF">
        <w:rPr>
          <w:rFonts w:eastAsiaTheme="minorEastAsia"/>
          <w:vertAlign w:val="subscript"/>
        </w:rPr>
        <w:t>i3</w:t>
      </w:r>
      <w:r w:rsidR="00D720EF">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In order to do this we </w:t>
      </w:r>
      <w:r w:rsidR="0072311F">
        <w:rPr>
          <w:rFonts w:eastAsiaTheme="minorEastAsia"/>
        </w:rPr>
        <w:t xml:space="preserve">add another constraint on </w:t>
      </w:r>
      <w:proofErr w:type="spellStart"/>
      <w:r w:rsidR="0072311F">
        <w:rPr>
          <w:rFonts w:eastAsiaTheme="minorEastAsia"/>
        </w:rPr>
        <w:t>y</w:t>
      </w:r>
      <w:r w:rsidR="0072311F" w:rsidRPr="0072311F">
        <w:rPr>
          <w:rFonts w:eastAsiaTheme="minorEastAsia"/>
          <w:vertAlign w:val="subscript"/>
        </w:rPr>
        <w:t>il</w:t>
      </w:r>
      <w:proofErr w:type="spellEnd"/>
      <w:r w:rsidR="0072311F">
        <w:rPr>
          <w:rFonts w:eastAsiaTheme="minorEastAsia"/>
        </w:rPr>
        <w:t xml:space="preserve"> that may lower the bracket size by making it less than or equal to the floor of the next bracket level (F</w:t>
      </w:r>
      <w:r w:rsidR="0072311F" w:rsidRPr="0072311F">
        <w:rPr>
          <w:rFonts w:eastAsiaTheme="minorEastAsia"/>
          <w:vertAlign w:val="subscript"/>
        </w:rPr>
        <w:t>l+1</w:t>
      </w:r>
      <w:r w:rsidR="0072311F" w:rsidRPr="0072311F">
        <w:rPr>
          <w:rFonts w:eastAsiaTheme="minorEastAsia"/>
          <w:vertAlign w:val="superscript"/>
        </w:rPr>
        <w:t>cg</w:t>
      </w:r>
      <w:r w:rsidR="0072311F">
        <w:rPr>
          <w:rFonts w:eastAsiaTheme="minorEastAsia"/>
        </w:rPr>
        <w:t>) minus the total ordinary taxable income (w</w:t>
      </w:r>
      <w:r w:rsidR="0072311F" w:rsidRPr="0072311F">
        <w:rPr>
          <w:rFonts w:eastAsiaTheme="minorEastAsia"/>
          <w:vertAlign w:val="subscript"/>
        </w:rPr>
        <w:t>i1</w:t>
      </w:r>
      <w:r w:rsidR="0072311F">
        <w:rPr>
          <w:rFonts w:eastAsiaTheme="minorEastAsia"/>
        </w:rPr>
        <w:t xml:space="preserve"> + o</w:t>
      </w:r>
      <w:r w:rsidR="0072311F" w:rsidRPr="0072311F">
        <w:rPr>
          <w:rFonts w:eastAsiaTheme="minorEastAsia"/>
          <w:vertAlign w:val="subscript"/>
        </w:rPr>
        <w:t>i</w:t>
      </w:r>
      <w:r w:rsidR="0072311F">
        <w:rPr>
          <w:rFonts w:eastAsiaTheme="minorEastAsia"/>
        </w:rPr>
        <w:t xml:space="preserve"> </w:t>
      </w:r>
      <w:r w:rsidR="00074876">
        <w:rPr>
          <w:rFonts w:eastAsiaTheme="minorEastAsia"/>
        </w:rPr>
        <w:t>+</w:t>
      </w:r>
      <w:proofErr w:type="spellStart"/>
      <w:r w:rsidR="00074876">
        <w:rPr>
          <w:rFonts w:eastAsiaTheme="minorEastAsia"/>
        </w:rPr>
        <w:t>SS</w:t>
      </w:r>
      <w:r w:rsidR="00074876" w:rsidRPr="00074876">
        <w:rPr>
          <w:rFonts w:eastAsiaTheme="minorEastAsia"/>
          <w:vertAlign w:val="subscript"/>
        </w:rPr>
        <w:t>t</w:t>
      </w:r>
      <w:r w:rsidR="00074876">
        <w:rPr>
          <w:rFonts w:eastAsiaTheme="minorEastAsia"/>
        </w:rPr>
        <w:t>SS</w:t>
      </w:r>
      <w:r w:rsidR="00074876" w:rsidRPr="00074876">
        <w:rPr>
          <w:rFonts w:eastAsiaTheme="minorEastAsia"/>
          <w:vertAlign w:val="subscript"/>
        </w:rPr>
        <w:t>i</w:t>
      </w:r>
      <w:r w:rsidR="0072311F">
        <w:rPr>
          <w:rFonts w:eastAsiaTheme="minorEastAsia"/>
        </w:rPr>
        <w:t>-sd</w:t>
      </w:r>
      <w:r w:rsidR="0072311F" w:rsidRPr="0072311F">
        <w:rPr>
          <w:rFonts w:eastAsiaTheme="minorEastAsia"/>
          <w:vertAlign w:val="subscript"/>
        </w:rPr>
        <w:t>i</w:t>
      </w:r>
      <w:proofErr w:type="spellEnd"/>
      <w:r w:rsidR="0072311F">
        <w:rPr>
          <w:rFonts w:eastAsiaTheme="minorEastAsia"/>
        </w:rPr>
        <w:t>)</w:t>
      </w:r>
      <w:r w:rsidR="00EE4350">
        <w:rPr>
          <w:rFonts w:eastAsiaTheme="minorEastAsia"/>
        </w:rPr>
        <w:t>.</w:t>
      </w:r>
      <w:r w:rsidR="0072311F">
        <w:rPr>
          <w:rFonts w:eastAsiaTheme="minorEastAsia"/>
        </w:rPr>
        <w:t xml:space="preserve"> </w:t>
      </w:r>
      <w:r w:rsidR="00E30358">
        <w:rPr>
          <w:rFonts w:eastAsiaTheme="minorEastAsia"/>
        </w:rPr>
        <w:t xml:space="preserve">Or as in the alternative constraint (11 Alt) we simply subtract the sum of the </w:t>
      </w:r>
      <w:r w:rsidR="00E30358" w:rsidRPr="00E30358">
        <w:rPr>
          <w:rFonts w:eastAsiaTheme="minorEastAsia"/>
        </w:rPr>
        <w:t xml:space="preserve">ordinary taxable income. </w:t>
      </w:r>
      <w:r w:rsidR="0072311F" w:rsidRPr="00E30358">
        <w:rPr>
          <w:rFonts w:eastAsiaTheme="minorEastAsia"/>
        </w:rPr>
        <w:t xml:space="preserve">One problem with this is it may force </w:t>
      </w:r>
      <w:proofErr w:type="spellStart"/>
      <w:r w:rsidR="0072311F" w:rsidRPr="00E30358">
        <w:rPr>
          <w:rFonts w:eastAsiaTheme="minorEastAsia"/>
        </w:rPr>
        <w:t>y</w:t>
      </w:r>
      <w:r w:rsidR="0072311F" w:rsidRPr="00E30358">
        <w:rPr>
          <w:rFonts w:eastAsiaTheme="minorEastAsia"/>
          <w:vertAlign w:val="subscript"/>
        </w:rPr>
        <w:t>il</w:t>
      </w:r>
      <w:proofErr w:type="spellEnd"/>
      <w:r w:rsidR="0072311F" w:rsidRPr="00E30358">
        <w:rPr>
          <w:rFonts w:eastAsiaTheme="minorEastAsia"/>
        </w:rPr>
        <w:t xml:space="preserve"> into negative </w:t>
      </w:r>
      <w:r w:rsidR="00A23C38" w:rsidRPr="00E30358">
        <w:rPr>
          <w:rFonts w:eastAsiaTheme="minorEastAsia"/>
        </w:rPr>
        <w:t>territory</w:t>
      </w:r>
      <w:r w:rsidR="0072311F" w:rsidRPr="00E30358">
        <w:rPr>
          <w:rFonts w:eastAsiaTheme="minorEastAsia"/>
        </w:rPr>
        <w:t xml:space="preserve"> which</w:t>
      </w:r>
      <w:r w:rsidR="00E30358" w:rsidRPr="00E30358">
        <w:rPr>
          <w:rFonts w:eastAsiaTheme="minorEastAsia"/>
        </w:rPr>
        <w:t xml:space="preserve"> would</w:t>
      </w:r>
      <w:r w:rsidR="00935501" w:rsidRPr="00E30358">
        <w:rPr>
          <w:rFonts w:eastAsiaTheme="minorEastAsia"/>
        </w:rPr>
        <w:t xml:space="preserve"> cause the model to have no solution</w:t>
      </w:r>
      <w:r w:rsidR="00E30358" w:rsidRPr="00E30358">
        <w:rPr>
          <w:rFonts w:eastAsiaTheme="minorEastAsia"/>
        </w:rPr>
        <w:t xml:space="preserve"> so we add </w:t>
      </w:r>
      <w:proofErr w:type="spellStart"/>
      <w:r w:rsidR="00E30358" w:rsidRPr="00E30358">
        <w:rPr>
          <w:rFonts w:eastAsiaTheme="minorEastAsia"/>
        </w:rPr>
        <w:t>ns</w:t>
      </w:r>
      <w:r w:rsidR="00E30358" w:rsidRPr="00E30358">
        <w:rPr>
          <w:rFonts w:eastAsiaTheme="minorEastAsia"/>
          <w:vertAlign w:val="subscript"/>
        </w:rPr>
        <w:t>il</w:t>
      </w:r>
      <w:proofErr w:type="spellEnd"/>
      <w:r w:rsidR="00E30358" w:rsidRPr="00E30358">
        <w:rPr>
          <w:rFonts w:eastAsiaTheme="minorEastAsia"/>
        </w:rPr>
        <w:t xml:space="preserve"> to take up any negative amount that the constraint causes</w:t>
      </w:r>
      <w:r w:rsidR="00935501" w:rsidRPr="00E30358">
        <w:rPr>
          <w:rFonts w:eastAsiaTheme="minorEastAsia"/>
        </w:rPr>
        <w:t>.</w:t>
      </w:r>
      <w:r w:rsidR="00935501">
        <w:rPr>
          <w:rFonts w:eastAsiaTheme="minorEastAsia"/>
        </w:rPr>
        <w:t xml:space="preserve"> </w:t>
      </w:r>
      <w:r w:rsidR="00EE4350">
        <w:rPr>
          <w:rFonts w:eastAsiaTheme="minorEastAsia"/>
        </w:rPr>
        <w:t xml:space="preserve"> </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Pr>
          <w:rFonts w:eastAsiaTheme="minorEastAsia"/>
        </w:rPr>
        <w:tab/>
        <w:t>(</w:t>
      </w:r>
      <w:r w:rsidR="00A779EF">
        <w:rPr>
          <w:rFonts w:eastAsiaTheme="minorEastAsia"/>
        </w:rPr>
        <w:t>12</w:t>
      </w:r>
      <w:r>
        <w:rPr>
          <w:rFonts w:eastAsiaTheme="minorEastAsia"/>
        </w:rPr>
        <w:t>)</w:t>
      </w:r>
    </w:p>
    <w:p w:rsidR="007846F8" w:rsidRDefault="007846F8"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xml:space="preserve"> = 0</m:t>
        </m:r>
        <m:r>
          <w:rPr>
            <w:rFonts w:ascii="Cambria Math" w:eastAsiaTheme="minorEastAsia" w:hAnsi="Cambria Math"/>
          </w:rPr>
          <m:t>,   i=1…n</m:t>
        </m:r>
      </m:oMath>
      <w:r>
        <w:rPr>
          <w:rFonts w:eastAsiaTheme="minorEastAsia"/>
        </w:rPr>
        <w:tab/>
        <w:t>(</w:t>
      </w:r>
      <w:r w:rsidR="00A779EF">
        <w:rPr>
          <w:rFonts w:eastAsiaTheme="minorEastAsia"/>
        </w:rPr>
        <w:t>13</w:t>
      </w:r>
      <w:r w:rsidR="007E06C4">
        <w:rPr>
          <w:rFonts w:eastAsiaTheme="minorEastAsia"/>
        </w:rPr>
        <w:t>)</w:t>
      </w:r>
    </w:p>
    <w:p w:rsidR="007846F8" w:rsidRPr="007846F8" w:rsidRDefault="000074AE" w:rsidP="000F5675">
      <w:pPr>
        <w:tabs>
          <w:tab w:val="center" w:pos="4680"/>
          <w:tab w:val="right" w:pos="9360"/>
        </w:tabs>
        <w:rPr>
          <w:rFonts w:eastAsiaTheme="minorEastAsia"/>
          <w:color w:val="FF0000"/>
        </w:rPr>
      </w:pPr>
      <w:r w:rsidRPr="007846F8">
        <w:rPr>
          <w:rFonts w:eastAsiaTheme="minorEastAsia"/>
          <w:color w:val="FF0000"/>
        </w:rPr>
        <w:t>Add: D</w:t>
      </w:r>
      <w:r w:rsidRPr="007846F8">
        <w:rPr>
          <w:rFonts w:eastAsiaTheme="minorEastAsia"/>
          <w:color w:val="FF0000"/>
          <w:vertAlign w:val="subscript"/>
        </w:rPr>
        <w:t>i</w:t>
      </w:r>
      <w:r w:rsidRPr="007846F8">
        <w:rPr>
          <w:rFonts w:eastAsiaTheme="minorEastAsia"/>
          <w:color w:val="FF0000"/>
        </w:rPr>
        <w:t xml:space="preserve"> which is the Deposits to</w:t>
      </w:r>
      <w:r w:rsidR="007846F8" w:rsidRPr="007846F8">
        <w:rPr>
          <w:rFonts w:eastAsiaTheme="minorEastAsia"/>
          <w:color w:val="FF0000"/>
        </w:rPr>
        <w:t xml:space="preserve"> investment account</w:t>
      </w:r>
      <w:r w:rsidRPr="007846F8">
        <w:rPr>
          <w:rFonts w:eastAsiaTheme="minorEastAsia"/>
          <w:color w:val="FF0000"/>
        </w:rPr>
        <w:t xml:space="preserve"> in year </w:t>
      </w:r>
      <w:proofErr w:type="spellStart"/>
      <w:r w:rsidRPr="007846F8">
        <w:rPr>
          <w:rFonts w:eastAsiaTheme="minorEastAsia"/>
          <w:color w:val="FF0000"/>
        </w:rPr>
        <w:t>i</w:t>
      </w:r>
      <w:proofErr w:type="spellEnd"/>
      <w:r w:rsidRPr="007846F8">
        <w:rPr>
          <w:rFonts w:eastAsiaTheme="minorEastAsia"/>
          <w:color w:val="FF0000"/>
        </w:rPr>
        <w:t xml:space="preserve"> </w:t>
      </w:r>
    </w:p>
    <w:p w:rsidR="007A471D" w:rsidRDefault="00A779EF" w:rsidP="007A471D">
      <w:pPr>
        <w:tabs>
          <w:tab w:val="center" w:pos="4680"/>
          <w:tab w:val="right" w:pos="9360"/>
        </w:tabs>
        <w:rPr>
          <w:rFonts w:eastAsiaTheme="minorEastAsia"/>
        </w:rPr>
      </w:pPr>
      <w:r>
        <w:rPr>
          <w:rFonts w:eastAsiaTheme="minorEastAsia"/>
        </w:rPr>
        <w:t>Equation (12</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w:t>
      </w:r>
      <w:proofErr w:type="gramStart"/>
      <w:r w:rsidR="00A277F0" w:rsidRPr="00A277F0">
        <w:rPr>
          <w:rFonts w:eastAsiaTheme="minorEastAsia"/>
          <w:vertAlign w:val="subscript"/>
        </w:rPr>
        <w:t>,j</w:t>
      </w:r>
      <w:proofErr w:type="gramEnd"/>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 xml:space="preserve">) </w:t>
      </w:r>
      <w:r w:rsidR="00167CFE">
        <w:rPr>
          <w:rFonts w:eastAsiaTheme="minorEastAsia"/>
        </w:rPr>
        <w:t>(modeled as being withdrawn at the beginning of the year)</w:t>
      </w:r>
      <w:r w:rsidR="00A277F0">
        <w:rPr>
          <w:rFonts w:eastAsiaTheme="minorEastAsia"/>
        </w:rPr>
        <w:t xml:space="preserve"> times the return on the investment for the year as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at the beginning of the year but this is a small effect for our purposes here. </w:t>
      </w:r>
    </w:p>
    <w:p w:rsidR="007A471D" w:rsidRDefault="007A471D" w:rsidP="007A471D">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A779EF">
        <w:rPr>
          <w:rFonts w:eastAsiaTheme="minorEastAsia"/>
        </w:rPr>
        <w:t>14</w:t>
      </w:r>
      <w:r>
        <w:rPr>
          <w:rFonts w:eastAsiaTheme="minorEastAsia"/>
        </w:rPr>
        <w:t>)</w:t>
      </w:r>
    </w:p>
    <w:p w:rsidR="007A471D" w:rsidRDefault="00A779EF" w:rsidP="000F5675">
      <w:pPr>
        <w:tabs>
          <w:tab w:val="center" w:pos="4680"/>
          <w:tab w:val="right" w:pos="9360"/>
        </w:tabs>
        <w:rPr>
          <w:rFonts w:eastAsiaTheme="minorEastAsia"/>
        </w:rPr>
      </w:pPr>
      <w:r>
        <w:rPr>
          <w:rFonts w:eastAsiaTheme="minorEastAsia"/>
        </w:rPr>
        <w:t>Expression (14</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Pr>
          <w:rFonts w:eastAsiaTheme="minorEastAsia"/>
        </w:rPr>
        <w:tab/>
        <w:t>(</w:t>
      </w:r>
      <w:r w:rsidR="00A779EF">
        <w:rPr>
          <w:rFonts w:eastAsiaTheme="minorEastAsia"/>
        </w:rPr>
        <w:t>15</w:t>
      </w:r>
      <w:r>
        <w:rPr>
          <w:rFonts w:eastAsiaTheme="minorEastAsia"/>
        </w:rPr>
        <w:t>)</w:t>
      </w:r>
    </w:p>
    <w:p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Pr>
          <w:rFonts w:eastAsiaTheme="minorEastAsia"/>
        </w:rPr>
        <w:t xml:space="preserve"> (15</w:t>
      </w:r>
      <w:r w:rsidR="00BF1245">
        <w:rPr>
          <w:rFonts w:eastAsiaTheme="minorEastAsia"/>
        </w:rPr>
        <w:t xml:space="preserve">) constrains the model variables to be greater than or equal zero. </w:t>
      </w:r>
    </w:p>
    <w:p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rsidR="00BF1245" w:rsidRDefault="00246531" w:rsidP="009856B5">
      <w:pPr>
        <w:tabs>
          <w:tab w:val="center" w:pos="4680"/>
          <w:tab w:val="right" w:pos="9360"/>
        </w:tabs>
        <w:rPr>
          <w:rFonts w:eastAsiaTheme="minorEastAsia"/>
        </w:rPr>
      </w:pPr>
      <w:r>
        <w:rPr>
          <w:rFonts w:eastAsiaTheme="minorEastAsia"/>
        </w:rPr>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rsidR="00246531" w:rsidRDefault="00246531" w:rsidP="009856B5">
      <w:pPr>
        <w:tabs>
          <w:tab w:val="center" w:pos="4680"/>
          <w:tab w:val="right" w:pos="9360"/>
        </w:tabs>
        <w:rPr>
          <w:rFonts w:eastAsiaTheme="minorEastAsia"/>
        </w:rPr>
      </w:pPr>
      <w:r>
        <w:rPr>
          <w:rFonts w:eastAsiaTheme="minorEastAsia"/>
        </w:rPr>
        <w:t>With constraints: A x &lt;= b, and x &gt;= 0</w:t>
      </w:r>
    </w:p>
    <w:p w:rsidR="009E2053" w:rsidRDefault="009E2053" w:rsidP="009856B5">
      <w:pPr>
        <w:tabs>
          <w:tab w:val="center" w:pos="4680"/>
          <w:tab w:val="right" w:pos="9360"/>
        </w:tabs>
        <w:rPr>
          <w:rFonts w:eastAsiaTheme="minorEastAsia"/>
        </w:rPr>
      </w:pPr>
      <w:r>
        <w:rPr>
          <w:rFonts w:eastAsiaTheme="minorEastAsia"/>
        </w:rPr>
        <w:t>(</w:t>
      </w:r>
      <w:proofErr w:type="gramStart"/>
      <w:r>
        <w:rPr>
          <w:rFonts w:eastAsiaTheme="minorEastAsia"/>
        </w:rPr>
        <w:t>need</w:t>
      </w:r>
      <w:proofErr w:type="gramEnd"/>
      <w:r>
        <w:rPr>
          <w:rFonts w:eastAsiaTheme="minorEastAsia"/>
        </w:rPr>
        <w:t xml:space="preserve"> to zero base the indices)</w:t>
      </w:r>
    </w:p>
    <w:p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rsidR="00D13EDE" w:rsidRDefault="00D13EDE" w:rsidP="00765F80">
      <w:r>
        <w:t>OK, as above we will first look at the new objective function followed by the Ragsdale objective function.</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r>
                      <w:rPr>
                        <w:rFonts w:ascii="Cambria Math" w:hAnsi="Cambria Math"/>
                      </w:rPr>
                      <m:t>qm</m:t>
                    </m:r>
                  </m:e>
                </m:nary>
              </m:den>
            </m:f>
          </m:e>
        </m:nary>
      </m:oMath>
      <w:r>
        <w:rPr>
          <w:rFonts w:eastAsiaTheme="minorEastAsia"/>
        </w:rPr>
        <w:tab/>
        <w:t>(S1’)</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oMath>
      <w:r>
        <w:rPr>
          <w:rFonts w:eastAsiaTheme="minorEastAsia"/>
        </w:rPr>
        <w:tab/>
        <w:t>(R1’)</w:t>
      </w:r>
    </w:p>
    <w:p w:rsidR="00D16DFD" w:rsidRPr="00CC6990" w:rsidRDefault="0005533D" w:rsidP="00CC6990">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sidR="005F097E">
        <w:rPr>
          <w:rFonts w:eastAsiaTheme="minorEastAsia"/>
        </w:rPr>
        <w:tab/>
        <w:t>(</w:t>
      </w:r>
      <w:r>
        <w:rPr>
          <w:rFonts w:eastAsiaTheme="minorEastAsia"/>
        </w:rPr>
        <w:t>2’)</w:t>
      </w:r>
    </w:p>
    <w:p w:rsidR="00685305" w:rsidRDefault="00F42494" w:rsidP="00765F80">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l</m:t>
                </m:r>
              </m:sub>
            </m:sSub>
            <m:r>
              <w:rPr>
                <w:rFonts w:ascii="Cambria Math" w:hAnsi="Cambria Math"/>
                <w:highlight w:val="yellow"/>
              </w:rPr>
              <m:t>-1</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r>
              <w:rPr>
                <w:rFonts w:ascii="Cambria Math" w:hAnsi="Cambria Math"/>
                <w:highlight w:val="yellow"/>
              </w:rPr>
              <m:t>-1</m:t>
            </m:r>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m:t>
        </m:r>
        <m:sSub>
          <m:sSubPr>
            <m:ctrlPr>
              <w:rPr>
                <w:rFonts w:ascii="Cambria Math" w:hAnsi="Cambria Math"/>
                <w:i/>
              </w:rPr>
            </m:ctrlPr>
          </m:sSubPr>
          <m:e>
            <m:r>
              <w:rPr>
                <w:rFonts w:ascii="Cambria Math" w:hAnsi="Cambria Math"/>
              </w:rPr>
              <m:t>n</m:t>
            </m:r>
          </m:e>
          <m:sub>
            <m:r>
              <w:rPr>
                <w:rFonts w:ascii="Cambria Math" w:hAnsi="Cambria Math"/>
              </w:rPr>
              <m:t>59</m:t>
            </m:r>
          </m:sub>
        </m:sSub>
      </m:oMath>
      <w:r w:rsidR="005F097E">
        <w:rPr>
          <w:rFonts w:eastAsiaTheme="minorEastAsia"/>
        </w:rPr>
        <w:tab/>
        <w:t>(</w:t>
      </w:r>
      <w:r w:rsidR="00C134C6">
        <w:rPr>
          <w:rFonts w:eastAsiaTheme="minorEastAsia"/>
        </w:rPr>
        <w:t>2</w:t>
      </w:r>
      <w:r>
        <w:rPr>
          <w:rFonts w:eastAsiaTheme="minorEastAsia"/>
        </w:rPr>
        <w:t>’</w:t>
      </w:r>
      <w:r w:rsidR="005F097E">
        <w:rPr>
          <w:rFonts w:eastAsiaTheme="minorEastAsia"/>
        </w:rPr>
        <w:t xml:space="preserve"> as imp</w:t>
      </w:r>
      <w:r w:rsidR="004549A7">
        <w:rPr>
          <w:rFonts w:eastAsiaTheme="minorEastAsia"/>
        </w:rPr>
        <w:t>+&lt;60</w:t>
      </w:r>
      <w:r>
        <w:rPr>
          <w:rFonts w:eastAsiaTheme="minorEastAsia"/>
        </w:rPr>
        <w:t>)</w:t>
      </w:r>
    </w:p>
    <w:p w:rsidR="004549A7" w:rsidRDefault="004549A7" w:rsidP="00765F80">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l</m:t>
                </m:r>
              </m:sub>
            </m:sSub>
            <m:r>
              <w:rPr>
                <w:rFonts w:ascii="Cambria Math" w:hAnsi="Cambria Math"/>
                <w:highlight w:val="yellow"/>
              </w:rPr>
              <m:t>-1</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r>
              <w:rPr>
                <w:rFonts w:ascii="Cambria Math" w:hAnsi="Cambria Math"/>
                <w:highlight w:val="yellow"/>
              </w:rPr>
              <m:t>-1</m:t>
            </m:r>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Pr>
          <w:rFonts w:eastAsiaTheme="minorEastAsia"/>
        </w:rPr>
        <w:tab/>
        <w:t>(2’ as imp)</w:t>
      </w:r>
    </w:p>
    <w:p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C547FC">
        <w:rPr>
          <w:rFonts w:eastAsiaTheme="minorEastAsia"/>
        </w:rPr>
        <w:tab/>
        <w:t>(4</w:t>
      </w:r>
      <w:r w:rsidR="002A1ED6">
        <w:rPr>
          <w:rFonts w:eastAsiaTheme="minorEastAsia"/>
        </w:rPr>
        <w:t>’)</w:t>
      </w:r>
    </w:p>
    <w:p w:rsidR="009E2053"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rsidR="009E2053" w:rsidRDefault="009E2053"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i1</m:t>
                </m:r>
              </m:sub>
            </m:sSub>
          </m:num>
          <m:den>
            <m:sSub>
              <m:sSubPr>
                <m:ctrlPr>
                  <w:rPr>
                    <w:rFonts w:ascii="Cambria Math" w:hAnsi="Cambria Math"/>
                    <w:i/>
                  </w:rPr>
                </m:ctrlPr>
              </m:sSubPr>
              <m:e>
                <m:r>
                  <w:rPr>
                    <w:rFonts w:ascii="Cambria Math" w:hAnsi="Cambria Math"/>
                  </w:rPr>
                  <m:t>a</m:t>
                </m:r>
              </m:e>
              <m:sub>
                <m:r>
                  <w:rPr>
                    <w:rFonts w:ascii="Cambria Math" w:hAnsi="Cambria Math"/>
                  </w:rPr>
                  <m:t>i1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m:t>
            </m:r>
          </m:sub>
        </m:sSub>
        <m:r>
          <w:rPr>
            <w:rFonts w:ascii="Cambria Math" w:eastAsiaTheme="minorEastAsia" w:hAnsi="Cambria Math"/>
          </w:rPr>
          <m:t xml:space="preserve">…n </m:t>
        </m:r>
      </m:oMath>
      <w:r w:rsidR="00C547FC">
        <w:rPr>
          <w:rFonts w:eastAsiaTheme="minorEastAsia"/>
        </w:rPr>
        <w:tab/>
        <w:t>(6</w:t>
      </w:r>
      <w:r>
        <w:rPr>
          <w:rFonts w:eastAsiaTheme="minorEastAsia"/>
        </w:rPr>
        <w:t>’)</w:t>
      </w:r>
    </w:p>
    <w:p w:rsidR="00B400D3" w:rsidRDefault="00B400D3" w:rsidP="00B400D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eastAsiaTheme="minorEastAsia" w:hAnsi="Cambria Math"/>
          </w:rPr>
          <m:t>,   i=1…n</m:t>
        </m:r>
      </m:oMath>
      <w:r w:rsidR="00C547FC">
        <w:rPr>
          <w:rFonts w:eastAsiaTheme="minorEastAsia"/>
        </w:rPr>
        <w:tab/>
        <w:t>(7</w:t>
      </w:r>
      <w:proofErr w:type="spellStart"/>
      <w:r>
        <w:rPr>
          <w:rFonts w:eastAsiaTheme="minorEastAsia"/>
        </w:rPr>
        <w:t>a’</w:t>
      </w:r>
      <w:proofErr w:type="spellEnd"/>
      <w:r>
        <w:rPr>
          <w:rFonts w:eastAsiaTheme="minorEastAsia"/>
        </w:rPr>
        <w:t>)</w:t>
      </w:r>
    </w:p>
    <w:p w:rsidR="00E4415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-o</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C547FC">
        <w:rPr>
          <w:rFonts w:eastAsiaTheme="minorEastAsia"/>
        </w:rPr>
        <w:tab/>
        <w:t>(7</w:t>
      </w:r>
      <w:r>
        <w:rPr>
          <w:rFonts w:eastAsiaTheme="minorEastAsia"/>
        </w:rPr>
        <w:t>b’)</w:t>
      </w:r>
    </w:p>
    <w:p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C547FC">
        <w:rPr>
          <w:rFonts w:eastAsiaTheme="minorEastAsia"/>
        </w:rPr>
        <w:t>8</w:t>
      </w:r>
      <w:r w:rsidR="00317745">
        <w:rPr>
          <w:rFonts w:eastAsiaTheme="minorEastAsia"/>
        </w:rPr>
        <w:t>’</w:t>
      </w:r>
      <w:r>
        <w:rPr>
          <w:rFonts w:eastAsiaTheme="minorEastAsia"/>
        </w:rPr>
        <w:t>)</w:t>
      </w:r>
    </w:p>
    <w:p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i3</m:t>
            </m:r>
          </m:sub>
        </m:sSub>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a’)</w:t>
      </w:r>
    </w:p>
    <w:p w:rsidR="00E44153" w:rsidRDefault="007D041F" w:rsidP="00E44153">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i3</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b’)</w:t>
      </w:r>
    </w:p>
    <w:p w:rsidR="00E302E9" w:rsidRDefault="00E302E9"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C547FC">
        <w:rPr>
          <w:rFonts w:eastAsiaTheme="minorEastAsia"/>
        </w:rPr>
        <w:tab/>
        <w:t>(10</w:t>
      </w:r>
      <w:r>
        <w:rPr>
          <w:rFonts w:eastAsiaTheme="minorEastAsia"/>
        </w:rPr>
        <w:t>’)</w:t>
      </w:r>
    </w:p>
    <w:p w:rsidR="00E44153" w:rsidRDefault="00E4415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l+1</m:t>
            </m:r>
          </m:sub>
          <m:sup>
            <m:r>
              <w:rPr>
                <w:rFonts w:ascii="Cambria Math" w:hAnsi="Cambria Math"/>
              </w:rPr>
              <m:t>cg</m:t>
            </m:r>
          </m:sup>
        </m:sSub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SS</m:t>
                </m:r>
              </m:e>
              <m:sup>
                <m:r>
                  <w:rPr>
                    <w:rFonts w:ascii="Cambria Math" w:hAnsi="Cambria Math"/>
                  </w:rPr>
                  <m:t>t</m:t>
                </m:r>
              </m:sup>
            </m:sSup>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C547FC">
        <w:rPr>
          <w:rFonts w:eastAsiaTheme="minorEastAsia"/>
        </w:rPr>
        <w:tab/>
        <w:t>(11</w:t>
      </w:r>
      <w:r>
        <w:rPr>
          <w:rFonts w:eastAsiaTheme="minorEastAsia"/>
        </w:rPr>
        <w:t>’)</w:t>
      </w:r>
    </w:p>
    <w:p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ns</m:t>
            </m:r>
          </m:e>
          <m:sub>
            <m:r>
              <w:rPr>
                <w:rFonts w:ascii="Cambria Math" w:hAnsi="Cambria Math"/>
              </w:rPr>
              <m:t>il</m:t>
            </m:r>
          </m:sub>
        </m:sSub>
        <m:r>
          <w:rPr>
            <w:rFonts w:ascii="Cambria Math" w:hAnsi="Cambria Math"/>
          </w:rPr>
          <m:t>+</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l+1</m:t>
            </m:r>
          </m:sub>
          <m:sup>
            <m:r>
              <w:rPr>
                <w:rFonts w:ascii="Cambria Math" w:hAnsi="Cambria Math"/>
              </w:rPr>
              <m:t>cg</m:t>
            </m:r>
          </m:sup>
        </m:sSubSup>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Pr>
          <w:rFonts w:eastAsiaTheme="minorEastAsia"/>
        </w:rPr>
        <w:tab/>
        <w:t>(11’ Alt)</w:t>
      </w:r>
    </w:p>
    <w:p w:rsidR="00B03C3C" w:rsidRDefault="00B03C3C" w:rsidP="00B400D3">
      <w:pPr>
        <w:tabs>
          <w:tab w:val="center" w:pos="4680"/>
          <w:tab w:val="right" w:pos="9360"/>
        </w:tabs>
        <w:rPr>
          <w:rFonts w:eastAsiaTheme="minorEastAsia"/>
        </w:rPr>
      </w:pPr>
      <w:proofErr w:type="spellStart"/>
      <w:proofErr w:type="gramStart"/>
      <w:r>
        <w:rPr>
          <w:rFonts w:eastAsiaTheme="minorEastAsia"/>
        </w:rPr>
        <w:t>ns</w:t>
      </w:r>
      <w:r w:rsidRPr="00B03C3C">
        <w:rPr>
          <w:rFonts w:eastAsiaTheme="minorEastAsia"/>
          <w:vertAlign w:val="subscript"/>
        </w:rPr>
        <w:t>il</w:t>
      </w:r>
      <w:proofErr w:type="spellEnd"/>
      <w:proofErr w:type="gramEnd"/>
      <w:r>
        <w:rPr>
          <w:rFonts w:eastAsiaTheme="minorEastAsia"/>
        </w:rPr>
        <w:t xml:space="preserve"> is to take up any negative slack.</w:t>
      </w:r>
    </w:p>
    <w:p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sidR="00C547FC">
        <w:rPr>
          <w:rFonts w:eastAsiaTheme="minorEastAsia"/>
        </w:rPr>
        <w:tab/>
        <w:t>(12</w:t>
      </w:r>
      <w:proofErr w:type="spellStart"/>
      <w:r>
        <w:rPr>
          <w:rFonts w:eastAsiaTheme="minorEastAsia"/>
        </w:rPr>
        <w:t>a’</w:t>
      </w:r>
      <w:proofErr w:type="spellEnd"/>
      <w:r>
        <w:rPr>
          <w:rFonts w:eastAsiaTheme="minorEastAsia"/>
        </w:rPr>
        <w:t>)</w:t>
      </w:r>
    </w:p>
    <w:p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sidR="00C547FC">
        <w:rPr>
          <w:rFonts w:eastAsiaTheme="minorEastAsia"/>
        </w:rPr>
        <w:tab/>
        <w:t>(12</w:t>
      </w:r>
      <w:r>
        <w:rPr>
          <w:rFonts w:eastAsiaTheme="minorEastAsia"/>
        </w:rPr>
        <w:t>b’)</w:t>
      </w:r>
    </w:p>
    <w:p w:rsidR="00B47097" w:rsidRDefault="00B47097"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≤0</m:t>
        </m:r>
        <m:r>
          <w:rPr>
            <w:rFonts w:ascii="Cambria Math" w:eastAsiaTheme="minorEastAsia" w:hAnsi="Cambria Math"/>
          </w:rPr>
          <m:t>,   i=1…n</m:t>
        </m:r>
      </m:oMath>
      <w:r w:rsidR="00C547FC">
        <w:rPr>
          <w:rFonts w:eastAsiaTheme="minorEastAsia"/>
        </w:rPr>
        <w:tab/>
        <w:t>(13</w:t>
      </w:r>
      <w:proofErr w:type="spellStart"/>
      <w:r>
        <w:rPr>
          <w:rFonts w:eastAsiaTheme="minorEastAsia"/>
        </w:rPr>
        <w:t>a’</w:t>
      </w:r>
      <w:proofErr w:type="spellEnd"/>
      <w:r>
        <w:rPr>
          <w:rFonts w:eastAsiaTheme="minorEastAsia"/>
        </w:rPr>
        <w:t>)</w:t>
      </w:r>
    </w:p>
    <w:p w:rsidR="0080250B" w:rsidRDefault="0080250B" w:rsidP="0080250B">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b</m:t>
            </m:r>
          </m:e>
          <m:sub>
            <m:r>
              <w:rPr>
                <w:rFonts w:ascii="Cambria Math" w:hAnsi="Cambria Math"/>
              </w:rPr>
              <m:t>i3</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≤0</m:t>
        </m:r>
        <m:r>
          <w:rPr>
            <w:rFonts w:ascii="Cambria Math" w:eastAsiaTheme="minorEastAsia" w:hAnsi="Cambria Math"/>
          </w:rPr>
          <m:t>,   i=1…n</m:t>
        </m:r>
      </m:oMath>
      <w:r w:rsidR="00C547FC">
        <w:rPr>
          <w:rFonts w:eastAsiaTheme="minorEastAsia"/>
        </w:rPr>
        <w:tab/>
        <w:t>(13</w:t>
      </w:r>
      <w:r>
        <w:rPr>
          <w:rFonts w:eastAsiaTheme="minorEastAsia"/>
        </w:rPr>
        <w:t>b’)</w:t>
      </w:r>
    </w:p>
    <w:p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C547FC">
        <w:rPr>
          <w:rFonts w:eastAsiaTheme="minorEastAsia"/>
        </w:rPr>
        <w:tab/>
        <w:t>(14</w:t>
      </w:r>
      <w:r>
        <w:rPr>
          <w:rFonts w:eastAsiaTheme="minorEastAsia"/>
        </w:rPr>
        <w:t>a’)</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C547FC">
        <w:rPr>
          <w:rFonts w:eastAsiaTheme="minorEastAsia"/>
        </w:rPr>
        <w:tab/>
        <w:t>(14</w:t>
      </w:r>
      <w:r>
        <w:rPr>
          <w:rFonts w:eastAsiaTheme="minorEastAsia"/>
        </w:rPr>
        <w:t>b’)</w:t>
      </w:r>
    </w:p>
    <w:p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C547FC">
        <w:rPr>
          <w:rFonts w:eastAsiaTheme="minorEastAsia"/>
        </w:rPr>
        <w:tab/>
        <w:t>(15</w:t>
      </w:r>
      <w:r w:rsidR="007E06C4">
        <w:rPr>
          <w:rFonts w:eastAsiaTheme="minorEastAsia"/>
        </w:rPr>
        <w:t>’)</w:t>
      </w:r>
    </w:p>
    <w:p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C009A4">
        <w:rPr>
          <w:rFonts w:eastAsiaTheme="minorEastAsia"/>
        </w:rPr>
        <w:t>In (10a</w:t>
      </w:r>
      <w:r w:rsidR="00A949AB">
        <w:rPr>
          <w:rFonts w:eastAsiaTheme="minorEastAsia"/>
        </w:rPr>
        <w:t>’</w:t>
      </w:r>
      <w:r w:rsidR="00C009A4">
        <w:rPr>
          <w:rFonts w:eastAsiaTheme="minorEastAsia"/>
        </w:rPr>
        <w:t xml:space="preserve"> and 10b’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A949AB">
        <w:rPr>
          <w:rFonts w:eastAsiaTheme="minorEastAsia"/>
        </w:rPr>
        <w:t>)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A949AB">
        <w:rPr>
          <w:rFonts w:eastAsiaTheme="minorEastAsia"/>
        </w:rPr>
        <w:t>) to more closely match the matrix coding.</w:t>
      </w:r>
      <w:r>
        <w:rPr>
          <w:rFonts w:eastAsiaTheme="minorEastAsia"/>
        </w:rPr>
        <w:t xml:space="preserve"> </w:t>
      </w:r>
      <w:r w:rsidR="00C547FC">
        <w:rPr>
          <w:rFonts w:eastAsiaTheme="minorEastAsia"/>
        </w:rPr>
        <w:t>Constraint (14a’ and 14</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rsidR="009856B5" w:rsidRDefault="009856B5">
      <w:pPr>
        <w:rPr>
          <w:rFonts w:eastAsiaTheme="minorEastAsia"/>
        </w:rPr>
      </w:pPr>
    </w:p>
    <w:p w:rsidR="0016603D" w:rsidRDefault="00DE615D">
      <w:pPr>
        <w:rPr>
          <w:rFonts w:eastAsiaTheme="minorEastAsia"/>
        </w:rPr>
      </w:pPr>
      <w:r>
        <w:rPr>
          <w:rFonts w:eastAsiaTheme="minorEastAsia"/>
        </w:rPr>
        <w:t>Key:</w:t>
      </w:r>
    </w:p>
    <w:p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rsidR="00FC2F9B" w:rsidRDefault="00FC2F9B" w:rsidP="00DE615D">
      <w:proofErr w:type="gramStart"/>
      <w:r>
        <w:t>d</w:t>
      </w:r>
      <w:r w:rsidRPr="00FC2F9B">
        <w:rPr>
          <w:vertAlign w:val="subscript"/>
        </w:rPr>
        <w:t>i</w:t>
      </w:r>
      <w:proofErr w:type="gramEnd"/>
      <w:r>
        <w:tab/>
        <w:t>desired minimal before tax income</w:t>
      </w:r>
    </w:p>
    <w:p w:rsidR="00FC2F9B" w:rsidRDefault="00FC2F9B" w:rsidP="00DE615D">
      <w:proofErr w:type="spellStart"/>
      <w:proofErr w:type="gramStart"/>
      <w:r>
        <w:t>dm</w:t>
      </w:r>
      <w:r w:rsidRPr="00FC2F9B">
        <w:rPr>
          <w:vertAlign w:val="subscript"/>
        </w:rPr>
        <w:t>i</w:t>
      </w:r>
      <w:proofErr w:type="spellEnd"/>
      <w:proofErr w:type="gramEnd"/>
      <w:r>
        <w:tab/>
        <w:t>desire maximal before tax income</w:t>
      </w:r>
    </w:p>
    <w:p w:rsidR="00FC2F9B" w:rsidRDefault="00FC2F9B" w:rsidP="00DE615D">
      <w:r>
        <w:t>D</w:t>
      </w:r>
      <w:r w:rsidRPr="00FC2F9B">
        <w:rPr>
          <w:vertAlign w:val="subscript"/>
        </w:rPr>
        <w:t>i</w:t>
      </w:r>
      <w:r>
        <w:tab/>
        <w:t xml:space="preserve">deposits to investment account in year </w:t>
      </w:r>
      <w:proofErr w:type="spellStart"/>
      <w:r>
        <w:t>i</w:t>
      </w:r>
      <w:proofErr w:type="spellEnd"/>
      <w:r>
        <w:t xml:space="preserve"> (this may be expanded to other accounts </w:t>
      </w:r>
      <w:proofErr w:type="spellStart"/>
      <w:r>
        <w:t>pre retirement</w:t>
      </w:r>
      <w:proofErr w:type="spellEnd"/>
      <w:r>
        <w:t>?)</w:t>
      </w:r>
    </w:p>
    <w:p w:rsidR="00915357" w:rsidRPr="00915357" w:rsidRDefault="00915357" w:rsidP="00DE615D">
      <w:pPr>
        <w:rPr>
          <w:rFonts w:eastAsiaTheme="minorEastAsia"/>
        </w:rPr>
      </w:pPr>
      <w:proofErr w:type="gramStart"/>
      <w:r>
        <w:rPr>
          <w:rFonts w:eastAsiaTheme="minorEastAsia"/>
        </w:rPr>
        <w:lastRenderedPageBreak/>
        <w:t>f</w:t>
      </w:r>
      <w:r w:rsidRPr="00CD61FB">
        <w:rPr>
          <w:rFonts w:eastAsiaTheme="minorEastAsia"/>
          <w:vertAlign w:val="subscript"/>
        </w:rPr>
        <w:t>i</w:t>
      </w:r>
      <w:proofErr w:type="gramEnd"/>
      <w:r>
        <w:rPr>
          <w:rFonts w:eastAsiaTheme="minorEastAsia"/>
        </w:rPr>
        <w:tab/>
        <w:t>the capital gains fraction o</w:t>
      </w:r>
      <w:r>
        <w:rPr>
          <w:rFonts w:eastAsiaTheme="minorEastAsia"/>
        </w:rPr>
        <w:t>f investments (i.e., fraction that does not include the basis)</w:t>
      </w:r>
    </w:p>
    <w:p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rsidR="00DE615D" w:rsidRDefault="00FE2618" w:rsidP="00DE615D">
      <w:proofErr w:type="spellStart"/>
      <w:proofErr w:type="gramStart"/>
      <w:r>
        <w:t>i</w:t>
      </w:r>
      <w:proofErr w:type="spellEnd"/>
      <w:proofErr w:type="gramEnd"/>
      <w:r w:rsidR="00DE615D">
        <w:tab/>
        <w:t>index for number of retirement years</w:t>
      </w:r>
    </w:p>
    <w:p w:rsidR="00254A0E" w:rsidRDefault="00254A0E" w:rsidP="00DE615D">
      <w:proofErr w:type="spellStart"/>
      <w:proofErr w:type="gramStart"/>
      <w:r>
        <w:t>inf</w:t>
      </w:r>
      <w:proofErr w:type="spellEnd"/>
      <w:proofErr w:type="gramEnd"/>
      <w:r>
        <w:tab/>
        <w:t>inflation rate</w:t>
      </w:r>
    </w:p>
    <w:p w:rsidR="00FE2618" w:rsidRDefault="00FE2618" w:rsidP="00DE615D">
      <w:proofErr w:type="gramStart"/>
      <w:r>
        <w:t>j</w:t>
      </w:r>
      <w:proofErr w:type="gramEnd"/>
      <w:r>
        <w:tab/>
        <w:t>index for the number of accounts</w:t>
      </w:r>
    </w:p>
    <w:p w:rsidR="00DE615D" w:rsidRDefault="00FE2618" w:rsidP="00DE615D">
      <w:proofErr w:type="gramStart"/>
      <w:r>
        <w:t>k</w:t>
      </w:r>
      <w:proofErr w:type="gramEnd"/>
      <w:r w:rsidR="00DE615D">
        <w:tab/>
        <w:t>index for the tax brackets</w:t>
      </w:r>
    </w:p>
    <w:p w:rsidR="00FE2618" w:rsidRDefault="00FE2618" w:rsidP="00DE615D">
      <w:proofErr w:type="gramStart"/>
      <w:r>
        <w:t>l</w:t>
      </w:r>
      <w:proofErr w:type="gramEnd"/>
      <w:r>
        <w:tab/>
        <w:t>index for capital gains tax brackets</w:t>
      </w:r>
    </w:p>
    <w:p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rsidR="00DE615D" w:rsidRDefault="00DE615D" w:rsidP="00DE615D">
      <w:proofErr w:type="gramStart"/>
      <w:r>
        <w:t>n</w:t>
      </w:r>
      <w:proofErr w:type="gramEnd"/>
      <w:r>
        <w:tab/>
        <w:t>Number of retirement years</w:t>
      </w:r>
    </w:p>
    <w:p w:rsidR="00254A0E" w:rsidRDefault="00254A0E" w:rsidP="00DE615D">
      <w:proofErr w:type="spellStart"/>
      <w:proofErr w:type="gramStart"/>
      <w:r>
        <w:t>n</w:t>
      </w:r>
      <w:r w:rsidRPr="00254A0E">
        <w:rPr>
          <w:vertAlign w:val="subscript"/>
        </w:rPr>
        <w:t>r</w:t>
      </w:r>
      <w:proofErr w:type="spellEnd"/>
      <w:proofErr w:type="gramEnd"/>
      <w:r>
        <w:tab/>
        <w:t>year number that retiree is age 70</w:t>
      </w:r>
    </w:p>
    <w:p w:rsidR="00FC2F9B" w:rsidRDefault="00FC2F9B" w:rsidP="00DE615D">
      <w:proofErr w:type="gramStart"/>
      <w:r>
        <w:t>o</w:t>
      </w:r>
      <w:r w:rsidRPr="00FC2F9B">
        <w:rPr>
          <w:vertAlign w:val="subscript"/>
        </w:rPr>
        <w:t>i</w:t>
      </w:r>
      <w:proofErr w:type="gramEnd"/>
      <w:r>
        <w:tab/>
        <w:t xml:space="preserve">Other income in the </w:t>
      </w:r>
      <w:proofErr w:type="spellStart"/>
      <w:r>
        <w:t>ith</w:t>
      </w:r>
      <w:proofErr w:type="spellEnd"/>
      <w:r>
        <w:t xml:space="preserve"> year (need to break out taxable and non-taxable)</w:t>
      </w:r>
    </w:p>
    <w:p w:rsidR="00CD61FB" w:rsidRDefault="00CD61FB">
      <w:pPr>
        <w:rPr>
          <w:rFonts w:eastAsiaTheme="minorEastAsia"/>
        </w:rPr>
      </w:pPr>
      <w:proofErr w:type="gramStart"/>
      <w:r>
        <w:rPr>
          <w:rFonts w:eastAsiaTheme="minorEastAsia"/>
        </w:rPr>
        <w:t>p</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retirement account prior to age 60 (59½), 10%</w:t>
      </w:r>
    </w:p>
    <w:p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bookmarkStart w:id="0" w:name="_GoBack"/>
      <w:bookmarkEnd w:id="0"/>
      <w:proofErr w:type="spellEnd"/>
    </w:p>
    <w:p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rsidR="00FE5452" w:rsidRDefault="00FE5452">
      <w:proofErr w:type="spellStart"/>
      <w:proofErr w:type="gramStart"/>
      <w:r>
        <w:t>SS</w:t>
      </w:r>
      <w:r w:rsidRPr="00FE5452">
        <w:rPr>
          <w:vertAlign w:val="superscript"/>
        </w:rPr>
        <w:t>t</w:t>
      </w:r>
      <w:proofErr w:type="spellEnd"/>
      <w:proofErr w:type="gramEnd"/>
      <w:r>
        <w:tab/>
        <w:t>Social Security faction that is taxable</w:t>
      </w:r>
    </w:p>
    <w:p w:rsidR="00FE5452" w:rsidRDefault="00FE5452">
      <w:proofErr w:type="spellStart"/>
      <w:r>
        <w:t>SS</w:t>
      </w:r>
      <w:r w:rsidRPr="00FE5452">
        <w:rPr>
          <w:vertAlign w:val="superscript"/>
        </w:rPr>
        <w:t>nt</w:t>
      </w:r>
      <w:proofErr w:type="spellEnd"/>
      <w:r>
        <w:tab/>
        <w:t>Social Security fraction that is NOT taxable</w:t>
      </w:r>
    </w:p>
    <w:p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rsidR="00DE615D" w:rsidRDefault="00DE615D">
      <w:proofErr w:type="spellStart"/>
      <w:proofErr w:type="gramStart"/>
      <w:r>
        <w:t>t</w:t>
      </w:r>
      <w:r w:rsidRPr="00DE615D">
        <w:rPr>
          <w:vertAlign w:val="subscript"/>
        </w:rPr>
        <w:t>k</w:t>
      </w:r>
      <w:proofErr w:type="spellEnd"/>
      <w:proofErr w:type="gramEnd"/>
      <w:r>
        <w:tab/>
        <w:t>marginal tax rate in tax bracket k</w:t>
      </w:r>
    </w:p>
    <w:p w:rsidR="00DE615D"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 xml:space="preserve">withdrawal from account j in year </w:t>
      </w:r>
      <w:proofErr w:type="spellStart"/>
      <w:r w:rsidR="00FE2618">
        <w:t>i</w:t>
      </w:r>
      <w:proofErr w:type="spellEnd"/>
      <w:r w:rsidR="00FE2618">
        <w:t xml:space="preserve"> (j=1 TDRA, j=2 Roth, j=3 Investment)</w:t>
      </w:r>
    </w:p>
    <w:p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rsidR="00DE615D" w:rsidRDefault="00DE615D"/>
    <w:p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r>
        <w:rPr>
          <w:rFonts w:eastAsiaTheme="minorEastAsia"/>
        </w:rPr>
        <w:t>s</w:t>
      </w:r>
      <w:proofErr w:type="spellEnd"/>
      <w:r>
        <w:rPr>
          <w:rFonts w:eastAsiaTheme="minorEastAsia"/>
        </w:rPr>
        <w:t>:</w:t>
      </w:r>
    </w:p>
    <w:p w:rsidR="00AA0C28" w:rsidRPr="008F0B2B" w:rsidRDefault="00AA0C28" w:rsidP="008F0B2B">
      <w:pPr>
        <w:pStyle w:val="ListParagraph"/>
        <w:numPr>
          <w:ilvl w:val="0"/>
          <w:numId w:val="3"/>
        </w:numPr>
        <w:rPr>
          <w:rFonts w:eastAsiaTheme="minorEastAsia"/>
        </w:rPr>
      </w:pPr>
      <w:r>
        <w:rPr>
          <w:rFonts w:eastAsiaTheme="minorEastAsia"/>
        </w:rPr>
        <w:lastRenderedPageBreak/>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rsidR="007E06C4" w:rsidRDefault="007E06C4" w:rsidP="007E06C4">
      <w:pPr>
        <w:rPr>
          <w:rFonts w:eastAsiaTheme="minorEastAsia"/>
        </w:rPr>
      </w:pPr>
      <w:r>
        <w:rPr>
          <w:rFonts w:eastAsiaTheme="minorEastAsia"/>
        </w:rPr>
        <w:t>To Add:</w:t>
      </w:r>
    </w:p>
    <w:p w:rsidR="007E06C4" w:rsidRDefault="007E06C4" w:rsidP="007E06C4">
      <w:pPr>
        <w:pStyle w:val="ListParagraph"/>
        <w:numPr>
          <w:ilvl w:val="0"/>
          <w:numId w:val="1"/>
        </w:numPr>
        <w:rPr>
          <w:rFonts w:eastAsiaTheme="minorEastAsia"/>
        </w:rPr>
      </w:pPr>
      <w:proofErr w:type="gramStart"/>
      <w:r>
        <w:rPr>
          <w:rFonts w:eastAsiaTheme="minorEastAsia"/>
        </w:rPr>
        <w:t>other</w:t>
      </w:r>
      <w:proofErr w:type="gramEnd"/>
      <w:r>
        <w:rPr>
          <w:rFonts w:eastAsiaTheme="minorEastAsia"/>
        </w:rPr>
        <w:t xml:space="preserve"> sources of income and whether they are taxed (Wayne Scott’s data code allows for this but I need to use it correctly. </w:t>
      </w:r>
    </w:p>
    <w:p w:rsidR="007E06C4" w:rsidRPr="006A55F6" w:rsidRDefault="007E06C4" w:rsidP="007E06C4">
      <w:pPr>
        <w:pStyle w:val="ListParagraph"/>
        <w:numPr>
          <w:ilvl w:val="0"/>
          <w:numId w:val="1"/>
        </w:numPr>
        <w:rPr>
          <w:rFonts w:eastAsiaTheme="minorEastAsia"/>
          <w:color w:val="FF0000"/>
        </w:rPr>
      </w:pPr>
      <w:r w:rsidRPr="006A55F6">
        <w:rPr>
          <w:rFonts w:eastAsiaTheme="minorEastAsia"/>
          <w:color w:val="FF0000"/>
        </w:rPr>
        <w:t>Capability to handle pre-age 60 effects like a possible 10% penalty for early withdrawal…</w:t>
      </w:r>
    </w:p>
    <w:p w:rsidR="007E06C4" w:rsidRPr="006A55F6" w:rsidRDefault="007E06C4" w:rsidP="006A55F6">
      <w:pPr>
        <w:pStyle w:val="ListParagraph"/>
        <w:numPr>
          <w:ilvl w:val="0"/>
          <w:numId w:val="1"/>
        </w:numPr>
        <w:rPr>
          <w:rFonts w:eastAsiaTheme="minorEastAsia"/>
        </w:rPr>
      </w:pPr>
      <w:r>
        <w:rPr>
          <w:rFonts w:eastAsiaTheme="minorEastAsia"/>
        </w:rPr>
        <w:t xml:space="preserve">Add upper bound for how much to grow liquid assets (sum of </w:t>
      </w:r>
      <w:proofErr w:type="spellStart"/>
      <w:r>
        <w:rPr>
          <w:rFonts w:eastAsiaTheme="minorEastAsia"/>
        </w:rPr>
        <w:t>b</w:t>
      </w:r>
      <w:r w:rsidRPr="00E3326F">
        <w:rPr>
          <w:rFonts w:eastAsiaTheme="minorEastAsia"/>
          <w:vertAlign w:val="subscript"/>
        </w:rPr>
        <w:t>ij</w:t>
      </w:r>
      <w:proofErr w:type="spellEnd"/>
      <w:r>
        <w:rPr>
          <w:rFonts w:eastAsiaTheme="minorEastAsia"/>
        </w:rPr>
        <w:t>)</w:t>
      </w:r>
    </w:p>
    <w:p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MUST FIX. Like to enable the user to plug in a value for the standard deduction + exemptions. </w:t>
      </w:r>
    </w:p>
    <w:p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p>
    <w:p w:rsidR="00F7010F" w:rsidRP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p>
    <w:p w:rsidR="007E06C4" w:rsidRPr="007E06C4"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this would require it to be a variable (not a constant) but I don’t think this method allows for variable to be multiplied. NEED TO VERIFY</w:t>
      </w:r>
    </w:p>
    <w:p w:rsidR="007E06C4" w:rsidRDefault="007E06C4" w:rsidP="007E06C4">
      <w:pPr>
        <w:tabs>
          <w:tab w:val="center" w:pos="4680"/>
          <w:tab w:val="right" w:pos="9360"/>
        </w:tabs>
        <w:rPr>
          <w:rFonts w:eastAsiaTheme="minorEastAsia"/>
        </w:rPr>
      </w:pPr>
      <w:r>
        <w:rPr>
          <w:rFonts w:eastAsiaTheme="minorEastAsia"/>
        </w:rPr>
        <w:t>To Do:</w:t>
      </w:r>
    </w:p>
    <w:p w:rsidR="007E06C4" w:rsidRDefault="007E06C4" w:rsidP="007E06C4">
      <w:pPr>
        <w:pStyle w:val="ListParagraph"/>
        <w:numPr>
          <w:ilvl w:val="0"/>
          <w:numId w:val="1"/>
        </w:numPr>
        <w:tabs>
          <w:tab w:val="center" w:pos="4680"/>
          <w:tab w:val="right" w:pos="9360"/>
        </w:tabs>
        <w:rPr>
          <w:rFonts w:eastAsiaTheme="minorEastAsia"/>
        </w:rPr>
      </w:pPr>
      <w:r w:rsidRPr="00255498">
        <w:rPr>
          <w:rFonts w:eastAsiaTheme="minorEastAsia"/>
        </w:rPr>
        <w:t>Convert the indices to zero based to match the python code</w:t>
      </w:r>
    </w:p>
    <w:p w:rsidR="007E06C4" w:rsidRPr="00255498" w:rsidRDefault="007E06C4" w:rsidP="007E06C4">
      <w:pPr>
        <w:pStyle w:val="ListParagraph"/>
        <w:numPr>
          <w:ilvl w:val="0"/>
          <w:numId w:val="1"/>
        </w:numPr>
        <w:tabs>
          <w:tab w:val="center" w:pos="4680"/>
          <w:tab w:val="right" w:pos="9360"/>
        </w:tabs>
        <w:rPr>
          <w:rFonts w:eastAsiaTheme="minorEastAsia"/>
        </w:rPr>
      </w:pPr>
      <w:r>
        <w:rPr>
          <w:rFonts w:eastAsiaTheme="minorEastAsia"/>
        </w:rPr>
        <w:t>For o</w:t>
      </w:r>
      <w:r w:rsidRPr="00C72CCC">
        <w:rPr>
          <w:rFonts w:eastAsiaTheme="minorEastAsia"/>
          <w:vertAlign w:val="subscript"/>
        </w:rPr>
        <w:t>i</w:t>
      </w:r>
      <w:r>
        <w:rPr>
          <w:rFonts w:eastAsiaTheme="minorEastAsia"/>
        </w:rPr>
        <w:t xml:space="preserve"> break out the taxable and non-taxable portions for proper modeling (i.e., use TAX[year])</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separate rate for increasing other income and percent taxed</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selectable MRD tables (single, joint married</w:t>
      </w:r>
      <w:proofErr w:type="gramStart"/>
      <w:r>
        <w:rPr>
          <w:rFonts w:eastAsiaTheme="minorEastAsia"/>
        </w:rPr>
        <w:t>, ???)</w:t>
      </w:r>
      <w:proofErr w:type="gramEnd"/>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for retirement pre age 60 (TDRA 10% penalties, …)</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Can the tax brackets be changed somehow to significantly lower the number of variables?</w:t>
      </w:r>
    </w:p>
    <w:p w:rsidR="007E06C4" w:rsidRPr="006A55F6" w:rsidRDefault="007E06C4" w:rsidP="006A55F6">
      <w:pPr>
        <w:pStyle w:val="ListParagraph"/>
        <w:numPr>
          <w:ilvl w:val="1"/>
          <w:numId w:val="1"/>
        </w:numPr>
        <w:tabs>
          <w:tab w:val="center" w:pos="4680"/>
          <w:tab w:val="right" w:pos="9360"/>
        </w:tabs>
        <w:rPr>
          <w:rFonts w:eastAsiaTheme="minorEastAsia"/>
        </w:rPr>
      </w:pPr>
      <w:r>
        <w:rPr>
          <w:rFonts w:eastAsiaTheme="minorEastAsia"/>
        </w:rPr>
        <w:t>Want smaller / faster model</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New Auld model:</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 xml:space="preserve">Add pre-retirement, how much to add to </w:t>
      </w:r>
      <w:proofErr w:type="spellStart"/>
      <w:r>
        <w:rPr>
          <w:rFonts w:eastAsiaTheme="minorEastAsia"/>
        </w:rPr>
        <w:t>tIRA</w:t>
      </w:r>
      <w:proofErr w:type="spellEnd"/>
      <w:r>
        <w:rPr>
          <w:rFonts w:eastAsiaTheme="minorEastAsia"/>
        </w:rPr>
        <w:t>, Roth, Savings, Investments</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Input to optimize:</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add a maximum spend rate (to for excess withdrawals into Roth accounts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Capital gains taxes vs. interest vs. income tax</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Other sources of income include (my SS, spouse SS, yield (is this interest? From?)</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Ability to output the breakdown of taxes (how much in each bracket, total, how much cap gain…) Like the ORP</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Like to optimize start year of SS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 xml:space="preserve">Moving withdrawal income into other investments (conversions?) after tax investment or savings accounts (dependent on how soon the money might be needed).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Short term savings goals (</w:t>
      </w:r>
      <w:proofErr w:type="gramStart"/>
      <w:r>
        <w:rPr>
          <w:rFonts w:eastAsiaTheme="minorEastAsia"/>
        </w:rPr>
        <w:t>car, ….)</w:t>
      </w:r>
      <w:proofErr w:type="gramEnd"/>
    </w:p>
    <w:p w:rsidR="00F741A5" w:rsidRDefault="00F741A5" w:rsidP="00F741A5">
      <w:pPr>
        <w:pStyle w:val="ListParagraph"/>
        <w:numPr>
          <w:ilvl w:val="3"/>
          <w:numId w:val="1"/>
        </w:numPr>
        <w:tabs>
          <w:tab w:val="center" w:pos="4680"/>
          <w:tab w:val="right" w:pos="9360"/>
        </w:tabs>
        <w:rPr>
          <w:rFonts w:eastAsiaTheme="minorEastAsia"/>
        </w:rPr>
      </w:pPr>
      <w:r>
        <w:rPr>
          <w:rFonts w:eastAsiaTheme="minorEastAsia"/>
        </w:rPr>
        <w:t xml:space="preserve">ORP use a list of time x amount tuples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Emergency fund (6months – 1year, family emergencies</w:t>
      </w:r>
      <w:proofErr w:type="gramStart"/>
      <w:r>
        <w:rPr>
          <w:rFonts w:eastAsiaTheme="minorEastAsia"/>
        </w:rPr>
        <w:t>,…</w:t>
      </w:r>
      <w:proofErr w:type="gramEnd"/>
      <w:r>
        <w:rPr>
          <w:rFonts w:eastAsiaTheme="minorEastAsia"/>
        </w:rPr>
        <w:t>)</w:t>
      </w:r>
    </w:p>
    <w:p w:rsidR="00F741A5" w:rsidRDefault="00F741A5" w:rsidP="007E06C4">
      <w:pPr>
        <w:pStyle w:val="ListParagraph"/>
        <w:numPr>
          <w:ilvl w:val="2"/>
          <w:numId w:val="1"/>
        </w:numPr>
        <w:tabs>
          <w:tab w:val="center" w:pos="4680"/>
          <w:tab w:val="right" w:pos="9360"/>
        </w:tabs>
        <w:rPr>
          <w:rFonts w:eastAsiaTheme="minorEastAsia"/>
        </w:rPr>
      </w:pPr>
      <w:r>
        <w:rPr>
          <w:rFonts w:eastAsiaTheme="minorEastAsia"/>
        </w:rPr>
        <w:t>Run for time prior to retirement</w:t>
      </w:r>
    </w:p>
    <w:p w:rsidR="00F741A5" w:rsidRDefault="006F1193" w:rsidP="007E06C4">
      <w:pPr>
        <w:pStyle w:val="ListParagraph"/>
        <w:numPr>
          <w:ilvl w:val="2"/>
          <w:numId w:val="1"/>
        </w:numPr>
        <w:tabs>
          <w:tab w:val="center" w:pos="4680"/>
          <w:tab w:val="right" w:pos="9360"/>
        </w:tabs>
        <w:rPr>
          <w:rFonts w:eastAsiaTheme="minorEastAsia"/>
        </w:rPr>
      </w:pPr>
      <w:r>
        <w:rPr>
          <w:rFonts w:eastAsiaTheme="minorEastAsia"/>
        </w:rPr>
        <w:t>Break out SS husband and wife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lastRenderedPageBreak/>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5"/>
      </w:r>
      <w:r>
        <w:rPr>
          <w:rFonts w:eastAsiaTheme="minorEastAsia"/>
        </w:rPr>
        <w:t xml:space="preserve"> </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Like to be able to consider two peoples accounts more fully. That is to be able to determine things like:</w:t>
      </w:r>
    </w:p>
    <w:p w:rsidR="007E06C4" w:rsidRPr="00255498" w:rsidRDefault="007E06C4" w:rsidP="007E06C4">
      <w:pPr>
        <w:pStyle w:val="ListParagraph"/>
        <w:numPr>
          <w:ilvl w:val="1"/>
          <w:numId w:val="1"/>
        </w:numPr>
        <w:tabs>
          <w:tab w:val="center" w:pos="4680"/>
          <w:tab w:val="right" w:pos="9360"/>
        </w:tabs>
        <w:rPr>
          <w:rFonts w:eastAsiaTheme="minorEastAsia"/>
        </w:rPr>
      </w:pPr>
      <w:r>
        <w:rPr>
          <w:rFonts w:eastAsiaTheme="minorEastAsia"/>
        </w:rPr>
        <w:t>When older retires and is withdrawing from TDRA does it make sense for the younger to continue to add money to the TDRA, maybe even enough money for the limit of both.</w:t>
      </w:r>
    </w:p>
    <w:p w:rsidR="007E06C4" w:rsidRPr="00DE615D" w:rsidRDefault="007E06C4">
      <w:pPr>
        <w:rPr>
          <w:rFonts w:eastAsiaTheme="minorEastAsia"/>
        </w:rPr>
      </w:pPr>
    </w:p>
    <w:sectPr w:rsidR="007E06C4" w:rsidRPr="00DE615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7681" w:rsidRDefault="00A87681" w:rsidP="00AE3AD9">
      <w:pPr>
        <w:spacing w:after="0" w:line="240" w:lineRule="auto"/>
      </w:pPr>
      <w:r>
        <w:separator/>
      </w:r>
    </w:p>
  </w:endnote>
  <w:endnote w:type="continuationSeparator" w:id="0">
    <w:p w:rsidR="00A87681" w:rsidRDefault="00A87681"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FE7" w:rsidRDefault="00D61F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rsidR="00D61FE7" w:rsidRDefault="00D61FE7">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8C4ED5" w:rsidRPr="008C4ED5">
          <w:rPr>
            <w:rFonts w:asciiTheme="majorHAnsi" w:eastAsiaTheme="majorEastAsia" w:hAnsiTheme="majorHAnsi" w:cstheme="majorBidi"/>
            <w:noProof/>
            <w:sz w:val="28"/>
            <w:szCs w:val="28"/>
          </w:rPr>
          <w:t>9</w:t>
        </w:r>
        <w:r>
          <w:rPr>
            <w:rFonts w:asciiTheme="majorHAnsi" w:eastAsiaTheme="majorEastAsia" w:hAnsiTheme="majorHAnsi" w:cstheme="majorBidi"/>
            <w:noProof/>
            <w:sz w:val="28"/>
            <w:szCs w:val="28"/>
          </w:rPr>
          <w:fldChar w:fldCharType="end"/>
        </w:r>
      </w:p>
    </w:sdtContent>
  </w:sdt>
  <w:p w:rsidR="00D61FE7" w:rsidRDefault="00D61FE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FE7" w:rsidRDefault="00D61F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7681" w:rsidRDefault="00A87681" w:rsidP="00AE3AD9">
      <w:pPr>
        <w:spacing w:after="0" w:line="240" w:lineRule="auto"/>
      </w:pPr>
      <w:r>
        <w:separator/>
      </w:r>
    </w:p>
  </w:footnote>
  <w:footnote w:type="continuationSeparator" w:id="0">
    <w:p w:rsidR="00A87681" w:rsidRDefault="00A87681" w:rsidP="00AE3AD9">
      <w:pPr>
        <w:spacing w:after="0" w:line="240" w:lineRule="auto"/>
      </w:pPr>
      <w:r>
        <w:continuationSeparator/>
      </w:r>
    </w:p>
  </w:footnote>
  <w:footnote w:id="1">
    <w:p w:rsidR="00D61FE7" w:rsidRDefault="00D61FE7">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rsidR="00D61FE7" w:rsidRDefault="00D61FE7"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rsidR="00D61FE7" w:rsidRDefault="00D61FE7">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rsidR="00D61FE7" w:rsidRDefault="00D61FE7">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rsidR="00D61FE7" w:rsidRDefault="00D61FE7"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6">
    <w:p w:rsidR="00D61FE7" w:rsidRDefault="00D61FE7"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6" w:history="1">
        <w:r w:rsidRPr="002F4E62">
          <w:rPr>
            <w:rStyle w:val="Hyperlink"/>
          </w:rPr>
          <w:t>http://www.fa-mag.com/news/how-much-is-enough-10496.html</w:t>
        </w:r>
      </w:hyperlink>
      <w:r>
        <w:t xml:space="preserve"> </w:t>
      </w:r>
    </w:p>
  </w:footnote>
  <w:footnote w:id="7">
    <w:p w:rsidR="00D61FE7" w:rsidRDefault="00D61FE7"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FE7" w:rsidRDefault="00D61F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FE7" w:rsidRDefault="00D61F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FE7" w:rsidRDefault="00D61F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26EFE"/>
    <w:rsid w:val="00053CF5"/>
    <w:rsid w:val="0005533D"/>
    <w:rsid w:val="00056D79"/>
    <w:rsid w:val="000655BF"/>
    <w:rsid w:val="00067859"/>
    <w:rsid w:val="00074876"/>
    <w:rsid w:val="00076CA1"/>
    <w:rsid w:val="000837FB"/>
    <w:rsid w:val="00093E12"/>
    <w:rsid w:val="000A7379"/>
    <w:rsid w:val="000B2A8C"/>
    <w:rsid w:val="000C6736"/>
    <w:rsid w:val="000D4BD9"/>
    <w:rsid w:val="000D6367"/>
    <w:rsid w:val="000D6AAB"/>
    <w:rsid w:val="000E7B47"/>
    <w:rsid w:val="000F1269"/>
    <w:rsid w:val="000F5675"/>
    <w:rsid w:val="000F5CE4"/>
    <w:rsid w:val="0010302D"/>
    <w:rsid w:val="00116DA4"/>
    <w:rsid w:val="00120DDD"/>
    <w:rsid w:val="00122488"/>
    <w:rsid w:val="00130FCD"/>
    <w:rsid w:val="0016412A"/>
    <w:rsid w:val="0016603D"/>
    <w:rsid w:val="00167CFE"/>
    <w:rsid w:val="00176D3A"/>
    <w:rsid w:val="001800D3"/>
    <w:rsid w:val="00185926"/>
    <w:rsid w:val="001A49EB"/>
    <w:rsid w:val="001A6F2F"/>
    <w:rsid w:val="001C4DCE"/>
    <w:rsid w:val="001F660E"/>
    <w:rsid w:val="001F7A53"/>
    <w:rsid w:val="00201BF3"/>
    <w:rsid w:val="002234B2"/>
    <w:rsid w:val="002317D9"/>
    <w:rsid w:val="00237D8B"/>
    <w:rsid w:val="00245D46"/>
    <w:rsid w:val="00246531"/>
    <w:rsid w:val="00254A0E"/>
    <w:rsid w:val="00255498"/>
    <w:rsid w:val="00282A87"/>
    <w:rsid w:val="00284FA5"/>
    <w:rsid w:val="0028648A"/>
    <w:rsid w:val="00291163"/>
    <w:rsid w:val="002A1ED6"/>
    <w:rsid w:val="002A5AD9"/>
    <w:rsid w:val="002C4F3D"/>
    <w:rsid w:val="002C55B2"/>
    <w:rsid w:val="002D4C75"/>
    <w:rsid w:val="002E30D8"/>
    <w:rsid w:val="002E4673"/>
    <w:rsid w:val="002F0EC1"/>
    <w:rsid w:val="002F6238"/>
    <w:rsid w:val="00304F32"/>
    <w:rsid w:val="00317745"/>
    <w:rsid w:val="00324D6B"/>
    <w:rsid w:val="003342A8"/>
    <w:rsid w:val="003363D8"/>
    <w:rsid w:val="00336C86"/>
    <w:rsid w:val="0033737B"/>
    <w:rsid w:val="003379AC"/>
    <w:rsid w:val="00365B37"/>
    <w:rsid w:val="00396C5A"/>
    <w:rsid w:val="003A43E1"/>
    <w:rsid w:val="003A4805"/>
    <w:rsid w:val="003B3848"/>
    <w:rsid w:val="003B5CA2"/>
    <w:rsid w:val="003C03B2"/>
    <w:rsid w:val="003C3E16"/>
    <w:rsid w:val="003C7758"/>
    <w:rsid w:val="003D6E01"/>
    <w:rsid w:val="003E239C"/>
    <w:rsid w:val="003E2593"/>
    <w:rsid w:val="003E3E13"/>
    <w:rsid w:val="00401D05"/>
    <w:rsid w:val="0041089A"/>
    <w:rsid w:val="004549A7"/>
    <w:rsid w:val="00456EDC"/>
    <w:rsid w:val="00461F36"/>
    <w:rsid w:val="004703CF"/>
    <w:rsid w:val="00477CC5"/>
    <w:rsid w:val="00477DF8"/>
    <w:rsid w:val="00480712"/>
    <w:rsid w:val="004834B2"/>
    <w:rsid w:val="00496145"/>
    <w:rsid w:val="004A3B66"/>
    <w:rsid w:val="004B0E5A"/>
    <w:rsid w:val="004B4529"/>
    <w:rsid w:val="004D0ED1"/>
    <w:rsid w:val="004D34B2"/>
    <w:rsid w:val="004D48DC"/>
    <w:rsid w:val="004F400E"/>
    <w:rsid w:val="00502141"/>
    <w:rsid w:val="0050730E"/>
    <w:rsid w:val="00515915"/>
    <w:rsid w:val="00521B97"/>
    <w:rsid w:val="00523DB5"/>
    <w:rsid w:val="005244C0"/>
    <w:rsid w:val="0053635D"/>
    <w:rsid w:val="00551532"/>
    <w:rsid w:val="0057416B"/>
    <w:rsid w:val="0057775C"/>
    <w:rsid w:val="00580509"/>
    <w:rsid w:val="0058644B"/>
    <w:rsid w:val="00594E4B"/>
    <w:rsid w:val="005A05F8"/>
    <w:rsid w:val="005A41F8"/>
    <w:rsid w:val="005B73B0"/>
    <w:rsid w:val="005C220F"/>
    <w:rsid w:val="005C4AD9"/>
    <w:rsid w:val="005D6F27"/>
    <w:rsid w:val="005F097E"/>
    <w:rsid w:val="005F1C0C"/>
    <w:rsid w:val="00607CA2"/>
    <w:rsid w:val="006400B8"/>
    <w:rsid w:val="00644253"/>
    <w:rsid w:val="00653214"/>
    <w:rsid w:val="006577E1"/>
    <w:rsid w:val="00661976"/>
    <w:rsid w:val="00663E24"/>
    <w:rsid w:val="00666EF9"/>
    <w:rsid w:val="00667D03"/>
    <w:rsid w:val="00685305"/>
    <w:rsid w:val="00687E76"/>
    <w:rsid w:val="006A55F6"/>
    <w:rsid w:val="006C4847"/>
    <w:rsid w:val="006C5310"/>
    <w:rsid w:val="006C6B86"/>
    <w:rsid w:val="006E467C"/>
    <w:rsid w:val="006F1193"/>
    <w:rsid w:val="006F1B46"/>
    <w:rsid w:val="00710215"/>
    <w:rsid w:val="0072311F"/>
    <w:rsid w:val="00733800"/>
    <w:rsid w:val="00733ECF"/>
    <w:rsid w:val="00735EA0"/>
    <w:rsid w:val="007513C2"/>
    <w:rsid w:val="00755240"/>
    <w:rsid w:val="00761DD1"/>
    <w:rsid w:val="00765F80"/>
    <w:rsid w:val="007846F8"/>
    <w:rsid w:val="007A471D"/>
    <w:rsid w:val="007B38EE"/>
    <w:rsid w:val="007D041F"/>
    <w:rsid w:val="007E00F9"/>
    <w:rsid w:val="007E06C4"/>
    <w:rsid w:val="007E5B99"/>
    <w:rsid w:val="007E7B92"/>
    <w:rsid w:val="007E7EBF"/>
    <w:rsid w:val="0080250B"/>
    <w:rsid w:val="00836576"/>
    <w:rsid w:val="00861B5C"/>
    <w:rsid w:val="00863EB3"/>
    <w:rsid w:val="008707DE"/>
    <w:rsid w:val="008774F2"/>
    <w:rsid w:val="00884A49"/>
    <w:rsid w:val="008B166E"/>
    <w:rsid w:val="008C4ED5"/>
    <w:rsid w:val="008C6B89"/>
    <w:rsid w:val="008C6DE9"/>
    <w:rsid w:val="008C7A0F"/>
    <w:rsid w:val="008D35AB"/>
    <w:rsid w:val="008D4603"/>
    <w:rsid w:val="008F0B2B"/>
    <w:rsid w:val="008F43BC"/>
    <w:rsid w:val="008F6508"/>
    <w:rsid w:val="009021E7"/>
    <w:rsid w:val="00907E41"/>
    <w:rsid w:val="00915357"/>
    <w:rsid w:val="00931F4B"/>
    <w:rsid w:val="00935501"/>
    <w:rsid w:val="00946418"/>
    <w:rsid w:val="00951456"/>
    <w:rsid w:val="00951A1C"/>
    <w:rsid w:val="00951DAD"/>
    <w:rsid w:val="009523E6"/>
    <w:rsid w:val="00963962"/>
    <w:rsid w:val="00975103"/>
    <w:rsid w:val="00976D9F"/>
    <w:rsid w:val="0098453D"/>
    <w:rsid w:val="009856B5"/>
    <w:rsid w:val="009909C7"/>
    <w:rsid w:val="009A17B6"/>
    <w:rsid w:val="009B48F7"/>
    <w:rsid w:val="009B4944"/>
    <w:rsid w:val="009B4EBB"/>
    <w:rsid w:val="009C3FC7"/>
    <w:rsid w:val="009C78B4"/>
    <w:rsid w:val="009E2053"/>
    <w:rsid w:val="009F45B4"/>
    <w:rsid w:val="009F6357"/>
    <w:rsid w:val="00A13AD5"/>
    <w:rsid w:val="00A221B1"/>
    <w:rsid w:val="00A23659"/>
    <w:rsid w:val="00A23C38"/>
    <w:rsid w:val="00A27422"/>
    <w:rsid w:val="00A277F0"/>
    <w:rsid w:val="00A5630A"/>
    <w:rsid w:val="00A6152E"/>
    <w:rsid w:val="00A7176E"/>
    <w:rsid w:val="00A779EF"/>
    <w:rsid w:val="00A80ECD"/>
    <w:rsid w:val="00A819BA"/>
    <w:rsid w:val="00A8269B"/>
    <w:rsid w:val="00A874E0"/>
    <w:rsid w:val="00A87681"/>
    <w:rsid w:val="00A9093A"/>
    <w:rsid w:val="00A949AB"/>
    <w:rsid w:val="00A949B8"/>
    <w:rsid w:val="00AA0C28"/>
    <w:rsid w:val="00AB42D6"/>
    <w:rsid w:val="00AC5D77"/>
    <w:rsid w:val="00AC6076"/>
    <w:rsid w:val="00AD2682"/>
    <w:rsid w:val="00AD511C"/>
    <w:rsid w:val="00AE3AD9"/>
    <w:rsid w:val="00AF23A7"/>
    <w:rsid w:val="00AF6AD8"/>
    <w:rsid w:val="00B03C3C"/>
    <w:rsid w:val="00B167DE"/>
    <w:rsid w:val="00B35C3D"/>
    <w:rsid w:val="00B400D3"/>
    <w:rsid w:val="00B47097"/>
    <w:rsid w:val="00B53323"/>
    <w:rsid w:val="00B5554D"/>
    <w:rsid w:val="00B5799A"/>
    <w:rsid w:val="00B646E3"/>
    <w:rsid w:val="00B73E60"/>
    <w:rsid w:val="00BB1B53"/>
    <w:rsid w:val="00BC5CAD"/>
    <w:rsid w:val="00BE13FB"/>
    <w:rsid w:val="00BE38D1"/>
    <w:rsid w:val="00BF1245"/>
    <w:rsid w:val="00C006A3"/>
    <w:rsid w:val="00C009A4"/>
    <w:rsid w:val="00C1203D"/>
    <w:rsid w:val="00C134C6"/>
    <w:rsid w:val="00C1503E"/>
    <w:rsid w:val="00C33410"/>
    <w:rsid w:val="00C346E4"/>
    <w:rsid w:val="00C45314"/>
    <w:rsid w:val="00C547FC"/>
    <w:rsid w:val="00C72CCC"/>
    <w:rsid w:val="00C7397D"/>
    <w:rsid w:val="00C77976"/>
    <w:rsid w:val="00CA08B4"/>
    <w:rsid w:val="00CA2725"/>
    <w:rsid w:val="00CC2035"/>
    <w:rsid w:val="00CC2F27"/>
    <w:rsid w:val="00CC6990"/>
    <w:rsid w:val="00CC69BB"/>
    <w:rsid w:val="00CD2C9E"/>
    <w:rsid w:val="00CD2D54"/>
    <w:rsid w:val="00CD61FB"/>
    <w:rsid w:val="00CE4C4B"/>
    <w:rsid w:val="00CE4C97"/>
    <w:rsid w:val="00CF4A0E"/>
    <w:rsid w:val="00D13EDE"/>
    <w:rsid w:val="00D15D84"/>
    <w:rsid w:val="00D16DFD"/>
    <w:rsid w:val="00D17BF1"/>
    <w:rsid w:val="00D20A04"/>
    <w:rsid w:val="00D26F5D"/>
    <w:rsid w:val="00D32796"/>
    <w:rsid w:val="00D350BC"/>
    <w:rsid w:val="00D54057"/>
    <w:rsid w:val="00D61FE7"/>
    <w:rsid w:val="00D667C4"/>
    <w:rsid w:val="00D66D69"/>
    <w:rsid w:val="00D720EF"/>
    <w:rsid w:val="00D85E2E"/>
    <w:rsid w:val="00D919FF"/>
    <w:rsid w:val="00D9341F"/>
    <w:rsid w:val="00D93DDF"/>
    <w:rsid w:val="00DB0470"/>
    <w:rsid w:val="00DB278D"/>
    <w:rsid w:val="00DB318F"/>
    <w:rsid w:val="00DC3589"/>
    <w:rsid w:val="00DD0561"/>
    <w:rsid w:val="00DE615D"/>
    <w:rsid w:val="00DE63CF"/>
    <w:rsid w:val="00DF02AF"/>
    <w:rsid w:val="00E102EA"/>
    <w:rsid w:val="00E148E7"/>
    <w:rsid w:val="00E302E9"/>
    <w:rsid w:val="00E30358"/>
    <w:rsid w:val="00E3326F"/>
    <w:rsid w:val="00E4314D"/>
    <w:rsid w:val="00E44153"/>
    <w:rsid w:val="00E629B2"/>
    <w:rsid w:val="00E6607D"/>
    <w:rsid w:val="00E66795"/>
    <w:rsid w:val="00E85992"/>
    <w:rsid w:val="00E94163"/>
    <w:rsid w:val="00E954DE"/>
    <w:rsid w:val="00ED28D2"/>
    <w:rsid w:val="00ED2CB5"/>
    <w:rsid w:val="00EE315C"/>
    <w:rsid w:val="00EE4350"/>
    <w:rsid w:val="00F10169"/>
    <w:rsid w:val="00F14FAE"/>
    <w:rsid w:val="00F26633"/>
    <w:rsid w:val="00F40795"/>
    <w:rsid w:val="00F41E8A"/>
    <w:rsid w:val="00F42494"/>
    <w:rsid w:val="00F4283C"/>
    <w:rsid w:val="00F51674"/>
    <w:rsid w:val="00F522F8"/>
    <w:rsid w:val="00F54B4E"/>
    <w:rsid w:val="00F672C9"/>
    <w:rsid w:val="00F7010F"/>
    <w:rsid w:val="00F741A5"/>
    <w:rsid w:val="00F806AE"/>
    <w:rsid w:val="00F8130B"/>
    <w:rsid w:val="00F84C58"/>
    <w:rsid w:val="00F92ECD"/>
    <w:rsid w:val="00FC2F9B"/>
    <w:rsid w:val="00FC4A18"/>
    <w:rsid w:val="00FC51B2"/>
    <w:rsid w:val="00FD4174"/>
    <w:rsid w:val="00FE2618"/>
    <w:rsid w:val="00FE319D"/>
    <w:rsid w:val="00FE545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EA52E-D271-4821-B4F6-37504B3E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A5AC5-592F-4950-B793-37997BBD4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29077</TotalTime>
  <Pages>9</Pages>
  <Words>3058</Words>
  <Characters>17436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147</cp:revision>
  <cp:lastPrinted>2017-08-19T23:07:00Z</cp:lastPrinted>
  <dcterms:created xsi:type="dcterms:W3CDTF">2017-07-28T17:00:00Z</dcterms:created>
  <dcterms:modified xsi:type="dcterms:W3CDTF">2017-08-22T18:08:00Z</dcterms:modified>
</cp:coreProperties>
</file>