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xml:space="preserve">. The package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w:t>
      </w:r>
      <w:proofErr w:type="gramStart"/>
      <w:r w:rsidR="006C6DEC">
        <w:rPr>
          <w:rFonts w:eastAsiaTheme="minorEastAsia"/>
        </w:rPr>
        <w:t>optimize</w:t>
      </w:r>
      <w:proofErr w:type="gramEnd"/>
      <w:r w:rsidR="006C6DEC">
        <w:rPr>
          <w:rFonts w:eastAsiaTheme="minorEastAsia"/>
        </w:rPr>
        <w:t xml:space="preserv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lastRenderedPageBreak/>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00311AC6">
        <w:rPr>
          <w:rFonts w:eastAsiaTheme="minorEastAsia"/>
        </w:rPr>
        <w:t xml:space="preserve"> -</w:t>
      </w:r>
      <w:proofErr w:type="gramStart"/>
      <w:r w:rsidR="00311AC6">
        <w:rPr>
          <w:rFonts w:eastAsiaTheme="minorEastAsia"/>
        </w:rPr>
        <w:t>vi</w:t>
      </w:r>
      <w:proofErr w:type="gramEnd"/>
      <w:r w:rsidRPr="00256CA0">
        <w:rPr>
          <w:rFonts w:eastAsiaTheme="minorEastAsia"/>
        </w:rPr>
        <w:t xml:space="preserve"> -</w:t>
      </w:r>
      <w:proofErr w:type="spellStart"/>
      <w:r w:rsidRPr="00256CA0">
        <w:rPr>
          <w:rFonts w:eastAsiaTheme="minorEastAsia"/>
        </w:rPr>
        <w:t>va</w:t>
      </w:r>
      <w:proofErr w:type="spell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D63D93" w:rsidRDefault="00D63D93" w:rsidP="00256CA0">
      <w:pPr>
        <w:rPr>
          <w:rFonts w:eastAsiaTheme="minorEastAsia"/>
        </w:rPr>
      </w:pPr>
      <w:r>
        <w:rPr>
          <w:rFonts w:eastAsiaTheme="minorEastAsia"/>
        </w:rPr>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 xml:space="preserve">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burdens as the source of funds for the each year changes.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8995"/>
                    </a:xfrm>
                    <a:prstGeom prst="rect">
                      <a:avLst/>
                    </a:prstGeom>
                  </pic:spPr>
                </pic:pic>
              </a:graphicData>
            </a:graphic>
          </wp:inline>
        </w:drawing>
      </w:r>
    </w:p>
    <w:p w:rsidR="001D6B27" w:rsidRDefault="00BC3DB3" w:rsidP="00256CA0">
      <w:pPr>
        <w:rPr>
          <w:rFonts w:eastAsiaTheme="minorEastAsia"/>
        </w:rPr>
      </w:pPr>
      <w:r>
        <w:rPr>
          <w:rFonts w:eastAsiaTheme="minorEastAsia"/>
        </w:rPr>
        <w:lastRenderedPageBreak/>
        <w:t>The –</w:t>
      </w:r>
      <w:proofErr w:type="gramStart"/>
      <w:r>
        <w:rPr>
          <w:rFonts w:eastAsiaTheme="minorEastAsia"/>
        </w:rPr>
        <w:t>vi</w:t>
      </w:r>
      <w:proofErr w:type="gramEnd"/>
      <w:r>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asset] nor [expense]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1D6B27" w:rsidP="00256CA0">
      <w:pPr>
        <w:rPr>
          <w:rFonts w:eastAsiaTheme="minorEastAsia"/>
        </w:rPr>
      </w:pPr>
      <w:r>
        <w:rPr>
          <w:noProof/>
        </w:rPr>
        <w:drawing>
          <wp:inline distT="0" distB="0" distL="0" distR="0" wp14:anchorId="5B62BC51" wp14:editId="75DF4AD6">
            <wp:extent cx="5943600" cy="194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5005"/>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 for [income] is [income.rental1] where ‘rental1’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870"/>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swi</w:t>
      </w:r>
      <w:r w:rsidR="00BC3DB3">
        <w:rPr>
          <w:rFonts w:eastAsiaTheme="minorEastAsia"/>
        </w:rPr>
        <w:t>t</w:t>
      </w:r>
      <w:r>
        <w:rPr>
          <w:rFonts w:eastAsiaTheme="minorEastAsia"/>
        </w:rPr>
        <w:t xml:space="preserve">ch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rFonts w:eastAsiaTheme="minorEastAsia"/>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BB15A8" w:rsidP="00256CA0">
      <w:pPr>
        <w:rPr>
          <w:rFonts w:eastAsiaTheme="minorEastAsia"/>
        </w:rPr>
      </w:pPr>
      <w:r>
        <w:rPr>
          <w:noProof/>
        </w:rPr>
        <w:lastRenderedPageBreak/>
        <w:drawing>
          <wp:inline distT="0" distB="0" distL="0" distR="0" wp14:anchorId="7AA7853E" wp14:editId="158391C1">
            <wp:extent cx="5943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3435"/>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t>
      </w:r>
      <w:proofErr w:type="gramStart"/>
      <w:r>
        <w:rPr>
          <w:rFonts w:eastAsiaTheme="minorEastAsia"/>
        </w:rPr>
        <w:t>will</w:t>
      </w:r>
      <w:proofErr w:type="gramEnd"/>
      <w:r>
        <w:rPr>
          <w:rFonts w:eastAsiaTheme="minorEastAsia"/>
        </w:rPr>
        <w:t xml:space="preserve">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009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r w:rsidR="004B302D">
        <w:rPr>
          <w:rFonts w:eastAsiaTheme="minorEastAsia"/>
        </w:rPr>
        <w:lastRenderedPageBreak/>
        <w:t>((</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7720"/>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lastRenderedPageBreak/>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B26526" w:rsidP="00256CA0">
      <w:pPr>
        <w:rPr>
          <w:rFonts w:eastAsiaTheme="minorEastAsia"/>
        </w:rPr>
      </w:pPr>
      <w:r>
        <w:rPr>
          <w:noProof/>
        </w:rPr>
        <w:drawing>
          <wp:inline distT="0" distB="0" distL="0" distR="0" wp14:anchorId="4C82EF4E" wp14:editId="6E7A8282">
            <wp:extent cx="5943600" cy="1802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2130"/>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3016E2" w:rsidP="00A95BB2">
      <w:pPr>
        <w:rPr>
          <w:rFonts w:eastAsiaTheme="minorEastAsia"/>
        </w:rPr>
      </w:pPr>
      <w:r>
        <w:rPr>
          <w:noProof/>
        </w:rPr>
        <w:drawing>
          <wp:inline distT="0" distB="0" distL="0" distR="0" wp14:anchorId="2994DD39" wp14:editId="37C64B77">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rsidR="003016E2" w:rsidRDefault="003016E2" w:rsidP="00A95BB2">
      <w:pPr>
        <w:rPr>
          <w:rFonts w:eastAsiaTheme="minorEastAsia"/>
        </w:rPr>
      </w:pPr>
    </w:p>
    <w:p w:rsidR="00A95BB2" w:rsidRDefault="00A95BB2" w:rsidP="00A95BB2">
      <w:pPr>
        <w:rPr>
          <w:rFonts w:eastAsiaTheme="minorEastAsia"/>
        </w:rPr>
      </w:pPr>
      <w:r>
        <w:rPr>
          <w:rFonts w:eastAsiaTheme="minorEastAsia"/>
        </w:rPr>
        <w:lastRenderedPageBreak/>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lastRenderedPageBreak/>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lastRenderedPageBreak/>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t>inflation</w:t>
      </w:r>
      <w:proofErr w:type="gramEnd"/>
      <w:r w:rsidRPr="008A4AD2">
        <w:rPr>
          <w:rFonts w:ascii="Courier New" w:hAnsi="Courier New" w:cs="Courier New"/>
        </w:rPr>
        <w:t xml:space="preserve"> = false   # payment is not inflation adjusted</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bookmarkStart w:id="0" w:name="_GoBack"/>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If the asset is your primary residence the IRS exempts the first $250K ($500K joint) of capital gains from taxes.</w:t>
      </w:r>
    </w:p>
    <w:bookmarkEnd w:id="0"/>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P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lastRenderedPageBreak/>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Pr="00A34D8E"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lastRenderedPageBreak/>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3F3" w:rsidRDefault="002C63F3" w:rsidP="00A95BB2">
      <w:pPr>
        <w:spacing w:after="0" w:line="240" w:lineRule="auto"/>
      </w:pPr>
      <w:r>
        <w:separator/>
      </w:r>
    </w:p>
  </w:endnote>
  <w:endnote w:type="continuationSeparator" w:id="0">
    <w:p w:rsidR="002C63F3" w:rsidRDefault="002C63F3"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A213A7">
          <w:rPr>
            <w:noProof/>
          </w:rPr>
          <w:t>1</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3F3" w:rsidRDefault="002C63F3" w:rsidP="00A95BB2">
      <w:pPr>
        <w:spacing w:after="0" w:line="240" w:lineRule="auto"/>
      </w:pPr>
      <w:r>
        <w:separator/>
      </w:r>
    </w:p>
  </w:footnote>
  <w:footnote w:type="continuationSeparator" w:id="0">
    <w:p w:rsidR="002C63F3" w:rsidRDefault="002C63F3"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535F"/>
    <w:rsid w:val="000C7C36"/>
    <w:rsid w:val="000F2940"/>
    <w:rsid w:val="00116DA4"/>
    <w:rsid w:val="00120DDD"/>
    <w:rsid w:val="00124F10"/>
    <w:rsid w:val="0016412A"/>
    <w:rsid w:val="0017537B"/>
    <w:rsid w:val="00176D3A"/>
    <w:rsid w:val="001A6413"/>
    <w:rsid w:val="001D6B27"/>
    <w:rsid w:val="001F660E"/>
    <w:rsid w:val="001F7A53"/>
    <w:rsid w:val="00201BF3"/>
    <w:rsid w:val="0022423B"/>
    <w:rsid w:val="00256CA0"/>
    <w:rsid w:val="00282A87"/>
    <w:rsid w:val="002C3628"/>
    <w:rsid w:val="002C63F3"/>
    <w:rsid w:val="002E4673"/>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50730E"/>
    <w:rsid w:val="00511D11"/>
    <w:rsid w:val="005244C0"/>
    <w:rsid w:val="0058644B"/>
    <w:rsid w:val="00595BF8"/>
    <w:rsid w:val="005F38D4"/>
    <w:rsid w:val="00626C2A"/>
    <w:rsid w:val="006577E1"/>
    <w:rsid w:val="00687E76"/>
    <w:rsid w:val="006C6DEC"/>
    <w:rsid w:val="00733800"/>
    <w:rsid w:val="00733ECF"/>
    <w:rsid w:val="007513C2"/>
    <w:rsid w:val="00756B10"/>
    <w:rsid w:val="00761DD1"/>
    <w:rsid w:val="00770B76"/>
    <w:rsid w:val="007A5DBF"/>
    <w:rsid w:val="007D0329"/>
    <w:rsid w:val="007E7B92"/>
    <w:rsid w:val="008774F2"/>
    <w:rsid w:val="00884A49"/>
    <w:rsid w:val="008A4AD2"/>
    <w:rsid w:val="008C6DE9"/>
    <w:rsid w:val="008D590F"/>
    <w:rsid w:val="00907E41"/>
    <w:rsid w:val="00911694"/>
    <w:rsid w:val="009460FE"/>
    <w:rsid w:val="00946418"/>
    <w:rsid w:val="00951DAD"/>
    <w:rsid w:val="00981074"/>
    <w:rsid w:val="00995146"/>
    <w:rsid w:val="009A17B6"/>
    <w:rsid w:val="009B4EBB"/>
    <w:rsid w:val="009C3FC7"/>
    <w:rsid w:val="009C78B4"/>
    <w:rsid w:val="009F45B4"/>
    <w:rsid w:val="00A07FF3"/>
    <w:rsid w:val="00A213A7"/>
    <w:rsid w:val="00A221B1"/>
    <w:rsid w:val="00A27422"/>
    <w:rsid w:val="00A34D8E"/>
    <w:rsid w:val="00A513E7"/>
    <w:rsid w:val="00A5331E"/>
    <w:rsid w:val="00A53795"/>
    <w:rsid w:val="00A5583E"/>
    <w:rsid w:val="00A762AF"/>
    <w:rsid w:val="00A874E0"/>
    <w:rsid w:val="00A95BB2"/>
    <w:rsid w:val="00AA740D"/>
    <w:rsid w:val="00AD2682"/>
    <w:rsid w:val="00AD511C"/>
    <w:rsid w:val="00AD6C47"/>
    <w:rsid w:val="00AF23A7"/>
    <w:rsid w:val="00B21293"/>
    <w:rsid w:val="00B26526"/>
    <w:rsid w:val="00B32858"/>
    <w:rsid w:val="00B35C3D"/>
    <w:rsid w:val="00B5799A"/>
    <w:rsid w:val="00B646E3"/>
    <w:rsid w:val="00BB15A8"/>
    <w:rsid w:val="00BC3DB3"/>
    <w:rsid w:val="00BE4005"/>
    <w:rsid w:val="00C1503E"/>
    <w:rsid w:val="00C26188"/>
    <w:rsid w:val="00C64F3F"/>
    <w:rsid w:val="00CA2725"/>
    <w:rsid w:val="00CC69BB"/>
    <w:rsid w:val="00CF67BD"/>
    <w:rsid w:val="00D031B9"/>
    <w:rsid w:val="00D32796"/>
    <w:rsid w:val="00D350BC"/>
    <w:rsid w:val="00D63D93"/>
    <w:rsid w:val="00D919FF"/>
    <w:rsid w:val="00DB194B"/>
    <w:rsid w:val="00DB3336"/>
    <w:rsid w:val="00DB5124"/>
    <w:rsid w:val="00DF46F7"/>
    <w:rsid w:val="00E141FD"/>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640C6-6D77-4EA8-9228-99E1C03D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12</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cp:lastPrinted>2017-11-07T01:17:00Z</cp:lastPrinted>
  <dcterms:created xsi:type="dcterms:W3CDTF">2017-10-10T00:26:00Z</dcterms:created>
  <dcterms:modified xsi:type="dcterms:W3CDTF">2017-11-10T22:23:00Z</dcterms:modified>
</cp:coreProperties>
</file>