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9A" w:rsidRDefault="0008729A" w:rsidP="0008729A">
      <w:pPr>
        <w:jc w:val="center"/>
        <w:rPr>
          <w:rFonts w:eastAsiaTheme="minorEastAsia"/>
        </w:rPr>
      </w:pPr>
      <w:r>
        <w:rPr>
          <w:rFonts w:eastAsiaTheme="minorEastAsia"/>
        </w:rPr>
        <w:t>A Retirement Planner Model User’s Guide</w:t>
      </w:r>
    </w:p>
    <w:p w:rsidR="0008729A" w:rsidRDefault="0008729A" w:rsidP="00A95BB2">
      <w:pPr>
        <w:rPr>
          <w:rFonts w:eastAsiaTheme="minorEastAsia"/>
        </w:rPr>
      </w:pPr>
      <w:r>
        <w:rPr>
          <w:rFonts w:eastAsiaTheme="minorEastAsia"/>
        </w:rPr>
        <w:t xml:space="preserve">Introduction: In this document we will describe the objectives for using </w:t>
      </w:r>
      <w:proofErr w:type="spellStart"/>
      <w:r>
        <w:rPr>
          <w:rFonts w:eastAsiaTheme="minorEastAsia"/>
        </w:rPr>
        <w:t>ARetirementPanner</w:t>
      </w:r>
      <w:proofErr w:type="spellEnd"/>
      <w:r>
        <w:rPr>
          <w:rFonts w:eastAsiaTheme="minorEastAsia"/>
        </w:rPr>
        <w:t xml:space="preserve">, some simple cases and how </w:t>
      </w:r>
      <w:proofErr w:type="spellStart"/>
      <w:r>
        <w:rPr>
          <w:rFonts w:eastAsiaTheme="minorEastAsia"/>
        </w:rPr>
        <w:t>tos</w:t>
      </w:r>
      <w:proofErr w:type="spellEnd"/>
      <w:r>
        <w:rPr>
          <w:rFonts w:eastAsiaTheme="minorEastAsia"/>
        </w:rPr>
        <w:t>. For this there is a section on the models input specification as well as a section on the models output.</w:t>
      </w:r>
    </w:p>
    <w:p w:rsidR="0008729A" w:rsidRDefault="0008729A" w:rsidP="00A95BB2">
      <w:pPr>
        <w:rPr>
          <w:rFonts w:eastAsiaTheme="minorEastAsia"/>
        </w:rPr>
      </w:pPr>
      <w:r>
        <w:rPr>
          <w:rFonts w:eastAsiaTheme="minorEastAsia"/>
        </w:rPr>
        <w:t xml:space="preserve">Get your feet wet: In this section we will describe a very basic application of </w:t>
      </w:r>
      <w:proofErr w:type="spellStart"/>
      <w:r>
        <w:rPr>
          <w:rFonts w:eastAsiaTheme="minorEastAsia"/>
        </w:rPr>
        <w:t>ARetirementPlanner</w:t>
      </w:r>
      <w:proofErr w:type="spellEnd"/>
      <w:r>
        <w:rPr>
          <w:rFonts w:eastAsiaTheme="minorEastAsia"/>
        </w:rPr>
        <w:t>.</w:t>
      </w:r>
      <w:bookmarkStart w:id="0" w:name="_GoBack"/>
      <w:bookmarkEnd w:id="0"/>
    </w:p>
    <w:p w:rsidR="0008729A" w:rsidRDefault="0008729A" w:rsidP="00A95BB2">
      <w:pPr>
        <w:rPr>
          <w:rFonts w:eastAsiaTheme="minorEastAsia"/>
        </w:rPr>
      </w:pPr>
      <w:r>
        <w:rPr>
          <w:rFonts w:eastAsiaTheme="minorEastAsia"/>
        </w:rPr>
        <w:t>Invoking the model: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>Model input specification: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The basis for the model input specification is the </w:t>
      </w:r>
      <w:proofErr w:type="spellStart"/>
      <w:r>
        <w:rPr>
          <w:rFonts w:eastAsiaTheme="minorEastAsia"/>
        </w:rPr>
        <w:t>toml</w:t>
      </w:r>
      <w:proofErr w:type="spellEnd"/>
      <w:r>
        <w:rPr>
          <w:rFonts w:eastAsiaTheme="minorEastAsia"/>
        </w:rPr>
        <w:t xml:space="preserve"> specification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 with its library. The basic format is sections of information ‘[</w:t>
      </w:r>
      <w:proofErr w:type="gramStart"/>
      <w:r>
        <w:rPr>
          <w:rFonts w:eastAsiaTheme="minorEastAsia"/>
        </w:rPr>
        <w:t>‘ section</w:t>
      </w:r>
      <w:proofErr w:type="gramEnd"/>
      <w:r>
        <w:rPr>
          <w:rFonts w:eastAsiaTheme="minorEastAsia"/>
        </w:rPr>
        <w:t xml:space="preserve"> name ‘]’ where section name can be a category followed by a ‘.’ and a </w:t>
      </w:r>
      <w:proofErr w:type="spellStart"/>
      <w:r>
        <w:rPr>
          <w:rFonts w:eastAsiaTheme="minorEastAsia"/>
        </w:rPr>
        <w:t>dispriptive</w:t>
      </w:r>
      <w:proofErr w:type="spellEnd"/>
      <w:r>
        <w:rPr>
          <w:rFonts w:eastAsiaTheme="minorEastAsia"/>
        </w:rPr>
        <w:t xml:space="preserve"> name. ‘#’ to the end of the line represents a comment. The global section has no section name header. The input information is represented by an assignment.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>General model information (global section):</w:t>
      </w:r>
    </w:p>
    <w:p w:rsidR="00A95BB2" w:rsidRPr="0015557D" w:rsidRDefault="00A95BB2" w:rsidP="00A95BB2">
      <w:pPr>
        <w:rPr>
          <w:rFonts w:eastAsiaTheme="minorEastAsia"/>
        </w:rPr>
      </w:pPr>
      <w:proofErr w:type="spellStart"/>
      <w:r w:rsidRPr="0015557D">
        <w:rPr>
          <w:rFonts w:eastAsiaTheme="minorEastAsia"/>
        </w:rPr>
        <w:t>retirement_type</w:t>
      </w:r>
      <w:proofErr w:type="spellEnd"/>
      <w:r w:rsidRPr="0015557D">
        <w:rPr>
          <w:rFonts w:eastAsiaTheme="minorEastAsia"/>
        </w:rPr>
        <w:t xml:space="preserve"> = 'joint' # </w:t>
      </w:r>
      <w:r>
        <w:rPr>
          <w:rFonts w:eastAsiaTheme="minorEastAsia"/>
        </w:rPr>
        <w:t xml:space="preserve">defaults to joint, </w:t>
      </w:r>
      <w:r w:rsidRPr="0015557D">
        <w:rPr>
          <w:rFonts w:eastAsiaTheme="minorEastAsia"/>
        </w:rPr>
        <w:t>could be si</w:t>
      </w:r>
      <w:r>
        <w:rPr>
          <w:rFonts w:eastAsiaTheme="minorEastAsia"/>
        </w:rPr>
        <w:t>ngle, joint (married)</w:t>
      </w:r>
      <w:proofErr w:type="gramStart"/>
      <w:r>
        <w:rPr>
          <w:rFonts w:eastAsiaTheme="minorEastAsia"/>
        </w:rPr>
        <w:t>, ???</w:t>
      </w:r>
      <w:proofErr w:type="gramEnd"/>
      <w:r>
        <w:rPr>
          <w:rFonts w:eastAsiaTheme="minorEastAsia"/>
        </w:rPr>
        <w:t xml:space="preserve"> TODO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returns</w:t>
      </w:r>
      <w:proofErr w:type="gramEnd"/>
      <w:r w:rsidRPr="0015557D">
        <w:rPr>
          <w:rFonts w:eastAsiaTheme="minorEastAsia"/>
        </w:rPr>
        <w:t xml:space="preserve"> = 6</w:t>
      </w:r>
      <w:r w:rsidRPr="0015557D">
        <w:rPr>
          <w:rFonts w:eastAsiaTheme="minorEastAsia"/>
        </w:rPr>
        <w:tab/>
      </w:r>
      <w:r w:rsidRPr="0015557D">
        <w:rPr>
          <w:rFonts w:eastAsiaTheme="minorEastAsia"/>
        </w:rPr>
        <w:tab/>
        <w:t xml:space="preserve"># </w:t>
      </w:r>
      <w:r>
        <w:rPr>
          <w:rFonts w:eastAsiaTheme="minorEastAsia"/>
        </w:rPr>
        <w:t xml:space="preserve">defaults to 6.0, </w:t>
      </w:r>
      <w:r w:rsidRPr="0015557D">
        <w:rPr>
          <w:rFonts w:eastAsiaTheme="minorEastAsia"/>
        </w:rPr>
        <w:t>return rate of investments</w:t>
      </w:r>
      <w:r>
        <w:rPr>
          <w:rFonts w:eastAsiaTheme="minorEastAsia"/>
        </w:rPr>
        <w:t xml:space="preserve"> as a percent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inflation</w:t>
      </w:r>
      <w:proofErr w:type="gramEnd"/>
      <w:r w:rsidRPr="0015557D">
        <w:rPr>
          <w:rFonts w:eastAsiaTheme="minorEastAsia"/>
        </w:rPr>
        <w:t xml:space="preserve"> = 2.5</w:t>
      </w:r>
      <w:r w:rsidRPr="0015557D">
        <w:rPr>
          <w:rFonts w:eastAsiaTheme="minorEastAsia"/>
        </w:rPr>
        <w:tab/>
      </w:r>
      <w:r w:rsidRPr="0015557D">
        <w:rPr>
          <w:rFonts w:eastAsiaTheme="minorEastAsia"/>
        </w:rPr>
        <w:tab/>
        <w:t xml:space="preserve"># </w:t>
      </w:r>
      <w:r>
        <w:rPr>
          <w:rFonts w:eastAsiaTheme="minorEastAsia"/>
        </w:rPr>
        <w:t xml:space="preserve">defaults to 0, </w:t>
      </w:r>
      <w:r w:rsidRPr="0015557D">
        <w:rPr>
          <w:rFonts w:eastAsiaTheme="minorEastAsia"/>
        </w:rPr>
        <w:t>yearly inflation rate</w:t>
      </w:r>
      <w:r>
        <w:rPr>
          <w:rFonts w:eastAsiaTheme="minorEastAsia"/>
        </w:rPr>
        <w:t xml:space="preserve"> as a percent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>#maximize = ‘</w:t>
      </w:r>
      <w:proofErr w:type="spellStart"/>
      <w:r>
        <w:rPr>
          <w:rFonts w:eastAsiaTheme="minorEastAsia"/>
        </w:rPr>
        <w:t>PlusEstate</w:t>
      </w:r>
      <w:proofErr w:type="spellEnd"/>
      <w:r>
        <w:rPr>
          <w:rFonts w:eastAsiaTheme="minorEastAsia"/>
        </w:rPr>
        <w:t>’ # defaults to ‘Spending’, ‘</w:t>
      </w:r>
      <w:proofErr w:type="spellStart"/>
      <w:r>
        <w:rPr>
          <w:rFonts w:eastAsiaTheme="minorEastAsia"/>
        </w:rPr>
        <w:t>PlusEstate</w:t>
      </w:r>
      <w:proofErr w:type="spellEnd"/>
      <w:r>
        <w:rPr>
          <w:rFonts w:eastAsiaTheme="minorEastAsia"/>
        </w:rPr>
        <w:t>’ maximizes the final estate.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individual</w:t>
      </w:r>
      <w:proofErr w:type="gramEnd"/>
      <w:r>
        <w:rPr>
          <w:rFonts w:eastAsiaTheme="minorEastAsia"/>
        </w:rPr>
        <w:t xml:space="preserve"> retiree info (one section per retiree, at least one will need an id)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proofErr w:type="gramStart"/>
      <w:r>
        <w:rPr>
          <w:rFonts w:eastAsiaTheme="minorEastAsia"/>
        </w:rPr>
        <w:t>iam</w:t>
      </w:r>
      <w:proofErr w:type="spellEnd"/>
      <w:proofErr w:type="gramEnd"/>
      <w:r>
        <w:rPr>
          <w:rFonts w:eastAsiaTheme="minorEastAsia"/>
        </w:rPr>
        <w:t xml:space="preserve">] or [iam.id] where </w:t>
      </w:r>
      <w:proofErr w:type="spellStart"/>
      <w:r>
        <w:rPr>
          <w:rFonts w:eastAsiaTheme="minorEastAsia"/>
        </w:rPr>
        <w:t>id</w:t>
      </w:r>
      <w:proofErr w:type="spellEnd"/>
      <w:r>
        <w:rPr>
          <w:rFonts w:eastAsiaTheme="minorEastAsia"/>
        </w:rPr>
        <w:t xml:space="preserve"> is some string that represents the retiree</w:t>
      </w:r>
    </w:p>
    <w:p w:rsidR="00A95BB2" w:rsidRDefault="00A95BB2" w:rsidP="00A95BB2">
      <w:pPr>
        <w:rPr>
          <w:rFonts w:eastAsiaTheme="minorEastAsia"/>
        </w:rPr>
      </w:pPr>
      <w:proofErr w:type="gramStart"/>
      <w:r>
        <w:rPr>
          <w:rFonts w:eastAsiaTheme="minorEastAsia"/>
        </w:rPr>
        <w:t>age</w:t>
      </w:r>
      <w:proofErr w:type="gramEnd"/>
      <w:r>
        <w:rPr>
          <w:rFonts w:eastAsiaTheme="minorEastAsia"/>
        </w:rPr>
        <w:t xml:space="preserve"> = 60 # retiree’s age</w:t>
      </w:r>
    </w:p>
    <w:p w:rsidR="00A95BB2" w:rsidRDefault="00A95BB2" w:rsidP="00A95BB2">
      <w:pPr>
        <w:rPr>
          <w:rFonts w:eastAsiaTheme="minorEastAsia"/>
        </w:rPr>
      </w:pPr>
      <w:proofErr w:type="gramStart"/>
      <w:r>
        <w:rPr>
          <w:rFonts w:eastAsiaTheme="minorEastAsia"/>
        </w:rPr>
        <w:t>retire</w:t>
      </w:r>
      <w:proofErr w:type="gramEnd"/>
      <w:r>
        <w:rPr>
          <w:rFonts w:eastAsiaTheme="minorEastAsia"/>
        </w:rPr>
        <w:t xml:space="preserve"> = 65 # age retiree will retire</w:t>
      </w:r>
    </w:p>
    <w:p w:rsidR="00A95BB2" w:rsidRDefault="00A95BB2" w:rsidP="00A95BB2">
      <w:pPr>
        <w:rPr>
          <w:rFonts w:eastAsiaTheme="minorEastAsia"/>
        </w:rPr>
      </w:pPr>
      <w:proofErr w:type="gramStart"/>
      <w:r>
        <w:rPr>
          <w:rFonts w:eastAsiaTheme="minorEastAsia"/>
        </w:rPr>
        <w:t>through</w:t>
      </w:r>
      <w:proofErr w:type="gramEnd"/>
      <w:r>
        <w:rPr>
          <w:rFonts w:eastAsiaTheme="minorEastAsia"/>
        </w:rPr>
        <w:t xml:space="preserve"> = 95 # age through which to plan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>
        <w:rPr>
          <w:rFonts w:eastAsiaTheme="minorEastAsia"/>
        </w:rPr>
        <w:t>primary</w:t>
      </w:r>
      <w:proofErr w:type="gramEnd"/>
      <w:r>
        <w:rPr>
          <w:rFonts w:eastAsiaTheme="minorEastAsia"/>
        </w:rPr>
        <w:t xml:space="preserve"> = true # if there are more than one retiree one should be designated as primary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t># Social Security section must specify amount, FRA and an age range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SocialSecurity</w:t>
      </w:r>
      <w:proofErr w:type="spellEnd"/>
      <w:r>
        <w:rPr>
          <w:rFonts w:eastAsiaTheme="minorEastAsia"/>
        </w:rPr>
        <w:t>] or [SocialSecurity.id</w:t>
      </w:r>
      <w:r w:rsidRPr="0015557D">
        <w:rPr>
          <w:rFonts w:eastAsiaTheme="minorEastAsia"/>
        </w:rPr>
        <w:t>]</w:t>
      </w:r>
      <w:r>
        <w:rPr>
          <w:rFonts w:eastAsiaTheme="minorEastAsia"/>
        </w:rPr>
        <w:t xml:space="preserve"> # if more than one retiree at least one needs an id (id should match retiree id)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amount</w:t>
      </w:r>
      <w:proofErr w:type="gramEnd"/>
      <w:r w:rsidRPr="0015557D">
        <w:rPr>
          <w:rFonts w:eastAsiaTheme="minorEastAsia"/>
        </w:rPr>
        <w:t xml:space="preserve"> =  31000  # $31,000 at Full Retirement Age (FRA); Assumes inflation, 85% taxed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FRA = 67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>
        <w:rPr>
          <w:rFonts w:eastAsiaTheme="minorEastAsia"/>
        </w:rPr>
        <w:t>age</w:t>
      </w:r>
      <w:proofErr w:type="gramEnd"/>
      <w:r>
        <w:rPr>
          <w:rFonts w:eastAsiaTheme="minorEastAsia"/>
        </w:rPr>
        <w:t xml:space="preserve"> = "68-"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t># Income must specify amount (yearly), age range, whether to adjust for inflation, and if it is taxed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lastRenderedPageBreak/>
        <w:t>[</w:t>
      </w:r>
      <w:proofErr w:type="spellStart"/>
      <w:r w:rsidRPr="0015557D">
        <w:rPr>
          <w:rFonts w:eastAsiaTheme="minorEastAsia"/>
        </w:rPr>
        <w:t>income.mytaxfree</w:t>
      </w:r>
      <w:proofErr w:type="spellEnd"/>
      <w:r w:rsidRPr="0015557D">
        <w:rPr>
          <w:rFonts w:eastAsiaTheme="minorEastAsia"/>
        </w:rPr>
        <w:t>]</w:t>
      </w:r>
      <w:r>
        <w:rPr>
          <w:rFonts w:eastAsiaTheme="minorEastAsia"/>
        </w:rPr>
        <w:t xml:space="preserve"> # income after retirement that does not involve retirement accounts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amount</w:t>
      </w:r>
      <w:proofErr w:type="gramEnd"/>
      <w:r w:rsidRPr="0015557D">
        <w:rPr>
          <w:rFonts w:eastAsiaTheme="minorEastAsia"/>
        </w:rPr>
        <w:t xml:space="preserve"> = 3000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age</w:t>
      </w:r>
      <w:proofErr w:type="gramEnd"/>
      <w:r w:rsidRPr="0015557D">
        <w:rPr>
          <w:rFonts w:eastAsiaTheme="minorEastAsia"/>
        </w:rPr>
        <w:t xml:space="preserve"> = "67-"</w:t>
      </w:r>
      <w:r>
        <w:rPr>
          <w:rFonts w:eastAsiaTheme="minorEastAsia"/>
        </w:rPr>
        <w:t xml:space="preserve">         # starts at age 67 and continue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inflation</w:t>
      </w:r>
      <w:proofErr w:type="gramEnd"/>
      <w:r w:rsidRPr="0015557D">
        <w:rPr>
          <w:rFonts w:eastAsiaTheme="minorEastAsia"/>
        </w:rPr>
        <w:t xml:space="preserve"> = false</w:t>
      </w:r>
      <w:r>
        <w:rPr>
          <w:rFonts w:eastAsiaTheme="minorEastAsia"/>
        </w:rPr>
        <w:t xml:space="preserve"> # Adjust for inflation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tax</w:t>
      </w:r>
      <w:proofErr w:type="gramEnd"/>
      <w:r w:rsidRPr="0015557D">
        <w:rPr>
          <w:rFonts w:eastAsiaTheme="minorEastAsia"/>
        </w:rPr>
        <w:t xml:space="preserve"> = false          # count this as ordin</w:t>
      </w:r>
      <w:r>
        <w:rPr>
          <w:rFonts w:eastAsiaTheme="minorEastAsia"/>
        </w:rPr>
        <w:t>ary taxable income (true/false)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[income.rental_1]</w:t>
      </w:r>
      <w:r>
        <w:rPr>
          <w:rFonts w:eastAsiaTheme="minorEastAsia"/>
        </w:rPr>
        <w:t xml:space="preserve"> # </w:t>
      </w:r>
      <w:proofErr w:type="gramStart"/>
      <w:r>
        <w:rPr>
          <w:rFonts w:eastAsiaTheme="minorEastAsia"/>
        </w:rPr>
        <w:t>another</w:t>
      </w:r>
      <w:proofErr w:type="gramEnd"/>
      <w:r>
        <w:rPr>
          <w:rFonts w:eastAsiaTheme="minorEastAsia"/>
        </w:rPr>
        <w:t xml:space="preserve"> income source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amount</w:t>
      </w:r>
      <w:proofErr w:type="gramEnd"/>
      <w:r w:rsidRPr="0015557D">
        <w:rPr>
          <w:rFonts w:eastAsiaTheme="minorEastAsia"/>
        </w:rPr>
        <w:t xml:space="preserve"> = 36000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age</w:t>
      </w:r>
      <w:proofErr w:type="gramEnd"/>
      <w:r w:rsidRPr="0015557D">
        <w:rPr>
          <w:rFonts w:eastAsiaTheme="minorEastAsia"/>
        </w:rPr>
        <w:t xml:space="preserve"> = "67-"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inflation</w:t>
      </w:r>
      <w:proofErr w:type="gramEnd"/>
      <w:r w:rsidRPr="0015557D">
        <w:rPr>
          <w:rFonts w:eastAsiaTheme="minorEastAsia"/>
        </w:rPr>
        <w:t xml:space="preserve"> = true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tax</w:t>
      </w:r>
      <w:proofErr w:type="gramEnd"/>
      <w:r w:rsidRPr="0015557D">
        <w:rPr>
          <w:rFonts w:eastAsiaTheme="minorEastAsia"/>
        </w:rPr>
        <w:t xml:space="preserve"> = true     </w:t>
      </w:r>
      <w:r>
        <w:rPr>
          <w:rFonts w:eastAsiaTheme="minorEastAsia"/>
        </w:rPr>
        <w:t xml:space="preserve">     # count this as income tax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[income.rental_2]</w:t>
      </w:r>
      <w:r>
        <w:rPr>
          <w:rFonts w:eastAsiaTheme="minorEastAsia"/>
        </w:rPr>
        <w:t xml:space="preserve"> #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third income source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amount</w:t>
      </w:r>
      <w:proofErr w:type="gramEnd"/>
      <w:r w:rsidRPr="0015557D">
        <w:rPr>
          <w:rFonts w:eastAsiaTheme="minorEastAsia"/>
        </w:rPr>
        <w:t xml:space="preserve"> = 2400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age</w:t>
      </w:r>
      <w:proofErr w:type="gramEnd"/>
      <w:r w:rsidRPr="0015557D">
        <w:rPr>
          <w:rFonts w:eastAsiaTheme="minorEastAsia"/>
        </w:rPr>
        <w:t xml:space="preserve"> = "67-"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inflation</w:t>
      </w:r>
      <w:proofErr w:type="gramEnd"/>
      <w:r w:rsidRPr="0015557D">
        <w:rPr>
          <w:rFonts w:eastAsiaTheme="minorEastAsia"/>
        </w:rPr>
        <w:t xml:space="preserve"> = true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tax</w:t>
      </w:r>
      <w:proofErr w:type="gramEnd"/>
      <w:r w:rsidRPr="0015557D">
        <w:rPr>
          <w:rFonts w:eastAsiaTheme="minorEastAsia"/>
        </w:rPr>
        <w:t xml:space="preserve"> = true          # </w:t>
      </w:r>
      <w:r>
        <w:rPr>
          <w:rFonts w:eastAsiaTheme="minorEastAsia"/>
        </w:rPr>
        <w:t>count this as income tax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desire</w:t>
      </w:r>
      <w:proofErr w:type="gramEnd"/>
      <w:r>
        <w:rPr>
          <w:rFonts w:eastAsiaTheme="minorEastAsia"/>
        </w:rPr>
        <w:t xml:space="preserve"> income section must define amount, age range, inflation adjustment and whether it is taxed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# desired income should be </w:t>
      </w:r>
      <w:proofErr w:type="spellStart"/>
      <w:r>
        <w:rPr>
          <w:rFonts w:eastAsiaTheme="minorEastAsia"/>
        </w:rPr>
        <w:t>use</w:t>
      </w:r>
      <w:proofErr w:type="spellEnd"/>
      <w:r>
        <w:rPr>
          <w:rFonts w:eastAsiaTheme="minorEastAsia"/>
        </w:rPr>
        <w:t xml:space="preserve"> in conjunction with ‘</w:t>
      </w:r>
      <w:proofErr w:type="spellStart"/>
      <w:r>
        <w:rPr>
          <w:rFonts w:eastAsiaTheme="minorEastAsia"/>
        </w:rPr>
        <w:t>PlusEstate</w:t>
      </w:r>
      <w:proofErr w:type="spellEnd"/>
      <w:r>
        <w:rPr>
          <w:rFonts w:eastAsiaTheme="minorEastAsia"/>
        </w:rPr>
        <w:t xml:space="preserve">’ 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#[</w:t>
      </w:r>
      <w:proofErr w:type="spellStart"/>
      <w:proofErr w:type="gramEnd"/>
      <w:r w:rsidRPr="0015557D">
        <w:rPr>
          <w:rFonts w:eastAsiaTheme="minorEastAsia"/>
        </w:rPr>
        <w:t>desired.income</w:t>
      </w:r>
      <w:proofErr w:type="spellEnd"/>
      <w:r w:rsidRPr="0015557D">
        <w:rPr>
          <w:rFonts w:eastAsiaTheme="minorEastAsia"/>
        </w:rPr>
        <w:t>]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#a</w:t>
      </w:r>
      <w:r>
        <w:rPr>
          <w:rFonts w:eastAsiaTheme="minorEastAsia"/>
        </w:rPr>
        <w:t xml:space="preserve">mount = 45000    </w:t>
      </w:r>
      <w:proofErr w:type="gramStart"/>
      <w:r>
        <w:rPr>
          <w:rFonts w:eastAsiaTheme="minorEastAsia"/>
        </w:rPr>
        <w:t xml:space="preserve"># </w:t>
      </w:r>
      <w:r w:rsidRPr="0015557D">
        <w:rPr>
          <w:rFonts w:eastAsiaTheme="minorEastAsia"/>
        </w:rPr>
        <w:t xml:space="preserve"> per</w:t>
      </w:r>
      <w:proofErr w:type="gramEnd"/>
      <w:r w:rsidRPr="0015557D">
        <w:rPr>
          <w:rFonts w:eastAsiaTheme="minorEastAsia"/>
        </w:rPr>
        <w:t xml:space="preserve"> year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#age = "68-"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#inflation = true</w:t>
      </w:r>
    </w:p>
    <w:p w:rsidR="00A95BB2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 xml:space="preserve">#tax = true     </w:t>
      </w:r>
      <w:r>
        <w:rPr>
          <w:rFonts w:eastAsiaTheme="minorEastAsia"/>
        </w:rPr>
        <w:t xml:space="preserve">     # count this as income tax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gramStart"/>
      <w:r>
        <w:rPr>
          <w:rFonts w:eastAsiaTheme="minorEastAsia"/>
        </w:rPr>
        <w:t>max</w:t>
      </w:r>
      <w:proofErr w:type="gramEnd"/>
      <w:r>
        <w:rPr>
          <w:rFonts w:eastAsiaTheme="minorEastAsia"/>
        </w:rPr>
        <w:t xml:space="preserve"> income section must define amount, age range, inflation adjusted</w:t>
      </w:r>
    </w:p>
    <w:p w:rsidR="00A95BB2" w:rsidRPr="0015557D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#[</w:t>
      </w:r>
      <w:proofErr w:type="spellStart"/>
      <w:proofErr w:type="gramEnd"/>
      <w:r w:rsidRPr="0015557D">
        <w:rPr>
          <w:rFonts w:eastAsiaTheme="minorEastAsia"/>
        </w:rPr>
        <w:t>max.income</w:t>
      </w:r>
      <w:proofErr w:type="spellEnd"/>
      <w:r w:rsidRPr="0015557D">
        <w:rPr>
          <w:rFonts w:eastAsiaTheme="minorEastAsia"/>
        </w:rPr>
        <w:t>]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#amount = 150000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#age = "68-"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>#inflation = true</w:t>
      </w:r>
    </w:p>
    <w:p w:rsidR="00A95BB2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## </w:t>
      </w:r>
      <w:proofErr w:type="gramStart"/>
      <w:r>
        <w:rPr>
          <w:rFonts w:eastAsiaTheme="minorEastAsia"/>
        </w:rPr>
        <w:t>sections</w:t>
      </w:r>
      <w:proofErr w:type="gramEnd"/>
      <w:r>
        <w:rPr>
          <w:rFonts w:eastAsiaTheme="minorEastAsia"/>
        </w:rPr>
        <w:t xml:space="preserve"> for each account type, IRA and Roth types should have on per retiree as needed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## </w:t>
      </w:r>
      <w:proofErr w:type="gramStart"/>
      <w:r>
        <w:rPr>
          <w:rFonts w:eastAsiaTheme="minorEastAsia"/>
        </w:rPr>
        <w:t>only</w:t>
      </w:r>
      <w:proofErr w:type="gramEnd"/>
      <w:r>
        <w:rPr>
          <w:rFonts w:eastAsiaTheme="minorEastAsia"/>
        </w:rPr>
        <w:t xml:space="preserve"> one pre-tax account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## Each </w:t>
      </w:r>
      <w:r w:rsidRPr="0015557D">
        <w:rPr>
          <w:rFonts w:eastAsiaTheme="minorEastAsia"/>
        </w:rPr>
        <w:t>accounts</w:t>
      </w:r>
      <w:r>
        <w:rPr>
          <w:rFonts w:eastAsiaTheme="minorEastAsia"/>
        </w:rPr>
        <w:t xml:space="preserve"> must define the initial balance. Optionally, an investment return rate can be given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[IRA] or </w:t>
      </w:r>
      <w:r w:rsidRPr="0015557D">
        <w:rPr>
          <w:rFonts w:eastAsiaTheme="minorEastAsia"/>
        </w:rPr>
        <w:t>[IRA</w:t>
      </w:r>
      <w:r>
        <w:rPr>
          <w:rFonts w:eastAsiaTheme="minorEastAsia"/>
        </w:rPr>
        <w:t>.id</w:t>
      </w:r>
      <w:r w:rsidRPr="0015557D">
        <w:rPr>
          <w:rFonts w:eastAsiaTheme="minorEastAsia"/>
        </w:rPr>
        <w:t>]</w:t>
      </w:r>
      <w:r>
        <w:rPr>
          <w:rFonts w:eastAsiaTheme="minorEastAsia"/>
        </w:rPr>
        <w:t xml:space="preserve"> # where id must match the retiree’s id who is the owner of the account</w:t>
      </w:r>
    </w:p>
    <w:p w:rsidR="00A95BB2" w:rsidRPr="0015557D" w:rsidRDefault="00A95BB2" w:rsidP="00A95BB2">
      <w:pPr>
        <w:rPr>
          <w:rFonts w:eastAsiaTheme="minorEastAsia"/>
        </w:rPr>
      </w:pPr>
      <w:proofErr w:type="spellStart"/>
      <w:proofErr w:type="gramStart"/>
      <w:r w:rsidRPr="0015557D">
        <w:rPr>
          <w:rFonts w:eastAsiaTheme="minorEastAsia"/>
        </w:rPr>
        <w:t>bal</w:t>
      </w:r>
      <w:proofErr w:type="spellEnd"/>
      <w:proofErr w:type="gramEnd"/>
      <w:r w:rsidRPr="0015557D">
        <w:rPr>
          <w:rFonts w:eastAsiaTheme="minorEastAsia"/>
        </w:rPr>
        <w:t xml:space="preserve"> = 2000000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#rate = 7.25</w:t>
      </w:r>
    </w:p>
    <w:p w:rsidR="00A95BB2" w:rsidRPr="0015557D" w:rsidRDefault="00A95BB2" w:rsidP="00A95BB2">
      <w:pPr>
        <w:rPr>
          <w:rFonts w:eastAsiaTheme="minorEastAsia"/>
        </w:rPr>
      </w:pPr>
      <w:proofErr w:type="spellStart"/>
      <w:proofErr w:type="gramStart"/>
      <w:r w:rsidRPr="0015557D">
        <w:rPr>
          <w:rFonts w:eastAsiaTheme="minorEastAsia"/>
        </w:rPr>
        <w:t>maxcontrib</w:t>
      </w:r>
      <w:proofErr w:type="spellEnd"/>
      <w:proofErr w:type="gramEnd"/>
      <w:r w:rsidRPr="0015557D">
        <w:rPr>
          <w:rFonts w:eastAsiaTheme="minorEastAsia"/>
        </w:rPr>
        <w:t xml:space="preserve"> = 00</w:t>
      </w:r>
    </w:p>
    <w:p w:rsidR="00A95BB2" w:rsidRPr="0015557D" w:rsidRDefault="00A95BB2" w:rsidP="00A95BB2">
      <w:pPr>
        <w:rPr>
          <w:rFonts w:eastAsiaTheme="minorEastAsia"/>
        </w:rPr>
      </w:pPr>
      <w:r>
        <w:rPr>
          <w:rFonts w:eastAsiaTheme="minorEastAsia"/>
        </w:rPr>
        <w:t xml:space="preserve"># </w:t>
      </w:r>
      <w:proofErr w:type="spellStart"/>
      <w:proofErr w:type="gramStart"/>
      <w:r>
        <w:rPr>
          <w:rFonts w:eastAsiaTheme="minorEastAsia"/>
        </w:rPr>
        <w:t>roth</w:t>
      </w:r>
      <w:proofErr w:type="spellEnd"/>
      <w:proofErr w:type="gramEnd"/>
      <w:r>
        <w:rPr>
          <w:rFonts w:eastAsiaTheme="minorEastAsia"/>
        </w:rPr>
        <w:t xml:space="preserve"> type</w:t>
      </w:r>
      <w:r w:rsidRPr="0015557D">
        <w:rPr>
          <w:rFonts w:eastAsiaTheme="minorEastAsia"/>
        </w:rPr>
        <w:t xml:space="preserve"> accounts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[</w:t>
      </w:r>
      <w:proofErr w:type="spellStart"/>
      <w:r w:rsidRPr="0015557D">
        <w:rPr>
          <w:rFonts w:eastAsiaTheme="minorEastAsia"/>
        </w:rPr>
        <w:t>roth</w:t>
      </w:r>
      <w:r>
        <w:rPr>
          <w:rFonts w:eastAsiaTheme="minorEastAsia"/>
        </w:rPr>
        <w:t>.spouse</w:t>
      </w:r>
      <w:proofErr w:type="spellEnd"/>
      <w:r w:rsidRPr="0015557D">
        <w:rPr>
          <w:rFonts w:eastAsiaTheme="minorEastAsia"/>
        </w:rPr>
        <w:t>]</w:t>
      </w:r>
    </w:p>
    <w:p w:rsidR="00A95BB2" w:rsidRPr="0015557D" w:rsidRDefault="00A95BB2" w:rsidP="00A95BB2">
      <w:pPr>
        <w:rPr>
          <w:rFonts w:eastAsiaTheme="minorEastAsia"/>
        </w:rPr>
      </w:pPr>
      <w:proofErr w:type="spellStart"/>
      <w:proofErr w:type="gramStart"/>
      <w:r w:rsidRPr="0015557D">
        <w:rPr>
          <w:rFonts w:eastAsiaTheme="minorEastAsia"/>
        </w:rPr>
        <w:t>bal</w:t>
      </w:r>
      <w:proofErr w:type="spellEnd"/>
      <w:proofErr w:type="gramEnd"/>
      <w:r w:rsidRPr="0015557D">
        <w:rPr>
          <w:rFonts w:eastAsiaTheme="minorEastAsia"/>
        </w:rPr>
        <w:t xml:space="preserve"> = 100000</w:t>
      </w:r>
    </w:p>
    <w:p w:rsidR="00A95BB2" w:rsidRPr="0015557D" w:rsidRDefault="00A95BB2" w:rsidP="00A95BB2">
      <w:pPr>
        <w:rPr>
          <w:rFonts w:eastAsiaTheme="minorEastAsia"/>
        </w:rPr>
      </w:pPr>
      <w:proofErr w:type="spellStart"/>
      <w:proofErr w:type="gramStart"/>
      <w:r w:rsidRPr="0015557D">
        <w:rPr>
          <w:rFonts w:eastAsiaTheme="minorEastAsia"/>
        </w:rPr>
        <w:t>maxcontrib</w:t>
      </w:r>
      <w:proofErr w:type="spellEnd"/>
      <w:proofErr w:type="gramEnd"/>
      <w:r w:rsidRPr="0015557D">
        <w:rPr>
          <w:rFonts w:eastAsiaTheme="minorEastAsia"/>
        </w:rPr>
        <w:t xml:space="preserve"> = 000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# after tax savings</w:t>
      </w:r>
      <w:r>
        <w:rPr>
          <w:rFonts w:eastAsiaTheme="minorEastAsia"/>
        </w:rPr>
        <w:t>/investment type</w:t>
      </w:r>
      <w:r w:rsidRPr="0015557D">
        <w:rPr>
          <w:rFonts w:eastAsiaTheme="minorEastAsia"/>
        </w:rPr>
        <w:t xml:space="preserve"> accounts</w:t>
      </w:r>
    </w:p>
    <w:p w:rsidR="00A95BB2" w:rsidRPr="0015557D" w:rsidRDefault="00A95BB2" w:rsidP="00A95BB2">
      <w:pPr>
        <w:rPr>
          <w:rFonts w:eastAsiaTheme="minorEastAsia"/>
        </w:rPr>
      </w:pPr>
      <w:r w:rsidRPr="0015557D">
        <w:rPr>
          <w:rFonts w:eastAsiaTheme="minorEastAsia"/>
        </w:rPr>
        <w:t>[</w:t>
      </w:r>
      <w:proofErr w:type="spellStart"/>
      <w:proofErr w:type="gramStart"/>
      <w:r w:rsidRPr="0015557D">
        <w:rPr>
          <w:rFonts w:eastAsiaTheme="minorEastAsia"/>
        </w:rPr>
        <w:t>aftertax</w:t>
      </w:r>
      <w:proofErr w:type="spellEnd"/>
      <w:proofErr w:type="gramEnd"/>
      <w:r w:rsidRPr="0015557D">
        <w:rPr>
          <w:rFonts w:eastAsiaTheme="minorEastAsia"/>
        </w:rPr>
        <w:t>]</w:t>
      </w:r>
      <w:r>
        <w:rPr>
          <w:rFonts w:eastAsiaTheme="minorEastAsia"/>
        </w:rPr>
        <w:t xml:space="preserve"> # assumes joint ownership if multiple retirees</w:t>
      </w:r>
    </w:p>
    <w:p w:rsidR="00A95BB2" w:rsidRPr="0015557D" w:rsidRDefault="00A95BB2" w:rsidP="00A95BB2">
      <w:pPr>
        <w:rPr>
          <w:rFonts w:eastAsiaTheme="minorEastAsia"/>
        </w:rPr>
      </w:pPr>
      <w:proofErr w:type="spellStart"/>
      <w:proofErr w:type="gramStart"/>
      <w:r w:rsidRPr="0015557D">
        <w:rPr>
          <w:rFonts w:eastAsiaTheme="minorEastAsia"/>
        </w:rPr>
        <w:t>bal</w:t>
      </w:r>
      <w:proofErr w:type="spellEnd"/>
      <w:proofErr w:type="gramEnd"/>
      <w:r w:rsidRPr="0015557D">
        <w:rPr>
          <w:rFonts w:eastAsiaTheme="minorEastAsia"/>
        </w:rPr>
        <w:t xml:space="preserve"> =   700000</w:t>
      </w:r>
    </w:p>
    <w:p w:rsidR="00A95BB2" w:rsidRDefault="00A95BB2" w:rsidP="00A95BB2">
      <w:pPr>
        <w:rPr>
          <w:rFonts w:eastAsiaTheme="minorEastAsia"/>
        </w:rPr>
      </w:pPr>
      <w:proofErr w:type="gramStart"/>
      <w:r w:rsidRPr="0015557D">
        <w:rPr>
          <w:rFonts w:eastAsiaTheme="minorEastAsia"/>
        </w:rPr>
        <w:t>basis</w:t>
      </w:r>
      <w:proofErr w:type="gramEnd"/>
      <w:r w:rsidRPr="0015557D">
        <w:rPr>
          <w:rFonts w:eastAsiaTheme="minorEastAsia"/>
        </w:rPr>
        <w:t xml:space="preserve"> = 400000</w:t>
      </w:r>
      <w:r w:rsidRPr="0015557D">
        <w:rPr>
          <w:rFonts w:eastAsiaTheme="minorEastAsia"/>
        </w:rPr>
        <w:tab/>
      </w:r>
      <w:r w:rsidRPr="0015557D">
        <w:rPr>
          <w:rFonts w:eastAsiaTheme="minorEastAsia"/>
        </w:rPr>
        <w:tab/>
        <w:t># for capital gains tax</w:t>
      </w:r>
    </w:p>
    <w:p w:rsidR="0008729A" w:rsidRDefault="0008729A" w:rsidP="00A95BB2">
      <w:pPr>
        <w:rPr>
          <w:rFonts w:eastAsiaTheme="minorEastAsia"/>
        </w:rPr>
      </w:pPr>
    </w:p>
    <w:p w:rsidR="0008729A" w:rsidRPr="0015557D" w:rsidRDefault="0008729A" w:rsidP="00A95BB2">
      <w:pPr>
        <w:rPr>
          <w:rFonts w:eastAsiaTheme="minorEastAsia"/>
        </w:rPr>
      </w:pPr>
      <w:r>
        <w:rPr>
          <w:rFonts w:eastAsiaTheme="minorEastAsia"/>
        </w:rPr>
        <w:t>Model output specification:</w:t>
      </w:r>
    </w:p>
    <w:p w:rsidR="00733800" w:rsidRDefault="00733800"/>
    <w:sectPr w:rsidR="0073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628" w:rsidRDefault="002C3628" w:rsidP="00A95BB2">
      <w:pPr>
        <w:spacing w:after="0" w:line="240" w:lineRule="auto"/>
      </w:pPr>
      <w:r>
        <w:separator/>
      </w:r>
    </w:p>
  </w:endnote>
  <w:endnote w:type="continuationSeparator" w:id="0">
    <w:p w:rsidR="002C3628" w:rsidRDefault="002C3628" w:rsidP="00A9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628" w:rsidRDefault="002C3628" w:rsidP="00A95BB2">
      <w:pPr>
        <w:spacing w:after="0" w:line="240" w:lineRule="auto"/>
      </w:pPr>
      <w:r>
        <w:separator/>
      </w:r>
    </w:p>
  </w:footnote>
  <w:footnote w:type="continuationSeparator" w:id="0">
    <w:p w:rsidR="002C3628" w:rsidRDefault="002C3628" w:rsidP="00A95BB2">
      <w:pPr>
        <w:spacing w:after="0" w:line="240" w:lineRule="auto"/>
      </w:pPr>
      <w:r>
        <w:continuationSeparator/>
      </w:r>
    </w:p>
  </w:footnote>
  <w:footnote w:id="1">
    <w:p w:rsidR="00A95BB2" w:rsidRDefault="00A95BB2" w:rsidP="00A95BB2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proofErr w:type="spellStart"/>
      <w:r>
        <w:t>toml</w:t>
      </w:r>
      <w:proofErr w:type="spellEnd"/>
      <w:r>
        <w:t xml:space="preserve"> specification is archived at: </w:t>
      </w:r>
      <w:hyperlink r:id="rId1" w:history="1">
        <w:r w:rsidRPr="00190883">
          <w:rPr>
            <w:rStyle w:val="Hyperlink"/>
          </w:rPr>
          <w:t>https://github.com/toml-lang/toml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B2"/>
    <w:rsid w:val="00076CA1"/>
    <w:rsid w:val="0008729A"/>
    <w:rsid w:val="000B2A8C"/>
    <w:rsid w:val="00116DA4"/>
    <w:rsid w:val="00120DDD"/>
    <w:rsid w:val="0016412A"/>
    <w:rsid w:val="00176D3A"/>
    <w:rsid w:val="001F660E"/>
    <w:rsid w:val="001F7A53"/>
    <w:rsid w:val="00201BF3"/>
    <w:rsid w:val="00282A87"/>
    <w:rsid w:val="002C3628"/>
    <w:rsid w:val="002E4673"/>
    <w:rsid w:val="002F0EC1"/>
    <w:rsid w:val="00324D6B"/>
    <w:rsid w:val="00396C5A"/>
    <w:rsid w:val="003A43E1"/>
    <w:rsid w:val="003E2593"/>
    <w:rsid w:val="00480712"/>
    <w:rsid w:val="004B0E5A"/>
    <w:rsid w:val="004B4529"/>
    <w:rsid w:val="004D0ED1"/>
    <w:rsid w:val="004D34B2"/>
    <w:rsid w:val="0050730E"/>
    <w:rsid w:val="005244C0"/>
    <w:rsid w:val="0058644B"/>
    <w:rsid w:val="006577E1"/>
    <w:rsid w:val="00687E76"/>
    <w:rsid w:val="00733800"/>
    <w:rsid w:val="00733ECF"/>
    <w:rsid w:val="007513C2"/>
    <w:rsid w:val="00761DD1"/>
    <w:rsid w:val="007E7B92"/>
    <w:rsid w:val="008774F2"/>
    <w:rsid w:val="00884A49"/>
    <w:rsid w:val="008C6DE9"/>
    <w:rsid w:val="00907E41"/>
    <w:rsid w:val="00946418"/>
    <w:rsid w:val="00951DAD"/>
    <w:rsid w:val="009A17B6"/>
    <w:rsid w:val="009B4EBB"/>
    <w:rsid w:val="009C3FC7"/>
    <w:rsid w:val="009C78B4"/>
    <w:rsid w:val="009F45B4"/>
    <w:rsid w:val="00A221B1"/>
    <w:rsid w:val="00A27422"/>
    <w:rsid w:val="00A874E0"/>
    <w:rsid w:val="00A95BB2"/>
    <w:rsid w:val="00AD2682"/>
    <w:rsid w:val="00AD511C"/>
    <w:rsid w:val="00AF23A7"/>
    <w:rsid w:val="00B35C3D"/>
    <w:rsid w:val="00B5799A"/>
    <w:rsid w:val="00B646E3"/>
    <w:rsid w:val="00C1503E"/>
    <w:rsid w:val="00CA2725"/>
    <w:rsid w:val="00CC69BB"/>
    <w:rsid w:val="00D32796"/>
    <w:rsid w:val="00D350BC"/>
    <w:rsid w:val="00D919FF"/>
    <w:rsid w:val="00E85992"/>
    <w:rsid w:val="00ED28D2"/>
    <w:rsid w:val="00EE315C"/>
    <w:rsid w:val="00F41E8A"/>
    <w:rsid w:val="00F4283C"/>
    <w:rsid w:val="00F522F8"/>
    <w:rsid w:val="00F672C9"/>
    <w:rsid w:val="00F806AE"/>
    <w:rsid w:val="00F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3008E-DC83-45E8-B6F5-2A12FD12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95B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5B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5B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5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oml-lang/to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2017-10-10T00:26:00Z</dcterms:created>
  <dcterms:modified xsi:type="dcterms:W3CDTF">2017-10-10T00:36:00Z</dcterms:modified>
</cp:coreProperties>
</file>