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6FC4" w14:textId="77777777" w:rsidR="000F369B" w:rsidRPr="00607199" w:rsidRDefault="00000000">
      <w:pPr>
        <w:pStyle w:val="Titel"/>
        <w:jc w:val="center"/>
      </w:pPr>
      <w:r w:rsidRPr="00607199">
        <w:t>Live Poker Handlog</w:t>
      </w:r>
    </w:p>
    <w:p w14:paraId="24604179" w14:textId="77777777" w:rsidR="00F778B1" w:rsidRPr="00607199" w:rsidRDefault="00F778B1">
      <w:pPr>
        <w:jc w:val="center"/>
        <w:rPr>
          <w:b/>
          <w:sz w:val="32"/>
        </w:rPr>
      </w:pPr>
    </w:p>
    <w:p w14:paraId="67918B11" w14:textId="6CD43774" w:rsidR="000F369B" w:rsidRPr="00607199" w:rsidRDefault="00000000">
      <w:pPr>
        <w:jc w:val="center"/>
      </w:pPr>
      <w:r w:rsidRPr="00607199">
        <w:rPr>
          <w:b/>
          <w:sz w:val="32"/>
        </w:rPr>
        <w:t>Gebruikershandleiding</w:t>
      </w:r>
    </w:p>
    <w:p w14:paraId="5590F559" w14:textId="3F9D52F7" w:rsidR="000F369B" w:rsidRPr="00607199" w:rsidRDefault="00000000">
      <w:pPr>
        <w:jc w:val="center"/>
      </w:pPr>
      <w:r w:rsidRPr="00607199">
        <w:rPr>
          <w:sz w:val="24"/>
        </w:rPr>
        <w:t>Voor appversie v2.</w:t>
      </w:r>
      <w:r w:rsidR="00B206A0">
        <w:rPr>
          <w:sz w:val="24"/>
        </w:rPr>
        <w:t>8</w:t>
      </w:r>
    </w:p>
    <w:p w14:paraId="35213FEF" w14:textId="77777777" w:rsidR="000F369B" w:rsidRPr="00607199" w:rsidRDefault="000F369B"/>
    <w:p w14:paraId="579E7D2E" w14:textId="77777777" w:rsidR="000F369B" w:rsidRPr="00607199" w:rsidRDefault="00000000">
      <w:pPr>
        <w:jc w:val="center"/>
      </w:pPr>
      <w:r w:rsidRPr="00607199">
        <w:rPr>
          <w:i/>
        </w:rPr>
        <w:t>Live Poker Handlog is bedoeld voor het snel en gestructureerd vastleggen van live gespeelde pokerhanden.</w:t>
      </w:r>
    </w:p>
    <w:p w14:paraId="763520E1" w14:textId="77777777" w:rsidR="000F369B" w:rsidRPr="00607199" w:rsidRDefault="00000000">
      <w:r w:rsidRPr="00607199">
        <w:br w:type="page"/>
      </w:r>
    </w:p>
    <w:sdt>
      <w:sdtPr>
        <w:rPr>
          <w:rFonts w:ascii="Aptos" w:eastAsia="Aptos" w:hAnsi="Aptos" w:cstheme="minorBidi"/>
          <w:b w:val="0"/>
          <w:bCs w:val="0"/>
          <w:color w:val="auto"/>
          <w:sz w:val="21"/>
          <w:szCs w:val="22"/>
        </w:rPr>
        <w:id w:val="-1560166530"/>
        <w:docPartObj>
          <w:docPartGallery w:val="Table of Contents"/>
          <w:docPartUnique/>
        </w:docPartObj>
      </w:sdtPr>
      <w:sdtContent>
        <w:p w14:paraId="65FD7C7A" w14:textId="46FF76E5" w:rsidR="00090DB0" w:rsidRPr="00607199" w:rsidRDefault="00090DB0">
          <w:pPr>
            <w:pStyle w:val="Kopvaninhoudsopgave"/>
          </w:pPr>
          <w:r w:rsidRPr="00607199">
            <w:t>Inhoudsopgave</w:t>
          </w:r>
        </w:p>
        <w:p w14:paraId="049DC632" w14:textId="5D776501" w:rsidR="00D66A67" w:rsidRDefault="00090DB0">
          <w:pPr>
            <w:pStyle w:val="Inhopg1"/>
            <w:tabs>
              <w:tab w:val="right" w:leader="dot" w:pos="9962"/>
            </w:tabs>
            <w:rPr>
              <w:rFonts w:cstheme="minorBidi"/>
              <w:noProof/>
              <w:kern w:val="2"/>
              <w:sz w:val="24"/>
              <w:szCs w:val="24"/>
              <w14:ligatures w14:val="standardContextual"/>
            </w:rPr>
          </w:pPr>
          <w:r w:rsidRPr="00607199">
            <w:fldChar w:fldCharType="begin"/>
          </w:r>
          <w:r w:rsidRPr="00607199">
            <w:instrText xml:space="preserve"> TOC \o "1-3" \h \z \u </w:instrText>
          </w:r>
          <w:r w:rsidRPr="00607199">
            <w:fldChar w:fldCharType="separate"/>
          </w:r>
          <w:hyperlink w:anchor="_Toc239196893" w:history="1">
            <w:r w:rsidR="00D66A67" w:rsidRPr="00FF0423">
              <w:rPr>
                <w:rStyle w:val="Hyperlink"/>
                <w:noProof/>
              </w:rPr>
              <w:t>1. Waarvoor is Live Poker Handlog bedoeld?</w:t>
            </w:r>
            <w:r w:rsidR="00D66A67">
              <w:rPr>
                <w:noProof/>
                <w:webHidden/>
              </w:rPr>
              <w:tab/>
            </w:r>
            <w:r w:rsidR="00D66A67">
              <w:rPr>
                <w:noProof/>
                <w:webHidden/>
              </w:rPr>
              <w:fldChar w:fldCharType="begin"/>
            </w:r>
            <w:r w:rsidR="00D66A67">
              <w:rPr>
                <w:noProof/>
                <w:webHidden/>
              </w:rPr>
              <w:instrText xml:space="preserve"> PAGEREF _Toc239196893 \h </w:instrText>
            </w:r>
            <w:r w:rsidR="00D66A67">
              <w:rPr>
                <w:noProof/>
                <w:webHidden/>
              </w:rPr>
            </w:r>
            <w:r w:rsidR="00D66A67">
              <w:rPr>
                <w:noProof/>
                <w:webHidden/>
              </w:rPr>
              <w:fldChar w:fldCharType="separate"/>
            </w:r>
            <w:r w:rsidR="00D66A67">
              <w:rPr>
                <w:noProof/>
                <w:webHidden/>
              </w:rPr>
              <w:t>3</w:t>
            </w:r>
            <w:r w:rsidR="00D66A67">
              <w:rPr>
                <w:noProof/>
                <w:webHidden/>
              </w:rPr>
              <w:fldChar w:fldCharType="end"/>
            </w:r>
          </w:hyperlink>
        </w:p>
        <w:p w14:paraId="33C9130E" w14:textId="4464184A" w:rsidR="00D66A67" w:rsidRDefault="00D66A67">
          <w:pPr>
            <w:pStyle w:val="Inhopg1"/>
            <w:tabs>
              <w:tab w:val="right" w:leader="dot" w:pos="9962"/>
            </w:tabs>
            <w:rPr>
              <w:rFonts w:cstheme="minorBidi"/>
              <w:noProof/>
              <w:kern w:val="2"/>
              <w:sz w:val="24"/>
              <w:szCs w:val="24"/>
              <w14:ligatures w14:val="standardContextual"/>
            </w:rPr>
          </w:pPr>
          <w:hyperlink w:anchor="_Toc239196894" w:history="1">
            <w:r w:rsidRPr="00FF0423">
              <w:rPr>
                <w:rStyle w:val="Hyperlink"/>
                <w:noProof/>
              </w:rPr>
              <w:t>2. Live Poker Handlog installeren als app</w:t>
            </w:r>
            <w:r>
              <w:rPr>
                <w:noProof/>
                <w:webHidden/>
              </w:rPr>
              <w:tab/>
            </w:r>
            <w:r>
              <w:rPr>
                <w:noProof/>
                <w:webHidden/>
              </w:rPr>
              <w:fldChar w:fldCharType="begin"/>
            </w:r>
            <w:r>
              <w:rPr>
                <w:noProof/>
                <w:webHidden/>
              </w:rPr>
              <w:instrText xml:space="preserve"> PAGEREF _Toc239196894 \h </w:instrText>
            </w:r>
            <w:r>
              <w:rPr>
                <w:noProof/>
                <w:webHidden/>
              </w:rPr>
            </w:r>
            <w:r>
              <w:rPr>
                <w:noProof/>
                <w:webHidden/>
              </w:rPr>
              <w:fldChar w:fldCharType="separate"/>
            </w:r>
            <w:r>
              <w:rPr>
                <w:noProof/>
                <w:webHidden/>
              </w:rPr>
              <w:t>3</w:t>
            </w:r>
            <w:r>
              <w:rPr>
                <w:noProof/>
                <w:webHidden/>
              </w:rPr>
              <w:fldChar w:fldCharType="end"/>
            </w:r>
          </w:hyperlink>
        </w:p>
        <w:p w14:paraId="43ECBDFA" w14:textId="0122AEE0" w:rsidR="00D66A67" w:rsidRDefault="00D66A67">
          <w:pPr>
            <w:pStyle w:val="Inhopg2"/>
            <w:tabs>
              <w:tab w:val="right" w:leader="dot" w:pos="9962"/>
            </w:tabs>
            <w:rPr>
              <w:rFonts w:cstheme="minorBidi"/>
              <w:noProof/>
              <w:kern w:val="2"/>
              <w:sz w:val="24"/>
              <w:szCs w:val="24"/>
              <w14:ligatures w14:val="standardContextual"/>
            </w:rPr>
          </w:pPr>
          <w:hyperlink w:anchor="_Toc239196895" w:history="1">
            <w:r w:rsidRPr="00FF0423">
              <w:rPr>
                <w:rStyle w:val="Hyperlink"/>
                <w:noProof/>
              </w:rPr>
              <w:t>Google Chrome</w:t>
            </w:r>
            <w:r>
              <w:rPr>
                <w:noProof/>
                <w:webHidden/>
              </w:rPr>
              <w:tab/>
            </w:r>
            <w:r>
              <w:rPr>
                <w:noProof/>
                <w:webHidden/>
              </w:rPr>
              <w:fldChar w:fldCharType="begin"/>
            </w:r>
            <w:r>
              <w:rPr>
                <w:noProof/>
                <w:webHidden/>
              </w:rPr>
              <w:instrText xml:space="preserve"> PAGEREF _Toc239196895 \h </w:instrText>
            </w:r>
            <w:r>
              <w:rPr>
                <w:noProof/>
                <w:webHidden/>
              </w:rPr>
            </w:r>
            <w:r>
              <w:rPr>
                <w:noProof/>
                <w:webHidden/>
              </w:rPr>
              <w:fldChar w:fldCharType="separate"/>
            </w:r>
            <w:r>
              <w:rPr>
                <w:noProof/>
                <w:webHidden/>
              </w:rPr>
              <w:t>3</w:t>
            </w:r>
            <w:r>
              <w:rPr>
                <w:noProof/>
                <w:webHidden/>
              </w:rPr>
              <w:fldChar w:fldCharType="end"/>
            </w:r>
          </w:hyperlink>
        </w:p>
        <w:p w14:paraId="6C40FB01" w14:textId="27CDC581" w:rsidR="00D66A67" w:rsidRDefault="00D66A67">
          <w:pPr>
            <w:pStyle w:val="Inhopg2"/>
            <w:tabs>
              <w:tab w:val="right" w:leader="dot" w:pos="9962"/>
            </w:tabs>
            <w:rPr>
              <w:rFonts w:cstheme="minorBidi"/>
              <w:noProof/>
              <w:kern w:val="2"/>
              <w:sz w:val="24"/>
              <w:szCs w:val="24"/>
              <w14:ligatures w14:val="standardContextual"/>
            </w:rPr>
          </w:pPr>
          <w:hyperlink w:anchor="_Toc239196896" w:history="1">
            <w:r w:rsidRPr="00FF0423">
              <w:rPr>
                <w:rStyle w:val="Hyperlink"/>
                <w:noProof/>
              </w:rPr>
              <w:t>Safari op iPhone</w:t>
            </w:r>
            <w:r>
              <w:rPr>
                <w:noProof/>
                <w:webHidden/>
              </w:rPr>
              <w:tab/>
            </w:r>
            <w:r>
              <w:rPr>
                <w:noProof/>
                <w:webHidden/>
              </w:rPr>
              <w:fldChar w:fldCharType="begin"/>
            </w:r>
            <w:r>
              <w:rPr>
                <w:noProof/>
                <w:webHidden/>
              </w:rPr>
              <w:instrText xml:space="preserve"> PAGEREF _Toc239196896 \h </w:instrText>
            </w:r>
            <w:r>
              <w:rPr>
                <w:noProof/>
                <w:webHidden/>
              </w:rPr>
            </w:r>
            <w:r>
              <w:rPr>
                <w:noProof/>
                <w:webHidden/>
              </w:rPr>
              <w:fldChar w:fldCharType="separate"/>
            </w:r>
            <w:r>
              <w:rPr>
                <w:noProof/>
                <w:webHidden/>
              </w:rPr>
              <w:t>4</w:t>
            </w:r>
            <w:r>
              <w:rPr>
                <w:noProof/>
                <w:webHidden/>
              </w:rPr>
              <w:fldChar w:fldCharType="end"/>
            </w:r>
          </w:hyperlink>
        </w:p>
        <w:p w14:paraId="13EA57BE" w14:textId="5D6D5A85" w:rsidR="00D66A67" w:rsidRDefault="00D66A67">
          <w:pPr>
            <w:pStyle w:val="Inhopg2"/>
            <w:tabs>
              <w:tab w:val="right" w:leader="dot" w:pos="9962"/>
            </w:tabs>
            <w:rPr>
              <w:rFonts w:cstheme="minorBidi"/>
              <w:noProof/>
              <w:kern w:val="2"/>
              <w:sz w:val="24"/>
              <w:szCs w:val="24"/>
              <w14:ligatures w14:val="standardContextual"/>
            </w:rPr>
          </w:pPr>
          <w:hyperlink w:anchor="_Toc239196897" w:history="1">
            <w:r w:rsidRPr="00FF0423">
              <w:rPr>
                <w:rStyle w:val="Hyperlink"/>
                <w:noProof/>
              </w:rPr>
              <w:t>Microsoft Edge</w:t>
            </w:r>
            <w:r>
              <w:rPr>
                <w:noProof/>
                <w:webHidden/>
              </w:rPr>
              <w:tab/>
            </w:r>
            <w:r>
              <w:rPr>
                <w:noProof/>
                <w:webHidden/>
              </w:rPr>
              <w:fldChar w:fldCharType="begin"/>
            </w:r>
            <w:r>
              <w:rPr>
                <w:noProof/>
                <w:webHidden/>
              </w:rPr>
              <w:instrText xml:space="preserve"> PAGEREF _Toc239196897 \h </w:instrText>
            </w:r>
            <w:r>
              <w:rPr>
                <w:noProof/>
                <w:webHidden/>
              </w:rPr>
            </w:r>
            <w:r>
              <w:rPr>
                <w:noProof/>
                <w:webHidden/>
              </w:rPr>
              <w:fldChar w:fldCharType="separate"/>
            </w:r>
            <w:r>
              <w:rPr>
                <w:noProof/>
                <w:webHidden/>
              </w:rPr>
              <w:t>4</w:t>
            </w:r>
            <w:r>
              <w:rPr>
                <w:noProof/>
                <w:webHidden/>
              </w:rPr>
              <w:fldChar w:fldCharType="end"/>
            </w:r>
          </w:hyperlink>
        </w:p>
        <w:p w14:paraId="2034C999" w14:textId="140B234A" w:rsidR="00D66A67" w:rsidRDefault="00D66A67">
          <w:pPr>
            <w:pStyle w:val="Inhopg1"/>
            <w:tabs>
              <w:tab w:val="right" w:leader="dot" w:pos="9962"/>
            </w:tabs>
            <w:rPr>
              <w:rFonts w:cstheme="minorBidi"/>
              <w:noProof/>
              <w:kern w:val="2"/>
              <w:sz w:val="24"/>
              <w:szCs w:val="24"/>
              <w14:ligatures w14:val="standardContextual"/>
            </w:rPr>
          </w:pPr>
          <w:hyperlink w:anchor="_Toc239196898" w:history="1">
            <w:r w:rsidRPr="00FF0423">
              <w:rPr>
                <w:rStyle w:val="Hyperlink"/>
                <w:noProof/>
              </w:rPr>
              <w:t>3. Hoofdscherm, thema en handleiding</w:t>
            </w:r>
            <w:r>
              <w:rPr>
                <w:noProof/>
                <w:webHidden/>
              </w:rPr>
              <w:tab/>
            </w:r>
            <w:r>
              <w:rPr>
                <w:noProof/>
                <w:webHidden/>
              </w:rPr>
              <w:fldChar w:fldCharType="begin"/>
            </w:r>
            <w:r>
              <w:rPr>
                <w:noProof/>
                <w:webHidden/>
              </w:rPr>
              <w:instrText xml:space="preserve"> PAGEREF _Toc239196898 \h </w:instrText>
            </w:r>
            <w:r>
              <w:rPr>
                <w:noProof/>
                <w:webHidden/>
              </w:rPr>
            </w:r>
            <w:r>
              <w:rPr>
                <w:noProof/>
                <w:webHidden/>
              </w:rPr>
              <w:fldChar w:fldCharType="separate"/>
            </w:r>
            <w:r>
              <w:rPr>
                <w:noProof/>
                <w:webHidden/>
              </w:rPr>
              <w:t>4</w:t>
            </w:r>
            <w:r>
              <w:rPr>
                <w:noProof/>
                <w:webHidden/>
              </w:rPr>
              <w:fldChar w:fldCharType="end"/>
            </w:r>
          </w:hyperlink>
        </w:p>
        <w:p w14:paraId="2426C78E" w14:textId="0D113AF1" w:rsidR="00D66A67" w:rsidRDefault="00D66A67">
          <w:pPr>
            <w:pStyle w:val="Inhopg1"/>
            <w:tabs>
              <w:tab w:val="right" w:leader="dot" w:pos="9962"/>
            </w:tabs>
            <w:rPr>
              <w:rFonts w:cstheme="minorBidi"/>
              <w:noProof/>
              <w:kern w:val="2"/>
              <w:sz w:val="24"/>
              <w:szCs w:val="24"/>
              <w14:ligatures w14:val="standardContextual"/>
            </w:rPr>
          </w:pPr>
          <w:hyperlink w:anchor="_Toc239196899" w:history="1">
            <w:r w:rsidRPr="00FF0423">
              <w:rPr>
                <w:rStyle w:val="Hyperlink"/>
                <w:noProof/>
              </w:rPr>
              <w:t>4. Een nieuwe sessie starten</w:t>
            </w:r>
            <w:r>
              <w:rPr>
                <w:noProof/>
                <w:webHidden/>
              </w:rPr>
              <w:tab/>
            </w:r>
            <w:r>
              <w:rPr>
                <w:noProof/>
                <w:webHidden/>
              </w:rPr>
              <w:fldChar w:fldCharType="begin"/>
            </w:r>
            <w:r>
              <w:rPr>
                <w:noProof/>
                <w:webHidden/>
              </w:rPr>
              <w:instrText xml:space="preserve"> PAGEREF _Toc239196899 \h </w:instrText>
            </w:r>
            <w:r>
              <w:rPr>
                <w:noProof/>
                <w:webHidden/>
              </w:rPr>
            </w:r>
            <w:r>
              <w:rPr>
                <w:noProof/>
                <w:webHidden/>
              </w:rPr>
              <w:fldChar w:fldCharType="separate"/>
            </w:r>
            <w:r>
              <w:rPr>
                <w:noProof/>
                <w:webHidden/>
              </w:rPr>
              <w:t>5</w:t>
            </w:r>
            <w:r>
              <w:rPr>
                <w:noProof/>
                <w:webHidden/>
              </w:rPr>
              <w:fldChar w:fldCharType="end"/>
            </w:r>
          </w:hyperlink>
        </w:p>
        <w:p w14:paraId="7EC2454F" w14:textId="7D2DBDEF" w:rsidR="00D66A67" w:rsidRDefault="00D66A67">
          <w:pPr>
            <w:pStyle w:val="Inhopg1"/>
            <w:tabs>
              <w:tab w:val="right" w:leader="dot" w:pos="9962"/>
            </w:tabs>
            <w:rPr>
              <w:rFonts w:cstheme="minorBidi"/>
              <w:noProof/>
              <w:kern w:val="2"/>
              <w:sz w:val="24"/>
              <w:szCs w:val="24"/>
              <w14:ligatures w14:val="standardContextual"/>
            </w:rPr>
          </w:pPr>
          <w:hyperlink w:anchor="_Toc239196900" w:history="1">
            <w:r w:rsidRPr="00FF0423">
              <w:rPr>
                <w:rStyle w:val="Hyperlink"/>
                <w:noProof/>
              </w:rPr>
              <w:t>5. Spelers gebruiken</w:t>
            </w:r>
            <w:r>
              <w:rPr>
                <w:noProof/>
                <w:webHidden/>
              </w:rPr>
              <w:tab/>
            </w:r>
            <w:r>
              <w:rPr>
                <w:noProof/>
                <w:webHidden/>
              </w:rPr>
              <w:fldChar w:fldCharType="begin"/>
            </w:r>
            <w:r>
              <w:rPr>
                <w:noProof/>
                <w:webHidden/>
              </w:rPr>
              <w:instrText xml:space="preserve"> PAGEREF _Toc239196900 \h </w:instrText>
            </w:r>
            <w:r>
              <w:rPr>
                <w:noProof/>
                <w:webHidden/>
              </w:rPr>
            </w:r>
            <w:r>
              <w:rPr>
                <w:noProof/>
                <w:webHidden/>
              </w:rPr>
              <w:fldChar w:fldCharType="separate"/>
            </w:r>
            <w:r>
              <w:rPr>
                <w:noProof/>
                <w:webHidden/>
              </w:rPr>
              <w:t>5</w:t>
            </w:r>
            <w:r>
              <w:rPr>
                <w:noProof/>
                <w:webHidden/>
              </w:rPr>
              <w:fldChar w:fldCharType="end"/>
            </w:r>
          </w:hyperlink>
        </w:p>
        <w:p w14:paraId="7DE9E6C6" w14:textId="4942874F" w:rsidR="00D66A67" w:rsidRDefault="00D66A67">
          <w:pPr>
            <w:pStyle w:val="Inhopg1"/>
            <w:tabs>
              <w:tab w:val="right" w:leader="dot" w:pos="9962"/>
            </w:tabs>
            <w:rPr>
              <w:rFonts w:cstheme="minorBidi"/>
              <w:noProof/>
              <w:kern w:val="2"/>
              <w:sz w:val="24"/>
              <w:szCs w:val="24"/>
              <w14:ligatures w14:val="standardContextual"/>
            </w:rPr>
          </w:pPr>
          <w:hyperlink w:anchor="_Toc239196901" w:history="1">
            <w:r w:rsidRPr="00FF0423">
              <w:rPr>
                <w:rStyle w:val="Hyperlink"/>
                <w:noProof/>
              </w:rPr>
              <w:t>6. Een nieuwe hand registreren</w:t>
            </w:r>
            <w:r>
              <w:rPr>
                <w:noProof/>
                <w:webHidden/>
              </w:rPr>
              <w:tab/>
            </w:r>
            <w:r>
              <w:rPr>
                <w:noProof/>
                <w:webHidden/>
              </w:rPr>
              <w:fldChar w:fldCharType="begin"/>
            </w:r>
            <w:r>
              <w:rPr>
                <w:noProof/>
                <w:webHidden/>
              </w:rPr>
              <w:instrText xml:space="preserve"> PAGEREF _Toc239196901 \h </w:instrText>
            </w:r>
            <w:r>
              <w:rPr>
                <w:noProof/>
                <w:webHidden/>
              </w:rPr>
            </w:r>
            <w:r>
              <w:rPr>
                <w:noProof/>
                <w:webHidden/>
              </w:rPr>
              <w:fldChar w:fldCharType="separate"/>
            </w:r>
            <w:r>
              <w:rPr>
                <w:noProof/>
                <w:webHidden/>
              </w:rPr>
              <w:t>6</w:t>
            </w:r>
            <w:r>
              <w:rPr>
                <w:noProof/>
                <w:webHidden/>
              </w:rPr>
              <w:fldChar w:fldCharType="end"/>
            </w:r>
          </w:hyperlink>
        </w:p>
        <w:p w14:paraId="11473C88" w14:textId="7ACCBB88" w:rsidR="00D66A67" w:rsidRDefault="00D66A67">
          <w:pPr>
            <w:pStyle w:val="Inhopg1"/>
            <w:tabs>
              <w:tab w:val="right" w:leader="dot" w:pos="9962"/>
            </w:tabs>
            <w:rPr>
              <w:rFonts w:cstheme="minorBidi"/>
              <w:noProof/>
              <w:kern w:val="2"/>
              <w:sz w:val="24"/>
              <w:szCs w:val="24"/>
              <w14:ligatures w14:val="standardContextual"/>
            </w:rPr>
          </w:pPr>
          <w:hyperlink w:anchor="_Toc239196902" w:history="1">
            <w:r w:rsidRPr="00FF0423">
              <w:rPr>
                <w:rStyle w:val="Hyperlink"/>
                <w:noProof/>
              </w:rPr>
              <w:t>7. Acties invoeren</w:t>
            </w:r>
            <w:r>
              <w:rPr>
                <w:noProof/>
                <w:webHidden/>
              </w:rPr>
              <w:tab/>
            </w:r>
            <w:r>
              <w:rPr>
                <w:noProof/>
                <w:webHidden/>
              </w:rPr>
              <w:fldChar w:fldCharType="begin"/>
            </w:r>
            <w:r>
              <w:rPr>
                <w:noProof/>
                <w:webHidden/>
              </w:rPr>
              <w:instrText xml:space="preserve"> PAGEREF _Toc239196902 \h </w:instrText>
            </w:r>
            <w:r>
              <w:rPr>
                <w:noProof/>
                <w:webHidden/>
              </w:rPr>
            </w:r>
            <w:r>
              <w:rPr>
                <w:noProof/>
                <w:webHidden/>
              </w:rPr>
              <w:fldChar w:fldCharType="separate"/>
            </w:r>
            <w:r>
              <w:rPr>
                <w:noProof/>
                <w:webHidden/>
              </w:rPr>
              <w:t>6</w:t>
            </w:r>
            <w:r>
              <w:rPr>
                <w:noProof/>
                <w:webHidden/>
              </w:rPr>
              <w:fldChar w:fldCharType="end"/>
            </w:r>
          </w:hyperlink>
        </w:p>
        <w:p w14:paraId="74E9F7F5" w14:textId="005E63A9" w:rsidR="00D66A67" w:rsidRDefault="00D66A67">
          <w:pPr>
            <w:pStyle w:val="Inhopg1"/>
            <w:tabs>
              <w:tab w:val="right" w:leader="dot" w:pos="9962"/>
            </w:tabs>
            <w:rPr>
              <w:rFonts w:cstheme="minorBidi"/>
              <w:noProof/>
              <w:kern w:val="2"/>
              <w:sz w:val="24"/>
              <w:szCs w:val="24"/>
              <w14:ligatures w14:val="standardContextual"/>
            </w:rPr>
          </w:pPr>
          <w:hyperlink w:anchor="_Toc239196903" w:history="1">
            <w:r w:rsidRPr="00FF0423">
              <w:rPr>
                <w:rStyle w:val="Hyperlink"/>
                <w:noProof/>
              </w:rPr>
              <w:t>8. Bedragen en eenheden bij vastleggen acties</w:t>
            </w:r>
            <w:r>
              <w:rPr>
                <w:noProof/>
                <w:webHidden/>
              </w:rPr>
              <w:tab/>
            </w:r>
            <w:r>
              <w:rPr>
                <w:noProof/>
                <w:webHidden/>
              </w:rPr>
              <w:fldChar w:fldCharType="begin"/>
            </w:r>
            <w:r>
              <w:rPr>
                <w:noProof/>
                <w:webHidden/>
              </w:rPr>
              <w:instrText xml:space="preserve"> PAGEREF _Toc239196903 \h </w:instrText>
            </w:r>
            <w:r>
              <w:rPr>
                <w:noProof/>
                <w:webHidden/>
              </w:rPr>
            </w:r>
            <w:r>
              <w:rPr>
                <w:noProof/>
                <w:webHidden/>
              </w:rPr>
              <w:fldChar w:fldCharType="separate"/>
            </w:r>
            <w:r>
              <w:rPr>
                <w:noProof/>
                <w:webHidden/>
              </w:rPr>
              <w:t>7</w:t>
            </w:r>
            <w:r>
              <w:rPr>
                <w:noProof/>
                <w:webHidden/>
              </w:rPr>
              <w:fldChar w:fldCharType="end"/>
            </w:r>
          </w:hyperlink>
        </w:p>
        <w:p w14:paraId="4EDA67F1" w14:textId="74E9B09A" w:rsidR="00D66A67" w:rsidRDefault="00D66A67">
          <w:pPr>
            <w:pStyle w:val="Inhopg1"/>
            <w:tabs>
              <w:tab w:val="right" w:leader="dot" w:pos="9962"/>
            </w:tabs>
            <w:rPr>
              <w:rFonts w:cstheme="minorBidi"/>
              <w:noProof/>
              <w:kern w:val="2"/>
              <w:sz w:val="24"/>
              <w:szCs w:val="24"/>
              <w14:ligatures w14:val="standardContextual"/>
            </w:rPr>
          </w:pPr>
          <w:hyperlink w:anchor="_Toc239196904" w:history="1">
            <w:r w:rsidRPr="00FF0423">
              <w:rPr>
                <w:rStyle w:val="Hyperlink"/>
                <w:noProof/>
              </w:rPr>
              <w:t>9. Potberekening</w:t>
            </w:r>
            <w:r>
              <w:rPr>
                <w:noProof/>
                <w:webHidden/>
              </w:rPr>
              <w:tab/>
            </w:r>
            <w:r>
              <w:rPr>
                <w:noProof/>
                <w:webHidden/>
              </w:rPr>
              <w:fldChar w:fldCharType="begin"/>
            </w:r>
            <w:r>
              <w:rPr>
                <w:noProof/>
                <w:webHidden/>
              </w:rPr>
              <w:instrText xml:space="preserve"> PAGEREF _Toc239196904 \h </w:instrText>
            </w:r>
            <w:r>
              <w:rPr>
                <w:noProof/>
                <w:webHidden/>
              </w:rPr>
            </w:r>
            <w:r>
              <w:rPr>
                <w:noProof/>
                <w:webHidden/>
              </w:rPr>
              <w:fldChar w:fldCharType="separate"/>
            </w:r>
            <w:r>
              <w:rPr>
                <w:noProof/>
                <w:webHidden/>
              </w:rPr>
              <w:t>7</w:t>
            </w:r>
            <w:r>
              <w:rPr>
                <w:noProof/>
                <w:webHidden/>
              </w:rPr>
              <w:fldChar w:fldCharType="end"/>
            </w:r>
          </w:hyperlink>
        </w:p>
        <w:p w14:paraId="2BD25ECB" w14:textId="73B9612C" w:rsidR="00D66A67" w:rsidRDefault="00D66A67">
          <w:pPr>
            <w:pStyle w:val="Inhopg1"/>
            <w:tabs>
              <w:tab w:val="right" w:leader="dot" w:pos="9962"/>
            </w:tabs>
            <w:rPr>
              <w:rFonts w:cstheme="minorBidi"/>
              <w:noProof/>
              <w:kern w:val="2"/>
              <w:sz w:val="24"/>
              <w:szCs w:val="24"/>
              <w14:ligatures w14:val="standardContextual"/>
            </w:rPr>
          </w:pPr>
          <w:hyperlink w:anchor="_Toc239196905" w:history="1">
            <w:r w:rsidRPr="00FF0423">
              <w:rPr>
                <w:rStyle w:val="Hyperlink"/>
                <w:noProof/>
              </w:rPr>
              <w:t>10. All-ins en runout</w:t>
            </w:r>
            <w:r>
              <w:rPr>
                <w:noProof/>
                <w:webHidden/>
              </w:rPr>
              <w:tab/>
            </w:r>
            <w:r>
              <w:rPr>
                <w:noProof/>
                <w:webHidden/>
              </w:rPr>
              <w:fldChar w:fldCharType="begin"/>
            </w:r>
            <w:r>
              <w:rPr>
                <w:noProof/>
                <w:webHidden/>
              </w:rPr>
              <w:instrText xml:space="preserve"> PAGEREF _Toc239196905 \h </w:instrText>
            </w:r>
            <w:r>
              <w:rPr>
                <w:noProof/>
                <w:webHidden/>
              </w:rPr>
            </w:r>
            <w:r>
              <w:rPr>
                <w:noProof/>
                <w:webHidden/>
              </w:rPr>
              <w:fldChar w:fldCharType="separate"/>
            </w:r>
            <w:r>
              <w:rPr>
                <w:noProof/>
                <w:webHidden/>
              </w:rPr>
              <w:t>7</w:t>
            </w:r>
            <w:r>
              <w:rPr>
                <w:noProof/>
                <w:webHidden/>
              </w:rPr>
              <w:fldChar w:fldCharType="end"/>
            </w:r>
          </w:hyperlink>
        </w:p>
        <w:p w14:paraId="408B6E35" w14:textId="722E8148" w:rsidR="00D66A67" w:rsidRDefault="00D66A67">
          <w:pPr>
            <w:pStyle w:val="Inhopg1"/>
            <w:tabs>
              <w:tab w:val="right" w:leader="dot" w:pos="9962"/>
            </w:tabs>
            <w:rPr>
              <w:rFonts w:cstheme="minorBidi"/>
              <w:noProof/>
              <w:kern w:val="2"/>
              <w:sz w:val="24"/>
              <w:szCs w:val="24"/>
              <w14:ligatures w14:val="standardContextual"/>
            </w:rPr>
          </w:pPr>
          <w:hyperlink w:anchor="_Toc239196906" w:history="1">
            <w:r w:rsidRPr="00FF0423">
              <w:rPr>
                <w:rStyle w:val="Hyperlink"/>
                <w:noProof/>
              </w:rPr>
              <w:t>11. Board en holecards</w:t>
            </w:r>
            <w:r>
              <w:rPr>
                <w:noProof/>
                <w:webHidden/>
              </w:rPr>
              <w:tab/>
            </w:r>
            <w:r>
              <w:rPr>
                <w:noProof/>
                <w:webHidden/>
              </w:rPr>
              <w:fldChar w:fldCharType="begin"/>
            </w:r>
            <w:r>
              <w:rPr>
                <w:noProof/>
                <w:webHidden/>
              </w:rPr>
              <w:instrText xml:space="preserve"> PAGEREF _Toc239196906 \h </w:instrText>
            </w:r>
            <w:r>
              <w:rPr>
                <w:noProof/>
                <w:webHidden/>
              </w:rPr>
            </w:r>
            <w:r>
              <w:rPr>
                <w:noProof/>
                <w:webHidden/>
              </w:rPr>
              <w:fldChar w:fldCharType="separate"/>
            </w:r>
            <w:r>
              <w:rPr>
                <w:noProof/>
                <w:webHidden/>
              </w:rPr>
              <w:t>8</w:t>
            </w:r>
            <w:r>
              <w:rPr>
                <w:noProof/>
                <w:webHidden/>
              </w:rPr>
              <w:fldChar w:fldCharType="end"/>
            </w:r>
          </w:hyperlink>
        </w:p>
        <w:p w14:paraId="400FC6A3" w14:textId="34CBEE22" w:rsidR="00D66A67" w:rsidRDefault="00D66A67">
          <w:pPr>
            <w:pStyle w:val="Inhopg1"/>
            <w:tabs>
              <w:tab w:val="right" w:leader="dot" w:pos="9962"/>
            </w:tabs>
            <w:rPr>
              <w:rFonts w:cstheme="minorBidi"/>
              <w:noProof/>
              <w:kern w:val="2"/>
              <w:sz w:val="24"/>
              <w:szCs w:val="24"/>
              <w14:ligatures w14:val="standardContextual"/>
            </w:rPr>
          </w:pPr>
          <w:hyperlink w:anchor="_Toc239196907" w:history="1">
            <w:r w:rsidRPr="00FF0423">
              <w:rPr>
                <w:rStyle w:val="Hyperlink"/>
                <w:noProof/>
              </w:rPr>
              <w:t>12. Hand afronden</w:t>
            </w:r>
            <w:r>
              <w:rPr>
                <w:noProof/>
                <w:webHidden/>
              </w:rPr>
              <w:tab/>
            </w:r>
            <w:r>
              <w:rPr>
                <w:noProof/>
                <w:webHidden/>
              </w:rPr>
              <w:fldChar w:fldCharType="begin"/>
            </w:r>
            <w:r>
              <w:rPr>
                <w:noProof/>
                <w:webHidden/>
              </w:rPr>
              <w:instrText xml:space="preserve"> PAGEREF _Toc239196907 \h </w:instrText>
            </w:r>
            <w:r>
              <w:rPr>
                <w:noProof/>
                <w:webHidden/>
              </w:rPr>
            </w:r>
            <w:r>
              <w:rPr>
                <w:noProof/>
                <w:webHidden/>
              </w:rPr>
              <w:fldChar w:fldCharType="separate"/>
            </w:r>
            <w:r>
              <w:rPr>
                <w:noProof/>
                <w:webHidden/>
              </w:rPr>
              <w:t>8</w:t>
            </w:r>
            <w:r>
              <w:rPr>
                <w:noProof/>
                <w:webHidden/>
              </w:rPr>
              <w:fldChar w:fldCharType="end"/>
            </w:r>
          </w:hyperlink>
        </w:p>
        <w:p w14:paraId="38443DD2" w14:textId="2ECEF7AE" w:rsidR="00D66A67" w:rsidRDefault="00D66A67">
          <w:pPr>
            <w:pStyle w:val="Inhopg1"/>
            <w:tabs>
              <w:tab w:val="right" w:leader="dot" w:pos="9962"/>
            </w:tabs>
            <w:rPr>
              <w:rFonts w:cstheme="minorBidi"/>
              <w:noProof/>
              <w:kern w:val="2"/>
              <w:sz w:val="24"/>
              <w:szCs w:val="24"/>
              <w14:ligatures w14:val="standardContextual"/>
            </w:rPr>
          </w:pPr>
          <w:hyperlink w:anchor="_Toc239196908" w:history="1">
            <w:r w:rsidRPr="00FF0423">
              <w:rPr>
                <w:rStyle w:val="Hyperlink"/>
                <w:noProof/>
              </w:rPr>
              <w:t>13. Rapport en delen</w:t>
            </w:r>
            <w:r>
              <w:rPr>
                <w:noProof/>
                <w:webHidden/>
              </w:rPr>
              <w:tab/>
            </w:r>
            <w:r>
              <w:rPr>
                <w:noProof/>
                <w:webHidden/>
              </w:rPr>
              <w:fldChar w:fldCharType="begin"/>
            </w:r>
            <w:r>
              <w:rPr>
                <w:noProof/>
                <w:webHidden/>
              </w:rPr>
              <w:instrText xml:space="preserve"> PAGEREF _Toc239196908 \h </w:instrText>
            </w:r>
            <w:r>
              <w:rPr>
                <w:noProof/>
                <w:webHidden/>
              </w:rPr>
            </w:r>
            <w:r>
              <w:rPr>
                <w:noProof/>
                <w:webHidden/>
              </w:rPr>
              <w:fldChar w:fldCharType="separate"/>
            </w:r>
            <w:r>
              <w:rPr>
                <w:noProof/>
                <w:webHidden/>
              </w:rPr>
              <w:t>8</w:t>
            </w:r>
            <w:r>
              <w:rPr>
                <w:noProof/>
                <w:webHidden/>
              </w:rPr>
              <w:fldChar w:fldCharType="end"/>
            </w:r>
          </w:hyperlink>
        </w:p>
        <w:p w14:paraId="2D047CA1" w14:textId="161082D4" w:rsidR="00D66A67" w:rsidRDefault="00D66A67">
          <w:pPr>
            <w:pStyle w:val="Inhopg1"/>
            <w:tabs>
              <w:tab w:val="right" w:leader="dot" w:pos="9962"/>
            </w:tabs>
            <w:rPr>
              <w:rFonts w:cstheme="minorBidi"/>
              <w:noProof/>
              <w:kern w:val="2"/>
              <w:sz w:val="24"/>
              <w:szCs w:val="24"/>
              <w14:ligatures w14:val="standardContextual"/>
            </w:rPr>
          </w:pPr>
          <w:hyperlink w:anchor="_Toc239196909" w:history="1">
            <w:r w:rsidRPr="00FF0423">
              <w:rPr>
                <w:rStyle w:val="Hyperlink"/>
                <w:noProof/>
              </w:rPr>
              <w:t>14. Een opgeslagen hand bekijken en bewerken</w:t>
            </w:r>
            <w:r>
              <w:rPr>
                <w:noProof/>
                <w:webHidden/>
              </w:rPr>
              <w:tab/>
            </w:r>
            <w:r>
              <w:rPr>
                <w:noProof/>
                <w:webHidden/>
              </w:rPr>
              <w:fldChar w:fldCharType="begin"/>
            </w:r>
            <w:r>
              <w:rPr>
                <w:noProof/>
                <w:webHidden/>
              </w:rPr>
              <w:instrText xml:space="preserve"> PAGEREF _Toc239196909 \h </w:instrText>
            </w:r>
            <w:r>
              <w:rPr>
                <w:noProof/>
                <w:webHidden/>
              </w:rPr>
            </w:r>
            <w:r>
              <w:rPr>
                <w:noProof/>
                <w:webHidden/>
              </w:rPr>
              <w:fldChar w:fldCharType="separate"/>
            </w:r>
            <w:r>
              <w:rPr>
                <w:noProof/>
                <w:webHidden/>
              </w:rPr>
              <w:t>9</w:t>
            </w:r>
            <w:r>
              <w:rPr>
                <w:noProof/>
                <w:webHidden/>
              </w:rPr>
              <w:fldChar w:fldCharType="end"/>
            </w:r>
          </w:hyperlink>
        </w:p>
        <w:p w14:paraId="202DF013" w14:textId="1540DADD" w:rsidR="00D66A67" w:rsidRDefault="00D66A67">
          <w:pPr>
            <w:pStyle w:val="Inhopg1"/>
            <w:tabs>
              <w:tab w:val="right" w:leader="dot" w:pos="9962"/>
            </w:tabs>
            <w:rPr>
              <w:rFonts w:cstheme="minorBidi"/>
              <w:noProof/>
              <w:kern w:val="2"/>
              <w:sz w:val="24"/>
              <w:szCs w:val="24"/>
              <w14:ligatures w14:val="standardContextual"/>
            </w:rPr>
          </w:pPr>
          <w:hyperlink w:anchor="_Toc239196910" w:history="1">
            <w:r w:rsidRPr="00FF0423">
              <w:rPr>
                <w:rStyle w:val="Hyperlink"/>
                <w:noProof/>
              </w:rPr>
              <w:t>15. Sessies, sortering en filters</w:t>
            </w:r>
            <w:r>
              <w:rPr>
                <w:noProof/>
                <w:webHidden/>
              </w:rPr>
              <w:tab/>
            </w:r>
            <w:r>
              <w:rPr>
                <w:noProof/>
                <w:webHidden/>
              </w:rPr>
              <w:fldChar w:fldCharType="begin"/>
            </w:r>
            <w:r>
              <w:rPr>
                <w:noProof/>
                <w:webHidden/>
              </w:rPr>
              <w:instrText xml:space="preserve"> PAGEREF _Toc239196910 \h </w:instrText>
            </w:r>
            <w:r>
              <w:rPr>
                <w:noProof/>
                <w:webHidden/>
              </w:rPr>
            </w:r>
            <w:r>
              <w:rPr>
                <w:noProof/>
                <w:webHidden/>
              </w:rPr>
              <w:fldChar w:fldCharType="separate"/>
            </w:r>
            <w:r>
              <w:rPr>
                <w:noProof/>
                <w:webHidden/>
              </w:rPr>
              <w:t>9</w:t>
            </w:r>
            <w:r>
              <w:rPr>
                <w:noProof/>
                <w:webHidden/>
              </w:rPr>
              <w:fldChar w:fldCharType="end"/>
            </w:r>
          </w:hyperlink>
        </w:p>
        <w:p w14:paraId="1D5FDC9A" w14:textId="7DC66C1D" w:rsidR="00D66A67" w:rsidRDefault="00D66A67">
          <w:pPr>
            <w:pStyle w:val="Inhopg1"/>
            <w:tabs>
              <w:tab w:val="right" w:leader="dot" w:pos="9962"/>
            </w:tabs>
            <w:rPr>
              <w:rFonts w:cstheme="minorBidi"/>
              <w:noProof/>
              <w:kern w:val="2"/>
              <w:sz w:val="24"/>
              <w:szCs w:val="24"/>
              <w14:ligatures w14:val="standardContextual"/>
            </w:rPr>
          </w:pPr>
          <w:hyperlink w:anchor="_Toc239196911" w:history="1">
            <w:r w:rsidRPr="00FF0423">
              <w:rPr>
                <w:rStyle w:val="Hyperlink"/>
                <w:noProof/>
              </w:rPr>
              <w:t>16. Back-up, import en herstel</w:t>
            </w:r>
            <w:r>
              <w:rPr>
                <w:noProof/>
                <w:webHidden/>
              </w:rPr>
              <w:tab/>
            </w:r>
            <w:r>
              <w:rPr>
                <w:noProof/>
                <w:webHidden/>
              </w:rPr>
              <w:fldChar w:fldCharType="begin"/>
            </w:r>
            <w:r>
              <w:rPr>
                <w:noProof/>
                <w:webHidden/>
              </w:rPr>
              <w:instrText xml:space="preserve"> PAGEREF _Toc239196911 \h </w:instrText>
            </w:r>
            <w:r>
              <w:rPr>
                <w:noProof/>
                <w:webHidden/>
              </w:rPr>
            </w:r>
            <w:r>
              <w:rPr>
                <w:noProof/>
                <w:webHidden/>
              </w:rPr>
              <w:fldChar w:fldCharType="separate"/>
            </w:r>
            <w:r>
              <w:rPr>
                <w:noProof/>
                <w:webHidden/>
              </w:rPr>
              <w:t>10</w:t>
            </w:r>
            <w:r>
              <w:rPr>
                <w:noProof/>
                <w:webHidden/>
              </w:rPr>
              <w:fldChar w:fldCharType="end"/>
            </w:r>
          </w:hyperlink>
        </w:p>
        <w:p w14:paraId="019EAF4E" w14:textId="54E1F5DB" w:rsidR="00D66A67" w:rsidRDefault="00D66A67">
          <w:pPr>
            <w:pStyle w:val="Inhopg1"/>
            <w:tabs>
              <w:tab w:val="right" w:leader="dot" w:pos="9962"/>
            </w:tabs>
            <w:rPr>
              <w:rFonts w:cstheme="minorBidi"/>
              <w:noProof/>
              <w:kern w:val="2"/>
              <w:sz w:val="24"/>
              <w:szCs w:val="24"/>
              <w14:ligatures w14:val="standardContextual"/>
            </w:rPr>
          </w:pPr>
          <w:hyperlink w:anchor="_Toc239196912" w:history="1">
            <w:r w:rsidRPr="00FF0423">
              <w:rPr>
                <w:rStyle w:val="Hyperlink"/>
                <w:noProof/>
              </w:rPr>
              <w:t>17. Herstelmodus en Emergency Mode</w:t>
            </w:r>
            <w:r>
              <w:rPr>
                <w:noProof/>
                <w:webHidden/>
              </w:rPr>
              <w:tab/>
            </w:r>
            <w:r>
              <w:rPr>
                <w:noProof/>
                <w:webHidden/>
              </w:rPr>
              <w:fldChar w:fldCharType="begin"/>
            </w:r>
            <w:r>
              <w:rPr>
                <w:noProof/>
                <w:webHidden/>
              </w:rPr>
              <w:instrText xml:space="preserve"> PAGEREF _Toc239196912 \h </w:instrText>
            </w:r>
            <w:r>
              <w:rPr>
                <w:noProof/>
                <w:webHidden/>
              </w:rPr>
            </w:r>
            <w:r>
              <w:rPr>
                <w:noProof/>
                <w:webHidden/>
              </w:rPr>
              <w:fldChar w:fldCharType="separate"/>
            </w:r>
            <w:r>
              <w:rPr>
                <w:noProof/>
                <w:webHidden/>
              </w:rPr>
              <w:t>10</w:t>
            </w:r>
            <w:r>
              <w:rPr>
                <w:noProof/>
                <w:webHidden/>
              </w:rPr>
              <w:fldChar w:fldCharType="end"/>
            </w:r>
          </w:hyperlink>
        </w:p>
        <w:p w14:paraId="3FB7EF05" w14:textId="0656A019" w:rsidR="00D66A67" w:rsidRDefault="00D66A67">
          <w:pPr>
            <w:pStyle w:val="Inhopg1"/>
            <w:tabs>
              <w:tab w:val="right" w:leader="dot" w:pos="9962"/>
            </w:tabs>
            <w:rPr>
              <w:rFonts w:cstheme="minorBidi"/>
              <w:noProof/>
              <w:kern w:val="2"/>
              <w:sz w:val="24"/>
              <w:szCs w:val="24"/>
              <w14:ligatures w14:val="standardContextual"/>
            </w:rPr>
          </w:pPr>
          <w:hyperlink w:anchor="_Toc239196913" w:history="1">
            <w:r w:rsidRPr="00FF0423">
              <w:rPr>
                <w:rStyle w:val="Hyperlink"/>
                <w:noProof/>
              </w:rPr>
              <w:t>18. Updates van de PWA</w:t>
            </w:r>
            <w:r>
              <w:rPr>
                <w:noProof/>
                <w:webHidden/>
              </w:rPr>
              <w:tab/>
            </w:r>
            <w:r>
              <w:rPr>
                <w:noProof/>
                <w:webHidden/>
              </w:rPr>
              <w:fldChar w:fldCharType="begin"/>
            </w:r>
            <w:r>
              <w:rPr>
                <w:noProof/>
                <w:webHidden/>
              </w:rPr>
              <w:instrText xml:space="preserve"> PAGEREF _Toc239196913 \h </w:instrText>
            </w:r>
            <w:r>
              <w:rPr>
                <w:noProof/>
                <w:webHidden/>
              </w:rPr>
            </w:r>
            <w:r>
              <w:rPr>
                <w:noProof/>
                <w:webHidden/>
              </w:rPr>
              <w:fldChar w:fldCharType="separate"/>
            </w:r>
            <w:r>
              <w:rPr>
                <w:noProof/>
                <w:webHidden/>
              </w:rPr>
              <w:t>11</w:t>
            </w:r>
            <w:r>
              <w:rPr>
                <w:noProof/>
                <w:webHidden/>
              </w:rPr>
              <w:fldChar w:fldCharType="end"/>
            </w:r>
          </w:hyperlink>
        </w:p>
        <w:p w14:paraId="489D496F" w14:textId="0E5968B0" w:rsidR="00090DB0" w:rsidRPr="00607199" w:rsidRDefault="00090DB0">
          <w:r w:rsidRPr="00607199">
            <w:rPr>
              <w:b/>
              <w:bCs/>
            </w:rPr>
            <w:fldChar w:fldCharType="end"/>
          </w:r>
        </w:p>
      </w:sdtContent>
    </w:sdt>
    <w:p w14:paraId="5D279460" w14:textId="711FA4AD" w:rsidR="000F369B" w:rsidRPr="00607199" w:rsidRDefault="00000000" w:rsidP="00090DB0">
      <w:pPr>
        <w:pStyle w:val="Kop1"/>
      </w:pPr>
      <w:r w:rsidRPr="00607199">
        <w:br w:type="page"/>
      </w:r>
    </w:p>
    <w:p w14:paraId="52741864" w14:textId="77777777" w:rsidR="000F369B" w:rsidRPr="00607199" w:rsidRDefault="00000000">
      <w:pPr>
        <w:pStyle w:val="Kop1"/>
      </w:pPr>
      <w:bookmarkStart w:id="0" w:name="_Toc239196893"/>
      <w:r w:rsidRPr="00607199">
        <w:lastRenderedPageBreak/>
        <w:t>1. Waarvoor is Live Poker Handlog bedoeld?</w:t>
      </w:r>
      <w:bookmarkEnd w:id="0"/>
    </w:p>
    <w:p w14:paraId="4AD89549" w14:textId="77777777" w:rsidR="000F369B" w:rsidRPr="00607199" w:rsidRDefault="00000000">
      <w:r w:rsidRPr="00607199">
        <w:t>Live Poker Handlog is bedoeld om live gespeelde pokerhanden snel en gestructureerd vast te leggen, zodat je ze later kunt teruglezen, bespreken en delen.</w:t>
      </w:r>
    </w:p>
    <w:p w14:paraId="71E3ED01" w14:textId="77777777" w:rsidR="000F369B" w:rsidRPr="00607199" w:rsidRDefault="00000000">
      <w:r w:rsidRPr="00607199">
        <w:t>De app ondersteunt:</w:t>
      </w:r>
    </w:p>
    <w:p w14:paraId="5008373F" w14:textId="77777777" w:rsidR="000F369B" w:rsidRPr="00607199" w:rsidRDefault="00000000">
      <w:pPr>
        <w:pStyle w:val="Lijstopsomteken"/>
      </w:pPr>
      <w:r w:rsidRPr="00607199">
        <w:t>cashgames;</w:t>
      </w:r>
    </w:p>
    <w:p w14:paraId="663C5DB3" w14:textId="77777777" w:rsidR="000F369B" w:rsidRPr="00607199" w:rsidRDefault="00000000">
      <w:pPr>
        <w:pStyle w:val="Lijstopsomteken"/>
      </w:pPr>
      <w:r w:rsidRPr="00607199">
        <w:t>reguliere toernooien;</w:t>
      </w:r>
    </w:p>
    <w:p w14:paraId="34E398DC" w14:textId="77777777" w:rsidR="000F369B" w:rsidRPr="00B206A0" w:rsidRDefault="00000000">
      <w:pPr>
        <w:pStyle w:val="Lijstopsomteken"/>
        <w:rPr>
          <w:lang w:val="en-US"/>
        </w:rPr>
      </w:pPr>
      <w:r w:rsidRPr="00B206A0">
        <w:rPr>
          <w:lang w:val="en-US"/>
        </w:rPr>
        <w:t>KO-, PKO- en Mystery Bounty-toernooien;</w:t>
      </w:r>
    </w:p>
    <w:p w14:paraId="1A6BFAED" w14:textId="77777777" w:rsidR="000F369B" w:rsidRPr="00607199" w:rsidRDefault="00000000">
      <w:pPr>
        <w:pStyle w:val="Lijstopsomteken"/>
      </w:pPr>
      <w:r w:rsidRPr="00607199">
        <w:t>handregistratie met geleide invoer;</w:t>
      </w:r>
    </w:p>
    <w:p w14:paraId="3B86291E" w14:textId="77777777" w:rsidR="000F369B" w:rsidRPr="00607199" w:rsidRDefault="00000000">
      <w:pPr>
        <w:pStyle w:val="Lijstopsomteken"/>
      </w:pPr>
      <w:r w:rsidRPr="00607199">
        <w:t>spelersbibliotheek en sessiespelers;</w:t>
      </w:r>
    </w:p>
    <w:p w14:paraId="24E447A1" w14:textId="77777777" w:rsidR="000F369B" w:rsidRPr="00607199" w:rsidRDefault="00000000">
      <w:pPr>
        <w:pStyle w:val="Lijstopsomteken"/>
      </w:pPr>
      <w:r w:rsidRPr="00607199">
        <w:t>handnotities en villainnotities;</w:t>
      </w:r>
    </w:p>
    <w:p w14:paraId="649CBC42" w14:textId="7ABD1A86" w:rsidR="000F369B" w:rsidRPr="00607199" w:rsidRDefault="00B206A0">
      <w:pPr>
        <w:pStyle w:val="Lijstopsomteken"/>
      </w:pPr>
      <w:r>
        <w:t>bewerken van opgeslagen handen</w:t>
      </w:r>
      <w:r w:rsidRPr="00607199">
        <w:t>;</w:t>
      </w:r>
    </w:p>
    <w:p w14:paraId="6BEF28D5" w14:textId="5E08998D" w:rsidR="000F369B" w:rsidRPr="00607199" w:rsidRDefault="00000000">
      <w:pPr>
        <w:pStyle w:val="Lijstopsomteken"/>
      </w:pPr>
      <w:r w:rsidRPr="00607199">
        <w:t xml:space="preserve">rapportage </w:t>
      </w:r>
      <w:r w:rsidR="00B206A0">
        <w:t>als afbeelding en tekst</w:t>
      </w:r>
      <w:r w:rsidRPr="00607199">
        <w:t>;</w:t>
      </w:r>
    </w:p>
    <w:p w14:paraId="50FE730E" w14:textId="4A711EA0" w:rsidR="000F369B" w:rsidRPr="00607199" w:rsidRDefault="00000000">
      <w:pPr>
        <w:pStyle w:val="Lijstopsomteken"/>
      </w:pPr>
      <w:r w:rsidRPr="00607199">
        <w:t>lokale back-up</w:t>
      </w:r>
      <w:r w:rsidR="00B206A0">
        <w:t>, import</w:t>
      </w:r>
      <w:r w:rsidRPr="00607199">
        <w:t xml:space="preserve"> en herstel.</w:t>
      </w:r>
    </w:p>
    <w:p w14:paraId="4C90CDB5" w14:textId="77777777" w:rsidR="000F369B" w:rsidRPr="00607199" w:rsidRDefault="00000000">
      <w:r w:rsidRPr="00607199">
        <w:t>De app is bedoeld om handen vast te leggen en te analyseren, niet om alle potverdelingen aan tafel administratief bij te houden.</w:t>
      </w:r>
    </w:p>
    <w:p w14:paraId="6A3068A0" w14:textId="77777777" w:rsidR="000F369B" w:rsidRPr="00607199" w:rsidRDefault="00000000">
      <w:pPr>
        <w:pStyle w:val="Kop1"/>
      </w:pPr>
      <w:bookmarkStart w:id="1" w:name="_Toc239196894"/>
      <w:r w:rsidRPr="00607199">
        <w:t>2. Live Poker Handlog installeren als app</w:t>
      </w:r>
      <w:bookmarkEnd w:id="1"/>
    </w:p>
    <w:p w14:paraId="5C6FF348" w14:textId="04EA2D1E" w:rsidR="00F778B1" w:rsidRPr="00607199" w:rsidRDefault="00000000">
      <w:r w:rsidRPr="00607199">
        <w:t>Live Poker Handlog is een Progressive Web App (PWA). Je opent de app eerst in de browser</w:t>
      </w:r>
      <w:r w:rsidR="00F778B1" w:rsidRPr="00607199">
        <w:t xml:space="preserve">: </w:t>
      </w:r>
      <w:hyperlink r:id="rId8" w:history="1">
        <w:r w:rsidR="00F778B1" w:rsidRPr="00607199">
          <w:rPr>
            <w:rStyle w:val="Hyperlink"/>
          </w:rPr>
          <w:t>https://jostenhave.github.io/live-poker-handlog/</w:t>
        </w:r>
      </w:hyperlink>
    </w:p>
    <w:p w14:paraId="5E2AB417" w14:textId="416578B3" w:rsidR="000F369B" w:rsidRPr="00607199" w:rsidRDefault="00F778B1">
      <w:r w:rsidRPr="00607199">
        <w:t>Daarna kun je hem installeren op je gewenste apparaat. Na installatie verschijnt Live Poker Handlog als een gewone app op je startscherm, beginscherm of in je app-overzicht.</w:t>
      </w:r>
    </w:p>
    <w:p w14:paraId="274BBAC3" w14:textId="77777777" w:rsidR="000F369B" w:rsidRPr="00607199" w:rsidRDefault="00000000">
      <w:r w:rsidRPr="00607199">
        <w:t>Open voor de installatie de Live Poker Handlog-website in de browser die je wilt gebruiken.</w:t>
      </w:r>
    </w:p>
    <w:p w14:paraId="1F488D9A" w14:textId="5794A1B6" w:rsidR="000F369B" w:rsidRPr="00607199" w:rsidRDefault="00000000">
      <w:pPr>
        <w:pStyle w:val="Kop2"/>
      </w:pPr>
      <w:bookmarkStart w:id="2" w:name="_Toc239196895"/>
      <w:r w:rsidRPr="00607199">
        <w:t>Google Chrome</w:t>
      </w:r>
      <w:bookmarkEnd w:id="2"/>
    </w:p>
    <w:p w14:paraId="3D6D20B7" w14:textId="77777777" w:rsidR="000F369B" w:rsidRPr="00607199" w:rsidRDefault="00000000">
      <w:r w:rsidRPr="00607199">
        <w:t>Op Android:</w:t>
      </w:r>
    </w:p>
    <w:p w14:paraId="1E8CE92B" w14:textId="3E075137" w:rsidR="000F369B" w:rsidRPr="00607199" w:rsidRDefault="00000000" w:rsidP="00672F44">
      <w:pPr>
        <w:pStyle w:val="Lijstalinea"/>
        <w:numPr>
          <w:ilvl w:val="0"/>
          <w:numId w:val="19"/>
        </w:numPr>
      </w:pPr>
      <w:r w:rsidRPr="00607199">
        <w:t>Open Live Poker Handlog in Google Chrome.</w:t>
      </w:r>
    </w:p>
    <w:p w14:paraId="1ED9E48D" w14:textId="4C3B63DF" w:rsidR="000F369B" w:rsidRPr="00607199" w:rsidRDefault="00000000" w:rsidP="00672F44">
      <w:pPr>
        <w:pStyle w:val="Lijstalinea"/>
        <w:numPr>
          <w:ilvl w:val="0"/>
          <w:numId w:val="19"/>
        </w:numPr>
      </w:pPr>
      <w:r w:rsidRPr="00607199">
        <w:t>Tik rechts van de adresbalk op het menu met de drie puntjes.</w:t>
      </w:r>
    </w:p>
    <w:p w14:paraId="2821A51B" w14:textId="4EAD5C8F" w:rsidR="000F369B" w:rsidRPr="00607199" w:rsidRDefault="00000000" w:rsidP="00672F44">
      <w:pPr>
        <w:pStyle w:val="Lijstalinea"/>
        <w:numPr>
          <w:ilvl w:val="0"/>
          <w:numId w:val="19"/>
        </w:numPr>
      </w:pPr>
      <w:r w:rsidRPr="00607199">
        <w:t>Kies Toevoegen aan startscherm en daarna Installeren. Afhankelijk van de Chrome-versie kan direct Installeren of Install app worden getoond.</w:t>
      </w:r>
    </w:p>
    <w:p w14:paraId="2DC7B2E9" w14:textId="56392930" w:rsidR="000F369B" w:rsidRPr="00607199" w:rsidRDefault="00000000" w:rsidP="00672F44">
      <w:pPr>
        <w:pStyle w:val="Lijstalinea"/>
        <w:numPr>
          <w:ilvl w:val="0"/>
          <w:numId w:val="19"/>
        </w:numPr>
      </w:pPr>
      <w:r w:rsidRPr="00607199">
        <w:t>Volg de instructies op het scherm.</w:t>
      </w:r>
    </w:p>
    <w:p w14:paraId="61274DAA" w14:textId="0831C9FC" w:rsidR="000F369B" w:rsidRPr="00607199" w:rsidRDefault="00000000" w:rsidP="00672F44">
      <w:pPr>
        <w:pStyle w:val="Lijstalinea"/>
        <w:numPr>
          <w:ilvl w:val="0"/>
          <w:numId w:val="19"/>
        </w:numPr>
      </w:pPr>
      <w:r w:rsidRPr="00607199">
        <w:t>Open Live Poker Handlog daarna via het nieuwe pictogram op je startscherm.</w:t>
      </w:r>
    </w:p>
    <w:p w14:paraId="3BDB555D" w14:textId="77777777" w:rsidR="000F369B" w:rsidRPr="00607199" w:rsidRDefault="00000000">
      <w:r w:rsidRPr="00607199">
        <w:t>Op een computer met Chrome kan bij een installeerbare web-app ook een installatieoptie in de adresbalk of in het Chrome-menu verschijnen. Gebruik die optie om Live Poker Handlog als app te installeren.</w:t>
      </w:r>
    </w:p>
    <w:p w14:paraId="41B20386" w14:textId="538EC63B" w:rsidR="00090DB0" w:rsidRPr="00607199" w:rsidRDefault="00090DB0">
      <w:r w:rsidRPr="00607199">
        <w:rPr>
          <w:noProof/>
        </w:rPr>
        <w:drawing>
          <wp:inline distT="0" distB="0" distL="0" distR="0" wp14:anchorId="2757A02C" wp14:editId="67A8908C">
            <wp:extent cx="5044877" cy="807790"/>
            <wp:effectExtent l="0" t="0" r="3810" b="0"/>
            <wp:docPr id="34202157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21577" name=""/>
                    <pic:cNvPicPr/>
                  </pic:nvPicPr>
                  <pic:blipFill>
                    <a:blip r:embed="rId9"/>
                    <a:stretch>
                      <a:fillRect/>
                    </a:stretch>
                  </pic:blipFill>
                  <pic:spPr>
                    <a:xfrm>
                      <a:off x="0" y="0"/>
                      <a:ext cx="5044877" cy="807790"/>
                    </a:xfrm>
                    <a:prstGeom prst="rect">
                      <a:avLst/>
                    </a:prstGeom>
                  </pic:spPr>
                </pic:pic>
              </a:graphicData>
            </a:graphic>
          </wp:inline>
        </w:drawing>
      </w:r>
    </w:p>
    <w:p w14:paraId="1400B909" w14:textId="77777777" w:rsidR="00F778B1" w:rsidRPr="00607199" w:rsidRDefault="00F778B1">
      <w:pPr>
        <w:spacing w:after="200" w:line="276" w:lineRule="auto"/>
        <w:rPr>
          <w:rFonts w:asciiTheme="majorHAnsi" w:eastAsiaTheme="majorEastAsia" w:hAnsiTheme="majorHAnsi" w:cstheme="majorBidi"/>
          <w:b/>
          <w:bCs/>
          <w:color w:val="4F81BD" w:themeColor="accent1"/>
          <w:sz w:val="25"/>
          <w:szCs w:val="26"/>
        </w:rPr>
      </w:pPr>
      <w:r w:rsidRPr="00607199">
        <w:br w:type="page"/>
      </w:r>
    </w:p>
    <w:p w14:paraId="6866AC1F" w14:textId="4D32B8C6" w:rsidR="000F369B" w:rsidRPr="00607199" w:rsidRDefault="00000000">
      <w:pPr>
        <w:pStyle w:val="Kop2"/>
      </w:pPr>
      <w:bookmarkStart w:id="3" w:name="_Toc239196896"/>
      <w:r w:rsidRPr="00607199">
        <w:lastRenderedPageBreak/>
        <w:t>Safari op iPhone</w:t>
      </w:r>
      <w:bookmarkEnd w:id="3"/>
    </w:p>
    <w:p w14:paraId="45E60B36" w14:textId="1C8CFF2E" w:rsidR="000F369B" w:rsidRPr="00607199" w:rsidRDefault="00000000" w:rsidP="00672F44">
      <w:pPr>
        <w:pStyle w:val="Lijstalinea"/>
        <w:numPr>
          <w:ilvl w:val="0"/>
          <w:numId w:val="15"/>
        </w:numPr>
      </w:pPr>
      <w:r w:rsidRPr="00607199">
        <w:t>Open Live Poker Handlog in Safari op de iPhone.</w:t>
      </w:r>
    </w:p>
    <w:p w14:paraId="2548EA50" w14:textId="68F316B8" w:rsidR="000F369B" w:rsidRPr="00607199" w:rsidRDefault="00000000" w:rsidP="00672F44">
      <w:pPr>
        <w:pStyle w:val="Lijstalinea"/>
        <w:numPr>
          <w:ilvl w:val="0"/>
          <w:numId w:val="15"/>
        </w:numPr>
      </w:pPr>
      <w:r w:rsidRPr="00607199">
        <w:t>Tik op de knop Meer en vervolgens op Deel.</w:t>
      </w:r>
    </w:p>
    <w:p w14:paraId="7951D4C7" w14:textId="7B32356C" w:rsidR="000F369B" w:rsidRPr="00607199" w:rsidRDefault="00000000" w:rsidP="00672F44">
      <w:pPr>
        <w:pStyle w:val="Lijstalinea"/>
        <w:numPr>
          <w:ilvl w:val="0"/>
          <w:numId w:val="15"/>
        </w:numPr>
      </w:pPr>
      <w:r w:rsidRPr="00607199">
        <w:t>Scrol in het deelmenu omlaag en kies Zet op beginscherm.</w:t>
      </w:r>
    </w:p>
    <w:p w14:paraId="535CCEB4" w14:textId="00E8F053" w:rsidR="000F369B" w:rsidRPr="00607199" w:rsidRDefault="00000000" w:rsidP="00672F44">
      <w:pPr>
        <w:pStyle w:val="Lijstalinea"/>
        <w:numPr>
          <w:ilvl w:val="0"/>
          <w:numId w:val="15"/>
        </w:numPr>
      </w:pPr>
      <w:r w:rsidRPr="00607199">
        <w:t>Controleer de naam Live Poker Handlog en tik op Voeg toe.</w:t>
      </w:r>
    </w:p>
    <w:p w14:paraId="2A72A556" w14:textId="0046BCD9" w:rsidR="000F369B" w:rsidRPr="00607199" w:rsidRDefault="00000000" w:rsidP="00672F44">
      <w:pPr>
        <w:pStyle w:val="Lijstalinea"/>
        <w:numPr>
          <w:ilvl w:val="0"/>
          <w:numId w:val="15"/>
        </w:numPr>
      </w:pPr>
      <w:r w:rsidRPr="00607199">
        <w:t>Open de app daarna via het pictogram op het beginscherm.</w:t>
      </w:r>
    </w:p>
    <w:p w14:paraId="0B3D94D5" w14:textId="77777777" w:rsidR="000F369B" w:rsidRPr="00607199" w:rsidRDefault="00000000">
      <w:r w:rsidRPr="00607199">
        <w:t>Gebruik voor deze installatieroute Safari. Het toevoegen aan het beginscherm maakt van de website een web-app die vanuit een eigen venster kan worden geopend.</w:t>
      </w:r>
    </w:p>
    <w:p w14:paraId="548378E2" w14:textId="444027C4" w:rsidR="000F369B" w:rsidRPr="00607199" w:rsidRDefault="00000000">
      <w:pPr>
        <w:pStyle w:val="Kop2"/>
      </w:pPr>
      <w:bookmarkStart w:id="4" w:name="_Toc239196897"/>
      <w:r w:rsidRPr="00607199">
        <w:t>Microsoft Edge</w:t>
      </w:r>
      <w:bookmarkEnd w:id="4"/>
    </w:p>
    <w:p w14:paraId="52C15735" w14:textId="77682ABA" w:rsidR="000F369B" w:rsidRPr="00607199" w:rsidRDefault="00000000" w:rsidP="00672F44">
      <w:pPr>
        <w:pStyle w:val="Lijstalinea"/>
        <w:numPr>
          <w:ilvl w:val="0"/>
          <w:numId w:val="17"/>
        </w:numPr>
      </w:pPr>
      <w:r w:rsidRPr="00607199">
        <w:t>Open Live Poker Handlog in Microsoft Edge.</w:t>
      </w:r>
    </w:p>
    <w:p w14:paraId="5E3B75AD" w14:textId="19353084" w:rsidR="000F369B" w:rsidRPr="00607199" w:rsidRDefault="00000000" w:rsidP="00672F44">
      <w:pPr>
        <w:pStyle w:val="Lijstalinea"/>
        <w:numPr>
          <w:ilvl w:val="0"/>
          <w:numId w:val="17"/>
        </w:numPr>
      </w:pPr>
      <w:r w:rsidRPr="00607199">
        <w:t>Open Instellingen en meer via de drie puntjes.</w:t>
      </w:r>
    </w:p>
    <w:p w14:paraId="2A1E5D7E" w14:textId="04F07532" w:rsidR="000F369B" w:rsidRPr="00607199" w:rsidRDefault="00000000" w:rsidP="00672F44">
      <w:pPr>
        <w:pStyle w:val="Lijstalinea"/>
        <w:numPr>
          <w:ilvl w:val="0"/>
          <w:numId w:val="17"/>
        </w:numPr>
      </w:pPr>
      <w:r w:rsidRPr="00607199">
        <w:t>Kies Apps.</w:t>
      </w:r>
    </w:p>
    <w:p w14:paraId="69F576F9" w14:textId="5E827816" w:rsidR="000F369B" w:rsidRPr="00607199" w:rsidRDefault="00000000" w:rsidP="00672F44">
      <w:pPr>
        <w:pStyle w:val="Lijstalinea"/>
        <w:numPr>
          <w:ilvl w:val="0"/>
          <w:numId w:val="17"/>
        </w:numPr>
      </w:pPr>
      <w:r w:rsidRPr="00607199">
        <w:t>Kies Deze site installeren als app of Site installeren als een app.</w:t>
      </w:r>
    </w:p>
    <w:p w14:paraId="08E2243F" w14:textId="4E485454" w:rsidR="000F369B" w:rsidRPr="00607199" w:rsidRDefault="00000000" w:rsidP="00672F44">
      <w:pPr>
        <w:pStyle w:val="Lijstalinea"/>
        <w:numPr>
          <w:ilvl w:val="0"/>
          <w:numId w:val="17"/>
        </w:numPr>
      </w:pPr>
      <w:r w:rsidRPr="00607199">
        <w:t>Bevestig de installatie en open Live Poker Handlog daarna vanuit het Startmenu, de taakbalk of het app-overzicht.</w:t>
      </w:r>
    </w:p>
    <w:p w14:paraId="66954D0A" w14:textId="77777777" w:rsidR="000F369B" w:rsidRPr="00607199" w:rsidRDefault="00000000">
      <w:r w:rsidRPr="00607199">
        <w:t>De exacte naam van een menu-optie kan door een browserupdate iets veranderen. Zoek in dat geval naar Installeren, Toevoegen aan startscherm/beginscherm of Deze site installeren als app.</w:t>
      </w:r>
    </w:p>
    <w:p w14:paraId="2576A764" w14:textId="74C3CC9D" w:rsidR="004D62E5" w:rsidRPr="00607199" w:rsidRDefault="004D62E5" w:rsidP="004D62E5">
      <w:pPr>
        <w:pStyle w:val="Kop1"/>
      </w:pPr>
      <w:bookmarkStart w:id="5" w:name="_Toc239196898"/>
      <w:r w:rsidRPr="00607199">
        <w:t>3. Hoofdscherm, thema en handleiding</w:t>
      </w:r>
      <w:bookmarkEnd w:id="5"/>
    </w:p>
    <w:p w14:paraId="5400601F" w14:textId="3B86B870" w:rsidR="004D62E5" w:rsidRPr="00607199" w:rsidRDefault="004D62E5" w:rsidP="004D62E5">
      <w:r w:rsidRPr="00607199">
        <w:t>Op het hoofdscherm staan de belangrijkste acties bij elkaar:</w:t>
      </w:r>
    </w:p>
    <w:p w14:paraId="569509F3" w14:textId="463C362D" w:rsidR="004D62E5" w:rsidRPr="00607199" w:rsidRDefault="004D62E5" w:rsidP="004D62E5">
      <w:pPr>
        <w:pStyle w:val="Lijstalinea"/>
        <w:numPr>
          <w:ilvl w:val="0"/>
          <w:numId w:val="10"/>
        </w:numPr>
      </w:pPr>
      <w:r w:rsidRPr="00607199">
        <w:t>+ Nieuwe sessie – start een nieuwe cashgame- of toernooisessie.</w:t>
      </w:r>
    </w:p>
    <w:p w14:paraId="3F173EE5" w14:textId="6C5D52AC" w:rsidR="004D62E5" w:rsidRPr="00607199" w:rsidRDefault="004D62E5" w:rsidP="004D62E5">
      <w:pPr>
        <w:pStyle w:val="Lijstalinea"/>
        <w:numPr>
          <w:ilvl w:val="0"/>
          <w:numId w:val="10"/>
        </w:numPr>
      </w:pPr>
      <w:r w:rsidRPr="00607199">
        <w:t>Spelersbibliotheek – beheer vaste spelers die je in meerdere sessies kunt gebruiken</w:t>
      </w:r>
    </w:p>
    <w:p w14:paraId="5DE17630" w14:textId="40F71B60" w:rsidR="004D62E5" w:rsidRPr="00607199" w:rsidRDefault="004D62E5" w:rsidP="004D62E5">
      <w:pPr>
        <w:pStyle w:val="Lijstalinea"/>
        <w:numPr>
          <w:ilvl w:val="0"/>
          <w:numId w:val="10"/>
        </w:numPr>
      </w:pPr>
      <w:r w:rsidRPr="00607199">
        <w:t>Sessies selecteren – selecteer meerdere sessies om ze te beheren of te verwijderen.</w:t>
      </w:r>
    </w:p>
    <w:p w14:paraId="14D41E10" w14:textId="470FE4D8" w:rsidR="004D62E5" w:rsidRPr="00607199" w:rsidRDefault="004D62E5" w:rsidP="004D62E5">
      <w:pPr>
        <w:pStyle w:val="Lijstalinea"/>
        <w:numPr>
          <w:ilvl w:val="0"/>
          <w:numId w:val="10"/>
        </w:numPr>
      </w:pPr>
      <w:r w:rsidRPr="00607199">
        <w:t>Instellingen – open instellingen en gegevensbeheer.</w:t>
      </w:r>
    </w:p>
    <w:p w14:paraId="54F1755E" w14:textId="5D2663E3" w:rsidR="004D62E5" w:rsidRPr="00607199" w:rsidRDefault="004D62E5" w:rsidP="004D62E5">
      <w:pPr>
        <w:pStyle w:val="Lijstalinea"/>
        <w:numPr>
          <w:ilvl w:val="0"/>
          <w:numId w:val="10"/>
        </w:numPr>
      </w:pPr>
      <w:r w:rsidRPr="00607199">
        <w:t>Handleiding – open deze gebruikershandleiding rechtstreeks vanuit de app.</w:t>
      </w:r>
    </w:p>
    <w:p w14:paraId="0F9B0B46" w14:textId="27DD523D" w:rsidR="004D62E5" w:rsidRPr="00607199" w:rsidRDefault="004D62E5" w:rsidP="004D62E5">
      <w:pPr>
        <w:rPr>
          <w:b/>
          <w:bCs/>
        </w:rPr>
      </w:pPr>
      <w:r w:rsidRPr="00607199">
        <w:rPr>
          <w:b/>
          <w:bCs/>
        </w:rPr>
        <w:br/>
        <w:t>Dark en Light Mode</w:t>
      </w:r>
    </w:p>
    <w:p w14:paraId="7F163D5C" w14:textId="0D8F5913" w:rsidR="004D62E5" w:rsidRPr="00607199" w:rsidRDefault="004D62E5">
      <w:r w:rsidRPr="00607199">
        <w:t xml:space="preserve">Live Poker Handlog ondersteunt Dark en Light Mode. Gebruik de Dark/Light-schakelaar bovenaan de app om tussen beide weergaven te wisselen. </w:t>
      </w:r>
      <w:r w:rsidR="00B206A0">
        <w:t xml:space="preserve">Bij het sluiten van de app wordt de laatst gekozen instelling bewaard. </w:t>
      </w:r>
    </w:p>
    <w:p w14:paraId="1F9002D0" w14:textId="77777777" w:rsidR="004D62E5" w:rsidRPr="00607199" w:rsidRDefault="004D62E5">
      <w:pPr>
        <w:spacing w:after="200" w:line="276" w:lineRule="auto"/>
      </w:pPr>
      <w:r w:rsidRPr="00607199">
        <w:br w:type="page"/>
      </w:r>
    </w:p>
    <w:p w14:paraId="08B975C4" w14:textId="1D47AAA7" w:rsidR="000F369B" w:rsidRPr="00607199" w:rsidRDefault="004D62E5">
      <w:pPr>
        <w:pStyle w:val="Kop1"/>
      </w:pPr>
      <w:bookmarkStart w:id="6" w:name="_Toc239196899"/>
      <w:r w:rsidRPr="00607199">
        <w:lastRenderedPageBreak/>
        <w:t>4. Een nieuwe sessie starten</w:t>
      </w:r>
      <w:bookmarkEnd w:id="6"/>
    </w:p>
    <w:p w14:paraId="4DE7A0B7" w14:textId="77777777" w:rsidR="000F369B" w:rsidRPr="00607199" w:rsidRDefault="00000000">
      <w:r w:rsidRPr="00607199">
        <w:t>Tik op + Nieuwe sessie.</w:t>
      </w:r>
    </w:p>
    <w:p w14:paraId="4A0D7561" w14:textId="77777777" w:rsidR="000F369B" w:rsidRPr="00607199" w:rsidRDefault="00000000">
      <w:r w:rsidRPr="00607199">
        <w:t>Kies daarna het speltype en vul de gevraagde sessiegegevens in.</w:t>
      </w:r>
    </w:p>
    <w:p w14:paraId="015CEF78" w14:textId="77777777" w:rsidR="000F369B" w:rsidRPr="009D78F9" w:rsidRDefault="00000000" w:rsidP="009D78F9">
      <w:pPr>
        <w:rPr>
          <w:b/>
          <w:bCs/>
        </w:rPr>
      </w:pPr>
      <w:r w:rsidRPr="009D78F9">
        <w:rPr>
          <w:b/>
          <w:bCs/>
        </w:rPr>
        <w:t>Cashgame</w:t>
      </w:r>
    </w:p>
    <w:p w14:paraId="655B9147" w14:textId="77777777" w:rsidR="000F369B" w:rsidRPr="00607199" w:rsidRDefault="00000000">
      <w:r w:rsidRPr="00607199">
        <w:t>Bij een cashgame kun je onder meer vastleggen:</w:t>
      </w:r>
    </w:p>
    <w:p w14:paraId="50F8FA46" w14:textId="07AFA2E6" w:rsidR="000F369B" w:rsidRPr="00607199" w:rsidRDefault="003531C7">
      <w:pPr>
        <w:pStyle w:val="Lijstopsomteken"/>
      </w:pPr>
      <w:r w:rsidRPr="00607199">
        <w:t>Blinds;</w:t>
      </w:r>
    </w:p>
    <w:p w14:paraId="563ECE92" w14:textId="0C385F69" w:rsidR="000F369B" w:rsidRPr="00B206A0" w:rsidRDefault="003531C7">
      <w:pPr>
        <w:pStyle w:val="Lijstopsomteken"/>
        <w:rPr>
          <w:lang w:val="en-US"/>
        </w:rPr>
      </w:pPr>
      <w:r w:rsidRPr="00B206A0">
        <w:rPr>
          <w:lang w:val="en-US"/>
        </w:rPr>
        <w:t>Straddles</w:t>
      </w:r>
      <w:r w:rsidR="004D62E5" w:rsidRPr="00B206A0">
        <w:rPr>
          <w:lang w:val="en-US"/>
        </w:rPr>
        <w:t xml:space="preserve"> (</w:t>
      </w:r>
      <w:r w:rsidR="004D62E5" w:rsidRPr="000519D5">
        <w:rPr>
          <w:lang w:val="en-US"/>
        </w:rPr>
        <w:t>reguliere en/of button-straddle)</w:t>
      </w:r>
      <w:r w:rsidRPr="000519D5">
        <w:rPr>
          <w:lang w:val="en-US"/>
        </w:rPr>
        <w:t>;</w:t>
      </w:r>
    </w:p>
    <w:p w14:paraId="50441598" w14:textId="453E8516" w:rsidR="003531C7" w:rsidRPr="00607199" w:rsidRDefault="003531C7" w:rsidP="003531C7">
      <w:pPr>
        <w:pStyle w:val="Lijstopsomteken"/>
      </w:pPr>
      <w:r w:rsidRPr="00607199">
        <w:t>Valuta;</w:t>
      </w:r>
    </w:p>
    <w:p w14:paraId="428794C6" w14:textId="191440EE" w:rsidR="000F369B" w:rsidRPr="00607199" w:rsidRDefault="003531C7">
      <w:pPr>
        <w:pStyle w:val="Lijstopsomteken"/>
      </w:pPr>
      <w:r w:rsidRPr="00607199">
        <w:t>Tafelformaat / max. aantal spelers.</w:t>
      </w:r>
    </w:p>
    <w:p w14:paraId="666352AF" w14:textId="77777777" w:rsidR="000F369B" w:rsidRPr="009D78F9" w:rsidRDefault="00000000" w:rsidP="009D78F9">
      <w:pPr>
        <w:rPr>
          <w:b/>
          <w:bCs/>
        </w:rPr>
      </w:pPr>
      <w:r w:rsidRPr="009D78F9">
        <w:rPr>
          <w:b/>
          <w:bCs/>
        </w:rPr>
        <w:t>Toernooi</w:t>
      </w:r>
    </w:p>
    <w:p w14:paraId="0B67ECDA" w14:textId="77777777" w:rsidR="000F369B" w:rsidRPr="00607199" w:rsidRDefault="00000000">
      <w:r w:rsidRPr="00607199">
        <w:t>Bij een toernooi kun je onder meer vastleggen:</w:t>
      </w:r>
    </w:p>
    <w:p w14:paraId="2CF6228A" w14:textId="0F603EB9" w:rsidR="000F369B" w:rsidRPr="00B206A0" w:rsidRDefault="003531C7">
      <w:pPr>
        <w:pStyle w:val="Lijstopsomteken"/>
        <w:rPr>
          <w:lang w:val="en-US"/>
        </w:rPr>
      </w:pPr>
      <w:r w:rsidRPr="00B206A0">
        <w:rPr>
          <w:lang w:val="en-US"/>
        </w:rPr>
        <w:t>Toernooivariant (Regular, KO, PKO &amp; Mystery bounty);</w:t>
      </w:r>
    </w:p>
    <w:p w14:paraId="7997DC93" w14:textId="0F7EEBD7" w:rsidR="000F369B" w:rsidRPr="00607199" w:rsidRDefault="003531C7">
      <w:pPr>
        <w:pStyle w:val="Lijstopsomteken"/>
      </w:pPr>
      <w:r w:rsidRPr="00607199">
        <w:t>Blinds (incl. big blind ante);</w:t>
      </w:r>
    </w:p>
    <w:p w14:paraId="6AB12AB6" w14:textId="0492D195" w:rsidR="003531C7" w:rsidRPr="00607199" w:rsidRDefault="003531C7">
      <w:pPr>
        <w:pStyle w:val="Lijstopsomteken"/>
      </w:pPr>
      <w:r w:rsidRPr="00607199">
        <w:t>Valuta;</w:t>
      </w:r>
    </w:p>
    <w:p w14:paraId="59581A58" w14:textId="77777777" w:rsidR="003531C7" w:rsidRPr="00607199" w:rsidRDefault="003531C7" w:rsidP="003531C7">
      <w:pPr>
        <w:pStyle w:val="Lijstopsomteken"/>
      </w:pPr>
      <w:r w:rsidRPr="00607199">
        <w:t>Tafelformaat / max. aantal spelers.</w:t>
      </w:r>
    </w:p>
    <w:p w14:paraId="72FED3AA" w14:textId="4FB5EBC1" w:rsidR="000F369B" w:rsidRPr="00607199" w:rsidRDefault="004D62E5">
      <w:pPr>
        <w:pStyle w:val="Kop1"/>
      </w:pPr>
      <w:bookmarkStart w:id="7" w:name="_Toc239196900"/>
      <w:r w:rsidRPr="00607199">
        <w:t>5. Spelers gebruiken</w:t>
      </w:r>
      <w:bookmarkEnd w:id="7"/>
    </w:p>
    <w:p w14:paraId="350B0D2E" w14:textId="77777777" w:rsidR="000F369B" w:rsidRPr="009D78F9" w:rsidRDefault="00000000" w:rsidP="009D78F9">
      <w:pPr>
        <w:rPr>
          <w:b/>
          <w:bCs/>
        </w:rPr>
      </w:pPr>
      <w:r w:rsidRPr="009D78F9">
        <w:rPr>
          <w:b/>
          <w:bCs/>
        </w:rPr>
        <w:t>Spelersbibliotheek</w:t>
      </w:r>
    </w:p>
    <w:p w14:paraId="5F3DF8D0" w14:textId="04EFB1A5" w:rsidR="000F369B" w:rsidRPr="00607199" w:rsidRDefault="00000000" w:rsidP="003531C7">
      <w:r w:rsidRPr="00607199">
        <w:t xml:space="preserve">Via </w:t>
      </w:r>
      <w:r w:rsidR="003531C7" w:rsidRPr="00607199">
        <w:t>S</w:t>
      </w:r>
      <w:r w:rsidRPr="00607199">
        <w:t>pelersbibliotheek kun je vaste spelers bewaren.</w:t>
      </w:r>
      <w:r w:rsidR="003531C7" w:rsidRPr="00607199">
        <w:t xml:space="preserve"> Zo kun je een bekende speler later opnieuw gebruiken, notities bewaren en tijdens een hand aan een villain koppelen.</w:t>
      </w:r>
    </w:p>
    <w:p w14:paraId="677F3A66" w14:textId="010A09B9" w:rsidR="000F369B" w:rsidRPr="009D78F9" w:rsidRDefault="00000000" w:rsidP="009D78F9">
      <w:pPr>
        <w:rPr>
          <w:b/>
          <w:bCs/>
        </w:rPr>
      </w:pPr>
      <w:r w:rsidRPr="009D78F9">
        <w:rPr>
          <w:b/>
          <w:bCs/>
        </w:rPr>
        <w:t>Spelers binnen een sessie</w:t>
      </w:r>
    </w:p>
    <w:p w14:paraId="38F29BF8" w14:textId="39EBCE6E" w:rsidR="003531C7" w:rsidRPr="00607199" w:rsidRDefault="00000000" w:rsidP="003531C7">
      <w:r w:rsidRPr="00607199">
        <w:t xml:space="preserve">Een sessie heeft daarnaast zijn eigen spelerslijst. </w:t>
      </w:r>
      <w:r w:rsidR="003531C7" w:rsidRPr="00607199">
        <w:t>Je kunt spelers uit de spelersbibliotheek gebruiken of nieuwe sessiespelers toevoegen of verwijderen.</w:t>
      </w:r>
    </w:p>
    <w:p w14:paraId="1D3AF628" w14:textId="4E6FFABA" w:rsidR="000F369B" w:rsidRPr="00607199" w:rsidRDefault="00000000" w:rsidP="003531C7">
      <w:r w:rsidRPr="00607199">
        <w:t>Een sessiespeler verwijderen is iets anders dan een speler uit de algemene spelersbibliotheek verwijderen.</w:t>
      </w:r>
    </w:p>
    <w:p w14:paraId="575E7B85" w14:textId="50416DA0" w:rsidR="00EC33F3" w:rsidRPr="009D78F9" w:rsidRDefault="00EC33F3" w:rsidP="009D78F9">
      <w:pPr>
        <w:rPr>
          <w:b/>
          <w:bCs/>
        </w:rPr>
      </w:pPr>
      <w:r w:rsidRPr="009D78F9">
        <w:rPr>
          <w:b/>
          <w:bCs/>
        </w:rPr>
        <w:t>Tafelindeling en actieve seats</w:t>
      </w:r>
    </w:p>
    <w:p w14:paraId="76BC5CC7" w14:textId="6C678F18" w:rsidR="00D30A47" w:rsidRDefault="00D30A47" w:rsidP="00D30A47">
      <w:r>
        <w:t xml:space="preserve">Voor het vastleggen van Hero en Villains kun je op twee manieren werken. </w:t>
      </w:r>
    </w:p>
    <w:p w14:paraId="2781C750" w14:textId="63405A7D" w:rsidR="00D30A47" w:rsidRDefault="00D30A47" w:rsidP="00D30A47">
      <w:r>
        <w:t>Je kunt bij een sessie gebruikmaken van een vaste tafelindeling. De bezetting van de tafel wordt dan als uitgan</w:t>
      </w:r>
      <w:r w:rsidR="00D9471D">
        <w:t>g</w:t>
      </w:r>
      <w:r>
        <w:t xml:space="preserve">spunt gebruikt bij het registreren van nieuwe handen. Dit is handig wanneer je gedurende meerdere handen met grotendeels dezelfde spelers aan tafel zit. </w:t>
      </w:r>
    </w:p>
    <w:p w14:paraId="0D078C54" w14:textId="70377099" w:rsidR="00D30A47" w:rsidRDefault="00D30A47" w:rsidP="00D30A47">
      <w:r>
        <w:t xml:space="preserve">Gebruik je geen vaste tafelindeling, dan leg je per hand vast waar Hero en </w:t>
      </w:r>
      <w:r w:rsidR="00D9471D">
        <w:t xml:space="preserve">de </w:t>
      </w:r>
      <w:r>
        <w:t xml:space="preserve">Villains zitten. Je bepaalt dan tijdens de registratie van die specifieke hand welke seats actief zijn en welke spelers daaraan zijn gekoppeld. </w:t>
      </w:r>
    </w:p>
    <w:p w14:paraId="6B3E0B97" w14:textId="339F9124" w:rsidR="00D30A47" w:rsidRPr="00D30A47" w:rsidRDefault="00D30A47" w:rsidP="00D30A47">
      <w:r>
        <w:t xml:space="preserve">In beide gevallen gebruikt de app de tafelindeling samen met de dealerbutton om de posities van de spelers voor de betreffende hand te bepalen. </w:t>
      </w:r>
    </w:p>
    <w:p w14:paraId="0B081C47" w14:textId="5AB27F31" w:rsidR="00EC33F3" w:rsidRPr="009D78F9" w:rsidRDefault="00D9471D" w:rsidP="009D78F9">
      <w:pPr>
        <w:rPr>
          <w:b/>
          <w:bCs/>
        </w:rPr>
      </w:pPr>
      <w:r w:rsidRPr="009D78F9">
        <w:rPr>
          <w:b/>
          <w:bCs/>
        </w:rPr>
        <w:t>Hero en V</w:t>
      </w:r>
      <w:r w:rsidR="00EC33F3" w:rsidRPr="009D78F9">
        <w:rPr>
          <w:b/>
          <w:bCs/>
        </w:rPr>
        <w:t>illains in een hand</w:t>
      </w:r>
    </w:p>
    <w:p w14:paraId="1252C291" w14:textId="3C1049F0" w:rsidR="00EC33F3" w:rsidRDefault="00EF0A8D" w:rsidP="00EC33F3">
      <w:pPr>
        <w:spacing w:after="200" w:line="276" w:lineRule="auto"/>
      </w:pPr>
      <w:r>
        <w:t>Voor Hero leg je bij iedere hand de seat, holecards en startstack vast. V</w:t>
      </w:r>
      <w:r w:rsidR="00AF1C9C">
        <w:t>oor V</w:t>
      </w:r>
      <w:r>
        <w:t>illains kun je</w:t>
      </w:r>
      <w:r w:rsidR="00AF1C9C">
        <w:t>,</w:t>
      </w:r>
      <w:r>
        <w:t xml:space="preserve"> indien gewenst</w:t>
      </w:r>
      <w:r w:rsidR="00AF1C9C">
        <w:t>,</w:t>
      </w:r>
      <w:r>
        <w:t xml:space="preserve"> een naam,</w:t>
      </w:r>
      <w:r w:rsidR="00AF1C9C">
        <w:t xml:space="preserve"> holecards en notities vastleggen of de Villain koppelen aan een bestaande speler</w:t>
      </w:r>
      <w:r>
        <w:t xml:space="preserve">. </w:t>
      </w:r>
    </w:p>
    <w:p w14:paraId="277AC212" w14:textId="0B139890" w:rsidR="000F369B" w:rsidRPr="00607199" w:rsidRDefault="004D62E5">
      <w:pPr>
        <w:pStyle w:val="Kop1"/>
      </w:pPr>
      <w:bookmarkStart w:id="8" w:name="_Toc239196901"/>
      <w:r w:rsidRPr="00607199">
        <w:lastRenderedPageBreak/>
        <w:t>6. Een nieuwe hand registreren</w:t>
      </w:r>
      <w:bookmarkEnd w:id="8"/>
    </w:p>
    <w:p w14:paraId="5B149CA4" w14:textId="0F395CF7" w:rsidR="00CB7299" w:rsidRPr="00607199" w:rsidRDefault="00000000">
      <w:r w:rsidRPr="00607199">
        <w:t>Open een sessie en kies Nieuwe hand.</w:t>
      </w:r>
      <w:r w:rsidR="00CB7299" w:rsidRPr="00607199">
        <w:t xml:space="preserve"> De wizard gebruikt vijf hoofdstappen met duidelijke voortgang. De setup verloopt in een vaste logische volgorde:</w:t>
      </w:r>
    </w:p>
    <w:p w14:paraId="4E015CE6" w14:textId="0DF258F9" w:rsidR="00BC4C0C" w:rsidRPr="00607199" w:rsidRDefault="00BC4C0C" w:rsidP="00BC4C0C">
      <w:pPr>
        <w:pStyle w:val="Lijstalinea"/>
        <w:numPr>
          <w:ilvl w:val="0"/>
          <w:numId w:val="11"/>
        </w:numPr>
      </w:pPr>
      <w:r w:rsidRPr="00607199">
        <w:t>Basisgegevens invoeren</w:t>
      </w:r>
    </w:p>
    <w:p w14:paraId="584F53B2" w14:textId="4DA5B5BF" w:rsidR="00BC4C0C" w:rsidRPr="00607199" w:rsidRDefault="00BC4C0C" w:rsidP="00BC4C0C">
      <w:pPr>
        <w:pStyle w:val="Lijstalinea"/>
        <w:numPr>
          <w:ilvl w:val="0"/>
          <w:numId w:val="11"/>
        </w:numPr>
      </w:pPr>
      <w:r w:rsidRPr="00607199">
        <w:t>Tafels &amp; spelers invoeren</w:t>
      </w:r>
    </w:p>
    <w:p w14:paraId="43674A19" w14:textId="1933C40E" w:rsidR="00BC4C0C" w:rsidRPr="00607199" w:rsidRDefault="00BC4C0C" w:rsidP="00BC4C0C">
      <w:pPr>
        <w:pStyle w:val="Lijstalinea"/>
        <w:numPr>
          <w:ilvl w:val="1"/>
          <w:numId w:val="11"/>
        </w:numPr>
      </w:pPr>
      <w:r w:rsidRPr="00607199">
        <w:t>Hero seat kiezen</w:t>
      </w:r>
      <w:r w:rsidR="00AF1C9C">
        <w:t xml:space="preserve"> (indien geen gebruik wordt gemaakt van de vaste tafelindeling)</w:t>
      </w:r>
    </w:p>
    <w:p w14:paraId="12E3ECFB" w14:textId="42770FE7" w:rsidR="00BC4C0C" w:rsidRDefault="00BC4C0C" w:rsidP="00BC4C0C">
      <w:pPr>
        <w:pStyle w:val="Lijstalinea"/>
        <w:numPr>
          <w:ilvl w:val="1"/>
          <w:numId w:val="11"/>
        </w:numPr>
      </w:pPr>
      <w:r w:rsidRPr="00607199">
        <w:t>Villain seat kiezen</w:t>
      </w:r>
      <w:r w:rsidR="00607199" w:rsidRPr="00607199">
        <w:t xml:space="preserve"> (optioneel)</w:t>
      </w:r>
    </w:p>
    <w:p w14:paraId="1AD72685" w14:textId="6CDC5EB5" w:rsidR="00AF1C9C" w:rsidRDefault="00AF1C9C" w:rsidP="00BC4C0C">
      <w:pPr>
        <w:pStyle w:val="Lijstalinea"/>
        <w:numPr>
          <w:ilvl w:val="1"/>
          <w:numId w:val="11"/>
        </w:numPr>
      </w:pPr>
      <w:r>
        <w:t>Dealerbutton plaatsen</w:t>
      </w:r>
    </w:p>
    <w:p w14:paraId="1D0DF0F8" w14:textId="363D71F6" w:rsidR="00AF1C9C" w:rsidRPr="00607199" w:rsidRDefault="00AF1C9C" w:rsidP="00AF1C9C">
      <w:pPr>
        <w:pStyle w:val="Lijstalinea"/>
        <w:numPr>
          <w:ilvl w:val="1"/>
          <w:numId w:val="11"/>
        </w:numPr>
      </w:pPr>
      <w:r w:rsidRPr="00607199">
        <w:t>Hero gegevens invoeren</w:t>
      </w:r>
    </w:p>
    <w:p w14:paraId="4AFB60E1" w14:textId="0A177A21" w:rsidR="00BC4C0C" w:rsidRPr="00607199" w:rsidRDefault="00BC4C0C" w:rsidP="00BC4C0C">
      <w:pPr>
        <w:pStyle w:val="Lijstalinea"/>
        <w:numPr>
          <w:ilvl w:val="1"/>
          <w:numId w:val="11"/>
        </w:numPr>
      </w:pPr>
      <w:r w:rsidRPr="00607199">
        <w:t xml:space="preserve">Villain gegevens invoeren </w:t>
      </w:r>
      <w:r w:rsidR="00607199" w:rsidRPr="00607199">
        <w:t>(optioneel)</w:t>
      </w:r>
    </w:p>
    <w:p w14:paraId="1B6A279B" w14:textId="10D358DE" w:rsidR="00BC4C0C" w:rsidRPr="00607199" w:rsidRDefault="00BC4C0C" w:rsidP="00BC4C0C">
      <w:pPr>
        <w:pStyle w:val="Lijstalinea"/>
        <w:numPr>
          <w:ilvl w:val="1"/>
          <w:numId w:val="11"/>
        </w:numPr>
      </w:pPr>
      <w:r w:rsidRPr="00607199">
        <w:t>Eerste vrijwillige actor kiezen</w:t>
      </w:r>
    </w:p>
    <w:p w14:paraId="1FB2B5EA" w14:textId="77777777" w:rsidR="00BC4C0C" w:rsidRPr="00607199" w:rsidRDefault="00BC4C0C" w:rsidP="00BC4C0C">
      <w:pPr>
        <w:pStyle w:val="Lijstalinea"/>
        <w:numPr>
          <w:ilvl w:val="0"/>
          <w:numId w:val="11"/>
        </w:numPr>
      </w:pPr>
      <w:r w:rsidRPr="00607199">
        <w:t xml:space="preserve">Preflop </w:t>
      </w:r>
    </w:p>
    <w:p w14:paraId="31C7E0F5" w14:textId="45852394" w:rsidR="00BC4C0C" w:rsidRPr="00607199" w:rsidRDefault="00BC4C0C" w:rsidP="00BC4C0C">
      <w:pPr>
        <w:pStyle w:val="Lijstalinea"/>
        <w:numPr>
          <w:ilvl w:val="1"/>
          <w:numId w:val="11"/>
        </w:numPr>
      </w:pPr>
      <w:r w:rsidRPr="00607199">
        <w:t>acties invoeren</w:t>
      </w:r>
    </w:p>
    <w:p w14:paraId="74A1A841" w14:textId="3C2F1FB0" w:rsidR="00BC4C0C" w:rsidRPr="00607199" w:rsidRDefault="00BC4C0C" w:rsidP="00BC4C0C">
      <w:pPr>
        <w:pStyle w:val="Lijstalinea"/>
        <w:numPr>
          <w:ilvl w:val="1"/>
          <w:numId w:val="11"/>
        </w:numPr>
      </w:pPr>
      <w:r w:rsidRPr="00607199">
        <w:t>acties en input report controleren</w:t>
      </w:r>
    </w:p>
    <w:p w14:paraId="161030D3" w14:textId="26C48D26" w:rsidR="00BC4C0C" w:rsidRPr="00607199" w:rsidRDefault="00BC4C0C" w:rsidP="00BC4C0C">
      <w:pPr>
        <w:pStyle w:val="Lijstalinea"/>
        <w:numPr>
          <w:ilvl w:val="0"/>
          <w:numId w:val="11"/>
        </w:numPr>
      </w:pPr>
      <w:r w:rsidRPr="00607199">
        <w:t>Postflop</w:t>
      </w:r>
    </w:p>
    <w:p w14:paraId="6F071599" w14:textId="5900E066" w:rsidR="00BC4C0C" w:rsidRPr="00607199" w:rsidRDefault="00BC4C0C" w:rsidP="00BC4C0C">
      <w:pPr>
        <w:pStyle w:val="Lijstalinea"/>
        <w:numPr>
          <w:ilvl w:val="1"/>
          <w:numId w:val="11"/>
        </w:numPr>
      </w:pPr>
      <w:r w:rsidRPr="00607199">
        <w:t>Flop – board invoeren</w:t>
      </w:r>
    </w:p>
    <w:p w14:paraId="4980517B" w14:textId="6481D017" w:rsidR="00BC4C0C" w:rsidRPr="00607199" w:rsidRDefault="00BC4C0C" w:rsidP="00BC4C0C">
      <w:pPr>
        <w:pStyle w:val="Lijstalinea"/>
        <w:numPr>
          <w:ilvl w:val="1"/>
          <w:numId w:val="11"/>
        </w:numPr>
      </w:pPr>
      <w:r w:rsidRPr="00607199">
        <w:t>Flop – acties invoeren</w:t>
      </w:r>
    </w:p>
    <w:p w14:paraId="4C25F770" w14:textId="22F3DA53" w:rsidR="00BC4C0C" w:rsidRPr="00607199" w:rsidRDefault="00BC4C0C" w:rsidP="00BC4C0C">
      <w:pPr>
        <w:pStyle w:val="Lijstalinea"/>
        <w:numPr>
          <w:ilvl w:val="1"/>
          <w:numId w:val="11"/>
        </w:numPr>
      </w:pPr>
      <w:r w:rsidRPr="00607199">
        <w:t>Flop – acties en input report controleren</w:t>
      </w:r>
    </w:p>
    <w:p w14:paraId="4EA44A5E" w14:textId="12BBE52D" w:rsidR="00BC4C0C" w:rsidRPr="00607199" w:rsidRDefault="00BC4C0C" w:rsidP="00BC4C0C">
      <w:pPr>
        <w:ind w:left="720"/>
      </w:pPr>
      <w:r w:rsidRPr="00607199">
        <w:t xml:space="preserve">Dit herhaalt zich voor de </w:t>
      </w:r>
      <w:r w:rsidRPr="00607199">
        <w:rPr>
          <w:i/>
          <w:iCs/>
        </w:rPr>
        <w:t>Turn</w:t>
      </w:r>
      <w:r w:rsidRPr="00607199">
        <w:t xml:space="preserve"> en </w:t>
      </w:r>
      <w:r w:rsidRPr="00607199">
        <w:rPr>
          <w:i/>
          <w:iCs/>
        </w:rPr>
        <w:t>River</w:t>
      </w:r>
      <w:r w:rsidRPr="00607199">
        <w:t xml:space="preserve"> indien van toepassing.</w:t>
      </w:r>
    </w:p>
    <w:p w14:paraId="254E231D" w14:textId="77777777" w:rsidR="00607199" w:rsidRPr="00607199" w:rsidRDefault="00607199" w:rsidP="00607199">
      <w:pPr>
        <w:pStyle w:val="Lijstalinea"/>
        <w:numPr>
          <w:ilvl w:val="0"/>
          <w:numId w:val="11"/>
        </w:numPr>
      </w:pPr>
      <w:r w:rsidRPr="00607199">
        <w:t>Hand afronden</w:t>
      </w:r>
    </w:p>
    <w:p w14:paraId="571D1F11" w14:textId="3AB1C3C4" w:rsidR="00607199" w:rsidRPr="00607199" w:rsidRDefault="00607199" w:rsidP="00607199">
      <w:r>
        <w:br/>
      </w:r>
      <w:r w:rsidRPr="00607199">
        <w:t xml:space="preserve">Posities worden vanuit </w:t>
      </w:r>
      <w:r w:rsidR="00536604">
        <w:t xml:space="preserve">de </w:t>
      </w:r>
      <w:r w:rsidRPr="00607199">
        <w:t>dealerbutton, seat en tafelgrootte afgeleid. Niet-actieve seats blijven zichtbaar, maar zijn niet selecteerbaar.</w:t>
      </w:r>
      <w:r w:rsidRPr="00607199">
        <w:br/>
      </w:r>
      <w:r w:rsidRPr="00607199">
        <w:br/>
        <w:t xml:space="preserve">Via </w:t>
      </w:r>
      <w:r w:rsidRPr="00607199">
        <w:rPr>
          <w:i/>
          <w:iCs/>
        </w:rPr>
        <w:t>Toon tafel</w:t>
      </w:r>
      <w:r w:rsidRPr="00607199">
        <w:t xml:space="preserve"> kun je tijdens de registratie de actuele tafelsituatie bekijken. De tafel toont onder meer posities, </w:t>
      </w:r>
      <w:r>
        <w:t>hero-seat</w:t>
      </w:r>
      <w:r w:rsidRPr="00607199">
        <w:t>, villains en de actuele actor.</w:t>
      </w:r>
    </w:p>
    <w:p w14:paraId="120DD88D" w14:textId="38EF6305" w:rsidR="000F369B" w:rsidRPr="00607199" w:rsidRDefault="004D62E5">
      <w:pPr>
        <w:pStyle w:val="Kop1"/>
      </w:pPr>
      <w:bookmarkStart w:id="9" w:name="_Toc239196902"/>
      <w:r w:rsidRPr="00607199">
        <w:t>7. Acties invoeren</w:t>
      </w:r>
      <w:bookmarkEnd w:id="9"/>
    </w:p>
    <w:p w14:paraId="0B374A12" w14:textId="55D3C3C4" w:rsidR="000F369B" w:rsidRPr="00607199" w:rsidRDefault="00000000">
      <w:r w:rsidRPr="00607199">
        <w:t>De app begeleidt de actievolgorde per straat</w:t>
      </w:r>
      <w:r w:rsidR="00607199">
        <w:t xml:space="preserve"> en toont alleen acties die op dat moment pokertechnisch van toepassing zijn (check, fold, call, bet, raise &amp; all-in).</w:t>
      </w:r>
    </w:p>
    <w:p w14:paraId="57D4D76C" w14:textId="5E7CE24B" w:rsidR="000F369B" w:rsidRPr="00607199" w:rsidRDefault="00000000">
      <w:r w:rsidRPr="00607199">
        <w:rPr>
          <w:b/>
          <w:bCs/>
        </w:rPr>
        <w:t>Raise = totaalbedrag</w:t>
      </w:r>
      <w:r w:rsidR="00607199">
        <w:rPr>
          <w:b/>
          <w:bCs/>
        </w:rPr>
        <w:br/>
      </w:r>
      <w:r w:rsidRPr="00607199">
        <w:t>Bij een raise voer je het totale bedrag na de raise in.</w:t>
      </w:r>
    </w:p>
    <w:p w14:paraId="1B594113" w14:textId="77777777" w:rsidR="000F369B" w:rsidRPr="00607199" w:rsidRDefault="00000000">
      <w:r w:rsidRPr="00607199">
        <w:t>Voorbeeld: blinds €1/€2; een speler raiset naar €6. Je voert dan 6 in, niet 4.</w:t>
      </w:r>
    </w:p>
    <w:p w14:paraId="6FE17362" w14:textId="47070D06" w:rsidR="0001078C" w:rsidRDefault="00607199">
      <w:r>
        <w:rPr>
          <w:b/>
          <w:bCs/>
        </w:rPr>
        <w:br/>
      </w:r>
      <w:r w:rsidRPr="00607199">
        <w:rPr>
          <w:b/>
          <w:bCs/>
        </w:rPr>
        <w:t>Automatisch afgeleide folds</w:t>
      </w:r>
      <w:r>
        <w:rPr>
          <w:b/>
          <w:bCs/>
        </w:rPr>
        <w:t xml:space="preserve"> preflop</w:t>
      </w:r>
      <w:r>
        <w:rPr>
          <w:b/>
          <w:bCs/>
        </w:rPr>
        <w:br/>
      </w:r>
      <w:r>
        <w:t xml:space="preserve">Op basis van de eerste vrijwillige actor bepaalt de app preflop automatisch de spelers die daarvoor gefold zijn. Deze folds hoeven niet </w:t>
      </w:r>
      <w:r w:rsidRPr="00607199">
        <w:t>afzonderlijk als handeling</w:t>
      </w:r>
      <w:r>
        <w:t xml:space="preserve"> te worden</w:t>
      </w:r>
      <w:r w:rsidRPr="00607199">
        <w:t xml:space="preserve"> </w:t>
      </w:r>
      <w:r>
        <w:t xml:space="preserve">ingevoerd. </w:t>
      </w:r>
    </w:p>
    <w:p w14:paraId="748B7B1D" w14:textId="77777777" w:rsidR="0001078C" w:rsidRDefault="0001078C">
      <w:pPr>
        <w:spacing w:after="200" w:line="276" w:lineRule="auto"/>
      </w:pPr>
      <w:r>
        <w:br w:type="page"/>
      </w:r>
    </w:p>
    <w:p w14:paraId="371479E0" w14:textId="1C101577" w:rsidR="000F369B" w:rsidRPr="00607199" w:rsidRDefault="004D62E5">
      <w:pPr>
        <w:pStyle w:val="Kop1"/>
      </w:pPr>
      <w:bookmarkStart w:id="10" w:name="_Toc239196903"/>
      <w:r w:rsidRPr="00607199">
        <w:lastRenderedPageBreak/>
        <w:t>8. Bedragen en eenheden</w:t>
      </w:r>
      <w:r w:rsidR="00536604">
        <w:t xml:space="preserve"> bij vastleggen acties</w:t>
      </w:r>
      <w:bookmarkEnd w:id="10"/>
    </w:p>
    <w:p w14:paraId="27946935" w14:textId="0A745812" w:rsidR="000F369B" w:rsidRPr="00607199" w:rsidRDefault="00000000">
      <w:r w:rsidRPr="00607199">
        <w:t xml:space="preserve">De beschikbare eenheden </w:t>
      </w:r>
      <w:r w:rsidR="00536604">
        <w:t xml:space="preserve">bij het vastleggen van de acties </w:t>
      </w:r>
      <w:r w:rsidRPr="00607199">
        <w:t>hangen af van het speltype.</w:t>
      </w:r>
    </w:p>
    <w:p w14:paraId="0394E023" w14:textId="77777777" w:rsidR="000F369B" w:rsidRPr="00135553" w:rsidRDefault="00000000" w:rsidP="00135553">
      <w:pPr>
        <w:rPr>
          <w:b/>
          <w:bCs/>
        </w:rPr>
      </w:pPr>
      <w:r w:rsidRPr="00135553">
        <w:rPr>
          <w:b/>
          <w:bCs/>
        </w:rPr>
        <w:t>Cashgame</w:t>
      </w:r>
    </w:p>
    <w:p w14:paraId="016755F1" w14:textId="2D9E392F" w:rsidR="000F369B" w:rsidRPr="00607199" w:rsidRDefault="00000000">
      <w:pPr>
        <w:pStyle w:val="Lijstopsomteken"/>
      </w:pPr>
      <w:r w:rsidRPr="00607199">
        <w:t>€ of andere gekozen valuta</w:t>
      </w:r>
    </w:p>
    <w:p w14:paraId="7458AD01" w14:textId="2A047A25" w:rsidR="000F369B" w:rsidRPr="00607199" w:rsidRDefault="00000000">
      <w:pPr>
        <w:pStyle w:val="Lijstopsomteken"/>
      </w:pPr>
      <w:r w:rsidRPr="00607199">
        <w:t>BB</w:t>
      </w:r>
    </w:p>
    <w:p w14:paraId="08F1F0E2" w14:textId="08CEAE84" w:rsidR="000F369B" w:rsidRPr="00607199" w:rsidRDefault="00000000">
      <w:pPr>
        <w:pStyle w:val="Lijstopsomteken"/>
      </w:pPr>
      <w:r w:rsidRPr="00607199">
        <w:t>% pot</w:t>
      </w:r>
    </w:p>
    <w:p w14:paraId="44B2D44F" w14:textId="77777777" w:rsidR="000F369B" w:rsidRPr="00135553" w:rsidRDefault="00000000" w:rsidP="00135553">
      <w:pPr>
        <w:rPr>
          <w:b/>
          <w:bCs/>
        </w:rPr>
      </w:pPr>
      <w:r w:rsidRPr="00135553">
        <w:rPr>
          <w:b/>
          <w:bCs/>
        </w:rPr>
        <w:t>Toernooi</w:t>
      </w:r>
    </w:p>
    <w:p w14:paraId="1B87BC1C" w14:textId="7C09C5F5" w:rsidR="000F369B" w:rsidRPr="00607199" w:rsidRDefault="00000000">
      <w:pPr>
        <w:pStyle w:val="Lijstopsomteken"/>
      </w:pPr>
      <w:r w:rsidRPr="00607199">
        <w:t>Chips</w:t>
      </w:r>
    </w:p>
    <w:p w14:paraId="414836BE" w14:textId="1DFC3733" w:rsidR="000F369B" w:rsidRPr="00607199" w:rsidRDefault="00000000">
      <w:pPr>
        <w:pStyle w:val="Lijstopsomteken"/>
      </w:pPr>
      <w:r w:rsidRPr="00607199">
        <w:t>BB</w:t>
      </w:r>
    </w:p>
    <w:p w14:paraId="0A68F630" w14:textId="6FDE6848" w:rsidR="000F369B" w:rsidRPr="00607199" w:rsidRDefault="00000000">
      <w:pPr>
        <w:pStyle w:val="Lijstopsomteken"/>
      </w:pPr>
      <w:r w:rsidRPr="00607199">
        <w:t>% pot</w:t>
      </w:r>
    </w:p>
    <w:p w14:paraId="77B936C6" w14:textId="77777777" w:rsidR="000F369B" w:rsidRPr="00135553" w:rsidRDefault="00000000" w:rsidP="00135553">
      <w:pPr>
        <w:rPr>
          <w:b/>
          <w:bCs/>
        </w:rPr>
      </w:pPr>
      <w:r w:rsidRPr="00135553">
        <w:rPr>
          <w:b/>
          <w:bCs/>
        </w:rPr>
        <w:t>BB</w:t>
      </w:r>
    </w:p>
    <w:p w14:paraId="177731A2" w14:textId="2C635FAA" w:rsidR="000F369B" w:rsidRPr="00607199" w:rsidRDefault="00000000">
      <w:r w:rsidRPr="00607199">
        <w:t xml:space="preserve">Een bedrag in BB wordt </w:t>
      </w:r>
      <w:r w:rsidR="0001078C">
        <w:t xml:space="preserve">automatisch </w:t>
      </w:r>
      <w:r w:rsidRPr="00607199">
        <w:t xml:space="preserve">omgerekend met de daadwerkelijke big blind van de sessie. </w:t>
      </w:r>
      <w:r w:rsidR="00536604">
        <w:br/>
      </w:r>
      <w:r w:rsidRPr="00607199">
        <w:t>Voorbeeld bij blinds €1/€2: 3 BB = €6.</w:t>
      </w:r>
    </w:p>
    <w:p w14:paraId="52B7D650" w14:textId="77777777" w:rsidR="000F369B" w:rsidRPr="00135553" w:rsidRDefault="00000000" w:rsidP="00135553">
      <w:pPr>
        <w:rPr>
          <w:b/>
          <w:bCs/>
        </w:rPr>
      </w:pPr>
      <w:r w:rsidRPr="00135553">
        <w:rPr>
          <w:b/>
          <w:bCs/>
        </w:rPr>
        <w:t>% pot</w:t>
      </w:r>
    </w:p>
    <w:p w14:paraId="71A59952" w14:textId="7B59CE47" w:rsidR="000F369B" w:rsidRPr="00607199" w:rsidRDefault="00000000">
      <w:r w:rsidRPr="00607199">
        <w:t xml:space="preserve">Een percentage van de pot wordt omgerekend naar een bedrag op basis van de actuele pot. </w:t>
      </w:r>
      <w:r w:rsidR="00536604">
        <w:br/>
      </w:r>
      <w:r w:rsidRPr="00607199">
        <w:t>Voorbeeld: pot = €40 en bet = 50% pot; de inzet is dan €20.</w:t>
      </w:r>
    </w:p>
    <w:p w14:paraId="78F7CBF5" w14:textId="3723557F" w:rsidR="000F369B" w:rsidRPr="00135553" w:rsidRDefault="00000000" w:rsidP="00135553">
      <w:pPr>
        <w:rPr>
          <w:b/>
          <w:bCs/>
        </w:rPr>
      </w:pPr>
      <w:r w:rsidRPr="00135553">
        <w:rPr>
          <w:b/>
          <w:bCs/>
        </w:rPr>
        <w:t>K/M</w:t>
      </w:r>
      <w:r w:rsidR="0001078C" w:rsidRPr="00135553">
        <w:rPr>
          <w:b/>
          <w:bCs/>
        </w:rPr>
        <w:t>-sneltoetsen</w:t>
      </w:r>
    </w:p>
    <w:p w14:paraId="555868DE" w14:textId="3769DDC2" w:rsidR="000F369B" w:rsidRPr="00607199" w:rsidRDefault="00000000">
      <w:r w:rsidRPr="00607199">
        <w:t>Bij chipbedragen kun je compacte notatie gebruiken</w:t>
      </w:r>
      <w:r w:rsidR="0001078C">
        <w:t xml:space="preserve"> bij het invoeren</w:t>
      </w:r>
      <w:r w:rsidRPr="00607199">
        <w:t>: K = duizend</w:t>
      </w:r>
      <w:r w:rsidR="0001078C">
        <w:t xml:space="preserve"> en</w:t>
      </w:r>
      <w:r w:rsidRPr="00607199">
        <w:t xml:space="preserve"> M = miljoen. Nederlandse decimale komma wordt ondersteund.</w:t>
      </w:r>
    </w:p>
    <w:p w14:paraId="3BBBF805" w14:textId="66247F3C" w:rsidR="000F369B" w:rsidRPr="00607199" w:rsidRDefault="00000000">
      <w:r w:rsidRPr="00607199">
        <w:t>Voorbeelden: 25</w:t>
      </w:r>
      <w:r w:rsidR="0001078C">
        <w:t xml:space="preserve">k voor 25.000 of </w:t>
      </w:r>
      <w:r w:rsidRPr="00607199">
        <w:t xml:space="preserve">1,5M </w:t>
      </w:r>
      <w:r w:rsidR="0001078C">
        <w:t>voor 1.500.000</w:t>
      </w:r>
      <w:r w:rsidR="0001078C">
        <w:br/>
      </w:r>
      <w:r w:rsidR="0001078C">
        <w:br/>
        <w:t>In de app wordt op de meeste plekken bij de weergave van getallen ook gebruik gemaakt van de K- of M-notatie.</w:t>
      </w:r>
    </w:p>
    <w:p w14:paraId="3526BCD2" w14:textId="765C8ADC" w:rsidR="000F369B" w:rsidRPr="00607199" w:rsidRDefault="004D62E5">
      <w:pPr>
        <w:pStyle w:val="Kop1"/>
      </w:pPr>
      <w:bookmarkStart w:id="11" w:name="_Toc239196904"/>
      <w:r w:rsidRPr="00607199">
        <w:t>9. Potberekening</w:t>
      </w:r>
      <w:bookmarkEnd w:id="11"/>
    </w:p>
    <w:p w14:paraId="679144E3" w14:textId="09BC6354" w:rsidR="0001078C" w:rsidRPr="00C47B15" w:rsidRDefault="00000000" w:rsidP="0001078C">
      <w:pPr>
        <w:spacing w:after="0"/>
      </w:pPr>
      <w:r w:rsidRPr="00607199">
        <w:t>De app berekent de pot uit blinds, antes, straddles, calls, bets, raises en all-ins.</w:t>
      </w:r>
      <w:r w:rsidR="0001078C">
        <w:t xml:space="preserve"> </w:t>
      </w:r>
      <w:r w:rsidRPr="00607199">
        <w:t>Niet-gecallde delen van een laatste bet of raise worden teruggegeven en tellen niet mee in de uiteindelijke pot.</w:t>
      </w:r>
    </w:p>
    <w:p w14:paraId="4B0CA230" w14:textId="77777777" w:rsidR="0001078C" w:rsidRPr="00C47B15" w:rsidRDefault="0001078C" w:rsidP="0001078C">
      <w:pPr>
        <w:pStyle w:val="Kader"/>
        <w:shd w:val="clear" w:color="auto" w:fill="DDEBF7"/>
        <w:rPr>
          <w:lang w:val="nl-NL"/>
        </w:rPr>
      </w:pPr>
      <w:r w:rsidRPr="00C47B15">
        <w:rPr>
          <w:b/>
          <w:lang w:val="nl-NL"/>
        </w:rPr>
        <w:t xml:space="preserve">Let op: </w:t>
      </w:r>
      <w:r w:rsidRPr="00C47B15">
        <w:rPr>
          <w:lang w:val="nl-NL"/>
        </w:rPr>
        <w:t>Bij multiway all-ins met verschillende stackgroottes berekent de app één totale pot. De app maakt geen afzonderlijke verdeling tussen main pot, side pot en eventuele extra side pots. Als verschillende potten in werkelijkheid naar verschillende spelers gaan, leg dit zo nodig vast in de handnotitie.</w:t>
      </w:r>
    </w:p>
    <w:p w14:paraId="130F3DBC" w14:textId="75AA1DD6" w:rsidR="000F369B" w:rsidRPr="00607199" w:rsidRDefault="004D62E5">
      <w:pPr>
        <w:pStyle w:val="Kop1"/>
      </w:pPr>
      <w:bookmarkStart w:id="12" w:name="_Toc239196905"/>
      <w:r w:rsidRPr="00607199">
        <w:t>10. All-ins en runout</w:t>
      </w:r>
      <w:bookmarkEnd w:id="12"/>
    </w:p>
    <w:p w14:paraId="42A4D68B" w14:textId="2E601922" w:rsidR="000F369B" w:rsidRPr="00607199" w:rsidRDefault="00000000">
      <w:r w:rsidRPr="00607199">
        <w:t>Wanneer een speler all-in gaat, kan de app om de omvang van de all-in vragen.</w:t>
      </w:r>
      <w:r w:rsidR="0001078C">
        <w:t xml:space="preserve"> </w:t>
      </w:r>
      <w:r w:rsidRPr="00607199">
        <w:t xml:space="preserve">Als die omvang niet bekend is, kan dat als </w:t>
      </w:r>
      <w:r w:rsidRPr="0001078C">
        <w:rPr>
          <w:i/>
          <w:iCs/>
        </w:rPr>
        <w:t>onbekend</w:t>
      </w:r>
      <w:r w:rsidRPr="00607199">
        <w:t xml:space="preserve"> worden vastgelegd. De app </w:t>
      </w:r>
      <w:r w:rsidR="0001078C">
        <w:t>zal</w:t>
      </w:r>
      <w:r w:rsidRPr="00607199">
        <w:t xml:space="preserve"> dan waarschuwen </w:t>
      </w:r>
      <w:r w:rsidR="0001078C">
        <w:t>dat</w:t>
      </w:r>
      <w:r w:rsidRPr="00607199">
        <w:t xml:space="preserve"> een exacte vervolgberekening niet betrouwbaar kan worden afgeleid.</w:t>
      </w:r>
    </w:p>
    <w:p w14:paraId="33B7BB9B" w14:textId="77777777" w:rsidR="0001078C" w:rsidRDefault="0001078C">
      <w:pPr>
        <w:spacing w:after="200" w:line="276" w:lineRule="auto"/>
        <w:rPr>
          <w:b/>
          <w:bCs/>
        </w:rPr>
      </w:pPr>
      <w:r>
        <w:rPr>
          <w:b/>
          <w:bCs/>
        </w:rPr>
        <w:br w:type="page"/>
      </w:r>
    </w:p>
    <w:p w14:paraId="47D53F91" w14:textId="1F9DE10B" w:rsidR="000F369B" w:rsidRPr="00607199" w:rsidRDefault="00000000">
      <w:r w:rsidRPr="0001078C">
        <w:rPr>
          <w:b/>
          <w:bCs/>
        </w:rPr>
        <w:lastRenderedPageBreak/>
        <w:t>Snelle runout</w:t>
      </w:r>
      <w:r w:rsidR="0001078C">
        <w:rPr>
          <w:b/>
          <w:bCs/>
        </w:rPr>
        <w:br/>
      </w:r>
      <w:r w:rsidRPr="00607199">
        <w:t>In bepaalde all-in-situaties kun je de resterende boardkaarten in één keer vastleggen.</w:t>
      </w:r>
      <w:r w:rsidR="00030B2A">
        <w:t xml:space="preserve"> </w:t>
      </w:r>
      <w:r w:rsidRPr="00607199">
        <w:t>Deze snelle runout-optie verschijnt alleen wanneer er geen twee of meer actieve, niet-all-in spelers meer zijn die onderling verder kunnen inzetten.</w:t>
      </w:r>
      <w:r w:rsidR="00030B2A">
        <w:t xml:space="preserve"> </w:t>
      </w:r>
      <w:r w:rsidRPr="00607199">
        <w:t>Als er nog voor een side pot kan worden doorgespeeld, blijft de normale straat-voor-straat invoer actief.</w:t>
      </w:r>
    </w:p>
    <w:p w14:paraId="5AF46F59" w14:textId="44B1AE75" w:rsidR="000F369B" w:rsidRPr="00607199" w:rsidRDefault="00000000">
      <w:pPr>
        <w:pStyle w:val="Kop1"/>
      </w:pPr>
      <w:bookmarkStart w:id="13" w:name="_Toc239196906"/>
      <w:r w:rsidRPr="00607199">
        <w:t>1</w:t>
      </w:r>
      <w:r w:rsidR="004D62E5" w:rsidRPr="00607199">
        <w:t>1</w:t>
      </w:r>
      <w:r w:rsidRPr="00607199">
        <w:t>. Board en holecards</w:t>
      </w:r>
      <w:bookmarkEnd w:id="13"/>
    </w:p>
    <w:p w14:paraId="0FD72ECB" w14:textId="64BAC783" w:rsidR="009D78F9" w:rsidRDefault="009D78F9" w:rsidP="00030B2A">
      <w:pPr>
        <w:pStyle w:val="Lijstopsomteken"/>
        <w:numPr>
          <w:ilvl w:val="0"/>
          <w:numId w:val="0"/>
        </w:numPr>
      </w:pPr>
      <w:r w:rsidRPr="009D78F9">
        <w:t>Je kunt de flop, turn en river vastleggen, inclusief onbekende of gedeeltelijk onbekende kaart</w:t>
      </w:r>
      <w:r w:rsidR="000519D5">
        <w:t>en</w:t>
      </w:r>
      <w:r>
        <w:t xml:space="preserve">. </w:t>
      </w:r>
      <w:r>
        <w:br/>
      </w:r>
    </w:p>
    <w:p w14:paraId="49B927FB" w14:textId="342DB742" w:rsidR="00F778B1" w:rsidRDefault="00030B2A" w:rsidP="00030B2A">
      <w:pPr>
        <w:pStyle w:val="Lijstopsomteken"/>
        <w:numPr>
          <w:ilvl w:val="0"/>
          <w:numId w:val="0"/>
        </w:numPr>
      </w:pPr>
      <w:r w:rsidRPr="00C47B15">
        <w:t>De kaartweergave gebruikt een 4-color deck</w:t>
      </w:r>
      <w:r w:rsidR="009D78F9">
        <w:t>.</w:t>
      </w:r>
      <w:r w:rsidRPr="00C47B15">
        <w:t xml:space="preserve"> De kaartpicker voorkomt dubbele kaartselecties binnen dezelfde hand.</w:t>
      </w:r>
      <w:r>
        <w:br/>
      </w:r>
      <w:r>
        <w:br/>
      </w:r>
      <w:r w:rsidRPr="00C47B15">
        <w:t xml:space="preserve">Bekende </w:t>
      </w:r>
      <w:r w:rsidR="009D78F9">
        <w:t>Vi</w:t>
      </w:r>
      <w:r w:rsidRPr="00C47B15">
        <w:t xml:space="preserve">llain-holecards </w:t>
      </w:r>
      <w:r w:rsidR="009D78F9">
        <w:t>kunnen ook pas na een fold bekend worden</w:t>
      </w:r>
      <w:r w:rsidRPr="00C47B15">
        <w:t>. Een gefolde speler blijft uitgesloten als winnaar of chopdeelnemer; bekende kaarten veranderen de foldstatus niet.</w:t>
      </w:r>
    </w:p>
    <w:p w14:paraId="10B67B8B" w14:textId="77777777" w:rsidR="009D78F9" w:rsidRDefault="009D78F9" w:rsidP="00030B2A">
      <w:pPr>
        <w:pStyle w:val="Lijstopsomteken"/>
        <w:numPr>
          <w:ilvl w:val="0"/>
          <w:numId w:val="0"/>
        </w:numPr>
      </w:pPr>
    </w:p>
    <w:p w14:paraId="7A905AB7" w14:textId="77777777" w:rsidR="009D78F9" w:rsidRDefault="009D78F9" w:rsidP="00030B2A">
      <w:pPr>
        <w:pStyle w:val="Lijstopsomteken"/>
        <w:numPr>
          <w:ilvl w:val="0"/>
          <w:numId w:val="0"/>
        </w:numPr>
        <w:rPr>
          <w:b/>
          <w:bCs/>
        </w:rPr>
      </w:pPr>
      <w:r>
        <w:rPr>
          <w:b/>
          <w:bCs/>
        </w:rPr>
        <w:t>Kaarten wijzigen in een opgeslagen hand</w:t>
      </w:r>
    </w:p>
    <w:p w14:paraId="23FC108D" w14:textId="3FC5CDF3" w:rsidR="009D78F9" w:rsidRDefault="009D78F9" w:rsidP="009D78F9">
      <w:r>
        <w:t>Bij historische bewerking kun je Hero- en Villain-kaarten via het potlood aanpassen. Als je daarbij een kaart kiest die al op het board ligt, kan die boardkaart na bevestiging worden vrijgemaakt. Je kunt daarna door de opgeslagen hand naar de betreffende str</w:t>
      </w:r>
      <w:r w:rsidR="00D66A67">
        <w:t>aat</w:t>
      </w:r>
      <w:r>
        <w:t xml:space="preserve"> navigeren en de vrijgekomen boardkaart opnieuw invullen.</w:t>
      </w:r>
    </w:p>
    <w:p w14:paraId="39B0258A" w14:textId="58D189F7" w:rsidR="009D78F9" w:rsidRPr="009D78F9" w:rsidRDefault="009D78F9" w:rsidP="009D78F9">
      <w:pPr>
        <w:rPr>
          <w:rFonts w:asciiTheme="majorHAnsi" w:eastAsiaTheme="majorEastAsia" w:hAnsiTheme="majorHAnsi" w:cstheme="majorBidi"/>
          <w:b/>
          <w:bCs/>
          <w:color w:val="365F91" w:themeColor="accent1" w:themeShade="BF"/>
          <w:sz w:val="32"/>
          <w:szCs w:val="28"/>
        </w:rPr>
      </w:pPr>
      <w:r>
        <w:t>Let op: Een opgeslagen hand kan niet definitief worden opgeslagen zolang een boardkaart ontbreekt die in de oorspronkelijke hand wel aanwezig was. De app toont dan welke str</w:t>
      </w:r>
      <w:r w:rsidR="00D66A67">
        <w:t>aat</w:t>
      </w:r>
      <w:r>
        <w:t xml:space="preserve"> nog moet worden hersteld.</w:t>
      </w:r>
    </w:p>
    <w:p w14:paraId="26D55084" w14:textId="68EEBF63" w:rsidR="000F369B" w:rsidRPr="00607199" w:rsidRDefault="00000000">
      <w:pPr>
        <w:pStyle w:val="Kop1"/>
      </w:pPr>
      <w:bookmarkStart w:id="14" w:name="_Toc239196907"/>
      <w:r w:rsidRPr="00607199">
        <w:t>1</w:t>
      </w:r>
      <w:r w:rsidR="004D62E5" w:rsidRPr="00607199">
        <w:t>2</w:t>
      </w:r>
      <w:r w:rsidRPr="00607199">
        <w:t>. Hand afronden</w:t>
      </w:r>
      <w:bookmarkEnd w:id="14"/>
    </w:p>
    <w:p w14:paraId="7213C87E" w14:textId="0F654F0E" w:rsidR="000F369B" w:rsidRPr="00607199" w:rsidRDefault="00000000">
      <w:r w:rsidRPr="00607199">
        <w:t>Aan het einde van de hand leg je de uitkomst vast.</w:t>
      </w:r>
      <w:r w:rsidR="00030B2A">
        <w:t xml:space="preserve"> </w:t>
      </w:r>
      <w:r w:rsidRPr="00607199">
        <w:t>Mogelijkheden zijn onder andere:</w:t>
      </w:r>
    </w:p>
    <w:p w14:paraId="7BFF78BD" w14:textId="5CA086EB" w:rsidR="000F369B" w:rsidRPr="00607199" w:rsidRDefault="00030B2A">
      <w:pPr>
        <w:pStyle w:val="Lijstopsomteken"/>
      </w:pPr>
      <w:r>
        <w:t>hero wint</w:t>
      </w:r>
      <w:r w:rsidR="009D78F9">
        <w:t xml:space="preserve"> –</w:t>
      </w:r>
      <w:r>
        <w:t xml:space="preserve"> </w:t>
      </w:r>
      <w:r w:rsidR="009D78F9">
        <w:t xml:space="preserve">in het rapport weergegeven als </w:t>
      </w:r>
      <w:r w:rsidR="009D78F9">
        <w:rPr>
          <w:i/>
          <w:iCs/>
        </w:rPr>
        <w:t>Ik win</w:t>
      </w:r>
      <w:r w:rsidR="009D78F9">
        <w:t>;</w:t>
      </w:r>
    </w:p>
    <w:p w14:paraId="12C7EB51" w14:textId="77777777" w:rsidR="000F369B" w:rsidRPr="00607199" w:rsidRDefault="00000000">
      <w:pPr>
        <w:pStyle w:val="Lijstopsomteken"/>
      </w:pPr>
      <w:r w:rsidRPr="00607199">
        <w:t>één villain wint;</w:t>
      </w:r>
    </w:p>
    <w:p w14:paraId="1A9B3142" w14:textId="0B388FE0" w:rsidR="000F369B" w:rsidRDefault="00000000">
      <w:pPr>
        <w:pStyle w:val="Lijstopsomteken"/>
      </w:pPr>
      <w:r w:rsidRPr="00607199">
        <w:t>chop tussen meerdere spelers</w:t>
      </w:r>
      <w:r w:rsidR="00D66A67">
        <w:t>.</w:t>
      </w:r>
    </w:p>
    <w:p w14:paraId="55C8C506" w14:textId="36AB7581" w:rsidR="000F369B" w:rsidRPr="00607199" w:rsidRDefault="00030B2A">
      <w:r>
        <w:br/>
      </w:r>
      <w:r w:rsidRPr="00607199">
        <w:t>Bij bounty</w:t>
      </w:r>
      <w:r>
        <w:t xml:space="preserve"> </w:t>
      </w:r>
      <w:r w:rsidRPr="00607199">
        <w:t>toernooien kunnen aanvullende bountygegevens worden vastgelegd wanneer die voor het gekozen toernooitype beschikbaar zijn.</w:t>
      </w:r>
      <w:r>
        <w:t xml:space="preserve"> </w:t>
      </w:r>
      <w:r w:rsidRPr="00607199">
        <w:t xml:space="preserve">Controleer bij multiway all-ins met verschillende stackgroottes altijd de side-potbeperking uit hoofdstuk </w:t>
      </w:r>
      <w:r>
        <w:t>9</w:t>
      </w:r>
      <w:r w:rsidRPr="00607199">
        <w:t>.</w:t>
      </w:r>
    </w:p>
    <w:p w14:paraId="123B548B" w14:textId="38B96E5A" w:rsidR="000F369B" w:rsidRPr="00607199" w:rsidRDefault="00000000">
      <w:pPr>
        <w:pStyle w:val="Kop1"/>
      </w:pPr>
      <w:bookmarkStart w:id="15" w:name="_Toc239196908"/>
      <w:r w:rsidRPr="00607199">
        <w:t>1</w:t>
      </w:r>
      <w:r w:rsidR="004D62E5" w:rsidRPr="00607199">
        <w:t>3</w:t>
      </w:r>
      <w:r w:rsidRPr="00607199">
        <w:t>. Rapport en delen</w:t>
      </w:r>
      <w:bookmarkEnd w:id="15"/>
    </w:p>
    <w:p w14:paraId="3BE04BA9" w14:textId="2E0EC2F0" w:rsidR="000F369B" w:rsidRPr="00607199" w:rsidRDefault="00000000">
      <w:r w:rsidRPr="00607199">
        <w:t>Na afronding kan de app een leesbaar handrapport maken.</w:t>
      </w:r>
      <w:r w:rsidR="00030B2A">
        <w:t xml:space="preserve"> </w:t>
      </w:r>
      <w:r w:rsidR="00030B2A" w:rsidRPr="00030B2A">
        <w:t>De mobiele reportweergave en de gedeelde afbeelding zijn opgebouwd uit duidelijke informatieblokken.</w:t>
      </w:r>
      <w:r w:rsidR="00030B2A">
        <w:t xml:space="preserve"> </w:t>
      </w:r>
      <w:r w:rsidRPr="00607199">
        <w:t>Het rapport bevat afhankelijk van de hand onder meer:</w:t>
      </w:r>
    </w:p>
    <w:p w14:paraId="26C3723B" w14:textId="4419F011" w:rsidR="000F369B" w:rsidRPr="00607199" w:rsidRDefault="00000000">
      <w:pPr>
        <w:pStyle w:val="Lijstopsomteken"/>
      </w:pPr>
      <w:r w:rsidRPr="00607199">
        <w:t xml:space="preserve">sessie- en </w:t>
      </w:r>
      <w:r w:rsidR="00030B2A">
        <w:t>spel</w:t>
      </w:r>
      <w:r w:rsidRPr="00607199">
        <w:t>-informatie;</w:t>
      </w:r>
    </w:p>
    <w:p w14:paraId="33020120" w14:textId="1B6F1901" w:rsidR="000F369B" w:rsidRPr="00607199" w:rsidRDefault="00030B2A">
      <w:pPr>
        <w:pStyle w:val="Lijstopsomteken"/>
      </w:pPr>
      <w:r>
        <w:t>positie van hero, stack en holecards;</w:t>
      </w:r>
    </w:p>
    <w:p w14:paraId="51DA48FE" w14:textId="101EEDF1" w:rsidR="000F369B" w:rsidRPr="00607199" w:rsidRDefault="00030B2A" w:rsidP="00030B2A">
      <w:pPr>
        <w:pStyle w:val="Lijstopsomteken"/>
      </w:pPr>
      <w:r>
        <w:t>villain-informatie;</w:t>
      </w:r>
    </w:p>
    <w:p w14:paraId="3E2F1D34" w14:textId="0D9B0155" w:rsidR="000F369B" w:rsidRPr="00030B2A" w:rsidRDefault="00030B2A">
      <w:pPr>
        <w:pStyle w:val="Lijstopsomteken"/>
      </w:pPr>
      <w:r w:rsidRPr="00030B2A">
        <w:t>preflop, flop, turn en river met</w:t>
      </w:r>
      <w:r>
        <w:t xml:space="preserve"> acties en potinformatie;</w:t>
      </w:r>
    </w:p>
    <w:p w14:paraId="05449C2E" w14:textId="0E8ED7FF" w:rsidR="000F369B" w:rsidRPr="00607199" w:rsidRDefault="00030B2A">
      <w:pPr>
        <w:pStyle w:val="Lijstopsomteken"/>
      </w:pPr>
      <w:r>
        <w:t>boardkaarten in 4-color weergave;</w:t>
      </w:r>
    </w:p>
    <w:p w14:paraId="342845FC" w14:textId="5E9F0419" w:rsidR="000F369B" w:rsidRPr="00607199" w:rsidRDefault="00030B2A">
      <w:pPr>
        <w:pStyle w:val="Lijstopsomteken"/>
      </w:pPr>
      <w:r>
        <w:t>showdown informatie;</w:t>
      </w:r>
    </w:p>
    <w:p w14:paraId="0811B402" w14:textId="50E325D0" w:rsidR="000F369B" w:rsidRPr="00607199" w:rsidRDefault="00030B2A">
      <w:pPr>
        <w:pStyle w:val="Lijstopsomteken"/>
      </w:pPr>
      <w:r>
        <w:t>resultaat</w:t>
      </w:r>
      <w:r w:rsidR="00457BB9">
        <w:t xml:space="preserve"> vanuit Hero-perspectief;</w:t>
      </w:r>
    </w:p>
    <w:p w14:paraId="2A3373F0" w14:textId="352E8696" w:rsidR="000F369B" w:rsidRPr="00607199" w:rsidRDefault="00457BB9">
      <w:pPr>
        <w:pStyle w:val="Lijstopsomteken"/>
      </w:pPr>
      <w:r>
        <w:lastRenderedPageBreak/>
        <w:t>bounty gewonnen (indien van toepassing);</w:t>
      </w:r>
    </w:p>
    <w:p w14:paraId="12F39568" w14:textId="7CFC217D" w:rsidR="000F369B" w:rsidRPr="00607199" w:rsidRDefault="00457BB9">
      <w:pPr>
        <w:pStyle w:val="Lijstopsomteken"/>
      </w:pPr>
      <w:r>
        <w:t>hand</w:t>
      </w:r>
      <w:r w:rsidRPr="00607199">
        <w:t>notities.</w:t>
      </w:r>
    </w:p>
    <w:p w14:paraId="7077C5CF" w14:textId="33DD9295" w:rsidR="00030B2A" w:rsidRDefault="00030B2A" w:rsidP="00135553">
      <w:pPr>
        <w:rPr>
          <w:b/>
          <w:bCs/>
        </w:rPr>
      </w:pPr>
      <w:r w:rsidRPr="00030B2A">
        <w:t>Waar passend worden bedragen gecombineerd weergegeven in chips of valuta en in big blinds. Via het deelscherm kun je de beschikbare deelopties gebruiken, waaronder tekst kopiëren en een afbeelding van de hand delen.</w:t>
      </w:r>
    </w:p>
    <w:p w14:paraId="320AB4A4" w14:textId="1EB3BD74" w:rsidR="000F369B" w:rsidRPr="00607199" w:rsidRDefault="00000000" w:rsidP="00030B2A">
      <w:pPr>
        <w:pStyle w:val="Kop1"/>
      </w:pPr>
      <w:bookmarkStart w:id="16" w:name="_Toc239196909"/>
      <w:r w:rsidRPr="00607199">
        <w:t>1</w:t>
      </w:r>
      <w:r w:rsidR="004D62E5" w:rsidRPr="00607199">
        <w:t>4</w:t>
      </w:r>
      <w:r w:rsidRPr="00607199">
        <w:t>. Een opgeslagen hand bekijken en bewerken</w:t>
      </w:r>
      <w:bookmarkEnd w:id="16"/>
    </w:p>
    <w:p w14:paraId="6A7C4E8C" w14:textId="77777777" w:rsidR="00030B2A" w:rsidRPr="00C47B15" w:rsidRDefault="00030B2A" w:rsidP="00030B2A">
      <w:r w:rsidRPr="00C47B15">
        <w:t>Open een sessie en kies een bestaande hand. Je kunt eerdere stappen bekijken zonder de opgeslagen hand direct te wijzigen.</w:t>
      </w:r>
    </w:p>
    <w:p w14:paraId="4AC1AA0E" w14:textId="3875AA6C" w:rsidR="00030B2A" w:rsidRPr="00C47B15" w:rsidRDefault="00030B2A" w:rsidP="00030B2A">
      <w:r w:rsidRPr="00030B2A">
        <w:rPr>
          <w:b/>
          <w:bCs/>
        </w:rPr>
        <w:t>Direct bewerken</w:t>
      </w:r>
      <w:r>
        <w:rPr>
          <w:b/>
          <w:bCs/>
        </w:rPr>
        <w:br/>
      </w:r>
      <w:r w:rsidRPr="00C47B15">
        <w:t>Waar een potlood wordt getoond, kun je veilige gegevens direct aanpassen. Afhankelijk van de stap kan dat bijvoorbeeld gaan om datum, notities, spelerinformatie, startstack, kaarten of resultaatgegevens.</w:t>
      </w:r>
      <w:r w:rsidR="00A0148E">
        <w:br/>
      </w:r>
      <w:r w:rsidR="00A0148E">
        <w:br/>
      </w:r>
      <w:r w:rsidRPr="00C47B15">
        <w:t>Een directe wijziging wordt transactioneel uitgevoerd: het opgeslagen origineel blijft ongewijzigd totdat je de bewerking bevestigt en de hand definitief opslaat.</w:t>
      </w:r>
      <w:r w:rsidR="00A0148E">
        <w:br/>
      </w:r>
    </w:p>
    <w:p w14:paraId="39E05797" w14:textId="31A119F2" w:rsidR="00030B2A" w:rsidRPr="00C47B15" w:rsidRDefault="00030B2A" w:rsidP="00030B2A">
      <w:r w:rsidRPr="00030B2A">
        <w:rPr>
          <w:b/>
          <w:bCs/>
        </w:rPr>
        <w:t>Bewerken vanaf deze stap</w:t>
      </w:r>
      <w:r w:rsidR="00A0148E">
        <w:rPr>
          <w:b/>
          <w:bCs/>
        </w:rPr>
        <w:br/>
      </w:r>
      <w:r w:rsidRPr="00C47B15">
        <w:t xml:space="preserve">Voor structurele wijzigingen die invloed kunnen hebben op latere pokerstate gebruikt de app </w:t>
      </w:r>
      <w:r w:rsidRPr="00A0148E">
        <w:rPr>
          <w:i/>
          <w:iCs/>
        </w:rPr>
        <w:t>Bewerken vanaf deze stap</w:t>
      </w:r>
      <w:r w:rsidRPr="00C47B15">
        <w:t>. De app bouwt de hand vanaf het relevante checkpoint opnieuw op, zodat latere acties, stacks en berekeningen niet ongemerkt inconsistent blijven.</w:t>
      </w:r>
      <w:r w:rsidR="00A0148E">
        <w:br/>
      </w:r>
      <w:r w:rsidR="00A0148E">
        <w:br/>
      </w:r>
      <w:r w:rsidRPr="00030B2A">
        <w:rPr>
          <w:b/>
          <w:bCs/>
        </w:rPr>
        <w:t>Kaarten en resultaat</w:t>
      </w:r>
      <w:r w:rsidR="00A0148E">
        <w:rPr>
          <w:b/>
          <w:bCs/>
        </w:rPr>
        <w:br/>
      </w:r>
      <w:r w:rsidRPr="00C47B15">
        <w:t>Historische kaartwijzigingen worden gecontroleerd op dubbele kaarten en andere inconsistenties. Bij resultaat- en winnaar</w:t>
      </w:r>
      <w:r w:rsidR="00A0148E">
        <w:t xml:space="preserve"> </w:t>
      </w:r>
      <w:r w:rsidRPr="00C47B15">
        <w:t>wijzigingen blijven foldstatus en geldige deelnemers leidend.</w:t>
      </w:r>
      <w:r w:rsidR="00A0148E">
        <w:br/>
      </w:r>
      <w:r w:rsidR="00A0148E">
        <w:br/>
      </w:r>
      <w:r w:rsidRPr="00030B2A">
        <w:rPr>
          <w:b/>
          <w:bCs/>
        </w:rPr>
        <w:t>Hand verwijderen</w:t>
      </w:r>
      <w:r w:rsidR="00A0148E">
        <w:rPr>
          <w:b/>
          <w:bCs/>
        </w:rPr>
        <w:br/>
      </w:r>
      <w:r w:rsidRPr="00C47B15">
        <w:t>Een opgeslagen hand kan vanuit de sessie worden verwijderd. De app gebruikt hiervoor een bevestiging in twee stappen.</w:t>
      </w:r>
    </w:p>
    <w:p w14:paraId="2B501AE8" w14:textId="62B42D20" w:rsidR="000F369B" w:rsidRDefault="00000000">
      <w:pPr>
        <w:pStyle w:val="Kop1"/>
      </w:pPr>
      <w:bookmarkStart w:id="17" w:name="_Toc239196910"/>
      <w:r w:rsidRPr="00607199">
        <w:t>1</w:t>
      </w:r>
      <w:r w:rsidR="004D62E5" w:rsidRPr="00607199">
        <w:t>5</w:t>
      </w:r>
      <w:r w:rsidRPr="00607199">
        <w:t>. Sessies</w:t>
      </w:r>
      <w:r w:rsidR="00457BB9">
        <w:t>, sortering en filters</w:t>
      </w:r>
      <w:bookmarkEnd w:id="17"/>
    </w:p>
    <w:p w14:paraId="7D3C99A5" w14:textId="13F43934" w:rsidR="00135553" w:rsidRDefault="00135553" w:rsidP="00135553">
      <w:r w:rsidRPr="00135553">
        <w:t xml:space="preserve">Op het hoofdscherm </w:t>
      </w:r>
      <w:r w:rsidR="00457BB9">
        <w:t xml:space="preserve">kun je Sessies selecteren gebruiken om meerdere sessies tegelijk te selecteren en te verwijderen. </w:t>
      </w:r>
      <w:r w:rsidR="00457BB9">
        <w:br/>
      </w:r>
      <w:r w:rsidR="00457BB9">
        <w:br/>
        <w:t>De app bewaart registratie</w:t>
      </w:r>
      <w:r w:rsidR="00D66A67">
        <w:t xml:space="preserve"> </w:t>
      </w:r>
      <w:r w:rsidR="00457BB9">
        <w:t xml:space="preserve">metadata. Sessies hebben een aanmaakmoment en een hand krijgt bij de eerste definitieve opslag een registratiedatum/-tijd. Bij later bewerken van de hand blijft die oorspronkelijke registratiedatum behouden. </w:t>
      </w:r>
      <w:r w:rsidR="00457BB9">
        <w:br/>
      </w:r>
      <w:r w:rsidR="00457BB9">
        <w:br/>
        <w:t xml:space="preserve">Gebruik de beschikbare sorteer- en filteropties om sessies en handen terug te vinden. De precieze opties hangen af van het betreffende overzicht. </w:t>
      </w:r>
    </w:p>
    <w:p w14:paraId="5AB629A5" w14:textId="77777777" w:rsidR="00457BB9" w:rsidRDefault="00457BB9">
      <w:pPr>
        <w:spacing w:after="200" w:line="276" w:lineRule="auto"/>
        <w:rPr>
          <w:rFonts w:asciiTheme="majorHAnsi" w:eastAsiaTheme="majorEastAsia" w:hAnsiTheme="majorHAnsi" w:cstheme="majorBidi"/>
          <w:b/>
          <w:bCs/>
          <w:color w:val="365F91" w:themeColor="accent1" w:themeShade="BF"/>
          <w:sz w:val="32"/>
          <w:szCs w:val="28"/>
        </w:rPr>
      </w:pPr>
      <w:r>
        <w:br w:type="page"/>
      </w:r>
    </w:p>
    <w:p w14:paraId="6C073575" w14:textId="427341F5" w:rsidR="000F369B" w:rsidRPr="00457BB9" w:rsidRDefault="00000000">
      <w:pPr>
        <w:pStyle w:val="Kop1"/>
      </w:pPr>
      <w:bookmarkStart w:id="18" w:name="_Toc239196911"/>
      <w:r w:rsidRPr="00457BB9">
        <w:lastRenderedPageBreak/>
        <w:t>1</w:t>
      </w:r>
      <w:r w:rsidR="004D62E5" w:rsidRPr="00457BB9">
        <w:t>6</w:t>
      </w:r>
      <w:r w:rsidRPr="00457BB9">
        <w:t>. Back-up, import en herstel</w:t>
      </w:r>
      <w:bookmarkEnd w:id="18"/>
    </w:p>
    <w:p w14:paraId="6B9AC4C2" w14:textId="03B795E8" w:rsidR="000F369B" w:rsidRPr="00607199" w:rsidRDefault="00000000">
      <w:r w:rsidRPr="00607199">
        <w:t xml:space="preserve">Open </w:t>
      </w:r>
      <w:r w:rsidRPr="00A0148E">
        <w:rPr>
          <w:i/>
          <w:iCs/>
        </w:rPr>
        <w:t>Instellingen</w:t>
      </w:r>
      <w:r w:rsidR="00A0148E">
        <w:t xml:space="preserve"> en daarna </w:t>
      </w:r>
      <w:r w:rsidRPr="00A0148E">
        <w:rPr>
          <w:i/>
          <w:iCs/>
        </w:rPr>
        <w:t>Gegevensbeheer</w:t>
      </w:r>
      <w:r w:rsidRPr="00607199">
        <w:t>.</w:t>
      </w:r>
    </w:p>
    <w:p w14:paraId="322E2026" w14:textId="0B7B3B47" w:rsidR="000F369B" w:rsidRPr="00607199" w:rsidRDefault="00000000">
      <w:r w:rsidRPr="00A0148E">
        <w:rPr>
          <w:b/>
          <w:bCs/>
        </w:rPr>
        <w:t>JSON-back-up maken</w:t>
      </w:r>
      <w:r w:rsidR="00A0148E">
        <w:rPr>
          <w:b/>
          <w:bCs/>
        </w:rPr>
        <w:br/>
      </w:r>
      <w:r w:rsidRPr="00607199">
        <w:t>Bij export kun je kiezen welke categorieën je wilt opnemen:</w:t>
      </w:r>
    </w:p>
    <w:p w14:paraId="2E943084" w14:textId="77777777" w:rsidR="000F369B" w:rsidRPr="00607199" w:rsidRDefault="00000000">
      <w:pPr>
        <w:pStyle w:val="Lijstopsomteken"/>
      </w:pPr>
      <w:r w:rsidRPr="00607199">
        <w:t>Spelers</w:t>
      </w:r>
    </w:p>
    <w:p w14:paraId="06160236" w14:textId="77777777" w:rsidR="000F369B" w:rsidRPr="00607199" w:rsidRDefault="00000000">
      <w:pPr>
        <w:pStyle w:val="Lijstopsomteken"/>
      </w:pPr>
      <w:r w:rsidRPr="00607199">
        <w:t>Sessies en handen</w:t>
      </w:r>
    </w:p>
    <w:p w14:paraId="155F8552" w14:textId="77777777" w:rsidR="000F369B" w:rsidRPr="00607199" w:rsidRDefault="00000000">
      <w:pPr>
        <w:pStyle w:val="Lijstopsomteken"/>
      </w:pPr>
      <w:r w:rsidRPr="00607199">
        <w:t>Instellingen</w:t>
      </w:r>
    </w:p>
    <w:p w14:paraId="7000B4C5" w14:textId="4C206336" w:rsidR="000F369B" w:rsidRPr="00607199" w:rsidRDefault="00A0148E">
      <w:r w:rsidRPr="00A0148E">
        <w:t>Bewaar belangrijke back-ups buiten de app, bijvoorbeeld in je bestandenmap of cloudopslag.</w:t>
      </w:r>
      <w:r>
        <w:rPr>
          <w:b/>
          <w:bCs/>
        </w:rPr>
        <w:t xml:space="preserve"> </w:t>
      </w:r>
      <w:r>
        <w:rPr>
          <w:b/>
          <w:bCs/>
        </w:rPr>
        <w:br/>
      </w:r>
      <w:r w:rsidR="00457BB9">
        <w:rPr>
          <w:b/>
          <w:bCs/>
        </w:rPr>
        <w:br/>
      </w:r>
      <w:r w:rsidRPr="00A0148E">
        <w:rPr>
          <w:b/>
          <w:bCs/>
        </w:rPr>
        <w:t>Importeren</w:t>
      </w:r>
      <w:r>
        <w:br/>
      </w:r>
      <w:r w:rsidRPr="00607199">
        <w:t>Selecteer een eerder gemaakte back-up en kies welke categorieën je wilt importeren.</w:t>
      </w:r>
      <w:r>
        <w:br/>
      </w:r>
      <w:r>
        <w:br/>
      </w:r>
      <w:r w:rsidRPr="00A0148E">
        <w:rPr>
          <w:b/>
          <w:bCs/>
        </w:rPr>
        <w:t>Samenvoegen</w:t>
      </w:r>
      <w:r>
        <w:rPr>
          <w:b/>
          <w:bCs/>
        </w:rPr>
        <w:br/>
      </w:r>
      <w:r w:rsidRPr="00607199">
        <w:t>Bestaande en geïmporteerde gegevens worden gecombineerd. Identieke sessies worden niet dubbel toegevoegd. Wanneer dezelfde sessie lokaal al bestaat maar inhoudelijk afwijkt, verschijnt een conflictmelding. Je kunt dan kiezen voor de geïmporteerde of de lokale versie.</w:t>
      </w:r>
      <w:r>
        <w:br/>
      </w:r>
      <w:r>
        <w:br/>
      </w:r>
      <w:r w:rsidRPr="00A0148E">
        <w:rPr>
          <w:b/>
          <w:bCs/>
        </w:rPr>
        <w:t>Vervangen</w:t>
      </w:r>
      <w:r>
        <w:rPr>
          <w:b/>
          <w:bCs/>
        </w:rPr>
        <w:br/>
      </w:r>
      <w:r w:rsidRPr="00607199">
        <w:t xml:space="preserve">De gekozen lokale categorieën worden vervangen door de gegevens uit de back-up. Vóór </w:t>
      </w:r>
      <w:r>
        <w:t>die vervanging</w:t>
      </w:r>
      <w:r w:rsidRPr="00607199">
        <w:t xml:space="preserve"> maakt de app automatisch een interne veiligheidskopie.</w:t>
      </w:r>
      <w:r>
        <w:br/>
      </w:r>
      <w:r>
        <w:br/>
      </w:r>
      <w:r w:rsidRPr="00A0148E">
        <w:rPr>
          <w:b/>
          <w:bCs/>
        </w:rPr>
        <w:t>Interne veiligheidskopie</w:t>
      </w:r>
      <w:r>
        <w:rPr>
          <w:b/>
          <w:bCs/>
        </w:rPr>
        <w:br/>
      </w:r>
      <w:r w:rsidRPr="00607199">
        <w:t xml:space="preserve">Onder Gegevensbeheer </w:t>
      </w:r>
      <w:r>
        <w:t>kun</w:t>
      </w:r>
      <w:r w:rsidRPr="00607199">
        <w:t xml:space="preserve"> je </w:t>
      </w:r>
      <w:r>
        <w:t>de v</w:t>
      </w:r>
      <w:r w:rsidRPr="00607199">
        <w:t xml:space="preserve">eiligheidskopie downloaden </w:t>
      </w:r>
      <w:r>
        <w:t>of v</w:t>
      </w:r>
      <w:r w:rsidRPr="00607199">
        <w:t>orige gegevens herstellen.</w:t>
      </w:r>
      <w:r>
        <w:t xml:space="preserve"> </w:t>
      </w:r>
      <w:r w:rsidRPr="00607199">
        <w:t>Een gewone eigen JSON-back-up blijft desondanks verstandig voor gegevens die je belangrijk vindt.</w:t>
      </w:r>
    </w:p>
    <w:p w14:paraId="6623EBA4" w14:textId="5D4DE7F3" w:rsidR="000F369B" w:rsidRPr="00607199" w:rsidRDefault="00000000">
      <w:pPr>
        <w:pStyle w:val="Kop1"/>
      </w:pPr>
      <w:bookmarkStart w:id="19" w:name="_Toc239196912"/>
      <w:r w:rsidRPr="00607199">
        <w:t>1</w:t>
      </w:r>
      <w:r w:rsidR="004D62E5" w:rsidRPr="00607199">
        <w:t>7</w:t>
      </w:r>
      <w:r w:rsidRPr="00607199">
        <w:t>. Herstelmodus en Emergency Mode</w:t>
      </w:r>
      <w:bookmarkEnd w:id="19"/>
    </w:p>
    <w:p w14:paraId="34C941EB" w14:textId="77777777" w:rsidR="00A0148E" w:rsidRPr="00C47B15" w:rsidRDefault="00A0148E" w:rsidP="00A0148E">
      <w:r w:rsidRPr="00C47B15">
        <w:t>Als opgeslagen gegevens niet veilig kunnen worden geopend, kan de app Herstelmodus tonen. Dit voorkomt dat beschadigde gegevens ongemerkt worden overschreven.</w:t>
      </w:r>
    </w:p>
    <w:p w14:paraId="27F2A825" w14:textId="77777777" w:rsidR="00A0148E" w:rsidRPr="00C47B15" w:rsidRDefault="00A0148E" w:rsidP="00A0148E">
      <w:r w:rsidRPr="00C47B15">
        <w:t>In Herstelmodus kun je afhankelijk van de situatie:</w:t>
      </w:r>
    </w:p>
    <w:p w14:paraId="232949C4" w14:textId="77777777" w:rsidR="00A0148E" w:rsidRPr="00C47B15" w:rsidRDefault="00A0148E" w:rsidP="00A0148E">
      <w:pPr>
        <w:pStyle w:val="Lijstopsomteken"/>
      </w:pPr>
      <w:r w:rsidRPr="00C47B15">
        <w:t>de beschadigde ruwe gegevens downloaden;</w:t>
      </w:r>
    </w:p>
    <w:p w14:paraId="01FFB222" w14:textId="77777777" w:rsidR="00A0148E" w:rsidRPr="00C47B15" w:rsidRDefault="00A0148E" w:rsidP="00A0148E">
      <w:pPr>
        <w:pStyle w:val="Lijstopsomteken"/>
      </w:pPr>
      <w:r w:rsidRPr="00C47B15">
        <w:t>een volledige back-up herstellen;</w:t>
      </w:r>
    </w:p>
    <w:p w14:paraId="4961723B" w14:textId="77777777" w:rsidR="00A0148E" w:rsidRPr="00C47B15" w:rsidRDefault="00A0148E" w:rsidP="00A0148E">
      <w:pPr>
        <w:pStyle w:val="Lijstopsomteken"/>
      </w:pPr>
      <w:r w:rsidRPr="00C47B15">
        <w:t>opnieuw proberen de normale gegevens te openen;</w:t>
      </w:r>
    </w:p>
    <w:p w14:paraId="3A681DE6" w14:textId="77777777" w:rsidR="00A0148E" w:rsidRDefault="00A0148E" w:rsidP="00A0148E">
      <w:pPr>
        <w:pStyle w:val="Lijstopsomteken"/>
      </w:pPr>
      <w:r>
        <w:t>Emergency Mode starten.</w:t>
      </w:r>
    </w:p>
    <w:p w14:paraId="63B303B6" w14:textId="23121A1E" w:rsidR="00A0148E" w:rsidRPr="00C47B15" w:rsidRDefault="00A0148E" w:rsidP="00A0148E">
      <w:r>
        <w:rPr>
          <w:b/>
          <w:bCs/>
        </w:rPr>
        <w:br/>
      </w:r>
      <w:r w:rsidRPr="00A0148E">
        <w:rPr>
          <w:b/>
          <w:bCs/>
        </w:rPr>
        <w:t>Emergency Mode</w:t>
      </w:r>
      <w:r>
        <w:rPr>
          <w:b/>
          <w:bCs/>
        </w:rPr>
        <w:br/>
      </w:r>
      <w:r w:rsidRPr="00C47B15">
        <w:t>Emergency Mode gebruikt een afzonderlijke tijdelijke dataset en overschrijft de beschadigde normale database niet.</w:t>
      </w:r>
    </w:p>
    <w:p w14:paraId="65A23D8C" w14:textId="77777777" w:rsidR="00A0148E" w:rsidRPr="00C47B15" w:rsidRDefault="00A0148E" w:rsidP="00A0148E">
      <w:pPr>
        <w:pStyle w:val="Kader"/>
        <w:shd w:val="clear" w:color="auto" w:fill="DDEBF7"/>
        <w:rPr>
          <w:lang w:val="nl-NL"/>
        </w:rPr>
      </w:pPr>
      <w:r w:rsidRPr="00C47B15">
        <w:rPr>
          <w:b/>
          <w:lang w:val="nl-NL"/>
        </w:rPr>
        <w:t xml:space="preserve">Advies: </w:t>
      </w:r>
      <w:r w:rsidRPr="00C47B15">
        <w:rPr>
          <w:lang w:val="nl-NL"/>
        </w:rPr>
        <w:t>Als Herstelmodus verschijnt, download bij voorkeur eerst de beschadigde gegevens voordat je andere herstelacties uitvoert.</w:t>
      </w:r>
    </w:p>
    <w:p w14:paraId="78D06701" w14:textId="6C6250F2" w:rsidR="000F369B" w:rsidRDefault="00000000">
      <w:pPr>
        <w:pStyle w:val="Kop1"/>
      </w:pPr>
      <w:bookmarkStart w:id="20" w:name="_Toc239196913"/>
      <w:r w:rsidRPr="00607199">
        <w:lastRenderedPageBreak/>
        <w:t>1</w:t>
      </w:r>
      <w:r w:rsidR="004D62E5" w:rsidRPr="00607199">
        <w:t>8</w:t>
      </w:r>
      <w:r w:rsidRPr="00607199">
        <w:t>. Updates van de PWA</w:t>
      </w:r>
      <w:bookmarkEnd w:id="20"/>
    </w:p>
    <w:p w14:paraId="491EEEE6" w14:textId="0A2BE869" w:rsidR="00A0148E" w:rsidRDefault="00A0148E" w:rsidP="00A0148E">
      <w:r>
        <w:t xml:space="preserve">Wanneer een nieuwe versie beschikbaar is, toont de app een melding met de keuzes </w:t>
      </w:r>
      <w:r>
        <w:rPr>
          <w:i/>
          <w:iCs/>
        </w:rPr>
        <w:t>Later bijwerken</w:t>
      </w:r>
      <w:r>
        <w:t xml:space="preserve"> en </w:t>
      </w:r>
      <w:r>
        <w:rPr>
          <w:i/>
          <w:iCs/>
        </w:rPr>
        <w:t>Nu bijwerken</w:t>
      </w:r>
      <w:r>
        <w:t xml:space="preserve">. </w:t>
      </w:r>
      <w:r>
        <w:br/>
      </w:r>
      <w:r>
        <w:br/>
      </w:r>
      <w:r w:rsidRPr="00A0148E">
        <w:rPr>
          <w:b/>
          <w:bCs/>
        </w:rPr>
        <w:t>Later bijwerken</w:t>
      </w:r>
      <w:r>
        <w:rPr>
          <w:b/>
          <w:bCs/>
        </w:rPr>
        <w:br/>
      </w:r>
      <w:r w:rsidRPr="00C47B15">
        <w:t>De huidige versie blijft actief. Ook na volledig sluiten en opnieuw openen blijft die versie actief totdat je expliciet kiest voor Nu bijwerken.</w:t>
      </w:r>
    </w:p>
    <w:p w14:paraId="2B0C82E1" w14:textId="74B15EC9" w:rsidR="00A0148E" w:rsidRPr="00C47B15" w:rsidRDefault="00A0148E" w:rsidP="00A0148E">
      <w:r>
        <w:rPr>
          <w:b/>
          <w:bCs/>
        </w:rPr>
        <w:br/>
      </w:r>
      <w:r w:rsidRPr="00A0148E">
        <w:rPr>
          <w:b/>
          <w:bCs/>
        </w:rPr>
        <w:t>Nu bijwerken</w:t>
      </w:r>
      <w:r>
        <w:rPr>
          <w:b/>
          <w:bCs/>
        </w:rPr>
        <w:br/>
      </w:r>
      <w:r w:rsidRPr="00C47B15">
        <w:t>De nieuwe versie wordt geïnstalleerd en pas na succesvolle activatie actief. Het versienummer rechtsboven op het hoofdscherm laat zien welke appversie daadwerkelijk draait.</w:t>
      </w:r>
      <w:r w:rsidR="00D66A67">
        <w:br/>
      </w:r>
      <w:r w:rsidR="00D66A67">
        <w:br/>
      </w:r>
      <w:r w:rsidRPr="00C47B15">
        <w:t>Een normale app-update hoort bestaande lokale sessies en handen niet te verwijderen.</w:t>
      </w:r>
      <w:r>
        <w:t xml:space="preserve"> </w:t>
      </w:r>
      <w:r w:rsidRPr="00C47B15">
        <w:t>Wanneer een update niet direct zichtbaar wordt:</w:t>
      </w:r>
    </w:p>
    <w:p w14:paraId="34D3EC03" w14:textId="3BCAD203" w:rsidR="000F369B" w:rsidRPr="00607199" w:rsidRDefault="00000000" w:rsidP="00A0148E">
      <w:pPr>
        <w:pStyle w:val="Lijstalinea"/>
        <w:numPr>
          <w:ilvl w:val="0"/>
          <w:numId w:val="13"/>
        </w:numPr>
      </w:pPr>
      <w:r w:rsidRPr="00607199">
        <w:t>Sluit de PWA volledig.</w:t>
      </w:r>
    </w:p>
    <w:p w14:paraId="41120209" w14:textId="5FE52639" w:rsidR="000F369B" w:rsidRPr="00607199" w:rsidRDefault="00000000" w:rsidP="00A0148E">
      <w:pPr>
        <w:pStyle w:val="Lijstalinea"/>
        <w:numPr>
          <w:ilvl w:val="0"/>
          <w:numId w:val="13"/>
        </w:numPr>
      </w:pPr>
      <w:r w:rsidRPr="00607199">
        <w:t>Open hem opnieuw.</w:t>
      </w:r>
    </w:p>
    <w:p w14:paraId="6AE4F007" w14:textId="46955D5C" w:rsidR="000F369B" w:rsidRPr="00607199" w:rsidRDefault="00000000" w:rsidP="00A0148E">
      <w:pPr>
        <w:pStyle w:val="Lijstalinea"/>
        <w:numPr>
          <w:ilvl w:val="0"/>
          <w:numId w:val="13"/>
        </w:numPr>
      </w:pPr>
      <w:r w:rsidRPr="00607199">
        <w:t>Controleer de versie rechtsboven.</w:t>
      </w:r>
    </w:p>
    <w:p w14:paraId="6BD937CC" w14:textId="6C5792A5" w:rsidR="000F369B" w:rsidRPr="00607199" w:rsidRDefault="00000000" w:rsidP="00A0148E">
      <w:pPr>
        <w:pStyle w:val="Lijstalinea"/>
        <w:numPr>
          <w:ilvl w:val="0"/>
          <w:numId w:val="13"/>
        </w:numPr>
      </w:pPr>
      <w:r w:rsidRPr="00607199">
        <w:t>Voer pas aanvullende herstelstappen uit wanneer dat nodig is.</w:t>
      </w:r>
    </w:p>
    <w:sectPr w:rsidR="000F369B" w:rsidRPr="00607199" w:rsidSect="00F778B1">
      <w:footerReference w:type="default" r:id="rId10"/>
      <w:pgSz w:w="12240" w:h="15840"/>
      <w:pgMar w:top="1020" w:right="1134" w:bottom="102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EAA9D" w14:textId="77777777" w:rsidR="00F53E6B" w:rsidRPr="00607199" w:rsidRDefault="00F53E6B">
      <w:pPr>
        <w:spacing w:after="0" w:line="240" w:lineRule="auto"/>
      </w:pPr>
      <w:r w:rsidRPr="00607199">
        <w:separator/>
      </w:r>
    </w:p>
  </w:endnote>
  <w:endnote w:type="continuationSeparator" w:id="0">
    <w:p w14:paraId="3FF5121C" w14:textId="77777777" w:rsidR="00F53E6B" w:rsidRPr="00607199" w:rsidRDefault="00F53E6B">
      <w:pPr>
        <w:spacing w:after="0" w:line="240" w:lineRule="auto"/>
      </w:pPr>
      <w:r w:rsidRPr="0060719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350E5" w14:textId="77777777" w:rsidR="00F778B1" w:rsidRPr="00607199" w:rsidRDefault="00F778B1" w:rsidP="00F778B1">
    <w:pPr>
      <w:pStyle w:val="Voettekst"/>
      <w:tabs>
        <w:tab w:val="left" w:pos="8931"/>
      </w:tabs>
    </w:pPr>
  </w:p>
  <w:p w14:paraId="0B3174CE" w14:textId="77777777" w:rsidR="00F778B1" w:rsidRPr="00607199" w:rsidRDefault="00F778B1" w:rsidP="00F778B1">
    <w:pPr>
      <w:pStyle w:val="Voettekst"/>
      <w:tabs>
        <w:tab w:val="left" w:pos="8931"/>
      </w:tabs>
    </w:pPr>
  </w:p>
  <w:p w14:paraId="7883BE74" w14:textId="41AFBE7A" w:rsidR="000F369B" w:rsidRPr="00607199" w:rsidRDefault="00F778B1" w:rsidP="00F778B1">
    <w:pPr>
      <w:pStyle w:val="Voettekst"/>
      <w:tabs>
        <w:tab w:val="left" w:pos="8931"/>
      </w:tabs>
    </w:pPr>
    <w:r w:rsidRPr="00607199">
      <w:t xml:space="preserve">Live Poker </w:t>
    </w:r>
    <w:r w:rsidR="00901122" w:rsidRPr="00607199">
      <w:t>Handl</w:t>
    </w:r>
    <w:r w:rsidRPr="00607199">
      <w:t>og – Gebruikershandleiding</w:t>
    </w:r>
    <w:r w:rsidRPr="00607199">
      <w:tab/>
    </w:r>
    <w:r w:rsidRPr="00607199">
      <w:tab/>
      <w:t xml:space="preserve">Pagina </w:t>
    </w:r>
    <w:r w:rsidRPr="00607199">
      <w:fldChar w:fldCharType="begin"/>
    </w:r>
    <w:r w:rsidRPr="00607199">
      <w:instrText>PAGE</w:instrText>
    </w:r>
    <w:r w:rsidRPr="00607199">
      <w:fldChar w:fldCharType="separate"/>
    </w:r>
    <w:r w:rsidR="00090DB0" w:rsidRPr="00607199">
      <w:t>1</w:t>
    </w:r>
    <w:r w:rsidRPr="0060719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47B46" w14:textId="77777777" w:rsidR="00F53E6B" w:rsidRPr="00607199" w:rsidRDefault="00F53E6B">
      <w:pPr>
        <w:spacing w:after="0" w:line="240" w:lineRule="auto"/>
      </w:pPr>
      <w:r w:rsidRPr="00607199">
        <w:separator/>
      </w:r>
    </w:p>
  </w:footnote>
  <w:footnote w:type="continuationSeparator" w:id="0">
    <w:p w14:paraId="63066641" w14:textId="77777777" w:rsidR="00F53E6B" w:rsidRPr="00607199" w:rsidRDefault="00F53E6B">
      <w:pPr>
        <w:spacing w:after="0" w:line="240" w:lineRule="auto"/>
      </w:pPr>
      <w:r w:rsidRPr="0060719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FAD0832E"/>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0EAA50F5"/>
    <w:multiLevelType w:val="hybridMultilevel"/>
    <w:tmpl w:val="FCD66BD6"/>
    <w:lvl w:ilvl="0" w:tplc="657A6156">
      <w:start w:val="1"/>
      <w:numFmt w:val="decimal"/>
      <w:lvlText w:val="%1."/>
      <w:lvlJc w:val="left"/>
      <w:pPr>
        <w:ind w:left="531" w:hanging="360"/>
      </w:pPr>
      <w:rPr>
        <w:rFonts w:hint="default"/>
        <w:b w:val="0"/>
        <w:bCs/>
      </w:rPr>
    </w:lvl>
    <w:lvl w:ilvl="1" w:tplc="04130019" w:tentative="1">
      <w:start w:val="1"/>
      <w:numFmt w:val="lowerLetter"/>
      <w:lvlText w:val="%2."/>
      <w:lvlJc w:val="left"/>
      <w:pPr>
        <w:ind w:left="1497" w:hanging="360"/>
      </w:pPr>
    </w:lvl>
    <w:lvl w:ilvl="2" w:tplc="0413001B" w:tentative="1">
      <w:start w:val="1"/>
      <w:numFmt w:val="lowerRoman"/>
      <w:lvlText w:val="%3."/>
      <w:lvlJc w:val="right"/>
      <w:pPr>
        <w:ind w:left="2217" w:hanging="180"/>
      </w:pPr>
    </w:lvl>
    <w:lvl w:ilvl="3" w:tplc="0413000F" w:tentative="1">
      <w:start w:val="1"/>
      <w:numFmt w:val="decimal"/>
      <w:lvlText w:val="%4."/>
      <w:lvlJc w:val="left"/>
      <w:pPr>
        <w:ind w:left="2937" w:hanging="360"/>
      </w:pPr>
    </w:lvl>
    <w:lvl w:ilvl="4" w:tplc="04130019" w:tentative="1">
      <w:start w:val="1"/>
      <w:numFmt w:val="lowerLetter"/>
      <w:lvlText w:val="%5."/>
      <w:lvlJc w:val="left"/>
      <w:pPr>
        <w:ind w:left="3657" w:hanging="360"/>
      </w:pPr>
    </w:lvl>
    <w:lvl w:ilvl="5" w:tplc="0413001B" w:tentative="1">
      <w:start w:val="1"/>
      <w:numFmt w:val="lowerRoman"/>
      <w:lvlText w:val="%6."/>
      <w:lvlJc w:val="right"/>
      <w:pPr>
        <w:ind w:left="4377" w:hanging="180"/>
      </w:pPr>
    </w:lvl>
    <w:lvl w:ilvl="6" w:tplc="0413000F" w:tentative="1">
      <w:start w:val="1"/>
      <w:numFmt w:val="decimal"/>
      <w:lvlText w:val="%7."/>
      <w:lvlJc w:val="left"/>
      <w:pPr>
        <w:ind w:left="5097" w:hanging="360"/>
      </w:pPr>
    </w:lvl>
    <w:lvl w:ilvl="7" w:tplc="04130019" w:tentative="1">
      <w:start w:val="1"/>
      <w:numFmt w:val="lowerLetter"/>
      <w:lvlText w:val="%8."/>
      <w:lvlJc w:val="left"/>
      <w:pPr>
        <w:ind w:left="5817" w:hanging="360"/>
      </w:pPr>
    </w:lvl>
    <w:lvl w:ilvl="8" w:tplc="0413001B" w:tentative="1">
      <w:start w:val="1"/>
      <w:numFmt w:val="lowerRoman"/>
      <w:lvlText w:val="%9."/>
      <w:lvlJc w:val="right"/>
      <w:pPr>
        <w:ind w:left="6537" w:hanging="180"/>
      </w:pPr>
    </w:lvl>
  </w:abstractNum>
  <w:abstractNum w:abstractNumId="10" w15:restartNumberingAfterBreak="0">
    <w:nsid w:val="19C96437"/>
    <w:multiLevelType w:val="hybridMultilevel"/>
    <w:tmpl w:val="B2B693FE"/>
    <w:lvl w:ilvl="0" w:tplc="907671C4">
      <w:start w:val="1"/>
      <w:numFmt w:val="decimal"/>
      <w:lvlText w:val="%1."/>
      <w:lvlJc w:val="left"/>
      <w:pPr>
        <w:ind w:left="474" w:hanging="360"/>
      </w:pPr>
      <w:rPr>
        <w:rFonts w:hint="default"/>
        <w:b w:val="0"/>
        <w:bCs/>
      </w:rPr>
    </w:lvl>
    <w:lvl w:ilvl="1" w:tplc="04130019" w:tentative="1">
      <w:start w:val="1"/>
      <w:numFmt w:val="lowerLetter"/>
      <w:lvlText w:val="%2."/>
      <w:lvlJc w:val="left"/>
      <w:pPr>
        <w:ind w:left="1497" w:hanging="360"/>
      </w:pPr>
    </w:lvl>
    <w:lvl w:ilvl="2" w:tplc="0413001B" w:tentative="1">
      <w:start w:val="1"/>
      <w:numFmt w:val="lowerRoman"/>
      <w:lvlText w:val="%3."/>
      <w:lvlJc w:val="right"/>
      <w:pPr>
        <w:ind w:left="2217" w:hanging="180"/>
      </w:pPr>
    </w:lvl>
    <w:lvl w:ilvl="3" w:tplc="0413000F" w:tentative="1">
      <w:start w:val="1"/>
      <w:numFmt w:val="decimal"/>
      <w:lvlText w:val="%4."/>
      <w:lvlJc w:val="left"/>
      <w:pPr>
        <w:ind w:left="2937" w:hanging="360"/>
      </w:pPr>
    </w:lvl>
    <w:lvl w:ilvl="4" w:tplc="04130019" w:tentative="1">
      <w:start w:val="1"/>
      <w:numFmt w:val="lowerLetter"/>
      <w:lvlText w:val="%5."/>
      <w:lvlJc w:val="left"/>
      <w:pPr>
        <w:ind w:left="3657" w:hanging="360"/>
      </w:pPr>
    </w:lvl>
    <w:lvl w:ilvl="5" w:tplc="0413001B" w:tentative="1">
      <w:start w:val="1"/>
      <w:numFmt w:val="lowerRoman"/>
      <w:lvlText w:val="%6."/>
      <w:lvlJc w:val="right"/>
      <w:pPr>
        <w:ind w:left="4377" w:hanging="180"/>
      </w:pPr>
    </w:lvl>
    <w:lvl w:ilvl="6" w:tplc="0413000F" w:tentative="1">
      <w:start w:val="1"/>
      <w:numFmt w:val="decimal"/>
      <w:lvlText w:val="%7."/>
      <w:lvlJc w:val="left"/>
      <w:pPr>
        <w:ind w:left="5097" w:hanging="360"/>
      </w:pPr>
    </w:lvl>
    <w:lvl w:ilvl="7" w:tplc="04130019" w:tentative="1">
      <w:start w:val="1"/>
      <w:numFmt w:val="lowerLetter"/>
      <w:lvlText w:val="%8."/>
      <w:lvlJc w:val="left"/>
      <w:pPr>
        <w:ind w:left="5817" w:hanging="360"/>
      </w:pPr>
    </w:lvl>
    <w:lvl w:ilvl="8" w:tplc="0413001B" w:tentative="1">
      <w:start w:val="1"/>
      <w:numFmt w:val="lowerRoman"/>
      <w:lvlText w:val="%9."/>
      <w:lvlJc w:val="right"/>
      <w:pPr>
        <w:ind w:left="6537" w:hanging="180"/>
      </w:pPr>
    </w:lvl>
  </w:abstractNum>
  <w:abstractNum w:abstractNumId="11" w15:restartNumberingAfterBreak="0">
    <w:nsid w:val="1AD5028E"/>
    <w:multiLevelType w:val="hybridMultilevel"/>
    <w:tmpl w:val="8432ED1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F3B4E6E"/>
    <w:multiLevelType w:val="hybridMultilevel"/>
    <w:tmpl w:val="4CE8B8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3813F11"/>
    <w:multiLevelType w:val="hybridMultilevel"/>
    <w:tmpl w:val="016A8116"/>
    <w:lvl w:ilvl="0" w:tplc="8C7C18A8">
      <w:start w:val="1"/>
      <w:numFmt w:val="decimal"/>
      <w:lvlText w:val="%1."/>
      <w:lvlJc w:val="left"/>
      <w:pPr>
        <w:ind w:left="417" w:hanging="360"/>
      </w:pPr>
      <w:rPr>
        <w:rFonts w:hint="default"/>
        <w:b w:val="0"/>
        <w:bCs/>
      </w:rPr>
    </w:lvl>
    <w:lvl w:ilvl="1" w:tplc="04130019" w:tentative="1">
      <w:start w:val="1"/>
      <w:numFmt w:val="lowerLetter"/>
      <w:lvlText w:val="%2."/>
      <w:lvlJc w:val="left"/>
      <w:pPr>
        <w:ind w:left="1137" w:hanging="360"/>
      </w:pPr>
    </w:lvl>
    <w:lvl w:ilvl="2" w:tplc="0413001B" w:tentative="1">
      <w:start w:val="1"/>
      <w:numFmt w:val="lowerRoman"/>
      <w:lvlText w:val="%3."/>
      <w:lvlJc w:val="right"/>
      <w:pPr>
        <w:ind w:left="1857" w:hanging="180"/>
      </w:pPr>
    </w:lvl>
    <w:lvl w:ilvl="3" w:tplc="0413000F" w:tentative="1">
      <w:start w:val="1"/>
      <w:numFmt w:val="decimal"/>
      <w:lvlText w:val="%4."/>
      <w:lvlJc w:val="left"/>
      <w:pPr>
        <w:ind w:left="2577" w:hanging="360"/>
      </w:pPr>
    </w:lvl>
    <w:lvl w:ilvl="4" w:tplc="04130019" w:tentative="1">
      <w:start w:val="1"/>
      <w:numFmt w:val="lowerLetter"/>
      <w:lvlText w:val="%5."/>
      <w:lvlJc w:val="left"/>
      <w:pPr>
        <w:ind w:left="3297" w:hanging="360"/>
      </w:pPr>
    </w:lvl>
    <w:lvl w:ilvl="5" w:tplc="0413001B" w:tentative="1">
      <w:start w:val="1"/>
      <w:numFmt w:val="lowerRoman"/>
      <w:lvlText w:val="%6."/>
      <w:lvlJc w:val="right"/>
      <w:pPr>
        <w:ind w:left="4017" w:hanging="180"/>
      </w:pPr>
    </w:lvl>
    <w:lvl w:ilvl="6" w:tplc="0413000F" w:tentative="1">
      <w:start w:val="1"/>
      <w:numFmt w:val="decimal"/>
      <w:lvlText w:val="%7."/>
      <w:lvlJc w:val="left"/>
      <w:pPr>
        <w:ind w:left="4737" w:hanging="360"/>
      </w:pPr>
    </w:lvl>
    <w:lvl w:ilvl="7" w:tplc="04130019" w:tentative="1">
      <w:start w:val="1"/>
      <w:numFmt w:val="lowerLetter"/>
      <w:lvlText w:val="%8."/>
      <w:lvlJc w:val="left"/>
      <w:pPr>
        <w:ind w:left="5457" w:hanging="360"/>
      </w:pPr>
    </w:lvl>
    <w:lvl w:ilvl="8" w:tplc="0413001B" w:tentative="1">
      <w:start w:val="1"/>
      <w:numFmt w:val="lowerRoman"/>
      <w:lvlText w:val="%9."/>
      <w:lvlJc w:val="right"/>
      <w:pPr>
        <w:ind w:left="6177" w:hanging="180"/>
      </w:pPr>
    </w:lvl>
  </w:abstractNum>
  <w:abstractNum w:abstractNumId="14" w15:restartNumberingAfterBreak="0">
    <w:nsid w:val="260A7E23"/>
    <w:multiLevelType w:val="hybridMultilevel"/>
    <w:tmpl w:val="BE9E5704"/>
    <w:lvl w:ilvl="0" w:tplc="23FCC8BA">
      <w:start w:val="1"/>
      <w:numFmt w:val="decimal"/>
      <w:lvlText w:val="%1."/>
      <w:lvlJc w:val="left"/>
      <w:pPr>
        <w:ind w:left="474" w:hanging="360"/>
      </w:pPr>
      <w:rPr>
        <w:rFonts w:hint="default"/>
        <w:b w:val="0"/>
        <w:bCs/>
      </w:rPr>
    </w:lvl>
    <w:lvl w:ilvl="1" w:tplc="04130019" w:tentative="1">
      <w:start w:val="1"/>
      <w:numFmt w:val="lowerLetter"/>
      <w:lvlText w:val="%2."/>
      <w:lvlJc w:val="left"/>
      <w:pPr>
        <w:ind w:left="1497" w:hanging="360"/>
      </w:pPr>
    </w:lvl>
    <w:lvl w:ilvl="2" w:tplc="0413001B" w:tentative="1">
      <w:start w:val="1"/>
      <w:numFmt w:val="lowerRoman"/>
      <w:lvlText w:val="%3."/>
      <w:lvlJc w:val="right"/>
      <w:pPr>
        <w:ind w:left="2217" w:hanging="180"/>
      </w:pPr>
    </w:lvl>
    <w:lvl w:ilvl="3" w:tplc="0413000F" w:tentative="1">
      <w:start w:val="1"/>
      <w:numFmt w:val="decimal"/>
      <w:lvlText w:val="%4."/>
      <w:lvlJc w:val="left"/>
      <w:pPr>
        <w:ind w:left="2937" w:hanging="360"/>
      </w:pPr>
    </w:lvl>
    <w:lvl w:ilvl="4" w:tplc="04130019" w:tentative="1">
      <w:start w:val="1"/>
      <w:numFmt w:val="lowerLetter"/>
      <w:lvlText w:val="%5."/>
      <w:lvlJc w:val="left"/>
      <w:pPr>
        <w:ind w:left="3657" w:hanging="360"/>
      </w:pPr>
    </w:lvl>
    <w:lvl w:ilvl="5" w:tplc="0413001B" w:tentative="1">
      <w:start w:val="1"/>
      <w:numFmt w:val="lowerRoman"/>
      <w:lvlText w:val="%6."/>
      <w:lvlJc w:val="right"/>
      <w:pPr>
        <w:ind w:left="4377" w:hanging="180"/>
      </w:pPr>
    </w:lvl>
    <w:lvl w:ilvl="6" w:tplc="0413000F" w:tentative="1">
      <w:start w:val="1"/>
      <w:numFmt w:val="decimal"/>
      <w:lvlText w:val="%7."/>
      <w:lvlJc w:val="left"/>
      <w:pPr>
        <w:ind w:left="5097" w:hanging="360"/>
      </w:pPr>
    </w:lvl>
    <w:lvl w:ilvl="7" w:tplc="04130019" w:tentative="1">
      <w:start w:val="1"/>
      <w:numFmt w:val="lowerLetter"/>
      <w:lvlText w:val="%8."/>
      <w:lvlJc w:val="left"/>
      <w:pPr>
        <w:ind w:left="5817" w:hanging="360"/>
      </w:pPr>
    </w:lvl>
    <w:lvl w:ilvl="8" w:tplc="0413001B" w:tentative="1">
      <w:start w:val="1"/>
      <w:numFmt w:val="lowerRoman"/>
      <w:lvlText w:val="%9."/>
      <w:lvlJc w:val="right"/>
      <w:pPr>
        <w:ind w:left="6537" w:hanging="180"/>
      </w:pPr>
    </w:lvl>
  </w:abstractNum>
  <w:abstractNum w:abstractNumId="15" w15:restartNumberingAfterBreak="0">
    <w:nsid w:val="269562D4"/>
    <w:multiLevelType w:val="hybridMultilevel"/>
    <w:tmpl w:val="A1A8246C"/>
    <w:lvl w:ilvl="0" w:tplc="907671C4">
      <w:start w:val="1"/>
      <w:numFmt w:val="decimal"/>
      <w:lvlText w:val="%1."/>
      <w:lvlJc w:val="left"/>
      <w:pPr>
        <w:ind w:left="417" w:hanging="360"/>
      </w:pPr>
      <w:rPr>
        <w:rFonts w:hint="default"/>
        <w:b w:val="0"/>
        <w:bCs/>
      </w:rPr>
    </w:lvl>
    <w:lvl w:ilvl="1" w:tplc="04130019" w:tentative="1">
      <w:start w:val="1"/>
      <w:numFmt w:val="lowerLetter"/>
      <w:lvlText w:val="%2."/>
      <w:lvlJc w:val="left"/>
      <w:pPr>
        <w:ind w:left="1137" w:hanging="360"/>
      </w:pPr>
    </w:lvl>
    <w:lvl w:ilvl="2" w:tplc="0413001B" w:tentative="1">
      <w:start w:val="1"/>
      <w:numFmt w:val="lowerRoman"/>
      <w:lvlText w:val="%3."/>
      <w:lvlJc w:val="right"/>
      <w:pPr>
        <w:ind w:left="1857" w:hanging="180"/>
      </w:pPr>
    </w:lvl>
    <w:lvl w:ilvl="3" w:tplc="0413000F" w:tentative="1">
      <w:start w:val="1"/>
      <w:numFmt w:val="decimal"/>
      <w:lvlText w:val="%4."/>
      <w:lvlJc w:val="left"/>
      <w:pPr>
        <w:ind w:left="2577" w:hanging="360"/>
      </w:pPr>
    </w:lvl>
    <w:lvl w:ilvl="4" w:tplc="04130019" w:tentative="1">
      <w:start w:val="1"/>
      <w:numFmt w:val="lowerLetter"/>
      <w:lvlText w:val="%5."/>
      <w:lvlJc w:val="left"/>
      <w:pPr>
        <w:ind w:left="3297" w:hanging="360"/>
      </w:pPr>
    </w:lvl>
    <w:lvl w:ilvl="5" w:tplc="0413001B" w:tentative="1">
      <w:start w:val="1"/>
      <w:numFmt w:val="lowerRoman"/>
      <w:lvlText w:val="%6."/>
      <w:lvlJc w:val="right"/>
      <w:pPr>
        <w:ind w:left="4017" w:hanging="180"/>
      </w:pPr>
    </w:lvl>
    <w:lvl w:ilvl="6" w:tplc="0413000F" w:tentative="1">
      <w:start w:val="1"/>
      <w:numFmt w:val="decimal"/>
      <w:lvlText w:val="%7."/>
      <w:lvlJc w:val="left"/>
      <w:pPr>
        <w:ind w:left="4737" w:hanging="360"/>
      </w:pPr>
    </w:lvl>
    <w:lvl w:ilvl="7" w:tplc="04130019" w:tentative="1">
      <w:start w:val="1"/>
      <w:numFmt w:val="lowerLetter"/>
      <w:lvlText w:val="%8."/>
      <w:lvlJc w:val="left"/>
      <w:pPr>
        <w:ind w:left="5457" w:hanging="360"/>
      </w:pPr>
    </w:lvl>
    <w:lvl w:ilvl="8" w:tplc="0413001B" w:tentative="1">
      <w:start w:val="1"/>
      <w:numFmt w:val="lowerRoman"/>
      <w:lvlText w:val="%9."/>
      <w:lvlJc w:val="right"/>
      <w:pPr>
        <w:ind w:left="6177" w:hanging="180"/>
      </w:pPr>
    </w:lvl>
  </w:abstractNum>
  <w:abstractNum w:abstractNumId="16" w15:restartNumberingAfterBreak="0">
    <w:nsid w:val="456C01E1"/>
    <w:multiLevelType w:val="hybridMultilevel"/>
    <w:tmpl w:val="E1564D62"/>
    <w:lvl w:ilvl="0" w:tplc="23FCC8BA">
      <w:start w:val="1"/>
      <w:numFmt w:val="decimal"/>
      <w:lvlText w:val="%1."/>
      <w:lvlJc w:val="left"/>
      <w:pPr>
        <w:ind w:left="417" w:hanging="360"/>
      </w:pPr>
      <w:rPr>
        <w:rFonts w:hint="default"/>
        <w:b w:val="0"/>
        <w:bCs/>
      </w:rPr>
    </w:lvl>
    <w:lvl w:ilvl="1" w:tplc="04130019" w:tentative="1">
      <w:start w:val="1"/>
      <w:numFmt w:val="lowerLetter"/>
      <w:lvlText w:val="%2."/>
      <w:lvlJc w:val="left"/>
      <w:pPr>
        <w:ind w:left="1137" w:hanging="360"/>
      </w:pPr>
    </w:lvl>
    <w:lvl w:ilvl="2" w:tplc="0413001B" w:tentative="1">
      <w:start w:val="1"/>
      <w:numFmt w:val="lowerRoman"/>
      <w:lvlText w:val="%3."/>
      <w:lvlJc w:val="right"/>
      <w:pPr>
        <w:ind w:left="1857" w:hanging="180"/>
      </w:pPr>
    </w:lvl>
    <w:lvl w:ilvl="3" w:tplc="0413000F" w:tentative="1">
      <w:start w:val="1"/>
      <w:numFmt w:val="decimal"/>
      <w:lvlText w:val="%4."/>
      <w:lvlJc w:val="left"/>
      <w:pPr>
        <w:ind w:left="2577" w:hanging="360"/>
      </w:pPr>
    </w:lvl>
    <w:lvl w:ilvl="4" w:tplc="04130019" w:tentative="1">
      <w:start w:val="1"/>
      <w:numFmt w:val="lowerLetter"/>
      <w:lvlText w:val="%5."/>
      <w:lvlJc w:val="left"/>
      <w:pPr>
        <w:ind w:left="3297" w:hanging="360"/>
      </w:pPr>
    </w:lvl>
    <w:lvl w:ilvl="5" w:tplc="0413001B" w:tentative="1">
      <w:start w:val="1"/>
      <w:numFmt w:val="lowerRoman"/>
      <w:lvlText w:val="%6."/>
      <w:lvlJc w:val="right"/>
      <w:pPr>
        <w:ind w:left="4017" w:hanging="180"/>
      </w:pPr>
    </w:lvl>
    <w:lvl w:ilvl="6" w:tplc="0413000F" w:tentative="1">
      <w:start w:val="1"/>
      <w:numFmt w:val="decimal"/>
      <w:lvlText w:val="%7."/>
      <w:lvlJc w:val="left"/>
      <w:pPr>
        <w:ind w:left="4737" w:hanging="360"/>
      </w:pPr>
    </w:lvl>
    <w:lvl w:ilvl="7" w:tplc="04130019" w:tentative="1">
      <w:start w:val="1"/>
      <w:numFmt w:val="lowerLetter"/>
      <w:lvlText w:val="%8."/>
      <w:lvlJc w:val="left"/>
      <w:pPr>
        <w:ind w:left="5457" w:hanging="360"/>
      </w:pPr>
    </w:lvl>
    <w:lvl w:ilvl="8" w:tplc="0413001B" w:tentative="1">
      <w:start w:val="1"/>
      <w:numFmt w:val="lowerRoman"/>
      <w:lvlText w:val="%9."/>
      <w:lvlJc w:val="right"/>
      <w:pPr>
        <w:ind w:left="6177" w:hanging="180"/>
      </w:pPr>
    </w:lvl>
  </w:abstractNum>
  <w:abstractNum w:abstractNumId="17" w15:restartNumberingAfterBreak="0">
    <w:nsid w:val="4EE9150E"/>
    <w:multiLevelType w:val="hybridMultilevel"/>
    <w:tmpl w:val="959855C2"/>
    <w:lvl w:ilvl="0" w:tplc="0413000F">
      <w:start w:val="1"/>
      <w:numFmt w:val="decimal"/>
      <w:lvlText w:val="%1."/>
      <w:lvlJc w:val="left"/>
      <w:pPr>
        <w:ind w:left="720" w:hanging="360"/>
      </w:pPr>
    </w:lvl>
    <w:lvl w:ilvl="1" w:tplc="04130005">
      <w:start w:val="1"/>
      <w:numFmt w:val="bullet"/>
      <w:lvlText w:val=""/>
      <w:lvlJc w:val="left"/>
      <w:pPr>
        <w:ind w:left="1440" w:hanging="360"/>
      </w:pPr>
      <w:rPr>
        <w:rFonts w:ascii="Wingdings" w:hAnsi="Wingdings"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704024AF"/>
    <w:multiLevelType w:val="hybridMultilevel"/>
    <w:tmpl w:val="5DB2DC14"/>
    <w:lvl w:ilvl="0" w:tplc="657A6156">
      <w:start w:val="1"/>
      <w:numFmt w:val="decimal"/>
      <w:lvlText w:val="%1."/>
      <w:lvlJc w:val="left"/>
      <w:pPr>
        <w:ind w:left="474" w:hanging="360"/>
      </w:pPr>
      <w:rPr>
        <w:rFonts w:hint="default"/>
        <w:b w:val="0"/>
        <w:bCs/>
      </w:rPr>
    </w:lvl>
    <w:lvl w:ilvl="1" w:tplc="04130019" w:tentative="1">
      <w:start w:val="1"/>
      <w:numFmt w:val="lowerLetter"/>
      <w:lvlText w:val="%2."/>
      <w:lvlJc w:val="left"/>
      <w:pPr>
        <w:ind w:left="1497" w:hanging="360"/>
      </w:pPr>
    </w:lvl>
    <w:lvl w:ilvl="2" w:tplc="0413001B" w:tentative="1">
      <w:start w:val="1"/>
      <w:numFmt w:val="lowerRoman"/>
      <w:lvlText w:val="%3."/>
      <w:lvlJc w:val="right"/>
      <w:pPr>
        <w:ind w:left="2217" w:hanging="180"/>
      </w:pPr>
    </w:lvl>
    <w:lvl w:ilvl="3" w:tplc="0413000F" w:tentative="1">
      <w:start w:val="1"/>
      <w:numFmt w:val="decimal"/>
      <w:lvlText w:val="%4."/>
      <w:lvlJc w:val="left"/>
      <w:pPr>
        <w:ind w:left="2937" w:hanging="360"/>
      </w:pPr>
    </w:lvl>
    <w:lvl w:ilvl="4" w:tplc="04130019" w:tentative="1">
      <w:start w:val="1"/>
      <w:numFmt w:val="lowerLetter"/>
      <w:lvlText w:val="%5."/>
      <w:lvlJc w:val="left"/>
      <w:pPr>
        <w:ind w:left="3657" w:hanging="360"/>
      </w:pPr>
    </w:lvl>
    <w:lvl w:ilvl="5" w:tplc="0413001B" w:tentative="1">
      <w:start w:val="1"/>
      <w:numFmt w:val="lowerRoman"/>
      <w:lvlText w:val="%6."/>
      <w:lvlJc w:val="right"/>
      <w:pPr>
        <w:ind w:left="4377" w:hanging="180"/>
      </w:pPr>
    </w:lvl>
    <w:lvl w:ilvl="6" w:tplc="0413000F" w:tentative="1">
      <w:start w:val="1"/>
      <w:numFmt w:val="decimal"/>
      <w:lvlText w:val="%7."/>
      <w:lvlJc w:val="left"/>
      <w:pPr>
        <w:ind w:left="5097" w:hanging="360"/>
      </w:pPr>
    </w:lvl>
    <w:lvl w:ilvl="7" w:tplc="04130019" w:tentative="1">
      <w:start w:val="1"/>
      <w:numFmt w:val="lowerLetter"/>
      <w:lvlText w:val="%8."/>
      <w:lvlJc w:val="left"/>
      <w:pPr>
        <w:ind w:left="5817" w:hanging="360"/>
      </w:pPr>
    </w:lvl>
    <w:lvl w:ilvl="8" w:tplc="0413001B" w:tentative="1">
      <w:start w:val="1"/>
      <w:numFmt w:val="lowerRoman"/>
      <w:lvlText w:val="%9."/>
      <w:lvlJc w:val="right"/>
      <w:pPr>
        <w:ind w:left="6537" w:hanging="180"/>
      </w:pPr>
    </w:lvl>
  </w:abstractNum>
  <w:abstractNum w:abstractNumId="19" w15:restartNumberingAfterBreak="0">
    <w:nsid w:val="7D7A7C67"/>
    <w:multiLevelType w:val="hybridMultilevel"/>
    <w:tmpl w:val="B06CCA3A"/>
    <w:lvl w:ilvl="0" w:tplc="39C244C6">
      <w:start w:val="1"/>
      <w:numFmt w:val="decimal"/>
      <w:lvlText w:val="%1."/>
      <w:lvlJc w:val="left"/>
      <w:pPr>
        <w:ind w:left="417" w:hanging="360"/>
      </w:pPr>
      <w:rPr>
        <w:rFonts w:hint="default"/>
        <w:b/>
      </w:rPr>
    </w:lvl>
    <w:lvl w:ilvl="1" w:tplc="04130019" w:tentative="1">
      <w:start w:val="1"/>
      <w:numFmt w:val="lowerLetter"/>
      <w:lvlText w:val="%2."/>
      <w:lvlJc w:val="left"/>
      <w:pPr>
        <w:ind w:left="1137" w:hanging="360"/>
      </w:pPr>
    </w:lvl>
    <w:lvl w:ilvl="2" w:tplc="0413001B" w:tentative="1">
      <w:start w:val="1"/>
      <w:numFmt w:val="lowerRoman"/>
      <w:lvlText w:val="%3."/>
      <w:lvlJc w:val="right"/>
      <w:pPr>
        <w:ind w:left="1857" w:hanging="180"/>
      </w:pPr>
    </w:lvl>
    <w:lvl w:ilvl="3" w:tplc="0413000F" w:tentative="1">
      <w:start w:val="1"/>
      <w:numFmt w:val="decimal"/>
      <w:lvlText w:val="%4."/>
      <w:lvlJc w:val="left"/>
      <w:pPr>
        <w:ind w:left="2577" w:hanging="360"/>
      </w:pPr>
    </w:lvl>
    <w:lvl w:ilvl="4" w:tplc="04130019" w:tentative="1">
      <w:start w:val="1"/>
      <w:numFmt w:val="lowerLetter"/>
      <w:lvlText w:val="%5."/>
      <w:lvlJc w:val="left"/>
      <w:pPr>
        <w:ind w:left="3297" w:hanging="360"/>
      </w:pPr>
    </w:lvl>
    <w:lvl w:ilvl="5" w:tplc="0413001B" w:tentative="1">
      <w:start w:val="1"/>
      <w:numFmt w:val="lowerRoman"/>
      <w:lvlText w:val="%6."/>
      <w:lvlJc w:val="right"/>
      <w:pPr>
        <w:ind w:left="4017" w:hanging="180"/>
      </w:pPr>
    </w:lvl>
    <w:lvl w:ilvl="6" w:tplc="0413000F" w:tentative="1">
      <w:start w:val="1"/>
      <w:numFmt w:val="decimal"/>
      <w:lvlText w:val="%7."/>
      <w:lvlJc w:val="left"/>
      <w:pPr>
        <w:ind w:left="4737" w:hanging="360"/>
      </w:pPr>
    </w:lvl>
    <w:lvl w:ilvl="7" w:tplc="04130019" w:tentative="1">
      <w:start w:val="1"/>
      <w:numFmt w:val="lowerLetter"/>
      <w:lvlText w:val="%8."/>
      <w:lvlJc w:val="left"/>
      <w:pPr>
        <w:ind w:left="5457" w:hanging="360"/>
      </w:pPr>
    </w:lvl>
    <w:lvl w:ilvl="8" w:tplc="0413001B" w:tentative="1">
      <w:start w:val="1"/>
      <w:numFmt w:val="lowerRoman"/>
      <w:lvlText w:val="%9."/>
      <w:lvlJc w:val="right"/>
      <w:pPr>
        <w:ind w:left="6177" w:hanging="180"/>
      </w:pPr>
    </w:lvl>
  </w:abstractNum>
  <w:num w:numId="1" w16cid:durableId="810367253">
    <w:abstractNumId w:val="8"/>
  </w:num>
  <w:num w:numId="2" w16cid:durableId="1936788903">
    <w:abstractNumId w:val="6"/>
  </w:num>
  <w:num w:numId="3" w16cid:durableId="1427770343">
    <w:abstractNumId w:val="5"/>
  </w:num>
  <w:num w:numId="4" w16cid:durableId="51193486">
    <w:abstractNumId w:val="4"/>
  </w:num>
  <w:num w:numId="5" w16cid:durableId="1227227942">
    <w:abstractNumId w:val="7"/>
  </w:num>
  <w:num w:numId="6" w16cid:durableId="66348208">
    <w:abstractNumId w:val="3"/>
  </w:num>
  <w:num w:numId="7" w16cid:durableId="2124376591">
    <w:abstractNumId w:val="2"/>
  </w:num>
  <w:num w:numId="8" w16cid:durableId="593438140">
    <w:abstractNumId w:val="1"/>
  </w:num>
  <w:num w:numId="9" w16cid:durableId="290209903">
    <w:abstractNumId w:val="0"/>
  </w:num>
  <w:num w:numId="10" w16cid:durableId="450518743">
    <w:abstractNumId w:val="11"/>
  </w:num>
  <w:num w:numId="11" w16cid:durableId="431707246">
    <w:abstractNumId w:val="17"/>
  </w:num>
  <w:num w:numId="12" w16cid:durableId="1268544303">
    <w:abstractNumId w:val="19"/>
  </w:num>
  <w:num w:numId="13" w16cid:durableId="260724407">
    <w:abstractNumId w:val="18"/>
  </w:num>
  <w:num w:numId="14" w16cid:durableId="1452016463">
    <w:abstractNumId w:val="9"/>
  </w:num>
  <w:num w:numId="15" w16cid:durableId="1356080175">
    <w:abstractNumId w:val="15"/>
  </w:num>
  <w:num w:numId="16" w16cid:durableId="1250189765">
    <w:abstractNumId w:val="10"/>
  </w:num>
  <w:num w:numId="17" w16cid:durableId="822434326">
    <w:abstractNumId w:val="16"/>
  </w:num>
  <w:num w:numId="18" w16cid:durableId="1161888431">
    <w:abstractNumId w:val="14"/>
  </w:num>
  <w:num w:numId="19" w16cid:durableId="2071490982">
    <w:abstractNumId w:val="13"/>
  </w:num>
  <w:num w:numId="20" w16cid:durableId="4126265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78C"/>
    <w:rsid w:val="00030B2A"/>
    <w:rsid w:val="00034616"/>
    <w:rsid w:val="000519D5"/>
    <w:rsid w:val="0006063C"/>
    <w:rsid w:val="00090DB0"/>
    <w:rsid w:val="000F369B"/>
    <w:rsid w:val="00135553"/>
    <w:rsid w:val="00137EB5"/>
    <w:rsid w:val="0015074B"/>
    <w:rsid w:val="0029639D"/>
    <w:rsid w:val="00326F90"/>
    <w:rsid w:val="003531C7"/>
    <w:rsid w:val="00457BB9"/>
    <w:rsid w:val="004D5C86"/>
    <w:rsid w:val="004D62E5"/>
    <w:rsid w:val="00536604"/>
    <w:rsid w:val="0054170B"/>
    <w:rsid w:val="00564E9D"/>
    <w:rsid w:val="005E6229"/>
    <w:rsid w:val="00607199"/>
    <w:rsid w:val="00672F44"/>
    <w:rsid w:val="007678EA"/>
    <w:rsid w:val="00901122"/>
    <w:rsid w:val="009101DA"/>
    <w:rsid w:val="009D78F9"/>
    <w:rsid w:val="00A0148E"/>
    <w:rsid w:val="00A96C4A"/>
    <w:rsid w:val="00AA1D8D"/>
    <w:rsid w:val="00AF1C9C"/>
    <w:rsid w:val="00B206A0"/>
    <w:rsid w:val="00B47730"/>
    <w:rsid w:val="00BA5F8A"/>
    <w:rsid w:val="00BC4C0C"/>
    <w:rsid w:val="00C06B08"/>
    <w:rsid w:val="00C611B1"/>
    <w:rsid w:val="00CB0664"/>
    <w:rsid w:val="00CB7299"/>
    <w:rsid w:val="00D30A47"/>
    <w:rsid w:val="00D66A67"/>
    <w:rsid w:val="00D9471D"/>
    <w:rsid w:val="00EC33F3"/>
    <w:rsid w:val="00EF0A8D"/>
    <w:rsid w:val="00F35C1D"/>
    <w:rsid w:val="00F53E6B"/>
    <w:rsid w:val="00F778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6CDB9"/>
  <w14:defaultImageDpi w14:val="300"/>
  <w15:docId w15:val="{2EA337F7-F2F0-4269-8E1E-B9F0A646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00" w:line="259" w:lineRule="auto"/>
    </w:pPr>
    <w:rPr>
      <w:rFonts w:ascii="Aptos" w:eastAsia="Aptos" w:hAnsi="Aptos"/>
      <w:sz w:val="21"/>
      <w:lang w:val="nl-NL"/>
    </w:rPr>
  </w:style>
  <w:style w:type="paragraph" w:styleId="Kop1">
    <w:name w:val="heading 1"/>
    <w:basedOn w:val="Standaard"/>
    <w:next w:val="Standaard"/>
    <w:link w:val="Kop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32"/>
      <w:szCs w:val="28"/>
    </w:rPr>
  </w:style>
  <w:style w:type="paragraph" w:styleId="Kop2">
    <w:name w:val="heading 2"/>
    <w:basedOn w:val="Standaard"/>
    <w:next w:val="Standaard"/>
    <w:link w:val="Kop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5"/>
      <w:szCs w:val="26"/>
    </w:rPr>
  </w:style>
  <w:style w:type="paragraph" w:styleId="Kop3">
    <w:name w:val="heading 3"/>
    <w:basedOn w:val="Standaard"/>
    <w:next w:val="Standaard"/>
    <w:link w:val="Kop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2"/>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Inhopg2">
    <w:name w:val="toc 2"/>
    <w:basedOn w:val="Standaard"/>
    <w:next w:val="Standaard"/>
    <w:autoRedefine/>
    <w:uiPriority w:val="39"/>
    <w:unhideWhenUsed/>
    <w:rsid w:val="00090DB0"/>
    <w:pPr>
      <w:ind w:left="220"/>
    </w:pPr>
    <w:rPr>
      <w:rFonts w:asciiTheme="minorHAnsi" w:eastAsiaTheme="minorEastAsia" w:hAnsiTheme="minorHAnsi" w:cs="Times New Roman"/>
      <w:sz w:val="22"/>
      <w:lang w:eastAsia="nl-NL"/>
    </w:rPr>
  </w:style>
  <w:style w:type="paragraph" w:styleId="Inhopg1">
    <w:name w:val="toc 1"/>
    <w:basedOn w:val="Standaard"/>
    <w:next w:val="Standaard"/>
    <w:autoRedefine/>
    <w:uiPriority w:val="39"/>
    <w:unhideWhenUsed/>
    <w:rsid w:val="00090DB0"/>
    <w:rPr>
      <w:rFonts w:asciiTheme="minorHAnsi" w:eastAsiaTheme="minorEastAsia" w:hAnsiTheme="minorHAnsi" w:cs="Times New Roman"/>
      <w:sz w:val="22"/>
      <w:lang w:eastAsia="nl-NL"/>
    </w:rPr>
  </w:style>
  <w:style w:type="paragraph" w:styleId="Inhopg3">
    <w:name w:val="toc 3"/>
    <w:basedOn w:val="Standaard"/>
    <w:next w:val="Standaard"/>
    <w:autoRedefine/>
    <w:uiPriority w:val="39"/>
    <w:unhideWhenUsed/>
    <w:rsid w:val="00090DB0"/>
    <w:pPr>
      <w:ind w:left="440"/>
    </w:pPr>
    <w:rPr>
      <w:rFonts w:asciiTheme="minorHAnsi" w:eastAsiaTheme="minorEastAsia" w:hAnsiTheme="minorHAnsi" w:cs="Times New Roman"/>
      <w:sz w:val="22"/>
      <w:lang w:eastAsia="nl-NL"/>
    </w:rPr>
  </w:style>
  <w:style w:type="character" w:styleId="Hyperlink">
    <w:name w:val="Hyperlink"/>
    <w:basedOn w:val="Standaardalinea-lettertype"/>
    <w:uiPriority w:val="99"/>
    <w:unhideWhenUsed/>
    <w:rsid w:val="00090DB0"/>
    <w:rPr>
      <w:color w:val="0000FF" w:themeColor="hyperlink"/>
      <w:u w:val="single"/>
    </w:rPr>
  </w:style>
  <w:style w:type="character" w:styleId="Onopgelostemelding">
    <w:name w:val="Unresolved Mention"/>
    <w:basedOn w:val="Standaardalinea-lettertype"/>
    <w:uiPriority w:val="99"/>
    <w:semiHidden/>
    <w:unhideWhenUsed/>
    <w:rsid w:val="00F778B1"/>
    <w:rPr>
      <w:color w:val="605E5C"/>
      <w:shd w:val="clear" w:color="auto" w:fill="E1DFDD"/>
    </w:rPr>
  </w:style>
  <w:style w:type="paragraph" w:customStyle="1" w:styleId="Kader">
    <w:name w:val="Kader"/>
    <w:rsid w:val="0001078C"/>
    <w:pPr>
      <w:spacing w:before="80" w:after="80"/>
    </w:pPr>
    <w:rPr>
      <w:rFonts w:ascii="Aptos" w:hAnsi="Aptos"/>
      <w:color w:val="23232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stenhave.github.io/live-poker-handlo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11</Pages>
  <Words>2655</Words>
  <Characters>14603</Characters>
  <Application>Microsoft Office Word</Application>
  <DocSecurity>0</DocSecurity>
  <Lines>121</Lines>
  <Paragraphs>34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Gebruikershandleiding Live Poker Handlog v2.6</vt:lpstr>
      <vt:lpstr/>
    </vt:vector>
  </TitlesOfParts>
  <Manager/>
  <Company/>
  <LinksUpToDate>false</LinksUpToDate>
  <CharactersWithSpaces>17224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Gebruikershandleiding Live Poker Handlog v2.6</dc:title>
  <dc:subject>Gebruikershandleiding voor appversie v2.6</dc:subject>
  <dc:creator>Live Poker Handlog</dc:creator>
  <cp:keywords/>
  <dc:description>generated by python-docx</dc:description>
  <cp:lastModifiedBy>J. ten Have</cp:lastModifiedBy>
  <cp:revision>4</cp:revision>
  <cp:lastPrinted>2026-08-09T15:48:00Z</cp:lastPrinted>
  <dcterms:created xsi:type="dcterms:W3CDTF">2026-09-01T18:41:00Z</dcterms:created>
  <dcterms:modified xsi:type="dcterms:W3CDTF">2026-09-01T21:22:00Z</dcterms:modified>
  <cp:category/>
</cp:coreProperties>
</file>