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A7C" w:rsidRPr="005B6B93" w:rsidRDefault="005B6B93">
      <w:pPr>
        <w:rPr>
          <w:b/>
        </w:rPr>
      </w:pPr>
      <w:r w:rsidRPr="005B6B93">
        <w:rPr>
          <w:b/>
        </w:rPr>
        <w:t>Dictionary of Synonymous Statistical Terms</w:t>
      </w:r>
    </w:p>
    <w:p w:rsidR="005B6B93" w:rsidRDefault="005B6B93">
      <w:r>
        <w:t>Dependent (Variable) = D.V., outcome, criterion (psychology), endogenous variable (SEM)</w:t>
      </w:r>
    </w:p>
    <w:p w:rsidR="005B6B93" w:rsidRDefault="005B6B93">
      <w:r>
        <w:t>Mediator effect = indirect effect</w:t>
      </w:r>
    </w:p>
    <w:p w:rsidR="005B6B93" w:rsidRDefault="005B6B93">
      <w:r>
        <w:t>Mediator variable = intervening variable</w:t>
      </w:r>
    </w:p>
    <w:p w:rsidR="005B6B93" w:rsidRDefault="005B6B93">
      <w:r>
        <w:t>Independent (Variable) = I.V., predictor (psychology), exogenous variable (SEM)</w:t>
      </w:r>
    </w:p>
    <w:p w:rsidR="005B6B93" w:rsidRDefault="005B6B93">
      <w:r>
        <w:t>Event History = Survival Analysis</w:t>
      </w:r>
    </w:p>
    <w:p w:rsidR="005B6B93" w:rsidRDefault="005B6B93">
      <w:r>
        <w:t xml:space="preserve">Regression </w:t>
      </w:r>
      <w:proofErr w:type="gramStart"/>
      <w:r>
        <w:t>=  OLS</w:t>
      </w:r>
      <w:proofErr w:type="gramEnd"/>
      <w:r>
        <w:t xml:space="preserve"> regression</w:t>
      </w:r>
    </w:p>
    <w:p w:rsidR="005B6B93" w:rsidRDefault="005B6B93">
      <w:r>
        <w:t>Factor loadings = pattern coefficients</w:t>
      </w:r>
    </w:p>
    <w:p w:rsidR="005B6B93" w:rsidRDefault="005B6B93">
      <w:r>
        <w:t>Effect indicators = reflective indicators</w:t>
      </w:r>
    </w:p>
    <w:p w:rsidR="005B6B93" w:rsidRDefault="005B6B93">
      <w:r>
        <w:t xml:space="preserve">Hierarchical linear </w:t>
      </w:r>
      <w:proofErr w:type="gramStart"/>
      <w:r>
        <w:t>modeling  (</w:t>
      </w:r>
      <w:proofErr w:type="gramEnd"/>
      <w:r>
        <w:t xml:space="preserve">HLM)= </w:t>
      </w:r>
      <w:r w:rsidR="009C3EF9">
        <w:t xml:space="preserve"> multi-level  modeling</w:t>
      </w:r>
    </w:p>
    <w:p w:rsidR="009C3EF9" w:rsidRDefault="009C3EF9"/>
    <w:sectPr w:rsidR="009C3EF9" w:rsidSect="00914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6B93"/>
    <w:rsid w:val="00462CD2"/>
    <w:rsid w:val="005B6B93"/>
    <w:rsid w:val="00914A7C"/>
    <w:rsid w:val="009C3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</dc:creator>
  <cp:lastModifiedBy>School</cp:lastModifiedBy>
  <cp:revision>1</cp:revision>
  <dcterms:created xsi:type="dcterms:W3CDTF">2013-10-03T18:46:00Z</dcterms:created>
  <dcterms:modified xsi:type="dcterms:W3CDTF">2013-10-03T19:41:00Z</dcterms:modified>
</cp:coreProperties>
</file>