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48" w:rsidRDefault="00944E6D">
      <w:pPr>
        <w:rPr>
          <w:b/>
          <w:sz w:val="24"/>
        </w:rPr>
      </w:pPr>
      <w:r w:rsidRPr="00944E6D">
        <w:rPr>
          <w:b/>
          <w:sz w:val="24"/>
        </w:rPr>
        <w:t xml:space="preserve">Pruebas: </w:t>
      </w:r>
      <w:r>
        <w:rPr>
          <w:b/>
          <w:sz w:val="24"/>
        </w:rPr>
        <w:t xml:space="preserve"> </w:t>
      </w:r>
    </w:p>
    <w:p w:rsidR="00944E6D" w:rsidRDefault="00944E6D">
      <w:pPr>
        <w:rPr>
          <w:sz w:val="24"/>
        </w:rPr>
      </w:pPr>
      <w:r>
        <w:rPr>
          <w:sz w:val="24"/>
        </w:rPr>
        <w:t>Prueba 1:</w:t>
      </w:r>
    </w:p>
    <w:p w:rsidR="00944E6D" w:rsidRDefault="00944E6D">
      <w:pPr>
        <w:rPr>
          <w:sz w:val="24"/>
        </w:rPr>
      </w:pPr>
      <w:r>
        <w:rPr>
          <w:noProof/>
        </w:rPr>
        <w:drawing>
          <wp:inline distT="0" distB="0" distL="0" distR="0">
            <wp:extent cx="5612130" cy="428595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6D" w:rsidRDefault="00944E6D">
      <w:pPr>
        <w:rPr>
          <w:sz w:val="24"/>
        </w:rPr>
      </w:pPr>
      <w:r>
        <w:rPr>
          <w:sz w:val="24"/>
        </w:rPr>
        <w:t>El botón para guardar la información no funcionaba y lo que hacia era que la aplicación dejaba de ejecutarse por lo que se tuvo que corregir el error para que el botón funcionara de manera correcta y no interfiriera con el uso de los demás módulos</w:t>
      </w:r>
      <w:r w:rsidR="00F83319">
        <w:rPr>
          <w:sz w:val="24"/>
        </w:rPr>
        <w:t>.</w:t>
      </w:r>
      <w:bookmarkStart w:id="0" w:name="_GoBack"/>
      <w:bookmarkEnd w:id="0"/>
    </w:p>
    <w:p w:rsidR="00944E6D" w:rsidRDefault="00944E6D">
      <w:pPr>
        <w:rPr>
          <w:sz w:val="24"/>
        </w:rPr>
      </w:pPr>
    </w:p>
    <w:p w:rsidR="00895576" w:rsidRDefault="00895576">
      <w:pPr>
        <w:rPr>
          <w:b/>
          <w:sz w:val="24"/>
        </w:rPr>
      </w:pPr>
    </w:p>
    <w:p w:rsidR="00895576" w:rsidRDefault="00895576">
      <w:pPr>
        <w:rPr>
          <w:b/>
          <w:sz w:val="24"/>
        </w:rPr>
      </w:pPr>
    </w:p>
    <w:p w:rsidR="00895576" w:rsidRDefault="00895576">
      <w:pPr>
        <w:rPr>
          <w:b/>
          <w:sz w:val="24"/>
        </w:rPr>
      </w:pPr>
    </w:p>
    <w:p w:rsidR="00895576" w:rsidRDefault="00895576">
      <w:pPr>
        <w:rPr>
          <w:b/>
          <w:sz w:val="24"/>
        </w:rPr>
      </w:pPr>
    </w:p>
    <w:p w:rsidR="00895576" w:rsidRDefault="00895576">
      <w:pPr>
        <w:rPr>
          <w:b/>
          <w:sz w:val="24"/>
        </w:rPr>
      </w:pPr>
    </w:p>
    <w:p w:rsidR="00895576" w:rsidRDefault="00895576">
      <w:pPr>
        <w:rPr>
          <w:b/>
          <w:sz w:val="24"/>
        </w:rPr>
      </w:pPr>
    </w:p>
    <w:p w:rsidR="00895576" w:rsidRDefault="00895576">
      <w:pPr>
        <w:rPr>
          <w:b/>
          <w:sz w:val="24"/>
        </w:rPr>
      </w:pPr>
    </w:p>
    <w:p w:rsidR="00944E6D" w:rsidRDefault="00944E6D">
      <w:pPr>
        <w:rPr>
          <w:b/>
          <w:sz w:val="24"/>
        </w:rPr>
      </w:pPr>
      <w:r w:rsidRPr="00944E6D">
        <w:rPr>
          <w:b/>
          <w:sz w:val="24"/>
        </w:rPr>
        <w:lastRenderedPageBreak/>
        <w:t>Prueba 2:</w:t>
      </w:r>
    </w:p>
    <w:p w:rsidR="00944E6D" w:rsidRDefault="00944E6D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476875" cy="405416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5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6D" w:rsidRDefault="00944E6D">
      <w:pPr>
        <w:rPr>
          <w:sz w:val="24"/>
        </w:rPr>
      </w:pPr>
      <w:r>
        <w:rPr>
          <w:sz w:val="24"/>
        </w:rPr>
        <w:t xml:space="preserve">La aplicación al acceder al módulo de graficas </w:t>
      </w:r>
      <w:r w:rsidR="00002BBE">
        <w:rPr>
          <w:sz w:val="24"/>
        </w:rPr>
        <w:t>detenía su ejecución y no dejaba ejecutar los demás módulos de manera correcta</w:t>
      </w:r>
      <w:r w:rsidR="005D7434">
        <w:rPr>
          <w:sz w:val="24"/>
        </w:rPr>
        <w:t xml:space="preserve"> </w:t>
      </w:r>
      <w:r w:rsidR="00002BBE">
        <w:rPr>
          <w:sz w:val="24"/>
        </w:rPr>
        <w:t xml:space="preserve"> </w:t>
      </w:r>
    </w:p>
    <w:p w:rsidR="00944E6D" w:rsidRDefault="005D7434">
      <w:pPr>
        <w:rPr>
          <w:b/>
          <w:sz w:val="24"/>
        </w:rPr>
      </w:pPr>
      <w:r w:rsidRPr="005D7434">
        <w:rPr>
          <w:b/>
          <w:sz w:val="24"/>
        </w:rPr>
        <w:t xml:space="preserve">Versión final: </w:t>
      </w:r>
    </w:p>
    <w:p w:rsidR="005D7434" w:rsidRPr="0080391F" w:rsidRDefault="005D7434">
      <w:pPr>
        <w:rPr>
          <w:sz w:val="24"/>
        </w:rPr>
      </w:pPr>
      <w:r>
        <w:rPr>
          <w:sz w:val="24"/>
        </w:rPr>
        <w:t>En la sección de gr</w:t>
      </w:r>
      <w:r w:rsidR="0080391F">
        <w:rPr>
          <w:sz w:val="24"/>
        </w:rPr>
        <w:t>á</w:t>
      </w:r>
      <w:r>
        <w:rPr>
          <w:sz w:val="24"/>
        </w:rPr>
        <w:t>ficas</w:t>
      </w:r>
      <w:r w:rsidR="0080391F">
        <w:rPr>
          <w:sz w:val="24"/>
        </w:rPr>
        <w:t xml:space="preserve"> hay un error donde al cambiar de modulo se pierde la información que se había ingresado, esto sucede porque la función “</w:t>
      </w:r>
      <w:proofErr w:type="spellStart"/>
      <w:r w:rsidR="0080391F">
        <w:rPr>
          <w:sz w:val="24"/>
        </w:rPr>
        <w:t>OnSaveInstance</w:t>
      </w:r>
      <w:proofErr w:type="spellEnd"/>
      <w:r w:rsidR="0080391F">
        <w:rPr>
          <w:sz w:val="24"/>
        </w:rPr>
        <w:t>”</w:t>
      </w:r>
      <w:r>
        <w:rPr>
          <w:sz w:val="24"/>
        </w:rPr>
        <w:t xml:space="preserve"> </w:t>
      </w:r>
      <w:r w:rsidR="0080391F">
        <w:rPr>
          <w:sz w:val="24"/>
        </w:rPr>
        <w:t xml:space="preserve">funciona de manera individual con los objetos como </w:t>
      </w:r>
      <w:r w:rsidR="0080391F" w:rsidRPr="0080391F">
        <w:rPr>
          <w:i/>
          <w:sz w:val="24"/>
        </w:rPr>
        <w:t>TextView</w:t>
      </w:r>
      <w:r w:rsidR="0080391F">
        <w:rPr>
          <w:sz w:val="24"/>
        </w:rPr>
        <w:t xml:space="preserve"> y no con el objeto </w:t>
      </w:r>
      <w:r w:rsidR="0080391F">
        <w:rPr>
          <w:i/>
          <w:sz w:val="24"/>
        </w:rPr>
        <w:t>Bundle</w:t>
      </w:r>
      <w:r w:rsidR="0080391F">
        <w:rPr>
          <w:sz w:val="24"/>
        </w:rPr>
        <w:t xml:space="preserve"> el cual es el que se utiliza en la aplicación y por eso  no fue capaz de agregarse a la misma. </w:t>
      </w:r>
    </w:p>
    <w:sectPr w:rsidR="005D7434" w:rsidRPr="00803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6D"/>
    <w:rsid w:val="00002BBE"/>
    <w:rsid w:val="003A091B"/>
    <w:rsid w:val="005D7434"/>
    <w:rsid w:val="0080391F"/>
    <w:rsid w:val="00895576"/>
    <w:rsid w:val="00944E6D"/>
    <w:rsid w:val="009C54DD"/>
    <w:rsid w:val="00E16B48"/>
    <w:rsid w:val="00F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7371"/>
  <w15:chartTrackingRefBased/>
  <w15:docId w15:val="{AC14CC9F-2FF1-43F1-84F5-2099639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IVAN RODRIGUEZ ARAMBULA</dc:creator>
  <cp:keywords/>
  <dc:description/>
  <cp:lastModifiedBy>josue ivan rodriguez arambula</cp:lastModifiedBy>
  <cp:revision>3</cp:revision>
  <dcterms:created xsi:type="dcterms:W3CDTF">2018-04-17T23:24:00Z</dcterms:created>
  <dcterms:modified xsi:type="dcterms:W3CDTF">2018-10-21T16:14:00Z</dcterms:modified>
</cp:coreProperties>
</file>