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B54" w:rsidRDefault="00D11B54" w:rsidP="00D11B54">
      <w:pPr>
        <w:jc w:val="both"/>
        <w:rPr>
          <w:b/>
          <w:sz w:val="24"/>
        </w:rPr>
      </w:pPr>
      <w:r>
        <w:rPr>
          <w:noProof/>
          <w:sz w:val="40"/>
          <w:szCs w:val="40"/>
          <w:lang w:eastAsia="es-EC"/>
        </w:rPr>
        <w:drawing>
          <wp:anchor distT="0" distB="0" distL="114300" distR="114300" simplePos="0" relativeHeight="251660288" behindDoc="1" locked="0" layoutInCell="1" allowOverlap="1" wp14:anchorId="2270F28C" wp14:editId="6215AE10">
            <wp:simplePos x="0" y="0"/>
            <wp:positionH relativeFrom="margin">
              <wp:align>center</wp:align>
            </wp:positionH>
            <wp:positionV relativeFrom="paragraph">
              <wp:posOffset>-545992</wp:posOffset>
            </wp:positionV>
            <wp:extent cx="6819900" cy="141859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índ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60F">
        <w:rPr>
          <w:b/>
          <w:sz w:val="24"/>
        </w:rPr>
        <w:t xml:space="preserve"> </w:t>
      </w:r>
    </w:p>
    <w:p w:rsidR="00D11B54" w:rsidRDefault="00D11B54" w:rsidP="00D11B54">
      <w:pPr>
        <w:tabs>
          <w:tab w:val="left" w:pos="1500"/>
        </w:tabs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</w:r>
    </w:p>
    <w:p w:rsidR="00D11B54" w:rsidRDefault="00D11B54" w:rsidP="00D11B54">
      <w:pPr>
        <w:jc w:val="both"/>
        <w:rPr>
          <w:color w:val="FF0000"/>
          <w:sz w:val="40"/>
          <w:szCs w:val="40"/>
        </w:rPr>
      </w:pPr>
    </w:p>
    <w:p w:rsidR="00D11B54" w:rsidRPr="00C4271C" w:rsidRDefault="00D11B54" w:rsidP="00D11B54">
      <w:pPr>
        <w:spacing w:line="240" w:lineRule="auto"/>
        <w:rPr>
          <w:color w:val="5B9BD5" w:themeColor="accent5"/>
          <w:sz w:val="40"/>
          <w:szCs w:val="40"/>
        </w:rPr>
      </w:pPr>
      <w:r w:rsidRPr="00C4271C">
        <w:rPr>
          <w:color w:val="5B9BD5" w:themeColor="accent5"/>
          <w:sz w:val="40"/>
          <w:szCs w:val="40"/>
        </w:rPr>
        <w:t>Nombres:</w:t>
      </w:r>
    </w:p>
    <w:p w:rsidR="00D11B54" w:rsidRDefault="00D11B54" w:rsidP="00D11B54">
      <w:pPr>
        <w:tabs>
          <w:tab w:val="center" w:pos="4252"/>
          <w:tab w:val="left" w:pos="6846"/>
        </w:tabs>
        <w:spacing w:line="240" w:lineRule="auto"/>
        <w:rPr>
          <w:sz w:val="40"/>
          <w:szCs w:val="40"/>
        </w:rPr>
      </w:pPr>
    </w:p>
    <w:p w:rsidR="00D11B54" w:rsidRDefault="00D11B54" w:rsidP="00D11B54">
      <w:pPr>
        <w:spacing w:line="240" w:lineRule="auto"/>
        <w:jc w:val="center"/>
        <w:rPr>
          <w:noProof/>
          <w:lang w:eastAsia="es-EC"/>
        </w:rPr>
      </w:pPr>
      <w:r>
        <w:rPr>
          <w:sz w:val="40"/>
          <w:szCs w:val="40"/>
        </w:rPr>
        <w:t>Johan Carriel</w:t>
      </w:r>
    </w:p>
    <w:p w:rsidR="00D11B54" w:rsidRPr="00C4271C" w:rsidRDefault="00D11B54" w:rsidP="00D11B54">
      <w:pPr>
        <w:spacing w:line="240" w:lineRule="auto"/>
        <w:rPr>
          <w:noProof/>
          <w:color w:val="5B9BD5" w:themeColor="accent5"/>
          <w:lang w:eastAsia="es-EC"/>
        </w:rPr>
      </w:pPr>
    </w:p>
    <w:p w:rsidR="00D11B54" w:rsidRPr="00C4271C" w:rsidRDefault="00D11B54" w:rsidP="00D11B54">
      <w:pPr>
        <w:spacing w:line="240" w:lineRule="auto"/>
        <w:rPr>
          <w:color w:val="5B9BD5" w:themeColor="accent5"/>
          <w:sz w:val="40"/>
          <w:szCs w:val="40"/>
        </w:rPr>
      </w:pPr>
      <w:r w:rsidRPr="00C4271C">
        <w:rPr>
          <w:color w:val="5B9BD5" w:themeColor="accent5"/>
          <w:sz w:val="40"/>
          <w:szCs w:val="40"/>
        </w:rPr>
        <w:t>Curso:</w:t>
      </w:r>
    </w:p>
    <w:p w:rsidR="00D11B54" w:rsidRDefault="00D11B54" w:rsidP="00D11B54">
      <w:pPr>
        <w:spacing w:line="240" w:lineRule="auto"/>
        <w:rPr>
          <w:color w:val="FF0000"/>
          <w:sz w:val="40"/>
          <w:szCs w:val="40"/>
        </w:rPr>
      </w:pPr>
    </w:p>
    <w:p w:rsidR="00D11B54" w:rsidRDefault="00D11B54" w:rsidP="00D11B54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  <w:vertAlign w:val="superscript"/>
        </w:rPr>
        <w:t>to</w:t>
      </w:r>
      <w:r>
        <w:rPr>
          <w:sz w:val="40"/>
          <w:szCs w:val="40"/>
        </w:rPr>
        <w:t xml:space="preserve"> “A” Desarrollo De Software</w:t>
      </w:r>
    </w:p>
    <w:p w:rsidR="00D11B54" w:rsidRDefault="00D11B54" w:rsidP="00D11B54">
      <w:pPr>
        <w:spacing w:line="240" w:lineRule="auto"/>
        <w:rPr>
          <w:sz w:val="40"/>
          <w:szCs w:val="40"/>
        </w:rPr>
      </w:pPr>
    </w:p>
    <w:p w:rsidR="00D11B54" w:rsidRPr="00C4271C" w:rsidRDefault="00D11B54" w:rsidP="00D11B54">
      <w:pPr>
        <w:spacing w:line="240" w:lineRule="auto"/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Ing.:</w:t>
      </w:r>
    </w:p>
    <w:p w:rsidR="00D11B54" w:rsidRDefault="00D11B54" w:rsidP="00D11B54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Ing. </w:t>
      </w:r>
      <w:r>
        <w:rPr>
          <w:sz w:val="40"/>
          <w:szCs w:val="40"/>
        </w:rPr>
        <w:t>Guido Alvares</w:t>
      </w:r>
    </w:p>
    <w:p w:rsidR="00D11B54" w:rsidRDefault="00D11B54" w:rsidP="00D11B54">
      <w:pPr>
        <w:spacing w:line="240" w:lineRule="auto"/>
        <w:rPr>
          <w:sz w:val="40"/>
          <w:szCs w:val="40"/>
        </w:rPr>
      </w:pPr>
    </w:p>
    <w:p w:rsidR="00D11B54" w:rsidRPr="00C4271C" w:rsidRDefault="00D11B54" w:rsidP="00D11B54">
      <w:pPr>
        <w:spacing w:line="240" w:lineRule="auto"/>
        <w:rPr>
          <w:color w:val="5B9BD5" w:themeColor="accent5"/>
          <w:sz w:val="40"/>
          <w:szCs w:val="40"/>
        </w:rPr>
      </w:pPr>
      <w:r w:rsidRPr="00C4271C">
        <w:rPr>
          <w:color w:val="5B9BD5" w:themeColor="accent5"/>
          <w:sz w:val="40"/>
          <w:szCs w:val="40"/>
        </w:rPr>
        <w:t>Materia:</w:t>
      </w:r>
    </w:p>
    <w:p w:rsidR="00D11B54" w:rsidRDefault="00D11B54" w:rsidP="00D11B54">
      <w:pPr>
        <w:spacing w:line="240" w:lineRule="auto"/>
        <w:rPr>
          <w:color w:val="FF0000"/>
          <w:sz w:val="40"/>
          <w:szCs w:val="40"/>
        </w:rPr>
      </w:pPr>
    </w:p>
    <w:p w:rsidR="00D11B54" w:rsidRDefault="00D11B54" w:rsidP="00D11B54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Tendencia de programación</w:t>
      </w:r>
    </w:p>
    <w:p w:rsidR="00D11B54" w:rsidRDefault="00D11B54" w:rsidP="00D11B54">
      <w:pPr>
        <w:spacing w:line="240" w:lineRule="auto"/>
        <w:rPr>
          <w:sz w:val="40"/>
          <w:szCs w:val="40"/>
        </w:rPr>
      </w:pPr>
    </w:p>
    <w:p w:rsidR="00D11B54" w:rsidRPr="00C4271C" w:rsidRDefault="00D11B54" w:rsidP="00D11B54">
      <w:pPr>
        <w:spacing w:line="240" w:lineRule="auto"/>
        <w:rPr>
          <w:color w:val="5B9BD5" w:themeColor="accent5"/>
          <w:sz w:val="40"/>
          <w:szCs w:val="40"/>
        </w:rPr>
      </w:pPr>
      <w:r w:rsidRPr="00C4271C">
        <w:rPr>
          <w:color w:val="5B9BD5" w:themeColor="accent5"/>
          <w:sz w:val="40"/>
          <w:szCs w:val="40"/>
        </w:rPr>
        <w:t>Sección:</w:t>
      </w:r>
    </w:p>
    <w:p w:rsidR="00D11B54" w:rsidRDefault="00D11B54" w:rsidP="00D11B54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Vespertina</w:t>
      </w:r>
    </w:p>
    <w:p w:rsidR="00B54409" w:rsidRDefault="00B54409" w:rsidP="00D11B54"/>
    <w:p w:rsidR="00D11B54" w:rsidRDefault="00D11B54" w:rsidP="00D11B54"/>
    <w:p w:rsidR="00D11B54" w:rsidRDefault="00D11B54" w:rsidP="00D11B54">
      <w:pPr>
        <w:jc w:val="both"/>
      </w:pPr>
    </w:p>
    <w:p w:rsidR="007E377D" w:rsidRPr="00712098" w:rsidRDefault="00B54409" w:rsidP="00D11B54">
      <w:pPr>
        <w:jc w:val="both"/>
        <w:rPr>
          <w:b/>
          <w:bCs/>
        </w:rPr>
      </w:pPr>
      <w:r w:rsidRPr="00712098">
        <w:rPr>
          <w:b/>
          <w:bCs/>
        </w:rPr>
        <w:lastRenderedPageBreak/>
        <w:t>COMO SIRVE EL PROYECTO REALIZADO</w:t>
      </w:r>
    </w:p>
    <w:p w:rsidR="00FE72FC" w:rsidRPr="00FE72FC" w:rsidRDefault="00FE72FC" w:rsidP="00D11B5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2B899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5400040" cy="28943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2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FE72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notification</w:t>
      </w:r>
      <w:proofErr w:type="spellEnd"/>
      <w:r w:rsidRPr="00FE72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E72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spellStart"/>
      <w:r w:rsidRPr="00FE72F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notifications</w:t>
      </w:r>
      <w:proofErr w:type="spellEnd"/>
      <w:proofErr w:type="gramEnd"/>
      <w:r w:rsidRPr="00FE72F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E72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E72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notifications</w:t>
      </w:r>
      <w:proofErr w:type="spellEnd"/>
      <w:r w:rsidRPr="00FE72F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E72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FE72F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notification</w:t>
      </w:r>
      <w:proofErr w:type="spellEnd"/>
      <w:r w:rsidRPr="00FE72F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E72FC" w:rsidRDefault="00FE72FC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Pr="00B54409" w:rsidRDefault="00B54409" w:rsidP="00D11B54">
      <w:pPr>
        <w:jc w:val="both"/>
      </w:pPr>
    </w:p>
    <w:p w:rsidR="00B54409" w:rsidRDefault="00B54409" w:rsidP="00D11B54">
      <w:pPr>
        <w:jc w:val="both"/>
      </w:pPr>
    </w:p>
    <w:p w:rsidR="00B54409" w:rsidRDefault="00B54409" w:rsidP="00D11B54">
      <w:pPr>
        <w:pStyle w:val="Prrafodelista"/>
        <w:numPr>
          <w:ilvl w:val="0"/>
          <w:numId w:val="1"/>
        </w:numPr>
        <w:jc w:val="both"/>
      </w:pPr>
      <w:r>
        <w:t xml:space="preserve">Ingresamos al servidor de </w:t>
      </w:r>
      <w:r w:rsidRPr="00B54409">
        <w:t>phpmyadmin</w:t>
      </w:r>
      <w:r>
        <w:t xml:space="preserve"> de localhost</w:t>
      </w:r>
      <w:r w:rsidR="00102BD2">
        <w:t>.</w:t>
      </w:r>
    </w:p>
    <w:p w:rsidR="00B54409" w:rsidRDefault="00B54409" w:rsidP="00D11B54">
      <w:pPr>
        <w:pStyle w:val="Prrafodelista"/>
        <w:numPr>
          <w:ilvl w:val="0"/>
          <w:numId w:val="1"/>
        </w:numPr>
        <w:jc w:val="both"/>
      </w:pPr>
      <w:r>
        <w:t>Creamos una base de datos llamada dbventas</w:t>
      </w:r>
      <w:r w:rsidR="00102BD2">
        <w:t>.</w:t>
      </w:r>
    </w:p>
    <w:p w:rsidR="00B54409" w:rsidRDefault="00B54409" w:rsidP="00D11B54">
      <w:pPr>
        <w:pStyle w:val="Prrafodelista"/>
        <w:numPr>
          <w:ilvl w:val="0"/>
          <w:numId w:val="1"/>
        </w:numPr>
        <w:jc w:val="both"/>
      </w:pPr>
      <w:r>
        <w:t xml:space="preserve">Seleccionamos la base de datos creada </w:t>
      </w:r>
      <w:r w:rsidR="00102BD2">
        <w:t>e</w:t>
      </w:r>
      <w:r>
        <w:t xml:space="preserve"> importamos el archivo MySQL que dejare con el proyecto.</w:t>
      </w:r>
    </w:p>
    <w:p w:rsidR="005D4CC1" w:rsidRPr="00D11B54" w:rsidRDefault="005D4CC1" w:rsidP="00D11B54">
      <w:pPr>
        <w:jc w:val="both"/>
        <w:rPr>
          <w:b/>
          <w:bCs/>
        </w:rPr>
      </w:pPr>
      <w:r w:rsidRPr="00D11B54">
        <w:rPr>
          <w:b/>
          <w:bCs/>
        </w:rPr>
        <w:t>Nota</w:t>
      </w:r>
    </w:p>
    <w:p w:rsidR="005D4CC1" w:rsidRDefault="005D4CC1" w:rsidP="00D11B54">
      <w:pPr>
        <w:jc w:val="both"/>
      </w:pPr>
      <w:r>
        <w:t xml:space="preserve">Realice este método </w:t>
      </w:r>
      <w:r w:rsidR="00102BD2">
        <w:t>porque</w:t>
      </w:r>
      <w:r>
        <w:t xml:space="preserve"> necesitare los atributos de la tabla users para loguear </w:t>
      </w:r>
      <w:r w:rsidR="003F1B7F">
        <w:t xml:space="preserve">y ver las funcionalidades que tiene el proyecto sin embargo si puede migrar la base de </w:t>
      </w:r>
      <w:r w:rsidR="00FE72FC">
        <w:t>datos,</w:t>
      </w:r>
      <w:r w:rsidR="003F1B7F">
        <w:t xml:space="preserve"> pero el problema será que no podre loguear porque el proyecto trata del administrador</w:t>
      </w:r>
      <w:r w:rsidR="00625B2C">
        <w:t xml:space="preserve"> no puedo registrarme</w:t>
      </w:r>
      <w:r w:rsidR="003F1B7F">
        <w:t>.</w:t>
      </w:r>
    </w:p>
    <w:p w:rsidR="00102BD2" w:rsidRPr="00712098" w:rsidRDefault="00102BD2" w:rsidP="00D11B54">
      <w:pPr>
        <w:jc w:val="both"/>
      </w:pPr>
      <w:r w:rsidRPr="00102BD2">
        <w:rPr>
          <w:b/>
          <w:bCs/>
          <w:noProof/>
        </w:rPr>
        <w:t>LOGIN</w:t>
      </w:r>
    </w:p>
    <w:p w:rsidR="00102BD2" w:rsidRDefault="00102BD2" w:rsidP="00D11B5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92FF1E" wp14:editId="3052040E">
            <wp:extent cx="5704840" cy="2890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D2" w:rsidRDefault="00102BD2" w:rsidP="00D11B54">
      <w:pPr>
        <w:jc w:val="both"/>
      </w:pPr>
      <w:r>
        <w:lastRenderedPageBreak/>
        <w:t>Lo que muestro en esta imagen es la vista del login donde podremos loguear con respetivo usuario y contraseña.</w:t>
      </w:r>
    </w:p>
    <w:p w:rsidR="00331339" w:rsidRDefault="00102BD2" w:rsidP="00D11B54">
      <w:pPr>
        <w:jc w:val="both"/>
      </w:pPr>
      <w:r>
        <w:t>Usuario: admin</w:t>
      </w:r>
    </w:p>
    <w:p w:rsidR="00102BD2" w:rsidRDefault="00102BD2" w:rsidP="00D11B54">
      <w:pPr>
        <w:jc w:val="both"/>
      </w:pPr>
      <w:r>
        <w:t>Password: admin</w:t>
      </w:r>
    </w:p>
    <w:p w:rsidR="00102BD2" w:rsidRPr="00D11B54" w:rsidRDefault="00102BD2" w:rsidP="00D11B54">
      <w:pPr>
        <w:jc w:val="both"/>
        <w:rPr>
          <w:b/>
          <w:bCs/>
        </w:rPr>
      </w:pPr>
      <w:r w:rsidRPr="00D11B54">
        <w:rPr>
          <w:b/>
          <w:bCs/>
        </w:rPr>
        <w:t>Nota</w:t>
      </w:r>
    </w:p>
    <w:p w:rsidR="00102BD2" w:rsidRDefault="00102BD2" w:rsidP="00D11B54">
      <w:pPr>
        <w:jc w:val="both"/>
      </w:pPr>
      <w:r>
        <w:t>Podrá ver en proyecto la views del login.blade.php con sus líneas de código y también con su controller que estar en carpeta auth llamado loginController</w:t>
      </w:r>
      <w:r w:rsidR="00712098">
        <w:t>.</w:t>
      </w:r>
    </w:p>
    <w:p w:rsidR="00712098" w:rsidRPr="00712098" w:rsidRDefault="00712098" w:rsidP="00D11B54">
      <w:pPr>
        <w:jc w:val="both"/>
        <w:rPr>
          <w:b/>
          <w:bCs/>
          <w:noProof/>
        </w:rPr>
      </w:pPr>
      <w:r w:rsidRPr="00712098">
        <w:rPr>
          <w:b/>
          <w:bCs/>
          <w:noProof/>
        </w:rPr>
        <w:t>VISTA PRINCIPAL DEL SISTEMA DE VENTAS</w:t>
      </w:r>
    </w:p>
    <w:p w:rsidR="00712098" w:rsidRDefault="00712098" w:rsidP="00D11B5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38E7EEC" wp14:editId="371770EF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>Lo que muestro es la vista principal del sistema donde tiene un menu con varios atributos una vista de ingreso y ventas que esto seria el porcetaje de ingreso y ventas que ingresamos, tambien un notificador que alertara cuando ingrese una venta o ingreso y por ultimo tiene el de cerrar sesion.</w:t>
      </w: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La programacion esta realizada en dos partes en la views una en la carpeta plantilla en el archivo </w:t>
      </w:r>
      <w:r w:rsidRPr="00712098">
        <w:rPr>
          <w:noProof/>
        </w:rPr>
        <w:t>sidebaradministrador.blade</w:t>
      </w:r>
      <w:r>
        <w:rPr>
          <w:noProof/>
        </w:rPr>
        <w:t>.php y la otra en el archivo principal.blade.php</w:t>
      </w: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</w:p>
    <w:p w:rsidR="00712098" w:rsidRPr="00B7567A" w:rsidRDefault="00B7567A" w:rsidP="00D11B54">
      <w:pPr>
        <w:tabs>
          <w:tab w:val="left" w:pos="1485"/>
        </w:tabs>
        <w:jc w:val="both"/>
        <w:rPr>
          <w:b/>
          <w:bCs/>
          <w:noProof/>
        </w:rPr>
      </w:pPr>
      <w:r w:rsidRPr="00B7567A">
        <w:rPr>
          <w:b/>
          <w:bCs/>
          <w:noProof/>
        </w:rPr>
        <w:lastRenderedPageBreak/>
        <w:t>VISTA CATEGORIA</w:t>
      </w:r>
    </w:p>
    <w:p w:rsidR="00712098" w:rsidRDefault="00712098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1040E39A" wp14:editId="1FEBC381">
            <wp:extent cx="5400040" cy="2898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1B" w:rsidRDefault="00EB791B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>Esta imagen muestra los ingreso de la categoria y tambien selecciona el ingreso de la categoria, tambien realiza su modificacion y un metodo de desactivar y activar.</w:t>
      </w:r>
    </w:p>
    <w:p w:rsidR="00B7567A" w:rsidRDefault="00B7567A" w:rsidP="00D11B54">
      <w:pPr>
        <w:jc w:val="both"/>
        <w:rPr>
          <w:noProof/>
        </w:rPr>
      </w:pPr>
    </w:p>
    <w:p w:rsidR="00B7567A" w:rsidRDefault="00B7567A" w:rsidP="00D11B54">
      <w:pPr>
        <w:tabs>
          <w:tab w:val="left" w:pos="6840"/>
        </w:tabs>
        <w:jc w:val="both"/>
      </w:pPr>
      <w:r>
        <w:rPr>
          <w:noProof/>
        </w:rPr>
        <w:drawing>
          <wp:inline distT="0" distB="0" distL="0" distR="0" wp14:anchorId="6990A18B" wp14:editId="26DCE79E">
            <wp:extent cx="5400040" cy="1818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7A" w:rsidRPr="00B7567A" w:rsidRDefault="00EB791B" w:rsidP="00D11B54">
      <w:pPr>
        <w:jc w:val="both"/>
      </w:pPr>
      <w:r>
        <w:t>Formulario de la categoría con su respectiva validación.</w:t>
      </w:r>
    </w:p>
    <w:p w:rsidR="00B7567A" w:rsidRPr="00B7567A" w:rsidRDefault="00B7567A" w:rsidP="00D11B54">
      <w:pPr>
        <w:jc w:val="both"/>
      </w:pPr>
    </w:p>
    <w:p w:rsidR="00B7567A" w:rsidRDefault="00B7567A" w:rsidP="00D11B54">
      <w:pPr>
        <w:jc w:val="both"/>
      </w:pPr>
    </w:p>
    <w:p w:rsidR="00B7567A" w:rsidRDefault="00B7567A" w:rsidP="00D11B54">
      <w:pPr>
        <w:tabs>
          <w:tab w:val="left" w:pos="2055"/>
        </w:tabs>
        <w:jc w:val="both"/>
      </w:pPr>
      <w:r>
        <w:tab/>
      </w:r>
    </w:p>
    <w:p w:rsidR="00B7567A" w:rsidRDefault="00B7567A" w:rsidP="00D11B54">
      <w:pPr>
        <w:jc w:val="both"/>
      </w:pPr>
      <w:r>
        <w:br w:type="page"/>
      </w: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 w:rsidRPr="00B7567A">
        <w:rPr>
          <w:b/>
          <w:bCs/>
        </w:rPr>
        <w:lastRenderedPageBreak/>
        <w:t>VISTA ARTICULOS</w:t>
      </w: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24757C7" wp14:editId="66298EEE">
            <wp:extent cx="5400040" cy="2894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1B" w:rsidRDefault="00EB791B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>Esta imagen muestra los ingreso de l</w:t>
      </w:r>
      <w:r>
        <w:rPr>
          <w:noProof/>
        </w:rPr>
        <w:t>os articulos</w:t>
      </w:r>
      <w:r>
        <w:rPr>
          <w:noProof/>
        </w:rPr>
        <w:t xml:space="preserve"> y tambien selecciona el ingreso de la </w:t>
      </w:r>
      <w:r>
        <w:rPr>
          <w:noProof/>
        </w:rPr>
        <w:t>articulos</w:t>
      </w:r>
      <w:r>
        <w:rPr>
          <w:noProof/>
        </w:rPr>
        <w:t>, tambien realiza su modificacion y un metodo de desactivar y activar.</w:t>
      </w: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A24EEB" wp14:editId="34CA78D9">
            <wp:extent cx="5400040" cy="3372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1B" w:rsidRPr="00B7567A" w:rsidRDefault="00EB791B" w:rsidP="00D11B54">
      <w:pPr>
        <w:jc w:val="both"/>
      </w:pPr>
      <w:r>
        <w:t>Formulario de</w:t>
      </w:r>
      <w:r w:rsidR="00B1655F">
        <w:t xml:space="preserve"> artículos</w:t>
      </w:r>
      <w:r>
        <w:t xml:space="preserve"> con su respectiva validación.</w:t>
      </w:r>
    </w:p>
    <w:p w:rsidR="00B7567A" w:rsidRDefault="00B7567A" w:rsidP="00D11B54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lastRenderedPageBreak/>
        <w:t xml:space="preserve">VISTA DE INGRESO </w:t>
      </w: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07EC5" wp14:editId="312C34E6">
            <wp:extent cx="5400040" cy="28943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Default="00B1655F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>Esta imagen muestra los ingreso y tambien selecciona el ingreso, tambien realiza su modificacion y un metodo de desactivar y activar.</w:t>
      </w:r>
    </w:p>
    <w:p w:rsidR="00B1655F" w:rsidRDefault="00B1655F" w:rsidP="00D11B54">
      <w:pPr>
        <w:tabs>
          <w:tab w:val="left" w:pos="2055"/>
        </w:tabs>
        <w:jc w:val="both"/>
        <w:rPr>
          <w:b/>
          <w:bCs/>
        </w:rPr>
      </w:pPr>
    </w:p>
    <w:p w:rsidR="00B7567A" w:rsidRDefault="00B7567A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76C200" wp14:editId="33EF38AE">
            <wp:extent cx="5400040" cy="22053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Pr="00B7567A" w:rsidRDefault="00B1655F" w:rsidP="00D11B54">
      <w:pPr>
        <w:jc w:val="both"/>
      </w:pPr>
      <w:r>
        <w:t xml:space="preserve">Formulario de </w:t>
      </w:r>
      <w:r>
        <w:t>ingresos</w:t>
      </w:r>
      <w:r>
        <w:t xml:space="preserve"> con su respectiva validación.</w:t>
      </w:r>
    </w:p>
    <w:p w:rsidR="00B7567A" w:rsidRDefault="00B7567A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7567A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lastRenderedPageBreak/>
        <w:t>VISTA PROVEEDORES</w:t>
      </w: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1202AE0" wp14:editId="3DB540C4">
            <wp:extent cx="5400040" cy="2894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Default="00B1655F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los </w:t>
      </w:r>
      <w:r>
        <w:rPr>
          <w:noProof/>
        </w:rPr>
        <w:t>proveedores</w:t>
      </w:r>
      <w:r>
        <w:rPr>
          <w:noProof/>
        </w:rPr>
        <w:t xml:space="preserve"> y tambien selecciona el ingreso</w:t>
      </w:r>
      <w:r>
        <w:rPr>
          <w:noProof/>
        </w:rPr>
        <w:t xml:space="preserve"> de los proveedores</w:t>
      </w:r>
      <w:r>
        <w:rPr>
          <w:noProof/>
        </w:rPr>
        <w:t>, tambien realiza su modificacion.</w:t>
      </w:r>
    </w:p>
    <w:p w:rsidR="00B1655F" w:rsidRDefault="00B1655F" w:rsidP="00D11B54">
      <w:pPr>
        <w:tabs>
          <w:tab w:val="left" w:pos="2055"/>
        </w:tabs>
        <w:jc w:val="both"/>
        <w:rPr>
          <w:b/>
          <w:bCs/>
        </w:rPr>
      </w:pP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5DE9A12" wp14:editId="36BE209E">
            <wp:extent cx="5400040" cy="39103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Pr="00B7567A" w:rsidRDefault="00B1655F" w:rsidP="00D11B54">
      <w:pPr>
        <w:jc w:val="both"/>
      </w:pPr>
      <w:r>
        <w:t xml:space="preserve">Formulario de </w:t>
      </w:r>
      <w:r>
        <w:t>proveedores</w:t>
      </w:r>
      <w:r>
        <w:t xml:space="preserve"> con su respectiva validación.</w:t>
      </w:r>
    </w:p>
    <w:p w:rsidR="00E21307" w:rsidRDefault="00E21307" w:rsidP="00D11B54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lastRenderedPageBreak/>
        <w:t>VISTA DE VENTAS</w:t>
      </w: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6C81B2" wp14:editId="401377AA">
            <wp:extent cx="5400040" cy="28943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Default="00B1655F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>Esta imagen muestra los ingreso</w:t>
      </w:r>
      <w:r>
        <w:rPr>
          <w:noProof/>
        </w:rPr>
        <w:t xml:space="preserve"> de ventas</w:t>
      </w:r>
      <w:r>
        <w:rPr>
          <w:noProof/>
        </w:rPr>
        <w:t xml:space="preserve"> y tambien selecciona el ingreso</w:t>
      </w:r>
      <w:r>
        <w:rPr>
          <w:noProof/>
        </w:rPr>
        <w:t xml:space="preserve"> de ventas</w:t>
      </w:r>
      <w:r>
        <w:rPr>
          <w:noProof/>
        </w:rPr>
        <w:t>, tambien realiza su modificacion y un metodo de desactivar y activar</w:t>
      </w:r>
      <w:r>
        <w:rPr>
          <w:noProof/>
        </w:rPr>
        <w:t>, tambien un reporte de cada venta</w:t>
      </w:r>
      <w:r>
        <w:rPr>
          <w:noProof/>
        </w:rPr>
        <w:t>.</w:t>
      </w:r>
    </w:p>
    <w:p w:rsidR="00B1655F" w:rsidRDefault="00B1655F" w:rsidP="00D11B54">
      <w:pPr>
        <w:tabs>
          <w:tab w:val="left" w:pos="2055"/>
        </w:tabs>
        <w:jc w:val="both"/>
        <w:rPr>
          <w:b/>
          <w:bCs/>
        </w:rPr>
      </w:pP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7FD997E" wp14:editId="6BDF1E43">
            <wp:extent cx="5400040" cy="22155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Pr="00B7567A" w:rsidRDefault="00B1655F" w:rsidP="00D11B54">
      <w:pPr>
        <w:jc w:val="both"/>
      </w:pPr>
      <w:r>
        <w:t xml:space="preserve">Formulario de </w:t>
      </w:r>
      <w:r>
        <w:t>ventas</w:t>
      </w:r>
      <w:r>
        <w:t xml:space="preserve"> con su respectiva validación.</w:t>
      </w:r>
    </w:p>
    <w:p w:rsidR="00E21307" w:rsidRDefault="00E21307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B1655F" w:rsidRDefault="00B1655F" w:rsidP="00D11B54">
      <w:pPr>
        <w:jc w:val="both"/>
        <w:rPr>
          <w:b/>
          <w:bCs/>
        </w:rPr>
      </w:pP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lastRenderedPageBreak/>
        <w:t>VISTA CLIENTES</w:t>
      </w: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CA1F22" wp14:editId="2109CA3A">
            <wp:extent cx="5400040" cy="28943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F" w:rsidRDefault="00B1655F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los </w:t>
      </w:r>
      <w:r>
        <w:rPr>
          <w:noProof/>
        </w:rPr>
        <w:t>clientes</w:t>
      </w:r>
      <w:r>
        <w:rPr>
          <w:noProof/>
        </w:rPr>
        <w:t xml:space="preserve"> y tambien selecciona el ingreso de los </w:t>
      </w:r>
      <w:r>
        <w:rPr>
          <w:noProof/>
        </w:rPr>
        <w:t>clientes</w:t>
      </w:r>
      <w:r>
        <w:rPr>
          <w:noProof/>
        </w:rPr>
        <w:t>, tambien realiza su modificacion.</w:t>
      </w:r>
    </w:p>
    <w:p w:rsidR="00B1655F" w:rsidRDefault="00B1655F" w:rsidP="00D11B54">
      <w:pPr>
        <w:tabs>
          <w:tab w:val="left" w:pos="2055"/>
        </w:tabs>
        <w:jc w:val="both"/>
        <w:rPr>
          <w:b/>
          <w:bCs/>
        </w:rPr>
      </w:pPr>
    </w:p>
    <w:p w:rsidR="00E21307" w:rsidRDefault="00E21307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C5CF5E2" wp14:editId="056D1346">
            <wp:extent cx="5400040" cy="32169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1B" w:rsidRDefault="004860C6" w:rsidP="00D11B54">
      <w:pPr>
        <w:jc w:val="both"/>
      </w:pPr>
      <w:r>
        <w:t xml:space="preserve">Formulario de </w:t>
      </w:r>
      <w:r>
        <w:t>clientes</w:t>
      </w:r>
      <w:r>
        <w:t xml:space="preserve"> con su respectiva validación.</w:t>
      </w:r>
    </w:p>
    <w:p w:rsidR="004860C6" w:rsidRDefault="004860C6" w:rsidP="00D11B54">
      <w:pPr>
        <w:jc w:val="both"/>
      </w:pPr>
    </w:p>
    <w:p w:rsidR="004860C6" w:rsidRDefault="004860C6" w:rsidP="00D11B54">
      <w:pPr>
        <w:jc w:val="both"/>
      </w:pPr>
    </w:p>
    <w:p w:rsidR="004860C6" w:rsidRDefault="004860C6" w:rsidP="00D11B54">
      <w:pPr>
        <w:jc w:val="both"/>
      </w:pPr>
    </w:p>
    <w:p w:rsidR="004860C6" w:rsidRDefault="004860C6" w:rsidP="00D11B54">
      <w:pPr>
        <w:jc w:val="both"/>
        <w:rPr>
          <w:b/>
          <w:bCs/>
        </w:rPr>
      </w:pPr>
    </w:p>
    <w:p w:rsidR="00E21307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lastRenderedPageBreak/>
        <w:t>ACESSO DE USUARIO Y ROLES</w:t>
      </w: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F3ADA8F" wp14:editId="440AF749">
            <wp:extent cx="5400040" cy="2898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C6" w:rsidRDefault="004860C6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los ingreso de </w:t>
      </w:r>
      <w:r>
        <w:rPr>
          <w:noProof/>
        </w:rPr>
        <w:t>usuarios</w:t>
      </w:r>
      <w:r>
        <w:rPr>
          <w:noProof/>
        </w:rPr>
        <w:t xml:space="preserve"> y tambien selecciona el ingreso de</w:t>
      </w:r>
      <w:r>
        <w:rPr>
          <w:noProof/>
        </w:rPr>
        <w:t xml:space="preserve"> usuarios</w:t>
      </w:r>
      <w:r>
        <w:rPr>
          <w:noProof/>
        </w:rPr>
        <w:t>, tambien realiza su modificacion y un metodo de desactivar y activar.</w:t>
      </w:r>
    </w:p>
    <w:p w:rsidR="00D11B54" w:rsidRDefault="00D11B54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19E77CD9" wp14:editId="7F36DC91">
            <wp:extent cx="5400040" cy="4229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54" w:rsidRDefault="00D11B54" w:rsidP="00D11B54">
      <w:pPr>
        <w:jc w:val="both"/>
      </w:pPr>
      <w:r>
        <w:t xml:space="preserve">Formulario de </w:t>
      </w:r>
      <w:r>
        <w:t xml:space="preserve">usuarios </w:t>
      </w:r>
      <w:r>
        <w:t>con su respectiva validación.</w:t>
      </w:r>
    </w:p>
    <w:p w:rsidR="004860C6" w:rsidRDefault="004860C6" w:rsidP="00D11B54">
      <w:pPr>
        <w:tabs>
          <w:tab w:val="left" w:pos="2055"/>
        </w:tabs>
        <w:jc w:val="both"/>
        <w:rPr>
          <w:b/>
          <w:bCs/>
        </w:rPr>
      </w:pP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290059" wp14:editId="2CF728AA">
            <wp:extent cx="5400040" cy="29006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C6" w:rsidRDefault="004860C6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</w:t>
      </w:r>
      <w:r w:rsidR="00D11B54">
        <w:rPr>
          <w:noProof/>
        </w:rPr>
        <w:t>una consulta de roles que pueden ser ultilizados en el ingreso del usuario.</w:t>
      </w: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b/>
          <w:bCs/>
        </w:rPr>
        <w:t>REPORTES DE INGRESO Y VENTAS</w:t>
      </w: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2774D7E" wp14:editId="1D619755">
            <wp:extent cx="5400040" cy="28943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54" w:rsidRDefault="00D11B54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una consulta de </w:t>
      </w:r>
      <w:r>
        <w:rPr>
          <w:noProof/>
        </w:rPr>
        <w:t>ingreso</w:t>
      </w:r>
      <w:r>
        <w:rPr>
          <w:noProof/>
        </w:rPr>
        <w:t xml:space="preserve"> que </w:t>
      </w:r>
      <w:r>
        <w:rPr>
          <w:noProof/>
        </w:rPr>
        <w:t>fueron guardado a la base de datos.</w:t>
      </w:r>
    </w:p>
    <w:p w:rsidR="00D11B54" w:rsidRDefault="00D11B54" w:rsidP="00D11B54">
      <w:pPr>
        <w:tabs>
          <w:tab w:val="left" w:pos="2055"/>
        </w:tabs>
        <w:jc w:val="both"/>
        <w:rPr>
          <w:b/>
          <w:bCs/>
        </w:rPr>
      </w:pPr>
    </w:p>
    <w:p w:rsidR="00EB791B" w:rsidRDefault="00EB791B" w:rsidP="00D11B54">
      <w:pPr>
        <w:tabs>
          <w:tab w:val="left" w:pos="2055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EB2325" wp14:editId="52592F2F">
            <wp:extent cx="5400040" cy="28943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54" w:rsidRDefault="00D11B54" w:rsidP="00D11B54">
      <w:pPr>
        <w:tabs>
          <w:tab w:val="left" w:pos="1485"/>
        </w:tabs>
        <w:jc w:val="both"/>
        <w:rPr>
          <w:noProof/>
        </w:rPr>
      </w:pPr>
      <w:r>
        <w:rPr>
          <w:noProof/>
        </w:rPr>
        <w:t xml:space="preserve">Esta imagen muestra una consulta de </w:t>
      </w:r>
      <w:r>
        <w:rPr>
          <w:noProof/>
        </w:rPr>
        <w:t>la ventas</w:t>
      </w:r>
      <w:r>
        <w:rPr>
          <w:noProof/>
        </w:rPr>
        <w:t xml:space="preserve"> que fueron guardado a la base de datos.</w:t>
      </w:r>
    </w:p>
    <w:p w:rsidR="00EB791B" w:rsidRPr="00B7567A" w:rsidRDefault="00EB791B" w:rsidP="00D11B54">
      <w:pPr>
        <w:tabs>
          <w:tab w:val="left" w:pos="2055"/>
        </w:tabs>
        <w:jc w:val="both"/>
        <w:rPr>
          <w:b/>
          <w:bCs/>
        </w:rPr>
      </w:pPr>
    </w:p>
    <w:sectPr w:rsidR="00EB791B" w:rsidRPr="00B75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7592A"/>
    <w:multiLevelType w:val="hybridMultilevel"/>
    <w:tmpl w:val="068EA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9"/>
    <w:rsid w:val="00102BD2"/>
    <w:rsid w:val="001C15C6"/>
    <w:rsid w:val="00313602"/>
    <w:rsid w:val="00331339"/>
    <w:rsid w:val="003F1B7F"/>
    <w:rsid w:val="004860C6"/>
    <w:rsid w:val="005D4CC1"/>
    <w:rsid w:val="00625B2C"/>
    <w:rsid w:val="00712098"/>
    <w:rsid w:val="007E377D"/>
    <w:rsid w:val="00B1655F"/>
    <w:rsid w:val="00B54409"/>
    <w:rsid w:val="00B7567A"/>
    <w:rsid w:val="00D11B54"/>
    <w:rsid w:val="00E21307"/>
    <w:rsid w:val="00EB791B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487F"/>
  <w15:chartTrackingRefBased/>
  <w15:docId w15:val="{B9B80AD7-8216-48D8-85CC-9ADDC769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carriel</dc:creator>
  <cp:keywords/>
  <dc:description/>
  <cp:lastModifiedBy>johan carriel</cp:lastModifiedBy>
  <cp:revision>2</cp:revision>
  <dcterms:created xsi:type="dcterms:W3CDTF">2020-04-03T18:50:00Z</dcterms:created>
  <dcterms:modified xsi:type="dcterms:W3CDTF">2020-04-05T16:03:00Z</dcterms:modified>
</cp:coreProperties>
</file>