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02EAA" w14:textId="77777777" w:rsidR="002F1925" w:rsidRPr="009E4084" w:rsidRDefault="00FE100C">
      <w:pPr>
        <w:spacing w:before="240" w:after="240"/>
        <w:jc w:val="center"/>
        <w:rPr>
          <w:rFonts w:ascii="Times New Roman" w:eastAsia="Times New Roman" w:hAnsi="Times New Roman" w:cs="Times New Roman"/>
          <w:sz w:val="48"/>
          <w:szCs w:val="48"/>
        </w:rPr>
      </w:pPr>
      <w:r w:rsidRPr="009E4084">
        <w:rPr>
          <w:rFonts w:ascii="Times New Roman" w:eastAsia="Times New Roman" w:hAnsi="Times New Roman" w:cs="Times New Roman"/>
          <w:sz w:val="48"/>
          <w:szCs w:val="48"/>
        </w:rPr>
        <w:t xml:space="preserve">Metodología de la </w:t>
      </w:r>
      <w:proofErr w:type="spellStart"/>
      <w:r w:rsidRPr="009E4084">
        <w:rPr>
          <w:rFonts w:ascii="Times New Roman" w:eastAsia="Times New Roman" w:hAnsi="Times New Roman" w:cs="Times New Roman"/>
          <w:sz w:val="48"/>
          <w:szCs w:val="48"/>
        </w:rPr>
        <w:t>Elicitación</w:t>
      </w:r>
      <w:proofErr w:type="spellEnd"/>
      <w:r w:rsidRPr="009E4084">
        <w:rPr>
          <w:rFonts w:ascii="Times New Roman" w:eastAsia="Times New Roman" w:hAnsi="Times New Roman" w:cs="Times New Roman"/>
          <w:sz w:val="48"/>
          <w:szCs w:val="48"/>
        </w:rPr>
        <w:t xml:space="preserve"> de Requisitos</w:t>
      </w:r>
    </w:p>
    <w:p w14:paraId="57EB25C5" w14:textId="77777777" w:rsidR="002F1925" w:rsidRPr="009E4084" w:rsidRDefault="00FE100C">
      <w:pPr>
        <w:spacing w:before="240" w:after="240"/>
        <w:jc w:val="center"/>
        <w:rPr>
          <w:rFonts w:ascii="Times New Roman" w:eastAsia="Times New Roman" w:hAnsi="Times New Roman" w:cs="Times New Roman"/>
          <w:sz w:val="48"/>
          <w:szCs w:val="48"/>
        </w:rPr>
      </w:pPr>
      <w:proofErr w:type="spellStart"/>
      <w:r w:rsidRPr="009E4084">
        <w:rPr>
          <w:rFonts w:ascii="Times New Roman" w:eastAsia="Times New Roman" w:hAnsi="Times New Roman" w:cs="Times New Roman"/>
          <w:sz w:val="48"/>
          <w:szCs w:val="48"/>
        </w:rPr>
        <w:t>Methodology</w:t>
      </w:r>
      <w:proofErr w:type="spellEnd"/>
      <w:r w:rsidRPr="009E4084">
        <w:rPr>
          <w:rFonts w:ascii="Times New Roman" w:eastAsia="Times New Roman" w:hAnsi="Times New Roman" w:cs="Times New Roman"/>
          <w:sz w:val="48"/>
          <w:szCs w:val="48"/>
        </w:rPr>
        <w:t xml:space="preserve"> </w:t>
      </w:r>
      <w:proofErr w:type="spellStart"/>
      <w:r w:rsidRPr="009E4084">
        <w:rPr>
          <w:rFonts w:ascii="Times New Roman" w:eastAsia="Times New Roman" w:hAnsi="Times New Roman" w:cs="Times New Roman"/>
          <w:sz w:val="48"/>
          <w:szCs w:val="48"/>
        </w:rPr>
        <w:t>Requirements</w:t>
      </w:r>
      <w:proofErr w:type="spellEnd"/>
      <w:r w:rsidRPr="009E4084">
        <w:rPr>
          <w:rFonts w:ascii="Times New Roman" w:eastAsia="Times New Roman" w:hAnsi="Times New Roman" w:cs="Times New Roman"/>
          <w:sz w:val="48"/>
          <w:szCs w:val="48"/>
        </w:rPr>
        <w:t xml:space="preserve"> </w:t>
      </w:r>
      <w:proofErr w:type="spellStart"/>
      <w:r w:rsidRPr="009E4084">
        <w:rPr>
          <w:rFonts w:ascii="Times New Roman" w:eastAsia="Times New Roman" w:hAnsi="Times New Roman" w:cs="Times New Roman"/>
          <w:sz w:val="48"/>
          <w:szCs w:val="48"/>
        </w:rPr>
        <w:t>Elicitation</w:t>
      </w:r>
      <w:proofErr w:type="spellEnd"/>
    </w:p>
    <w:p w14:paraId="7314D3B3" w14:textId="77777777" w:rsidR="002F1925" w:rsidRPr="009E4084" w:rsidRDefault="00FE100C">
      <w:pPr>
        <w:spacing w:before="240" w:after="240"/>
        <w:jc w:val="center"/>
        <w:rPr>
          <w:rFonts w:ascii="Times New Roman" w:eastAsia="Times New Roman" w:hAnsi="Times New Roman" w:cs="Times New Roman"/>
          <w:szCs w:val="20"/>
        </w:rPr>
      </w:pPr>
      <w:r w:rsidRPr="009E4084">
        <w:rPr>
          <w:rFonts w:ascii="Times New Roman" w:eastAsia="Times New Roman" w:hAnsi="Times New Roman" w:cs="Times New Roman"/>
          <w:szCs w:val="20"/>
        </w:rPr>
        <w:t xml:space="preserve">Campoverde </w:t>
      </w:r>
      <w:proofErr w:type="spellStart"/>
      <w:r w:rsidRPr="009E4084">
        <w:rPr>
          <w:rFonts w:ascii="Times New Roman" w:eastAsia="Times New Roman" w:hAnsi="Times New Roman" w:cs="Times New Roman"/>
          <w:szCs w:val="20"/>
        </w:rPr>
        <w:t>Peñaherrera</w:t>
      </w:r>
      <w:proofErr w:type="spellEnd"/>
      <w:r w:rsidRPr="009E4084">
        <w:rPr>
          <w:rFonts w:ascii="Times New Roman" w:eastAsia="Times New Roman" w:hAnsi="Times New Roman" w:cs="Times New Roman"/>
          <w:szCs w:val="20"/>
        </w:rPr>
        <w:t xml:space="preserve"> Israel, León Castillo Eduardo, Pacheco Calle David, Salinas Rosales Katty, Macas Caraguay Josué </w:t>
      </w:r>
    </w:p>
    <w:p w14:paraId="010A71C4" w14:textId="77777777" w:rsidR="002F1925" w:rsidRPr="009E4084" w:rsidRDefault="00FE100C">
      <w:pPr>
        <w:spacing w:line="240" w:lineRule="auto"/>
        <w:jc w:val="center"/>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Universidad Nacional de Loja, Carrera de Ingeniería en Sistemas</w:t>
      </w:r>
    </w:p>
    <w:p w14:paraId="08BB29DF" w14:textId="77777777" w:rsidR="002F1925" w:rsidRPr="009E4084" w:rsidRDefault="00FE100C">
      <w:pPr>
        <w:spacing w:line="240" w:lineRule="auto"/>
        <w:jc w:val="center"/>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Loja - Ecuador</w:t>
      </w:r>
    </w:p>
    <w:p w14:paraId="0F42164D" w14:textId="77777777" w:rsidR="002F1925" w:rsidRPr="009E4084" w:rsidRDefault="00FE100C">
      <w:pPr>
        <w:spacing w:line="240" w:lineRule="auto"/>
        <w:jc w:val="center"/>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w:t>
      </w:r>
      <w:proofErr w:type="spellStart"/>
      <w:proofErr w:type="gramStart"/>
      <w:r w:rsidRPr="009E4084">
        <w:rPr>
          <w:rFonts w:ascii="Times New Roman" w:eastAsia="Times New Roman" w:hAnsi="Times New Roman" w:cs="Times New Roman"/>
          <w:sz w:val="20"/>
          <w:szCs w:val="20"/>
        </w:rPr>
        <w:t>israel.campoverde</w:t>
      </w:r>
      <w:proofErr w:type="spellEnd"/>
      <w:proofErr w:type="gramEnd"/>
      <w:r w:rsidRPr="009E4084">
        <w:rPr>
          <w:rFonts w:ascii="Times New Roman" w:eastAsia="Times New Roman" w:hAnsi="Times New Roman" w:cs="Times New Roman"/>
          <w:sz w:val="20"/>
          <w:szCs w:val="20"/>
        </w:rPr>
        <w:t xml:space="preserve">, </w:t>
      </w:r>
      <w:proofErr w:type="spellStart"/>
      <w:r w:rsidRPr="009E4084">
        <w:rPr>
          <w:rFonts w:ascii="Times New Roman" w:eastAsia="Times New Roman" w:hAnsi="Times New Roman" w:cs="Times New Roman"/>
          <w:sz w:val="20"/>
          <w:szCs w:val="20"/>
        </w:rPr>
        <w:t>katty.salinas</w:t>
      </w:r>
      <w:proofErr w:type="spellEnd"/>
      <w:r w:rsidRPr="009E4084">
        <w:rPr>
          <w:rFonts w:ascii="Times New Roman" w:eastAsia="Times New Roman" w:hAnsi="Times New Roman" w:cs="Times New Roman"/>
          <w:sz w:val="20"/>
          <w:szCs w:val="20"/>
        </w:rPr>
        <w:t xml:space="preserve">, </w:t>
      </w:r>
      <w:proofErr w:type="spellStart"/>
      <w:r w:rsidRPr="009E4084">
        <w:rPr>
          <w:rFonts w:ascii="Times New Roman" w:eastAsia="Times New Roman" w:hAnsi="Times New Roman" w:cs="Times New Roman"/>
          <w:sz w:val="20"/>
          <w:szCs w:val="20"/>
        </w:rPr>
        <w:t>david.pacheco</w:t>
      </w:r>
      <w:proofErr w:type="spellEnd"/>
      <w:r w:rsidRPr="009E4084">
        <w:rPr>
          <w:rFonts w:ascii="Times New Roman" w:eastAsia="Times New Roman" w:hAnsi="Times New Roman" w:cs="Times New Roman"/>
          <w:sz w:val="20"/>
          <w:szCs w:val="20"/>
        </w:rPr>
        <w:t xml:space="preserve">, </w:t>
      </w:r>
      <w:proofErr w:type="spellStart"/>
      <w:r w:rsidRPr="009E4084">
        <w:rPr>
          <w:rFonts w:ascii="Times New Roman" w:eastAsia="Times New Roman" w:hAnsi="Times New Roman" w:cs="Times New Roman"/>
          <w:sz w:val="20"/>
          <w:szCs w:val="20"/>
        </w:rPr>
        <w:t>eduardo.leon</w:t>
      </w:r>
      <w:proofErr w:type="spellEnd"/>
      <w:r w:rsidRPr="009E4084">
        <w:rPr>
          <w:rFonts w:ascii="Times New Roman" w:eastAsia="Times New Roman" w:hAnsi="Times New Roman" w:cs="Times New Roman"/>
          <w:sz w:val="20"/>
          <w:szCs w:val="20"/>
        </w:rPr>
        <w:t xml:space="preserve">, </w:t>
      </w:r>
      <w:proofErr w:type="spellStart"/>
      <w:r w:rsidRPr="009E4084">
        <w:rPr>
          <w:rFonts w:ascii="Times New Roman" w:eastAsia="Times New Roman" w:hAnsi="Times New Roman" w:cs="Times New Roman"/>
          <w:sz w:val="20"/>
          <w:szCs w:val="20"/>
        </w:rPr>
        <w:t>josue.macas</w:t>
      </w:r>
      <w:proofErr w:type="spellEnd"/>
      <w:r w:rsidRPr="009E4084">
        <w:rPr>
          <w:rFonts w:ascii="Times New Roman" w:eastAsia="Times New Roman" w:hAnsi="Times New Roman" w:cs="Times New Roman"/>
          <w:sz w:val="20"/>
          <w:szCs w:val="20"/>
        </w:rPr>
        <w:t xml:space="preserve">}@unl.edu.ec </w:t>
      </w:r>
    </w:p>
    <w:p w14:paraId="498BA293" w14:textId="15645DCC" w:rsidR="1B52F3D1" w:rsidRPr="009E4084" w:rsidRDefault="1B52F3D1" w:rsidP="1B52F3D1">
      <w:pPr>
        <w:spacing w:line="240" w:lineRule="auto"/>
        <w:jc w:val="center"/>
        <w:rPr>
          <w:rFonts w:ascii="Times New Roman" w:eastAsia="Times New Roman" w:hAnsi="Times New Roman" w:cs="Times New Roman"/>
          <w:sz w:val="20"/>
          <w:szCs w:val="20"/>
        </w:rPr>
      </w:pPr>
    </w:p>
    <w:p w14:paraId="2F5273B1" w14:textId="77777777" w:rsidR="00F553B0" w:rsidRPr="009E4084" w:rsidRDefault="00F553B0" w:rsidP="71C3D216">
      <w:pPr>
        <w:spacing w:line="257" w:lineRule="auto"/>
        <w:jc w:val="both"/>
        <w:rPr>
          <w:rFonts w:ascii="Times New Roman" w:eastAsia="Times New Roman" w:hAnsi="Times New Roman" w:cs="Times New Roman"/>
          <w:i/>
          <w:iCs/>
          <w:sz w:val="18"/>
          <w:szCs w:val="18"/>
        </w:rPr>
        <w:sectPr w:rsidR="00F553B0" w:rsidRPr="009E4084">
          <w:pgSz w:w="11909" w:h="16834"/>
          <w:pgMar w:top="1440" w:right="1440" w:bottom="1440" w:left="1440" w:header="720" w:footer="720" w:gutter="0"/>
          <w:pgNumType w:start="1"/>
          <w:cols w:space="720"/>
        </w:sectPr>
      </w:pPr>
    </w:p>
    <w:p w14:paraId="15FA4B57" w14:textId="30AD2D69" w:rsidR="1B52F3D1" w:rsidRPr="009E4084" w:rsidRDefault="6055F237" w:rsidP="6055F237">
      <w:pPr>
        <w:spacing w:after="120" w:line="228" w:lineRule="auto"/>
        <w:ind w:firstLine="289"/>
        <w:jc w:val="both"/>
        <w:rPr>
          <w:rFonts w:ascii="Times New Roman" w:eastAsia="Times New Roman" w:hAnsi="Times New Roman" w:cs="Times New Roman"/>
          <w:b/>
          <w:bCs/>
          <w:sz w:val="18"/>
          <w:szCs w:val="18"/>
        </w:rPr>
      </w:pPr>
      <w:r w:rsidRPr="6055F237">
        <w:rPr>
          <w:rFonts w:ascii="Times New Roman" w:eastAsia="Times New Roman" w:hAnsi="Times New Roman" w:cs="Times New Roman"/>
          <w:i/>
          <w:iCs/>
          <w:sz w:val="18"/>
          <w:szCs w:val="18"/>
        </w:rPr>
        <w:lastRenderedPageBreak/>
        <w:t xml:space="preserve">Resumen </w:t>
      </w:r>
      <w:r w:rsidRPr="6055F237">
        <w:rPr>
          <w:rFonts w:ascii="Times New Roman" w:eastAsia="Times New Roman" w:hAnsi="Times New Roman" w:cs="Times New Roman"/>
          <w:sz w:val="18"/>
          <w:szCs w:val="18"/>
        </w:rPr>
        <w:t>—</w:t>
      </w:r>
      <w:r w:rsidRPr="6055F237">
        <w:rPr>
          <w:rFonts w:ascii="Times New Roman" w:eastAsia="Times New Roman" w:hAnsi="Times New Roman" w:cs="Times New Roman"/>
          <w:b/>
          <w:bCs/>
          <w:sz w:val="18"/>
          <w:szCs w:val="18"/>
        </w:rPr>
        <w:t xml:space="preserve"> Para el desarrollo de software se necesita indagar sobre cómo el usuario necesita hacer uso de dicho software, para ello existen una variedad de métodos, técnicas y/o herramientas que facilitan identificar los requerimientos de usuario. Este documento hace referencia a una revisión sistemática de literatura sobre Metodología de </w:t>
      </w:r>
      <w:proofErr w:type="spellStart"/>
      <w:r w:rsidRPr="6055F237">
        <w:rPr>
          <w:rFonts w:ascii="Times New Roman" w:eastAsia="Times New Roman" w:hAnsi="Times New Roman" w:cs="Times New Roman"/>
          <w:b/>
          <w:bCs/>
          <w:sz w:val="18"/>
          <w:szCs w:val="18"/>
        </w:rPr>
        <w:t>elicitación</w:t>
      </w:r>
      <w:proofErr w:type="spellEnd"/>
      <w:r w:rsidRPr="6055F237">
        <w:rPr>
          <w:rFonts w:ascii="Times New Roman" w:eastAsia="Times New Roman" w:hAnsi="Times New Roman" w:cs="Times New Roman"/>
          <w:b/>
          <w:bCs/>
          <w:sz w:val="18"/>
          <w:szCs w:val="18"/>
        </w:rPr>
        <w:t xml:space="preserve"> de requisitos, el cual se hace mediante una cadena de búsqueda en las bases de datos científicas IEEE, ACM y </w:t>
      </w:r>
      <w:proofErr w:type="spellStart"/>
      <w:r w:rsidRPr="6055F237">
        <w:rPr>
          <w:rFonts w:ascii="Times New Roman" w:eastAsia="Times New Roman" w:hAnsi="Times New Roman" w:cs="Times New Roman"/>
          <w:b/>
          <w:bCs/>
          <w:sz w:val="18"/>
          <w:szCs w:val="18"/>
        </w:rPr>
        <w:t>Science@Direct</w:t>
      </w:r>
      <w:proofErr w:type="spellEnd"/>
      <w:r w:rsidRPr="6055F237">
        <w:rPr>
          <w:rFonts w:ascii="Times New Roman" w:eastAsia="Times New Roman" w:hAnsi="Times New Roman" w:cs="Times New Roman"/>
          <w:b/>
          <w:bCs/>
          <w:sz w:val="18"/>
          <w:szCs w:val="18"/>
        </w:rPr>
        <w:t xml:space="preserve"> en dónde reúnen información relevante, actualizada y sobre todo de calidad, haciendo también preguntas de investigación que hacen que la búsqueda sea específica. El objetivo de esta revisión es analizar, identificar y clasificar cuales son las metodologías que existen para desarrollar un sistema de software, tomando en cuenta documentos que sean publicados los cinco últimos años. En los resultados generados en esta búsqueda, se han encontrado variedad de técnicas algunas como Técnicas de lenguaje natural y </w:t>
      </w:r>
      <w:proofErr w:type="spellStart"/>
      <w:r w:rsidRPr="6055F237">
        <w:rPr>
          <w:rFonts w:ascii="Times New Roman" w:eastAsia="Times New Roman" w:hAnsi="Times New Roman" w:cs="Times New Roman"/>
          <w:b/>
          <w:bCs/>
          <w:sz w:val="18"/>
          <w:szCs w:val="18"/>
        </w:rPr>
        <w:t>Scrum</w:t>
      </w:r>
      <w:proofErr w:type="spellEnd"/>
      <w:r w:rsidRPr="6055F237">
        <w:rPr>
          <w:rFonts w:ascii="Times New Roman" w:eastAsia="Times New Roman" w:hAnsi="Times New Roman" w:cs="Times New Roman"/>
          <w:b/>
          <w:bCs/>
          <w:sz w:val="18"/>
          <w:szCs w:val="18"/>
        </w:rPr>
        <w:t xml:space="preserve"> y herramientas de </w:t>
      </w:r>
      <w:proofErr w:type="spellStart"/>
      <w:r w:rsidRPr="6055F237">
        <w:rPr>
          <w:rFonts w:ascii="Times New Roman" w:eastAsia="Times New Roman" w:hAnsi="Times New Roman" w:cs="Times New Roman"/>
          <w:b/>
          <w:bCs/>
          <w:sz w:val="18"/>
          <w:szCs w:val="18"/>
        </w:rPr>
        <w:t>elicitación</w:t>
      </w:r>
      <w:proofErr w:type="spellEnd"/>
      <w:r w:rsidRPr="6055F237">
        <w:rPr>
          <w:rFonts w:ascii="Times New Roman" w:eastAsia="Times New Roman" w:hAnsi="Times New Roman" w:cs="Times New Roman"/>
          <w:b/>
          <w:bCs/>
          <w:sz w:val="18"/>
          <w:szCs w:val="18"/>
        </w:rPr>
        <w:t xml:space="preserve"> de requerimientos como entrevistas y cuestionarios que muchos desarrolladores han implementado en sus proyectos, el cual se clasifica cada una en los documentos que hacen mención a estas, verificando así cuáles son las más utilizadas.</w:t>
      </w:r>
    </w:p>
    <w:p w14:paraId="3942A1B9" w14:textId="7C1A92BB" w:rsidR="002F1925" w:rsidRPr="009E4084" w:rsidRDefault="71C3D216" w:rsidP="003C0E1C">
      <w:pPr>
        <w:spacing w:after="120" w:line="228" w:lineRule="auto"/>
        <w:ind w:firstLine="289"/>
        <w:jc w:val="both"/>
        <w:rPr>
          <w:rFonts w:ascii="Times New Roman" w:eastAsia="Times New Roman" w:hAnsi="Times New Roman" w:cs="Times New Roman"/>
          <w:b/>
          <w:bCs/>
          <w:sz w:val="18"/>
          <w:szCs w:val="18"/>
        </w:rPr>
      </w:pPr>
      <w:r w:rsidRPr="009E4084">
        <w:rPr>
          <w:rFonts w:ascii="Times New Roman" w:eastAsia="Times New Roman" w:hAnsi="Times New Roman" w:cs="Times New Roman"/>
          <w:sz w:val="18"/>
          <w:szCs w:val="18"/>
        </w:rPr>
        <w:t>Palabras Clave –</w:t>
      </w:r>
      <w:r w:rsidRPr="009E4084">
        <w:rPr>
          <w:rFonts w:ascii="Times New Roman" w:eastAsia="Times New Roman" w:hAnsi="Times New Roman" w:cs="Times New Roman"/>
          <w:b/>
          <w:bCs/>
          <w:sz w:val="18"/>
          <w:szCs w:val="18"/>
        </w:rPr>
        <w:t xml:space="preserve"> Metodologías, métodos, software, </w:t>
      </w:r>
      <w:proofErr w:type="spellStart"/>
      <w:r w:rsidRPr="009E4084">
        <w:rPr>
          <w:rFonts w:ascii="Times New Roman" w:eastAsia="Times New Roman" w:hAnsi="Times New Roman" w:cs="Times New Roman"/>
          <w:b/>
          <w:bCs/>
          <w:sz w:val="18"/>
          <w:szCs w:val="18"/>
        </w:rPr>
        <w:t>elicitación</w:t>
      </w:r>
      <w:proofErr w:type="spellEnd"/>
      <w:r w:rsidRPr="009E4084">
        <w:rPr>
          <w:rFonts w:ascii="Times New Roman" w:eastAsia="Times New Roman" w:hAnsi="Times New Roman" w:cs="Times New Roman"/>
          <w:b/>
          <w:bCs/>
          <w:sz w:val="18"/>
          <w:szCs w:val="18"/>
        </w:rPr>
        <w:t xml:space="preserve"> de requerimientos, ingeniería de requerimientos, estrategias, técnicas, herramientas</w:t>
      </w:r>
    </w:p>
    <w:p w14:paraId="4430F023" w14:textId="571A7C96" w:rsidR="71C3D216" w:rsidRPr="009E4084" w:rsidRDefault="6055F237" w:rsidP="6055F237">
      <w:pPr>
        <w:spacing w:after="120" w:line="228" w:lineRule="auto"/>
        <w:ind w:firstLine="289"/>
        <w:jc w:val="both"/>
        <w:rPr>
          <w:rFonts w:ascii="Times New Roman" w:eastAsia="Times New Roman" w:hAnsi="Times New Roman" w:cs="Times New Roman"/>
          <w:b/>
          <w:bCs/>
          <w:sz w:val="18"/>
          <w:szCs w:val="18"/>
        </w:rPr>
      </w:pPr>
      <w:r w:rsidRPr="6055F237">
        <w:rPr>
          <w:rFonts w:ascii="Times New Roman" w:eastAsia="Times New Roman" w:hAnsi="Times New Roman" w:cs="Times New Roman"/>
          <w:i/>
          <w:iCs/>
          <w:sz w:val="18"/>
          <w:szCs w:val="18"/>
          <w:lang w:val="en-US"/>
        </w:rPr>
        <w:t xml:space="preserve">Abstract </w:t>
      </w:r>
      <w:r w:rsidRPr="6055F237">
        <w:rPr>
          <w:rFonts w:ascii="Times New Roman" w:eastAsia="Times New Roman" w:hAnsi="Times New Roman" w:cs="Times New Roman"/>
          <w:sz w:val="18"/>
          <w:szCs w:val="18"/>
          <w:lang w:val="en-US"/>
        </w:rPr>
        <w:t>—</w:t>
      </w:r>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For</w:t>
      </w:r>
      <w:proofErr w:type="spellEnd"/>
      <w:r w:rsidRPr="6055F237">
        <w:rPr>
          <w:rFonts w:ascii="Times New Roman" w:eastAsia="Times New Roman" w:hAnsi="Times New Roman" w:cs="Times New Roman"/>
          <w:b/>
          <w:bCs/>
          <w:sz w:val="18"/>
          <w:szCs w:val="18"/>
        </w:rPr>
        <w:t xml:space="preserve"> software </w:t>
      </w:r>
      <w:proofErr w:type="spellStart"/>
      <w:r w:rsidRPr="6055F237">
        <w:rPr>
          <w:rFonts w:ascii="Times New Roman" w:eastAsia="Times New Roman" w:hAnsi="Times New Roman" w:cs="Times New Roman"/>
          <w:b/>
          <w:bCs/>
          <w:sz w:val="18"/>
          <w:szCs w:val="18"/>
        </w:rPr>
        <w:t>development</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it</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is</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necessary</w:t>
      </w:r>
      <w:proofErr w:type="spellEnd"/>
      <w:r w:rsidRPr="6055F237">
        <w:rPr>
          <w:rFonts w:ascii="Times New Roman" w:eastAsia="Times New Roman" w:hAnsi="Times New Roman" w:cs="Times New Roman"/>
          <w:b/>
          <w:bCs/>
          <w:sz w:val="18"/>
          <w:szCs w:val="18"/>
        </w:rPr>
        <w:t xml:space="preserve"> to </w:t>
      </w:r>
      <w:proofErr w:type="spellStart"/>
      <w:r w:rsidRPr="6055F237">
        <w:rPr>
          <w:rFonts w:ascii="Times New Roman" w:eastAsia="Times New Roman" w:hAnsi="Times New Roman" w:cs="Times New Roman"/>
          <w:b/>
          <w:bCs/>
          <w:sz w:val="18"/>
          <w:szCs w:val="18"/>
        </w:rPr>
        <w:t>inquire</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about</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how</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the</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user</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needs</w:t>
      </w:r>
      <w:proofErr w:type="spellEnd"/>
      <w:r w:rsidRPr="6055F237">
        <w:rPr>
          <w:rFonts w:ascii="Times New Roman" w:eastAsia="Times New Roman" w:hAnsi="Times New Roman" w:cs="Times New Roman"/>
          <w:b/>
          <w:bCs/>
          <w:sz w:val="18"/>
          <w:szCs w:val="18"/>
        </w:rPr>
        <w:t xml:space="preserve"> to </w:t>
      </w:r>
      <w:proofErr w:type="spellStart"/>
      <w:r w:rsidRPr="6055F237">
        <w:rPr>
          <w:rFonts w:ascii="Times New Roman" w:eastAsia="Times New Roman" w:hAnsi="Times New Roman" w:cs="Times New Roman"/>
          <w:b/>
          <w:bCs/>
          <w:sz w:val="18"/>
          <w:szCs w:val="18"/>
        </w:rPr>
        <w:t>make</w:t>
      </w:r>
      <w:proofErr w:type="spellEnd"/>
      <w:r w:rsidRPr="6055F237">
        <w:rPr>
          <w:rFonts w:ascii="Times New Roman" w:eastAsia="Times New Roman" w:hAnsi="Times New Roman" w:cs="Times New Roman"/>
          <w:b/>
          <w:bCs/>
          <w:sz w:val="18"/>
          <w:szCs w:val="18"/>
        </w:rPr>
        <w:t xml:space="preserve"> use of </w:t>
      </w:r>
      <w:proofErr w:type="spellStart"/>
      <w:r w:rsidRPr="6055F237">
        <w:rPr>
          <w:rFonts w:ascii="Times New Roman" w:eastAsia="Times New Roman" w:hAnsi="Times New Roman" w:cs="Times New Roman"/>
          <w:b/>
          <w:bCs/>
          <w:sz w:val="18"/>
          <w:szCs w:val="18"/>
        </w:rPr>
        <w:t>said</w:t>
      </w:r>
      <w:proofErr w:type="spellEnd"/>
      <w:r w:rsidRPr="6055F237">
        <w:rPr>
          <w:rFonts w:ascii="Times New Roman" w:eastAsia="Times New Roman" w:hAnsi="Times New Roman" w:cs="Times New Roman"/>
          <w:b/>
          <w:bCs/>
          <w:sz w:val="18"/>
          <w:szCs w:val="18"/>
        </w:rPr>
        <w:t xml:space="preserve"> software, </w:t>
      </w:r>
      <w:proofErr w:type="spellStart"/>
      <w:r w:rsidRPr="6055F237">
        <w:rPr>
          <w:rFonts w:ascii="Times New Roman" w:eastAsia="Times New Roman" w:hAnsi="Times New Roman" w:cs="Times New Roman"/>
          <w:b/>
          <w:bCs/>
          <w:sz w:val="18"/>
          <w:szCs w:val="18"/>
        </w:rPr>
        <w:t>for</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this</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there</w:t>
      </w:r>
      <w:proofErr w:type="spellEnd"/>
      <w:r w:rsidRPr="6055F237">
        <w:rPr>
          <w:rFonts w:ascii="Times New Roman" w:eastAsia="Times New Roman" w:hAnsi="Times New Roman" w:cs="Times New Roman"/>
          <w:b/>
          <w:bCs/>
          <w:sz w:val="18"/>
          <w:szCs w:val="18"/>
        </w:rPr>
        <w:t xml:space="preserve"> are a </w:t>
      </w:r>
      <w:proofErr w:type="spellStart"/>
      <w:r w:rsidRPr="6055F237">
        <w:rPr>
          <w:rFonts w:ascii="Times New Roman" w:eastAsia="Times New Roman" w:hAnsi="Times New Roman" w:cs="Times New Roman"/>
          <w:b/>
          <w:bCs/>
          <w:sz w:val="18"/>
          <w:szCs w:val="18"/>
        </w:rPr>
        <w:t>variety</w:t>
      </w:r>
      <w:proofErr w:type="spellEnd"/>
      <w:r w:rsidRPr="6055F237">
        <w:rPr>
          <w:rFonts w:ascii="Times New Roman" w:eastAsia="Times New Roman" w:hAnsi="Times New Roman" w:cs="Times New Roman"/>
          <w:b/>
          <w:bCs/>
          <w:sz w:val="18"/>
          <w:szCs w:val="18"/>
        </w:rPr>
        <w:t xml:space="preserve"> of </w:t>
      </w:r>
      <w:proofErr w:type="spellStart"/>
      <w:r w:rsidRPr="6055F237">
        <w:rPr>
          <w:rFonts w:ascii="Times New Roman" w:eastAsia="Times New Roman" w:hAnsi="Times New Roman" w:cs="Times New Roman"/>
          <w:b/>
          <w:bCs/>
          <w:sz w:val="18"/>
          <w:szCs w:val="18"/>
        </w:rPr>
        <w:t>methods</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techniques</w:t>
      </w:r>
      <w:proofErr w:type="spellEnd"/>
      <w:r w:rsidRPr="6055F237">
        <w:rPr>
          <w:rFonts w:ascii="Times New Roman" w:eastAsia="Times New Roman" w:hAnsi="Times New Roman" w:cs="Times New Roman"/>
          <w:b/>
          <w:bCs/>
          <w:sz w:val="18"/>
          <w:szCs w:val="18"/>
        </w:rPr>
        <w:t xml:space="preserve"> and/</w:t>
      </w:r>
      <w:proofErr w:type="spellStart"/>
      <w:r w:rsidRPr="6055F237">
        <w:rPr>
          <w:rFonts w:ascii="Times New Roman" w:eastAsia="Times New Roman" w:hAnsi="Times New Roman" w:cs="Times New Roman"/>
          <w:b/>
          <w:bCs/>
          <w:sz w:val="18"/>
          <w:szCs w:val="18"/>
        </w:rPr>
        <w:t>or</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tools</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that</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facilitate</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the</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identification</w:t>
      </w:r>
      <w:proofErr w:type="spellEnd"/>
      <w:r w:rsidRPr="6055F237">
        <w:rPr>
          <w:rFonts w:ascii="Times New Roman" w:eastAsia="Times New Roman" w:hAnsi="Times New Roman" w:cs="Times New Roman"/>
          <w:b/>
          <w:bCs/>
          <w:sz w:val="18"/>
          <w:szCs w:val="18"/>
        </w:rPr>
        <w:t xml:space="preserve"> of </w:t>
      </w:r>
      <w:proofErr w:type="spellStart"/>
      <w:r w:rsidRPr="6055F237">
        <w:rPr>
          <w:rFonts w:ascii="Times New Roman" w:eastAsia="Times New Roman" w:hAnsi="Times New Roman" w:cs="Times New Roman"/>
          <w:b/>
          <w:bCs/>
          <w:sz w:val="18"/>
          <w:szCs w:val="18"/>
        </w:rPr>
        <w:t>user</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requirements</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This</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document</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refers</w:t>
      </w:r>
      <w:proofErr w:type="spellEnd"/>
      <w:r w:rsidRPr="6055F237">
        <w:rPr>
          <w:rFonts w:ascii="Times New Roman" w:eastAsia="Times New Roman" w:hAnsi="Times New Roman" w:cs="Times New Roman"/>
          <w:b/>
          <w:bCs/>
          <w:sz w:val="18"/>
          <w:szCs w:val="18"/>
        </w:rPr>
        <w:t xml:space="preserve"> to a </w:t>
      </w:r>
      <w:proofErr w:type="spellStart"/>
      <w:r w:rsidRPr="6055F237">
        <w:rPr>
          <w:rFonts w:ascii="Times New Roman" w:eastAsia="Times New Roman" w:hAnsi="Times New Roman" w:cs="Times New Roman"/>
          <w:b/>
          <w:bCs/>
          <w:sz w:val="18"/>
          <w:szCs w:val="18"/>
        </w:rPr>
        <w:t>systematic</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review</w:t>
      </w:r>
      <w:proofErr w:type="spellEnd"/>
      <w:r w:rsidRPr="6055F237">
        <w:rPr>
          <w:rFonts w:ascii="Times New Roman" w:eastAsia="Times New Roman" w:hAnsi="Times New Roman" w:cs="Times New Roman"/>
          <w:b/>
          <w:bCs/>
          <w:sz w:val="18"/>
          <w:szCs w:val="18"/>
        </w:rPr>
        <w:t xml:space="preserve"> of </w:t>
      </w:r>
      <w:proofErr w:type="spellStart"/>
      <w:r w:rsidRPr="6055F237">
        <w:rPr>
          <w:rFonts w:ascii="Times New Roman" w:eastAsia="Times New Roman" w:hAnsi="Times New Roman" w:cs="Times New Roman"/>
          <w:b/>
          <w:bCs/>
          <w:sz w:val="18"/>
          <w:szCs w:val="18"/>
        </w:rPr>
        <w:t>the</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literature</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on</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the</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Requirements</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Elicitation</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Methodology</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which</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is</w:t>
      </w:r>
      <w:proofErr w:type="spellEnd"/>
      <w:r w:rsidRPr="6055F237">
        <w:rPr>
          <w:rFonts w:ascii="Times New Roman" w:eastAsia="Times New Roman" w:hAnsi="Times New Roman" w:cs="Times New Roman"/>
          <w:b/>
          <w:bCs/>
          <w:sz w:val="18"/>
          <w:szCs w:val="18"/>
        </w:rPr>
        <w:t xml:space="preserve"> done </w:t>
      </w:r>
      <w:proofErr w:type="spellStart"/>
      <w:r w:rsidRPr="6055F237">
        <w:rPr>
          <w:rFonts w:ascii="Times New Roman" w:eastAsia="Times New Roman" w:hAnsi="Times New Roman" w:cs="Times New Roman"/>
          <w:b/>
          <w:bCs/>
          <w:sz w:val="18"/>
          <w:szCs w:val="18"/>
        </w:rPr>
        <w:t>through</w:t>
      </w:r>
      <w:proofErr w:type="spellEnd"/>
      <w:r w:rsidRPr="6055F237">
        <w:rPr>
          <w:rFonts w:ascii="Times New Roman" w:eastAsia="Times New Roman" w:hAnsi="Times New Roman" w:cs="Times New Roman"/>
          <w:b/>
          <w:bCs/>
          <w:sz w:val="18"/>
          <w:szCs w:val="18"/>
        </w:rPr>
        <w:t xml:space="preserve"> a </w:t>
      </w:r>
      <w:proofErr w:type="spellStart"/>
      <w:r w:rsidRPr="6055F237">
        <w:rPr>
          <w:rFonts w:ascii="Times New Roman" w:eastAsia="Times New Roman" w:hAnsi="Times New Roman" w:cs="Times New Roman"/>
          <w:b/>
          <w:bCs/>
          <w:sz w:val="18"/>
          <w:szCs w:val="18"/>
        </w:rPr>
        <w:t>search</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string</w:t>
      </w:r>
      <w:proofErr w:type="spellEnd"/>
      <w:r w:rsidRPr="6055F237">
        <w:rPr>
          <w:rFonts w:ascii="Times New Roman" w:eastAsia="Times New Roman" w:hAnsi="Times New Roman" w:cs="Times New Roman"/>
          <w:b/>
          <w:bCs/>
          <w:sz w:val="18"/>
          <w:szCs w:val="18"/>
        </w:rPr>
        <w:t xml:space="preserve"> in </w:t>
      </w:r>
      <w:proofErr w:type="spellStart"/>
      <w:r w:rsidRPr="6055F237">
        <w:rPr>
          <w:rFonts w:ascii="Times New Roman" w:eastAsia="Times New Roman" w:hAnsi="Times New Roman" w:cs="Times New Roman"/>
          <w:b/>
          <w:bCs/>
          <w:sz w:val="18"/>
          <w:szCs w:val="18"/>
        </w:rPr>
        <w:t>the</w:t>
      </w:r>
      <w:proofErr w:type="spellEnd"/>
      <w:r w:rsidRPr="6055F237">
        <w:rPr>
          <w:rFonts w:ascii="Times New Roman" w:eastAsia="Times New Roman" w:hAnsi="Times New Roman" w:cs="Times New Roman"/>
          <w:b/>
          <w:bCs/>
          <w:sz w:val="18"/>
          <w:szCs w:val="18"/>
        </w:rPr>
        <w:t xml:space="preserve"> IEEE, ACM and </w:t>
      </w:r>
      <w:proofErr w:type="spellStart"/>
      <w:r w:rsidRPr="6055F237">
        <w:rPr>
          <w:rFonts w:ascii="Times New Roman" w:eastAsia="Times New Roman" w:hAnsi="Times New Roman" w:cs="Times New Roman"/>
          <w:b/>
          <w:bCs/>
          <w:sz w:val="18"/>
          <w:szCs w:val="18"/>
        </w:rPr>
        <w:t>Science@Direct</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scientific</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databases</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where</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relevant</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updated</w:t>
      </w:r>
      <w:proofErr w:type="spellEnd"/>
      <w:r w:rsidRPr="6055F237">
        <w:rPr>
          <w:rFonts w:ascii="Times New Roman" w:eastAsia="Times New Roman" w:hAnsi="Times New Roman" w:cs="Times New Roman"/>
          <w:b/>
          <w:bCs/>
          <w:sz w:val="18"/>
          <w:szCs w:val="18"/>
        </w:rPr>
        <w:t xml:space="preserve"> and </w:t>
      </w:r>
      <w:proofErr w:type="spellStart"/>
      <w:r w:rsidRPr="6055F237">
        <w:rPr>
          <w:rFonts w:ascii="Times New Roman" w:eastAsia="Times New Roman" w:hAnsi="Times New Roman" w:cs="Times New Roman"/>
          <w:b/>
          <w:bCs/>
          <w:sz w:val="18"/>
          <w:szCs w:val="18"/>
        </w:rPr>
        <w:t>above</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all</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information</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is</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gathered</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from</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quality</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also</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asking</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research</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questions</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that</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make</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the</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search</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specific</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The</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objective</w:t>
      </w:r>
      <w:proofErr w:type="spellEnd"/>
      <w:r w:rsidRPr="6055F237">
        <w:rPr>
          <w:rFonts w:ascii="Times New Roman" w:eastAsia="Times New Roman" w:hAnsi="Times New Roman" w:cs="Times New Roman"/>
          <w:b/>
          <w:bCs/>
          <w:sz w:val="18"/>
          <w:szCs w:val="18"/>
        </w:rPr>
        <w:t xml:space="preserve"> of </w:t>
      </w:r>
      <w:proofErr w:type="spellStart"/>
      <w:r w:rsidRPr="6055F237">
        <w:rPr>
          <w:rFonts w:ascii="Times New Roman" w:eastAsia="Times New Roman" w:hAnsi="Times New Roman" w:cs="Times New Roman"/>
          <w:b/>
          <w:bCs/>
          <w:sz w:val="18"/>
          <w:szCs w:val="18"/>
        </w:rPr>
        <w:t>this</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review</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is</w:t>
      </w:r>
      <w:proofErr w:type="spellEnd"/>
      <w:r w:rsidRPr="6055F237">
        <w:rPr>
          <w:rFonts w:ascii="Times New Roman" w:eastAsia="Times New Roman" w:hAnsi="Times New Roman" w:cs="Times New Roman"/>
          <w:b/>
          <w:bCs/>
          <w:sz w:val="18"/>
          <w:szCs w:val="18"/>
        </w:rPr>
        <w:t xml:space="preserve"> to </w:t>
      </w:r>
      <w:proofErr w:type="spellStart"/>
      <w:r w:rsidRPr="6055F237">
        <w:rPr>
          <w:rFonts w:ascii="Times New Roman" w:eastAsia="Times New Roman" w:hAnsi="Times New Roman" w:cs="Times New Roman"/>
          <w:b/>
          <w:bCs/>
          <w:sz w:val="18"/>
          <w:szCs w:val="18"/>
        </w:rPr>
        <w:t>analyze</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identify</w:t>
      </w:r>
      <w:proofErr w:type="spellEnd"/>
      <w:r w:rsidRPr="6055F237">
        <w:rPr>
          <w:rFonts w:ascii="Times New Roman" w:eastAsia="Times New Roman" w:hAnsi="Times New Roman" w:cs="Times New Roman"/>
          <w:b/>
          <w:bCs/>
          <w:sz w:val="18"/>
          <w:szCs w:val="18"/>
        </w:rPr>
        <w:t xml:space="preserve"> and </w:t>
      </w:r>
      <w:proofErr w:type="spellStart"/>
      <w:r w:rsidRPr="6055F237">
        <w:rPr>
          <w:rFonts w:ascii="Times New Roman" w:eastAsia="Times New Roman" w:hAnsi="Times New Roman" w:cs="Times New Roman"/>
          <w:b/>
          <w:bCs/>
          <w:sz w:val="18"/>
          <w:szCs w:val="18"/>
        </w:rPr>
        <w:t>classify</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which</w:t>
      </w:r>
      <w:proofErr w:type="spellEnd"/>
      <w:r w:rsidRPr="6055F237">
        <w:rPr>
          <w:rFonts w:ascii="Times New Roman" w:eastAsia="Times New Roman" w:hAnsi="Times New Roman" w:cs="Times New Roman"/>
          <w:b/>
          <w:bCs/>
          <w:sz w:val="18"/>
          <w:szCs w:val="18"/>
        </w:rPr>
        <w:t xml:space="preserve"> are </w:t>
      </w:r>
      <w:proofErr w:type="spellStart"/>
      <w:r w:rsidRPr="6055F237">
        <w:rPr>
          <w:rFonts w:ascii="Times New Roman" w:eastAsia="Times New Roman" w:hAnsi="Times New Roman" w:cs="Times New Roman"/>
          <w:b/>
          <w:bCs/>
          <w:sz w:val="18"/>
          <w:szCs w:val="18"/>
        </w:rPr>
        <w:t>the</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methodologies</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that</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exist</w:t>
      </w:r>
      <w:proofErr w:type="spellEnd"/>
      <w:r w:rsidRPr="6055F237">
        <w:rPr>
          <w:rFonts w:ascii="Times New Roman" w:eastAsia="Times New Roman" w:hAnsi="Times New Roman" w:cs="Times New Roman"/>
          <w:b/>
          <w:bCs/>
          <w:sz w:val="18"/>
          <w:szCs w:val="18"/>
        </w:rPr>
        <w:t xml:space="preserve"> to </w:t>
      </w:r>
      <w:proofErr w:type="spellStart"/>
      <w:r w:rsidRPr="6055F237">
        <w:rPr>
          <w:rFonts w:ascii="Times New Roman" w:eastAsia="Times New Roman" w:hAnsi="Times New Roman" w:cs="Times New Roman"/>
          <w:b/>
          <w:bCs/>
          <w:sz w:val="18"/>
          <w:szCs w:val="18"/>
        </w:rPr>
        <w:t>develop</w:t>
      </w:r>
      <w:proofErr w:type="spellEnd"/>
      <w:r w:rsidRPr="6055F237">
        <w:rPr>
          <w:rFonts w:ascii="Times New Roman" w:eastAsia="Times New Roman" w:hAnsi="Times New Roman" w:cs="Times New Roman"/>
          <w:b/>
          <w:bCs/>
          <w:sz w:val="18"/>
          <w:szCs w:val="18"/>
        </w:rPr>
        <w:t xml:space="preserve"> a software </w:t>
      </w:r>
      <w:proofErr w:type="spellStart"/>
      <w:r w:rsidRPr="6055F237">
        <w:rPr>
          <w:rFonts w:ascii="Times New Roman" w:eastAsia="Times New Roman" w:hAnsi="Times New Roman" w:cs="Times New Roman"/>
          <w:b/>
          <w:bCs/>
          <w:sz w:val="18"/>
          <w:szCs w:val="18"/>
        </w:rPr>
        <w:t>system</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taking</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into</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account</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documents</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that</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have</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been</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published</w:t>
      </w:r>
      <w:proofErr w:type="spellEnd"/>
      <w:r w:rsidRPr="6055F237">
        <w:rPr>
          <w:rFonts w:ascii="Times New Roman" w:eastAsia="Times New Roman" w:hAnsi="Times New Roman" w:cs="Times New Roman"/>
          <w:b/>
          <w:bCs/>
          <w:sz w:val="18"/>
          <w:szCs w:val="18"/>
        </w:rPr>
        <w:t xml:space="preserve"> in </w:t>
      </w:r>
      <w:proofErr w:type="spellStart"/>
      <w:r w:rsidRPr="6055F237">
        <w:rPr>
          <w:rFonts w:ascii="Times New Roman" w:eastAsia="Times New Roman" w:hAnsi="Times New Roman" w:cs="Times New Roman"/>
          <w:b/>
          <w:bCs/>
          <w:sz w:val="18"/>
          <w:szCs w:val="18"/>
        </w:rPr>
        <w:t>the</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last</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five</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years</w:t>
      </w:r>
      <w:proofErr w:type="spellEnd"/>
      <w:r w:rsidRPr="6055F237">
        <w:rPr>
          <w:rFonts w:ascii="Times New Roman" w:eastAsia="Times New Roman" w:hAnsi="Times New Roman" w:cs="Times New Roman"/>
          <w:b/>
          <w:bCs/>
          <w:sz w:val="18"/>
          <w:szCs w:val="18"/>
        </w:rPr>
        <w:t xml:space="preserve">. In </w:t>
      </w:r>
      <w:proofErr w:type="spellStart"/>
      <w:r w:rsidRPr="6055F237">
        <w:rPr>
          <w:rFonts w:ascii="Times New Roman" w:eastAsia="Times New Roman" w:hAnsi="Times New Roman" w:cs="Times New Roman"/>
          <w:b/>
          <w:bCs/>
          <w:sz w:val="18"/>
          <w:szCs w:val="18"/>
        </w:rPr>
        <w:t>the</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results</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generated</w:t>
      </w:r>
      <w:proofErr w:type="spellEnd"/>
      <w:r w:rsidRPr="6055F237">
        <w:rPr>
          <w:rFonts w:ascii="Times New Roman" w:eastAsia="Times New Roman" w:hAnsi="Times New Roman" w:cs="Times New Roman"/>
          <w:b/>
          <w:bCs/>
          <w:sz w:val="18"/>
          <w:szCs w:val="18"/>
        </w:rPr>
        <w:t xml:space="preserve"> in </w:t>
      </w:r>
      <w:proofErr w:type="spellStart"/>
      <w:r w:rsidRPr="6055F237">
        <w:rPr>
          <w:rFonts w:ascii="Times New Roman" w:eastAsia="Times New Roman" w:hAnsi="Times New Roman" w:cs="Times New Roman"/>
          <w:b/>
          <w:bCs/>
          <w:sz w:val="18"/>
          <w:szCs w:val="18"/>
        </w:rPr>
        <w:t>this</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search</w:t>
      </w:r>
      <w:proofErr w:type="spellEnd"/>
      <w:r w:rsidRPr="6055F237">
        <w:rPr>
          <w:rFonts w:ascii="Times New Roman" w:eastAsia="Times New Roman" w:hAnsi="Times New Roman" w:cs="Times New Roman"/>
          <w:b/>
          <w:bCs/>
          <w:sz w:val="18"/>
          <w:szCs w:val="18"/>
        </w:rPr>
        <w:t xml:space="preserve">, a </w:t>
      </w:r>
      <w:proofErr w:type="spellStart"/>
      <w:r w:rsidRPr="6055F237">
        <w:rPr>
          <w:rFonts w:ascii="Times New Roman" w:eastAsia="Times New Roman" w:hAnsi="Times New Roman" w:cs="Times New Roman"/>
          <w:b/>
          <w:bCs/>
          <w:sz w:val="18"/>
          <w:szCs w:val="18"/>
        </w:rPr>
        <w:t>variety</w:t>
      </w:r>
      <w:proofErr w:type="spellEnd"/>
      <w:r w:rsidRPr="6055F237">
        <w:rPr>
          <w:rFonts w:ascii="Times New Roman" w:eastAsia="Times New Roman" w:hAnsi="Times New Roman" w:cs="Times New Roman"/>
          <w:b/>
          <w:bCs/>
          <w:sz w:val="18"/>
          <w:szCs w:val="18"/>
        </w:rPr>
        <w:t xml:space="preserve"> of </w:t>
      </w:r>
      <w:proofErr w:type="spellStart"/>
      <w:r w:rsidRPr="6055F237">
        <w:rPr>
          <w:rFonts w:ascii="Times New Roman" w:eastAsia="Times New Roman" w:hAnsi="Times New Roman" w:cs="Times New Roman"/>
          <w:b/>
          <w:bCs/>
          <w:sz w:val="18"/>
          <w:szCs w:val="18"/>
        </w:rPr>
        <w:t>techniques</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have</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been</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found</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some</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such</w:t>
      </w:r>
      <w:proofErr w:type="spellEnd"/>
      <w:r w:rsidRPr="6055F237">
        <w:rPr>
          <w:rFonts w:ascii="Times New Roman" w:eastAsia="Times New Roman" w:hAnsi="Times New Roman" w:cs="Times New Roman"/>
          <w:b/>
          <w:bCs/>
          <w:sz w:val="18"/>
          <w:szCs w:val="18"/>
        </w:rPr>
        <w:t xml:space="preserve"> as natural </w:t>
      </w:r>
      <w:proofErr w:type="spellStart"/>
      <w:r w:rsidRPr="6055F237">
        <w:rPr>
          <w:rFonts w:ascii="Times New Roman" w:eastAsia="Times New Roman" w:hAnsi="Times New Roman" w:cs="Times New Roman"/>
          <w:b/>
          <w:bCs/>
          <w:sz w:val="18"/>
          <w:szCs w:val="18"/>
        </w:rPr>
        <w:t>language</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techniques</w:t>
      </w:r>
      <w:proofErr w:type="spellEnd"/>
      <w:r w:rsidRPr="6055F237">
        <w:rPr>
          <w:rFonts w:ascii="Times New Roman" w:eastAsia="Times New Roman" w:hAnsi="Times New Roman" w:cs="Times New Roman"/>
          <w:b/>
          <w:bCs/>
          <w:sz w:val="18"/>
          <w:szCs w:val="18"/>
        </w:rPr>
        <w:t xml:space="preserve"> and </w:t>
      </w:r>
      <w:proofErr w:type="spellStart"/>
      <w:r w:rsidRPr="6055F237">
        <w:rPr>
          <w:rFonts w:ascii="Times New Roman" w:eastAsia="Times New Roman" w:hAnsi="Times New Roman" w:cs="Times New Roman"/>
          <w:b/>
          <w:bCs/>
          <w:sz w:val="18"/>
          <w:szCs w:val="18"/>
        </w:rPr>
        <w:t>Scrum</w:t>
      </w:r>
      <w:proofErr w:type="spellEnd"/>
      <w:r w:rsidRPr="6055F237">
        <w:rPr>
          <w:rFonts w:ascii="Times New Roman" w:eastAsia="Times New Roman" w:hAnsi="Times New Roman" w:cs="Times New Roman"/>
          <w:b/>
          <w:bCs/>
          <w:sz w:val="18"/>
          <w:szCs w:val="18"/>
        </w:rPr>
        <w:t xml:space="preserve"> and </w:t>
      </w:r>
      <w:proofErr w:type="spellStart"/>
      <w:r w:rsidRPr="6055F237">
        <w:rPr>
          <w:rFonts w:ascii="Times New Roman" w:eastAsia="Times New Roman" w:hAnsi="Times New Roman" w:cs="Times New Roman"/>
          <w:b/>
          <w:bCs/>
          <w:sz w:val="18"/>
          <w:szCs w:val="18"/>
        </w:rPr>
        <w:t>requirements</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elicitation</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tools</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such</w:t>
      </w:r>
      <w:proofErr w:type="spellEnd"/>
      <w:r w:rsidRPr="6055F237">
        <w:rPr>
          <w:rFonts w:ascii="Times New Roman" w:eastAsia="Times New Roman" w:hAnsi="Times New Roman" w:cs="Times New Roman"/>
          <w:b/>
          <w:bCs/>
          <w:sz w:val="18"/>
          <w:szCs w:val="18"/>
        </w:rPr>
        <w:t xml:space="preserve"> as interviews and </w:t>
      </w:r>
      <w:proofErr w:type="spellStart"/>
      <w:r w:rsidRPr="6055F237">
        <w:rPr>
          <w:rFonts w:ascii="Times New Roman" w:eastAsia="Times New Roman" w:hAnsi="Times New Roman" w:cs="Times New Roman"/>
          <w:b/>
          <w:bCs/>
          <w:sz w:val="18"/>
          <w:szCs w:val="18"/>
        </w:rPr>
        <w:t>questionnaires</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that</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many</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developers</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have</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implemented</w:t>
      </w:r>
      <w:proofErr w:type="spellEnd"/>
      <w:r w:rsidRPr="6055F237">
        <w:rPr>
          <w:rFonts w:ascii="Times New Roman" w:eastAsia="Times New Roman" w:hAnsi="Times New Roman" w:cs="Times New Roman"/>
          <w:b/>
          <w:bCs/>
          <w:sz w:val="18"/>
          <w:szCs w:val="18"/>
        </w:rPr>
        <w:t xml:space="preserve"> in </w:t>
      </w:r>
      <w:proofErr w:type="spellStart"/>
      <w:r w:rsidRPr="6055F237">
        <w:rPr>
          <w:rFonts w:ascii="Times New Roman" w:eastAsia="Times New Roman" w:hAnsi="Times New Roman" w:cs="Times New Roman"/>
          <w:b/>
          <w:bCs/>
          <w:sz w:val="18"/>
          <w:szCs w:val="18"/>
        </w:rPr>
        <w:t>their</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projects</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each</w:t>
      </w:r>
      <w:proofErr w:type="spellEnd"/>
      <w:r w:rsidRPr="6055F237">
        <w:rPr>
          <w:rFonts w:ascii="Times New Roman" w:eastAsia="Times New Roman" w:hAnsi="Times New Roman" w:cs="Times New Roman"/>
          <w:b/>
          <w:bCs/>
          <w:sz w:val="18"/>
          <w:szCs w:val="18"/>
        </w:rPr>
        <w:t xml:space="preserve"> of </w:t>
      </w:r>
      <w:proofErr w:type="spellStart"/>
      <w:r w:rsidRPr="6055F237">
        <w:rPr>
          <w:rFonts w:ascii="Times New Roman" w:eastAsia="Times New Roman" w:hAnsi="Times New Roman" w:cs="Times New Roman"/>
          <w:b/>
          <w:bCs/>
          <w:sz w:val="18"/>
          <w:szCs w:val="18"/>
        </w:rPr>
        <w:t>which</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is</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classified</w:t>
      </w:r>
      <w:proofErr w:type="spellEnd"/>
      <w:r w:rsidRPr="6055F237">
        <w:rPr>
          <w:rFonts w:ascii="Times New Roman" w:eastAsia="Times New Roman" w:hAnsi="Times New Roman" w:cs="Times New Roman"/>
          <w:b/>
          <w:bCs/>
          <w:sz w:val="18"/>
          <w:szCs w:val="18"/>
        </w:rPr>
        <w:t xml:space="preserve"> in </w:t>
      </w:r>
      <w:proofErr w:type="spellStart"/>
      <w:r w:rsidRPr="6055F237">
        <w:rPr>
          <w:rFonts w:ascii="Times New Roman" w:eastAsia="Times New Roman" w:hAnsi="Times New Roman" w:cs="Times New Roman"/>
          <w:b/>
          <w:bCs/>
          <w:sz w:val="18"/>
          <w:szCs w:val="18"/>
        </w:rPr>
        <w:t>the</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documents</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that</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make</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mention</w:t>
      </w:r>
      <w:proofErr w:type="spellEnd"/>
      <w:r w:rsidRPr="6055F237">
        <w:rPr>
          <w:rFonts w:ascii="Times New Roman" w:eastAsia="Times New Roman" w:hAnsi="Times New Roman" w:cs="Times New Roman"/>
          <w:b/>
          <w:bCs/>
          <w:sz w:val="18"/>
          <w:szCs w:val="18"/>
        </w:rPr>
        <w:t xml:space="preserve"> of </w:t>
      </w:r>
      <w:proofErr w:type="spellStart"/>
      <w:r w:rsidRPr="6055F237">
        <w:rPr>
          <w:rFonts w:ascii="Times New Roman" w:eastAsia="Times New Roman" w:hAnsi="Times New Roman" w:cs="Times New Roman"/>
          <w:b/>
          <w:bCs/>
          <w:sz w:val="18"/>
          <w:szCs w:val="18"/>
        </w:rPr>
        <w:t>these</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thus</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verifying</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searches</w:t>
      </w:r>
      <w:proofErr w:type="spellEnd"/>
      <w:r w:rsidRPr="6055F237">
        <w:rPr>
          <w:rFonts w:ascii="Times New Roman" w:eastAsia="Times New Roman" w:hAnsi="Times New Roman" w:cs="Times New Roman"/>
          <w:b/>
          <w:bCs/>
          <w:sz w:val="18"/>
          <w:szCs w:val="18"/>
        </w:rPr>
        <w:t xml:space="preserve"> are </w:t>
      </w:r>
      <w:proofErr w:type="spellStart"/>
      <w:r w:rsidRPr="6055F237">
        <w:rPr>
          <w:rFonts w:ascii="Times New Roman" w:eastAsia="Times New Roman" w:hAnsi="Times New Roman" w:cs="Times New Roman"/>
          <w:b/>
          <w:bCs/>
          <w:sz w:val="18"/>
          <w:szCs w:val="18"/>
        </w:rPr>
        <w:t>the</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most</w:t>
      </w:r>
      <w:proofErr w:type="spellEnd"/>
      <w:r w:rsidRPr="6055F237">
        <w:rPr>
          <w:rFonts w:ascii="Times New Roman" w:eastAsia="Times New Roman" w:hAnsi="Times New Roman" w:cs="Times New Roman"/>
          <w:b/>
          <w:bCs/>
          <w:sz w:val="18"/>
          <w:szCs w:val="18"/>
        </w:rPr>
        <w:t xml:space="preserve"> </w:t>
      </w:r>
      <w:proofErr w:type="spellStart"/>
      <w:r w:rsidRPr="6055F237">
        <w:rPr>
          <w:rFonts w:ascii="Times New Roman" w:eastAsia="Times New Roman" w:hAnsi="Times New Roman" w:cs="Times New Roman"/>
          <w:b/>
          <w:bCs/>
          <w:sz w:val="18"/>
          <w:szCs w:val="18"/>
        </w:rPr>
        <w:t>used</w:t>
      </w:r>
      <w:proofErr w:type="spellEnd"/>
      <w:r w:rsidRPr="6055F237">
        <w:rPr>
          <w:rFonts w:ascii="Times New Roman" w:eastAsia="Times New Roman" w:hAnsi="Times New Roman" w:cs="Times New Roman"/>
          <w:b/>
          <w:bCs/>
          <w:sz w:val="18"/>
          <w:szCs w:val="18"/>
        </w:rPr>
        <w:t xml:space="preserve">. </w:t>
      </w:r>
    </w:p>
    <w:p w14:paraId="4C7C6A01" w14:textId="43E239DA" w:rsidR="71C3D216" w:rsidRPr="009E4084" w:rsidRDefault="71C3D216" w:rsidP="003C0E1C">
      <w:pPr>
        <w:spacing w:after="120" w:line="228" w:lineRule="auto"/>
        <w:ind w:firstLine="289"/>
        <w:jc w:val="both"/>
        <w:rPr>
          <w:rFonts w:ascii="Times New Roman" w:eastAsia="Times New Roman" w:hAnsi="Times New Roman" w:cs="Times New Roman"/>
          <w:b/>
          <w:bCs/>
          <w:sz w:val="18"/>
          <w:szCs w:val="18"/>
        </w:rPr>
      </w:pPr>
      <w:proofErr w:type="spellStart"/>
      <w:r w:rsidRPr="009E4084">
        <w:rPr>
          <w:rFonts w:ascii="Times New Roman" w:eastAsia="Times New Roman" w:hAnsi="Times New Roman" w:cs="Times New Roman"/>
          <w:b/>
          <w:bCs/>
          <w:sz w:val="18"/>
          <w:szCs w:val="18"/>
        </w:rPr>
        <w:t>Keywords</w:t>
      </w:r>
      <w:proofErr w:type="spellEnd"/>
      <w:r w:rsidRPr="009E4084">
        <w:rPr>
          <w:rFonts w:ascii="Times New Roman" w:eastAsia="Times New Roman" w:hAnsi="Times New Roman" w:cs="Times New Roman"/>
          <w:b/>
          <w:bCs/>
          <w:sz w:val="18"/>
          <w:szCs w:val="18"/>
        </w:rPr>
        <w:t xml:space="preserve">: </w:t>
      </w:r>
      <w:proofErr w:type="spellStart"/>
      <w:r w:rsidRPr="009E4084">
        <w:rPr>
          <w:rFonts w:ascii="Times New Roman" w:eastAsia="Times New Roman" w:hAnsi="Times New Roman" w:cs="Times New Roman"/>
          <w:b/>
          <w:bCs/>
          <w:sz w:val="18"/>
          <w:szCs w:val="18"/>
        </w:rPr>
        <w:t>Methodologies</w:t>
      </w:r>
      <w:proofErr w:type="spellEnd"/>
      <w:r w:rsidRPr="009E4084">
        <w:rPr>
          <w:rFonts w:ascii="Times New Roman" w:eastAsia="Times New Roman" w:hAnsi="Times New Roman" w:cs="Times New Roman"/>
          <w:b/>
          <w:bCs/>
          <w:sz w:val="18"/>
          <w:szCs w:val="18"/>
        </w:rPr>
        <w:t xml:space="preserve">, </w:t>
      </w:r>
      <w:proofErr w:type="spellStart"/>
      <w:r w:rsidRPr="009E4084">
        <w:rPr>
          <w:rFonts w:ascii="Times New Roman" w:eastAsia="Times New Roman" w:hAnsi="Times New Roman" w:cs="Times New Roman"/>
          <w:b/>
          <w:bCs/>
          <w:sz w:val="18"/>
          <w:szCs w:val="18"/>
        </w:rPr>
        <w:t>methods</w:t>
      </w:r>
      <w:proofErr w:type="spellEnd"/>
      <w:r w:rsidRPr="009E4084">
        <w:rPr>
          <w:rFonts w:ascii="Times New Roman" w:eastAsia="Times New Roman" w:hAnsi="Times New Roman" w:cs="Times New Roman"/>
          <w:b/>
          <w:bCs/>
          <w:sz w:val="18"/>
          <w:szCs w:val="18"/>
        </w:rPr>
        <w:t xml:space="preserve">, software, </w:t>
      </w:r>
      <w:proofErr w:type="spellStart"/>
      <w:r w:rsidRPr="009E4084">
        <w:rPr>
          <w:rFonts w:ascii="Times New Roman" w:eastAsia="Times New Roman" w:hAnsi="Times New Roman" w:cs="Times New Roman"/>
          <w:b/>
          <w:bCs/>
          <w:sz w:val="18"/>
          <w:szCs w:val="18"/>
        </w:rPr>
        <w:t>requirements</w:t>
      </w:r>
      <w:proofErr w:type="spellEnd"/>
      <w:r w:rsidRPr="009E4084">
        <w:rPr>
          <w:rFonts w:ascii="Times New Roman" w:eastAsia="Times New Roman" w:hAnsi="Times New Roman" w:cs="Times New Roman"/>
          <w:b/>
          <w:bCs/>
          <w:sz w:val="18"/>
          <w:szCs w:val="18"/>
        </w:rPr>
        <w:t xml:space="preserve"> </w:t>
      </w:r>
      <w:proofErr w:type="spellStart"/>
      <w:r w:rsidRPr="009E4084">
        <w:rPr>
          <w:rFonts w:ascii="Times New Roman" w:eastAsia="Times New Roman" w:hAnsi="Times New Roman" w:cs="Times New Roman"/>
          <w:b/>
          <w:bCs/>
          <w:sz w:val="18"/>
          <w:szCs w:val="18"/>
        </w:rPr>
        <w:t>elicitation</w:t>
      </w:r>
      <w:proofErr w:type="spellEnd"/>
      <w:r w:rsidRPr="009E4084">
        <w:rPr>
          <w:rFonts w:ascii="Times New Roman" w:eastAsia="Times New Roman" w:hAnsi="Times New Roman" w:cs="Times New Roman"/>
          <w:b/>
          <w:bCs/>
          <w:sz w:val="18"/>
          <w:szCs w:val="18"/>
        </w:rPr>
        <w:t xml:space="preserve">, </w:t>
      </w:r>
      <w:proofErr w:type="spellStart"/>
      <w:r w:rsidRPr="009E4084">
        <w:rPr>
          <w:rFonts w:ascii="Times New Roman" w:eastAsia="Times New Roman" w:hAnsi="Times New Roman" w:cs="Times New Roman"/>
          <w:b/>
          <w:bCs/>
          <w:sz w:val="18"/>
          <w:szCs w:val="18"/>
        </w:rPr>
        <w:t>requirements</w:t>
      </w:r>
      <w:proofErr w:type="spellEnd"/>
      <w:r w:rsidRPr="009E4084">
        <w:rPr>
          <w:rFonts w:ascii="Times New Roman" w:eastAsia="Times New Roman" w:hAnsi="Times New Roman" w:cs="Times New Roman"/>
          <w:b/>
          <w:bCs/>
          <w:sz w:val="18"/>
          <w:szCs w:val="18"/>
        </w:rPr>
        <w:t xml:space="preserve"> </w:t>
      </w:r>
      <w:proofErr w:type="spellStart"/>
      <w:r w:rsidRPr="009E4084">
        <w:rPr>
          <w:rFonts w:ascii="Times New Roman" w:eastAsia="Times New Roman" w:hAnsi="Times New Roman" w:cs="Times New Roman"/>
          <w:b/>
          <w:bCs/>
          <w:sz w:val="18"/>
          <w:szCs w:val="18"/>
        </w:rPr>
        <w:t>engineering</w:t>
      </w:r>
      <w:proofErr w:type="spellEnd"/>
      <w:r w:rsidRPr="009E4084">
        <w:rPr>
          <w:rFonts w:ascii="Times New Roman" w:eastAsia="Times New Roman" w:hAnsi="Times New Roman" w:cs="Times New Roman"/>
          <w:b/>
          <w:bCs/>
          <w:sz w:val="18"/>
          <w:szCs w:val="18"/>
        </w:rPr>
        <w:t xml:space="preserve">, </w:t>
      </w:r>
      <w:proofErr w:type="spellStart"/>
      <w:r w:rsidRPr="009E4084">
        <w:rPr>
          <w:rFonts w:ascii="Times New Roman" w:eastAsia="Times New Roman" w:hAnsi="Times New Roman" w:cs="Times New Roman"/>
          <w:b/>
          <w:bCs/>
          <w:sz w:val="18"/>
          <w:szCs w:val="18"/>
        </w:rPr>
        <w:t>strategies</w:t>
      </w:r>
      <w:proofErr w:type="spellEnd"/>
      <w:r w:rsidRPr="009E4084">
        <w:rPr>
          <w:rFonts w:ascii="Times New Roman" w:eastAsia="Times New Roman" w:hAnsi="Times New Roman" w:cs="Times New Roman"/>
          <w:b/>
          <w:bCs/>
          <w:sz w:val="18"/>
          <w:szCs w:val="18"/>
        </w:rPr>
        <w:t xml:space="preserve">, </w:t>
      </w:r>
      <w:proofErr w:type="spellStart"/>
      <w:r w:rsidRPr="009E4084">
        <w:rPr>
          <w:rFonts w:ascii="Times New Roman" w:eastAsia="Times New Roman" w:hAnsi="Times New Roman" w:cs="Times New Roman"/>
          <w:b/>
          <w:bCs/>
          <w:sz w:val="18"/>
          <w:szCs w:val="18"/>
        </w:rPr>
        <w:t>techniques</w:t>
      </w:r>
      <w:proofErr w:type="spellEnd"/>
      <w:r w:rsidRPr="009E4084">
        <w:rPr>
          <w:rFonts w:ascii="Times New Roman" w:eastAsia="Times New Roman" w:hAnsi="Times New Roman" w:cs="Times New Roman"/>
          <w:b/>
          <w:bCs/>
          <w:sz w:val="18"/>
          <w:szCs w:val="18"/>
        </w:rPr>
        <w:t xml:space="preserve">, </w:t>
      </w:r>
      <w:proofErr w:type="spellStart"/>
      <w:r w:rsidRPr="009E4084">
        <w:rPr>
          <w:rFonts w:ascii="Times New Roman" w:eastAsia="Times New Roman" w:hAnsi="Times New Roman" w:cs="Times New Roman"/>
          <w:b/>
          <w:bCs/>
          <w:sz w:val="18"/>
          <w:szCs w:val="18"/>
        </w:rPr>
        <w:t>tools</w:t>
      </w:r>
      <w:proofErr w:type="spellEnd"/>
    </w:p>
    <w:p w14:paraId="4C431631" w14:textId="4775214A" w:rsidR="002F1925" w:rsidRPr="009E4084" w:rsidRDefault="71C3D216" w:rsidP="003C0E1C">
      <w:pPr>
        <w:numPr>
          <w:ilvl w:val="0"/>
          <w:numId w:val="7"/>
        </w:numPr>
        <w:spacing w:after="120" w:line="228" w:lineRule="auto"/>
        <w:ind w:left="0" w:firstLine="289"/>
        <w:jc w:val="center"/>
        <w:rPr>
          <w:rFonts w:ascii="Times New Roman" w:eastAsia="Times New Roman" w:hAnsi="Times New Roman" w:cs="Times New Roman"/>
          <w:b/>
          <w:bCs/>
          <w:sz w:val="20"/>
          <w:szCs w:val="20"/>
        </w:rPr>
      </w:pPr>
      <w:r w:rsidRPr="009E4084">
        <w:rPr>
          <w:rFonts w:ascii="Times New Roman" w:eastAsia="Times New Roman" w:hAnsi="Times New Roman" w:cs="Times New Roman"/>
          <w:b/>
          <w:bCs/>
          <w:sz w:val="20"/>
          <w:szCs w:val="20"/>
        </w:rPr>
        <w:t>Introducción</w:t>
      </w:r>
    </w:p>
    <w:p w14:paraId="40D6ED55" w14:textId="50DB6F0C" w:rsidR="002F1925" w:rsidRPr="009E4084" w:rsidRDefault="209617BB" w:rsidP="003C0E1C">
      <w:pPr>
        <w:spacing w:after="120" w:line="228" w:lineRule="auto"/>
        <w:ind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lastRenderedPageBreak/>
        <w:t xml:space="preserve">La </w:t>
      </w:r>
      <w:proofErr w:type="spellStart"/>
      <w:r w:rsidRPr="009E4084">
        <w:rPr>
          <w:rFonts w:ascii="Times New Roman" w:eastAsia="Times New Roman" w:hAnsi="Times New Roman" w:cs="Times New Roman"/>
          <w:sz w:val="20"/>
          <w:szCs w:val="20"/>
        </w:rPr>
        <w:t>Elicitación</w:t>
      </w:r>
      <w:proofErr w:type="spellEnd"/>
      <w:r w:rsidRPr="009E4084">
        <w:rPr>
          <w:rFonts w:ascii="Times New Roman" w:eastAsia="Times New Roman" w:hAnsi="Times New Roman" w:cs="Times New Roman"/>
          <w:sz w:val="20"/>
          <w:szCs w:val="20"/>
        </w:rPr>
        <w:t xml:space="preserve"> de requisitos es uno de los primeros pasos que contiene el proceso de desarrollo de software. </w:t>
      </w:r>
      <w:proofErr w:type="spellStart"/>
      <w:r w:rsidRPr="009E4084">
        <w:rPr>
          <w:rFonts w:ascii="Times New Roman" w:eastAsia="Times New Roman" w:hAnsi="Times New Roman" w:cs="Times New Roman"/>
          <w:sz w:val="20"/>
          <w:szCs w:val="20"/>
        </w:rPr>
        <w:t>Elicitar</w:t>
      </w:r>
      <w:proofErr w:type="spellEnd"/>
      <w:r w:rsidRPr="009E4084">
        <w:rPr>
          <w:rFonts w:ascii="Times New Roman" w:eastAsia="Times New Roman" w:hAnsi="Times New Roman" w:cs="Times New Roman"/>
          <w:sz w:val="20"/>
          <w:szCs w:val="20"/>
        </w:rPr>
        <w:t xml:space="preserve"> un requerimiento es el resultado de averiguar, investigar, buscar las necesidades que el software necesita para completar con cualquier objetivo del proyecto o empresa que tenga propuesto, con la ayuda de los clientes o </w:t>
      </w:r>
      <w:proofErr w:type="spellStart"/>
      <w:r w:rsidRPr="009E4084">
        <w:rPr>
          <w:rFonts w:ascii="Times New Roman" w:eastAsia="Times New Roman" w:hAnsi="Times New Roman" w:cs="Times New Roman"/>
          <w:sz w:val="20"/>
          <w:szCs w:val="20"/>
        </w:rPr>
        <w:t>stakeholders</w:t>
      </w:r>
      <w:proofErr w:type="spellEnd"/>
      <w:r w:rsidRPr="009E4084">
        <w:rPr>
          <w:rFonts w:ascii="Times New Roman" w:eastAsia="Times New Roman" w:hAnsi="Times New Roman" w:cs="Times New Roman"/>
          <w:sz w:val="20"/>
          <w:szCs w:val="20"/>
        </w:rPr>
        <w:t xml:space="preserve"> que usualmente se los llama junto con los desarrolladores del sistema. Las reuniones que se realiza entre los ingenieros de la empresa con sus clientes, en esas charlas sobre el producto que desean, la mayoría no es documentada, la </w:t>
      </w:r>
      <w:proofErr w:type="spellStart"/>
      <w:r w:rsidRPr="009E4084">
        <w:rPr>
          <w:rFonts w:ascii="Times New Roman" w:eastAsia="Times New Roman" w:hAnsi="Times New Roman" w:cs="Times New Roman"/>
          <w:sz w:val="20"/>
          <w:szCs w:val="20"/>
        </w:rPr>
        <w:t>elicitación</w:t>
      </w:r>
      <w:proofErr w:type="spellEnd"/>
      <w:r w:rsidRPr="009E4084">
        <w:rPr>
          <w:rFonts w:ascii="Times New Roman" w:eastAsia="Times New Roman" w:hAnsi="Times New Roman" w:cs="Times New Roman"/>
          <w:sz w:val="20"/>
          <w:szCs w:val="20"/>
        </w:rPr>
        <w:t xml:space="preserve"> de requisitos da mucha priori</w:t>
      </w:r>
      <w:bookmarkStart w:id="0" w:name="_GoBack"/>
      <w:bookmarkEnd w:id="0"/>
      <w:r w:rsidRPr="009E4084">
        <w:rPr>
          <w:rFonts w:ascii="Times New Roman" w:eastAsia="Times New Roman" w:hAnsi="Times New Roman" w:cs="Times New Roman"/>
          <w:sz w:val="20"/>
          <w:szCs w:val="20"/>
        </w:rPr>
        <w:t>dad a estas charlas cliente - ingeniero porque todos los requisitos que se va a necesitar para realizar bien el software se encuentran dentro de ellas. Este proceso captura toda la información de requisitos y se documenta para que más personal que esté dentro del proyecto como: analistas, diseñadores gráficos, contabilizadores etc., puedan comprender los requisitos y de esta forma trabajar todos en un solo camino.</w:t>
      </w:r>
      <w:r w:rsidR="640BAEFF" w:rsidRPr="009E4084">
        <w:rPr>
          <w:rFonts w:ascii="Times New Roman" w:eastAsia="Times New Roman" w:hAnsi="Times New Roman" w:cs="Times New Roman"/>
          <w:sz w:val="20"/>
          <w:szCs w:val="20"/>
        </w:rPr>
        <w:t xml:space="preserve">                                                                              </w:t>
      </w:r>
    </w:p>
    <w:p w14:paraId="258E38C1" w14:textId="036BDEFB" w:rsidR="002F1925" w:rsidRPr="009E4084" w:rsidRDefault="00FE100C" w:rsidP="003C0E1C">
      <w:pPr>
        <w:pStyle w:val="Sinespaciado"/>
        <w:spacing w:after="120" w:line="228" w:lineRule="auto"/>
        <w:ind w:firstLine="289"/>
        <w:jc w:val="both"/>
        <w:rPr>
          <w:rFonts w:ascii="Times New Roman" w:hAnsi="Times New Roman" w:cs="Times New Roman"/>
          <w:sz w:val="20"/>
        </w:rPr>
      </w:pPr>
      <w:r w:rsidRPr="009E4084">
        <w:rPr>
          <w:rFonts w:ascii="Times New Roman" w:hAnsi="Times New Roman" w:cs="Times New Roman"/>
          <w:sz w:val="20"/>
        </w:rPr>
        <w:t xml:space="preserve">Existen algunas técnicas que nos ayudan en la </w:t>
      </w:r>
      <w:proofErr w:type="spellStart"/>
      <w:r w:rsidRPr="009E4084">
        <w:rPr>
          <w:rFonts w:ascii="Times New Roman" w:hAnsi="Times New Roman" w:cs="Times New Roman"/>
          <w:sz w:val="20"/>
        </w:rPr>
        <w:t>elicitación</w:t>
      </w:r>
      <w:proofErr w:type="spellEnd"/>
      <w:r w:rsidRPr="009E4084">
        <w:rPr>
          <w:rFonts w:ascii="Times New Roman" w:hAnsi="Times New Roman" w:cs="Times New Roman"/>
          <w:sz w:val="20"/>
        </w:rPr>
        <w:t xml:space="preserve"> de requisitos como: a) entrevistas: Las entrevistas son reuniones normalmente de dos personas, en las que se plantean una serie de preguntas para obtener las correspondientes respuestas en el contexto de un determinado dominio de problemas. En el ámbito de la ingeniería de requisitos, las entrevistas suelen realizarlas los ingenieros de requisitos al personal de la organización del cliente, con el objeto de abordar asuntos relacionados con los procesos de negocio o con características</w:t>
      </w:r>
      <w:r w:rsidR="00BF0AF8" w:rsidRPr="009E4084">
        <w:rPr>
          <w:rFonts w:ascii="Times New Roman" w:hAnsi="Times New Roman" w:cs="Times New Roman"/>
          <w:sz w:val="20"/>
        </w:rPr>
        <w:t xml:space="preserve"> del software a desarrollar. </w:t>
      </w:r>
      <w:r w:rsidR="00BF0AF8" w:rsidRPr="009E4084">
        <w:rPr>
          <w:rFonts w:ascii="Times New Roman" w:hAnsi="Times New Roman" w:cs="Times New Roman"/>
          <w:sz w:val="20"/>
        </w:rPr>
        <w:fldChar w:fldCharType="begin" w:fldLock="1"/>
      </w:r>
      <w:r w:rsidR="00DA2AB9" w:rsidRPr="009E4084">
        <w:rPr>
          <w:rFonts w:ascii="Times New Roman" w:hAnsi="Times New Roman" w:cs="Times New Roman"/>
          <w:sz w:val="20"/>
        </w:rPr>
        <w:instrText>ADDIN CSL_CITATION {"citationItems":[{"id":"ITEM-1","itemData":{"author":[{"dropping-particle":"","family":"C. D. FABIO","given":"","non-dropping-particle":"","parse-names":false,"suffix":""},{"dropping-particle":"","family":"C. M. JOSÉ","given":"","non-dropping-particle":"","parse-names":false,"suffix":""}],"container-title":"Pereira","id":"ITEM-1","issued":{"date-parts":[["2015"]]},"publisher":"Pereira","publisher-place":"Pereira","title":"TÉCNICAS UTILIZADAS PARA LA TOMA Y ELICITACIÓN DE REQUERIMIENTOS EN LA INGENIERÍA DEL SOFTWARE","type":"article-journal"},"uris":["http://www.mendeley.com/documents/?uuid=9f0bf09b-6059-305b-909f-15839d23e20e"]}],"mendeley":{"formattedCitation":"[1]","plainTextFormattedCitation":"[1]","previouslyFormattedCitation":"[1]"},"properties":{"noteIndex":0},"schema":"https://github.com/citation-style-language/schema/raw/master/csl-citation.json"}</w:instrText>
      </w:r>
      <w:r w:rsidR="00BF0AF8" w:rsidRPr="009E4084">
        <w:rPr>
          <w:rFonts w:ascii="Times New Roman" w:hAnsi="Times New Roman" w:cs="Times New Roman"/>
          <w:sz w:val="20"/>
        </w:rPr>
        <w:fldChar w:fldCharType="separate"/>
      </w:r>
      <w:r w:rsidR="00BF0AF8" w:rsidRPr="009E4084">
        <w:rPr>
          <w:rFonts w:ascii="Times New Roman" w:hAnsi="Times New Roman" w:cs="Times New Roman"/>
          <w:noProof/>
          <w:sz w:val="20"/>
        </w:rPr>
        <w:t>[1]</w:t>
      </w:r>
      <w:r w:rsidR="00BF0AF8" w:rsidRPr="009E4084">
        <w:rPr>
          <w:rFonts w:ascii="Times New Roman" w:hAnsi="Times New Roman" w:cs="Times New Roman"/>
          <w:sz w:val="20"/>
        </w:rPr>
        <w:fldChar w:fldCharType="end"/>
      </w:r>
    </w:p>
    <w:p w14:paraId="6E4AE615" w14:textId="705FE1F4" w:rsidR="002F1925" w:rsidRPr="009E4084" w:rsidRDefault="00FE100C" w:rsidP="003C0E1C">
      <w:pPr>
        <w:pStyle w:val="Sinespaciado"/>
        <w:spacing w:after="120" w:line="228" w:lineRule="auto"/>
        <w:ind w:firstLine="289"/>
        <w:jc w:val="both"/>
        <w:rPr>
          <w:rFonts w:ascii="Times New Roman" w:hAnsi="Times New Roman" w:cs="Times New Roman"/>
          <w:sz w:val="20"/>
        </w:rPr>
      </w:pPr>
      <w:r w:rsidRPr="009E4084">
        <w:rPr>
          <w:rFonts w:ascii="Times New Roman" w:hAnsi="Times New Roman" w:cs="Times New Roman"/>
          <w:sz w:val="20"/>
        </w:rPr>
        <w:t xml:space="preserve">La siguiente técnica se llama </w:t>
      </w:r>
      <w:proofErr w:type="spellStart"/>
      <w:r w:rsidRPr="009E4084">
        <w:rPr>
          <w:rFonts w:ascii="Times New Roman" w:hAnsi="Times New Roman" w:cs="Times New Roman"/>
          <w:sz w:val="20"/>
        </w:rPr>
        <w:t>Join</w:t>
      </w:r>
      <w:proofErr w:type="spellEnd"/>
      <w:r w:rsidRPr="009E4084">
        <w:rPr>
          <w:rFonts w:ascii="Times New Roman" w:hAnsi="Times New Roman" w:cs="Times New Roman"/>
          <w:sz w:val="20"/>
        </w:rPr>
        <w:t xml:space="preserve"> </w:t>
      </w:r>
      <w:proofErr w:type="spellStart"/>
      <w:r w:rsidRPr="009E4084">
        <w:rPr>
          <w:rFonts w:ascii="Times New Roman" w:hAnsi="Times New Roman" w:cs="Times New Roman"/>
          <w:sz w:val="20"/>
        </w:rPr>
        <w:t>Application</w:t>
      </w:r>
      <w:proofErr w:type="spellEnd"/>
      <w:r w:rsidRPr="009E4084">
        <w:rPr>
          <w:rFonts w:ascii="Times New Roman" w:hAnsi="Times New Roman" w:cs="Times New Roman"/>
          <w:sz w:val="20"/>
        </w:rPr>
        <w:t xml:space="preserve"> </w:t>
      </w:r>
      <w:proofErr w:type="spellStart"/>
      <w:r w:rsidRPr="009E4084">
        <w:rPr>
          <w:rFonts w:ascii="Times New Roman" w:hAnsi="Times New Roman" w:cs="Times New Roman"/>
          <w:sz w:val="20"/>
        </w:rPr>
        <w:t>Development</w:t>
      </w:r>
      <w:proofErr w:type="spellEnd"/>
      <w:r w:rsidRPr="009E4084">
        <w:rPr>
          <w:rFonts w:ascii="Times New Roman" w:hAnsi="Times New Roman" w:cs="Times New Roman"/>
          <w:sz w:val="20"/>
        </w:rPr>
        <w:t xml:space="preserve"> (JAD), esta es una alternativa a las entrevistas individuales. Con la práctica de esta técnica ayudamos a los clientes y usuarios a expresar problemas y examinar posibles soluciones, este proceso se encarga de incluir varios enfoques con el fin de mejorar la intervención de los usuarios y hacerlos comprender lo que sería el producto final en diferentes aspectos, agilizando el desarrollo y aumentando la claridad de los problemas a surgir.</w:t>
      </w:r>
    </w:p>
    <w:p w14:paraId="3795D850" w14:textId="580218ED" w:rsidR="003C0E1C" w:rsidRDefault="00FE100C" w:rsidP="003C0E1C">
      <w:pPr>
        <w:pStyle w:val="Sinespaciado"/>
        <w:spacing w:after="120" w:line="228" w:lineRule="auto"/>
        <w:ind w:firstLine="289"/>
        <w:jc w:val="both"/>
        <w:rPr>
          <w:rFonts w:ascii="Times New Roman" w:hAnsi="Times New Roman" w:cs="Times New Roman"/>
          <w:sz w:val="20"/>
        </w:rPr>
      </w:pPr>
      <w:r w:rsidRPr="009E4084">
        <w:rPr>
          <w:rFonts w:ascii="Times New Roman" w:hAnsi="Times New Roman" w:cs="Times New Roman"/>
          <w:sz w:val="20"/>
        </w:rPr>
        <w:t xml:space="preserve">Así como tenemos una de las más comunes en este parámetro como es: la lluvia de ideas o </w:t>
      </w:r>
      <w:proofErr w:type="spellStart"/>
      <w:r w:rsidRPr="009E4084">
        <w:rPr>
          <w:rFonts w:ascii="Times New Roman" w:hAnsi="Times New Roman" w:cs="Times New Roman"/>
          <w:sz w:val="20"/>
        </w:rPr>
        <w:t>Brainstorming</w:t>
      </w:r>
      <w:proofErr w:type="spellEnd"/>
      <w:r w:rsidRPr="009E4084">
        <w:rPr>
          <w:rFonts w:ascii="Times New Roman" w:hAnsi="Times New Roman" w:cs="Times New Roman"/>
          <w:sz w:val="20"/>
        </w:rPr>
        <w:t xml:space="preserve"> es una técnica donde se lleva a cabo en reuniones con el objetivo de generar muchas ideas acerca del producto de software a buscar en un ambiente ordinario sin ninguna incomodidad al fomentarlas. Esto ayuda a entender de una manera más concisa el dominio del problema y realizar un análisis de todos los aspectos como el costo del producto.</w:t>
      </w:r>
    </w:p>
    <w:p w14:paraId="638325D2" w14:textId="77777777" w:rsidR="003C0E1C" w:rsidRPr="003C0E1C" w:rsidRDefault="003C0E1C" w:rsidP="003C0E1C">
      <w:pPr>
        <w:pStyle w:val="Sinespaciado"/>
        <w:spacing w:after="120" w:line="228" w:lineRule="auto"/>
        <w:ind w:firstLine="289"/>
        <w:jc w:val="both"/>
        <w:rPr>
          <w:rFonts w:ascii="Times New Roman" w:hAnsi="Times New Roman" w:cs="Times New Roman"/>
          <w:sz w:val="20"/>
        </w:rPr>
      </w:pPr>
    </w:p>
    <w:p w14:paraId="1E558943" w14:textId="355FC91B" w:rsidR="002F1925" w:rsidRPr="009E4084" w:rsidRDefault="71C3D216" w:rsidP="003C0E1C">
      <w:pPr>
        <w:numPr>
          <w:ilvl w:val="0"/>
          <w:numId w:val="7"/>
        </w:numPr>
        <w:shd w:val="clear" w:color="auto" w:fill="FFFFFF" w:themeFill="background1"/>
        <w:spacing w:after="120" w:line="228" w:lineRule="auto"/>
        <w:ind w:left="0" w:firstLine="289"/>
        <w:jc w:val="center"/>
        <w:rPr>
          <w:rFonts w:ascii="Times New Roman" w:eastAsia="Times New Roman" w:hAnsi="Times New Roman" w:cs="Times New Roman"/>
          <w:b/>
          <w:bCs/>
          <w:sz w:val="20"/>
          <w:szCs w:val="20"/>
        </w:rPr>
      </w:pPr>
      <w:r w:rsidRPr="009E4084">
        <w:rPr>
          <w:rFonts w:ascii="Times New Roman" w:eastAsia="Times New Roman" w:hAnsi="Times New Roman" w:cs="Times New Roman"/>
          <w:b/>
          <w:bCs/>
          <w:sz w:val="20"/>
          <w:szCs w:val="20"/>
        </w:rPr>
        <w:t>Metodología de Investigación</w:t>
      </w:r>
    </w:p>
    <w:p w14:paraId="527F9A0B" w14:textId="2380D739" w:rsidR="002F1925" w:rsidRPr="009E4084" w:rsidRDefault="0A405101" w:rsidP="003C0E1C">
      <w:pPr>
        <w:pStyle w:val="Sinespaciado"/>
        <w:spacing w:after="120" w:line="228" w:lineRule="auto"/>
        <w:ind w:firstLine="289"/>
        <w:jc w:val="both"/>
        <w:rPr>
          <w:rFonts w:ascii="Times New Roman" w:hAnsi="Times New Roman" w:cs="Times New Roman"/>
          <w:sz w:val="20"/>
          <w:szCs w:val="20"/>
        </w:rPr>
      </w:pPr>
      <w:r w:rsidRPr="009E4084">
        <w:rPr>
          <w:rFonts w:ascii="Times New Roman" w:hAnsi="Times New Roman" w:cs="Times New Roman"/>
          <w:sz w:val="20"/>
          <w:szCs w:val="20"/>
        </w:rPr>
        <w:t xml:space="preserve">El método de investigación utilizado en el presente trabajo investigativo se basa en el protocolo propuesto por Bárbara </w:t>
      </w:r>
      <w:proofErr w:type="spellStart"/>
      <w:r w:rsidRPr="009E4084">
        <w:rPr>
          <w:rFonts w:ascii="Times New Roman" w:hAnsi="Times New Roman" w:cs="Times New Roman"/>
          <w:sz w:val="20"/>
          <w:szCs w:val="20"/>
        </w:rPr>
        <w:t>Kitchenham</w:t>
      </w:r>
      <w:proofErr w:type="spellEnd"/>
      <w:r w:rsidR="00A77973" w:rsidRPr="009E4084">
        <w:rPr>
          <w:rFonts w:ascii="Times New Roman" w:hAnsi="Times New Roman" w:cs="Times New Roman"/>
          <w:sz w:val="20"/>
          <w:szCs w:val="20"/>
        </w:rPr>
        <w:t xml:space="preserve"> </w:t>
      </w:r>
      <w:r w:rsidR="5EF9544C" w:rsidRPr="009E4084">
        <w:rPr>
          <w:rFonts w:ascii="Times New Roman" w:hAnsi="Times New Roman" w:cs="Times New Roman"/>
          <w:sz w:val="20"/>
          <w:szCs w:val="20"/>
        </w:rPr>
        <w:fldChar w:fldCharType="begin" w:fldLock="1"/>
      </w:r>
      <w:r w:rsidR="5EF9544C" w:rsidRPr="009E4084">
        <w:rPr>
          <w:rFonts w:ascii="Times New Roman" w:hAnsi="Times New Roman" w:cs="Times New Roman"/>
          <w:sz w:val="20"/>
          <w:szCs w:val="20"/>
        </w:rPr>
        <w:instrText>ADDIN CSL_CITATION {"citationItems":[{"id":"ITEM-1","itemData":{"DOI":"https://doi.org/10.1016/j.jss.2006.07.009","ISSN":"0164-1212","abstract":"A consequence of the growing number of empirical studies in software engineering is the need to adopt systematic approaches to assessing and aggregating research outcomes in order to provide a balanced and objective summary of research evidence for a particular topic. The paper reports experiences with applying one such approach, the practice of systematic literature review, to the published studies relevant to topics within the software engineering domain. The systematic literature review process is summarised, a number of reviews being undertaken by the authors and others are described and some lessons about the applicability of this practice to software engineering are extracted. The basic systematic literature review process seems appropriate to software engineering and the preparation and validation of a review protocol in advance of a review activity is especially valuable. The paper highlights areas where some adaptation of the process to accommodate the domain-specific characteristics of software engineering is needed as well as areas where improvements to current software engineering infrastructure and practices would enhance its applicability. In particular, infrastructure support provided by software engineering indexing databases is inadequate. Also, the quality of abstracts is poor; it is usually not possible to judge the relevance of a study from a review of the abstract alone.","author":[{"dropping-particle":"","family":"Brereton","given":"Pearl","non-dropping-particle":"","parse-names":false,"suffix":""},{"dropping-particle":"","family":"Kitchenham","given":"Barbara A","non-dropping-particle":"","parse-names":false,"suffix":""},{"dropping-particle":"","family":"Budgen","given":"David","non-dropping-particle":"","parse-names":false,"suffix":""},{"dropping-particle":"","family":"Turner","given":"Mark","non-dropping-particle":"","parse-names":false,"suffix":""},{"dropping-particle":"","family":"Khalil","given":"Mohamed","non-dropping-particle":"","parse-names":false,"suffix":""}],"container-title":"Journal of Systems and Software","id":"ITEM-1","issue":"4","issued":{"date-parts":[["2007"]]},"page":"571-583","title":"Lessons from applying the systematic literature review process within the software engineering domain","type":"article-journal","volume":"80"},"uris":["http://www.mendeley.com/documents/?uuid=7bc87149-3fa5-4428-811b-8a1251ae947c"]}],"mendeley":{"formattedCitation":"[2]","plainTextFormattedCitation":"[2]","previouslyFormattedCitation":"[2]"},"properties":{"noteIndex":0},"schema":"https://github.com/citation-style-language/schema/raw/master/csl-citation.json"}</w:instrText>
      </w:r>
      <w:r w:rsidR="5EF9544C" w:rsidRPr="009E4084">
        <w:rPr>
          <w:rFonts w:ascii="Times New Roman" w:hAnsi="Times New Roman" w:cs="Times New Roman"/>
          <w:sz w:val="20"/>
          <w:szCs w:val="20"/>
        </w:rPr>
        <w:fldChar w:fldCharType="separate"/>
      </w:r>
      <w:r w:rsidRPr="009E4084">
        <w:rPr>
          <w:rFonts w:ascii="Times New Roman" w:hAnsi="Times New Roman" w:cs="Times New Roman"/>
          <w:noProof/>
          <w:sz w:val="20"/>
          <w:szCs w:val="20"/>
        </w:rPr>
        <w:t>[2]</w:t>
      </w:r>
      <w:r w:rsidR="5EF9544C" w:rsidRPr="009E4084">
        <w:rPr>
          <w:rFonts w:ascii="Times New Roman" w:hAnsi="Times New Roman" w:cs="Times New Roman"/>
          <w:sz w:val="20"/>
          <w:szCs w:val="20"/>
        </w:rPr>
        <w:fldChar w:fldCharType="end"/>
      </w:r>
      <w:r w:rsidRPr="009E4084">
        <w:rPr>
          <w:rFonts w:ascii="Times New Roman" w:hAnsi="Times New Roman" w:cs="Times New Roman"/>
          <w:sz w:val="20"/>
          <w:szCs w:val="20"/>
        </w:rPr>
        <w:t xml:space="preserve">, el cual consiste en la búsqueda de documentos basados en la planificación, la conducción  y el reporte, tal como se detalla en la Fig. 1. Por ello se propone un resumen concreto de la literatura disponible para dar contestación a un conjunto de preguntas de investigación planteadas dentro del contexto de la </w:t>
      </w:r>
      <w:proofErr w:type="spellStart"/>
      <w:r w:rsidRPr="009E4084">
        <w:rPr>
          <w:rFonts w:ascii="Times New Roman" w:hAnsi="Times New Roman" w:cs="Times New Roman"/>
          <w:sz w:val="20"/>
          <w:szCs w:val="20"/>
        </w:rPr>
        <w:t>elicitación</w:t>
      </w:r>
      <w:proofErr w:type="spellEnd"/>
      <w:r w:rsidRPr="009E4084">
        <w:rPr>
          <w:rFonts w:ascii="Times New Roman" w:hAnsi="Times New Roman" w:cs="Times New Roman"/>
          <w:sz w:val="20"/>
          <w:szCs w:val="20"/>
        </w:rPr>
        <w:t xml:space="preserve"> de requisitos.</w:t>
      </w:r>
    </w:p>
    <w:p w14:paraId="04457583" w14:textId="77777777" w:rsidR="002F1925" w:rsidRPr="009E4084" w:rsidRDefault="002F1925" w:rsidP="003C0E1C">
      <w:pPr>
        <w:shd w:val="clear" w:color="auto" w:fill="FFFFFF"/>
        <w:spacing w:after="120" w:line="228" w:lineRule="auto"/>
        <w:ind w:firstLine="289"/>
        <w:jc w:val="both"/>
        <w:rPr>
          <w:rFonts w:ascii="Times New Roman" w:eastAsia="Times New Roman" w:hAnsi="Times New Roman" w:cs="Times New Roman"/>
          <w:sz w:val="20"/>
          <w:szCs w:val="20"/>
        </w:rPr>
      </w:pPr>
    </w:p>
    <w:p w14:paraId="5E4230A7" w14:textId="1A586D4A" w:rsidR="005F03DA" w:rsidRPr="009E4084" w:rsidRDefault="00FE100C" w:rsidP="003C0E1C">
      <w:pPr>
        <w:keepNext/>
        <w:shd w:val="clear" w:color="auto" w:fill="FFFFFF"/>
        <w:spacing w:after="120" w:line="228" w:lineRule="auto"/>
        <w:ind w:firstLine="289"/>
        <w:jc w:val="center"/>
        <w:rPr>
          <w:rFonts w:ascii="Times New Roman" w:hAnsi="Times New Roman" w:cs="Times New Roman"/>
        </w:rPr>
      </w:pPr>
      <w:r w:rsidRPr="009E4084">
        <w:rPr>
          <w:rFonts w:ascii="Times New Roman" w:eastAsia="Times New Roman" w:hAnsi="Times New Roman" w:cs="Times New Roman"/>
          <w:noProof/>
          <w:sz w:val="20"/>
          <w:szCs w:val="20"/>
          <w:lang w:val="es-EC"/>
        </w:rPr>
        <w:drawing>
          <wp:inline distT="114300" distB="114300" distL="114300" distR="114300" wp14:anchorId="2AE0D1EB" wp14:editId="4B0D8ACC">
            <wp:extent cx="2926080" cy="3032760"/>
            <wp:effectExtent l="0" t="0" r="762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6"/>
                    <a:srcRect l="3945" t="2722" b="3658"/>
                    <a:stretch/>
                  </pic:blipFill>
                  <pic:spPr bwMode="auto">
                    <a:xfrm>
                      <a:off x="0" y="0"/>
                      <a:ext cx="2926080" cy="3032760"/>
                    </a:xfrm>
                    <a:prstGeom prst="rect">
                      <a:avLst/>
                    </a:prstGeom>
                    <a:ln>
                      <a:noFill/>
                    </a:ln>
                    <a:extLst>
                      <a:ext uri="{53640926-AAD7-44D8-BBD7-CCE9431645EC}">
                        <a14:shadowObscured xmlns:a14="http://schemas.microsoft.com/office/drawing/2010/main"/>
                      </a:ext>
                    </a:extLst>
                  </pic:spPr>
                </pic:pic>
              </a:graphicData>
            </a:graphic>
          </wp:inline>
        </w:drawing>
      </w:r>
    </w:p>
    <w:p w14:paraId="77B9CA13" w14:textId="61928016" w:rsidR="002F1925" w:rsidRDefault="005F03DA" w:rsidP="00732F4F">
      <w:pPr>
        <w:pStyle w:val="Descripcin"/>
        <w:spacing w:after="120" w:line="228" w:lineRule="auto"/>
        <w:ind w:firstLine="289"/>
        <w:jc w:val="center"/>
        <w:rPr>
          <w:rFonts w:ascii="Times New Roman" w:hAnsi="Times New Roman" w:cs="Times New Roman"/>
          <w:color w:val="auto"/>
        </w:rPr>
      </w:pPr>
      <w:proofErr w:type="spellStart"/>
      <w:r w:rsidRPr="009E4084">
        <w:rPr>
          <w:rFonts w:ascii="Times New Roman" w:hAnsi="Times New Roman" w:cs="Times New Roman"/>
          <w:color w:val="auto"/>
        </w:rPr>
        <w:t>Fig</w:t>
      </w:r>
      <w:proofErr w:type="spellEnd"/>
      <w:r w:rsidRPr="009E4084">
        <w:rPr>
          <w:rFonts w:ascii="Times New Roman" w:hAnsi="Times New Roman" w:cs="Times New Roman"/>
          <w:color w:val="auto"/>
        </w:rPr>
        <w:t xml:space="preserve"> </w:t>
      </w:r>
      <w:r w:rsidRPr="009E4084">
        <w:rPr>
          <w:rFonts w:ascii="Times New Roman" w:hAnsi="Times New Roman" w:cs="Times New Roman"/>
          <w:color w:val="auto"/>
        </w:rPr>
        <w:fldChar w:fldCharType="begin"/>
      </w:r>
      <w:r w:rsidRPr="009E4084">
        <w:rPr>
          <w:rFonts w:ascii="Times New Roman" w:hAnsi="Times New Roman" w:cs="Times New Roman"/>
          <w:color w:val="auto"/>
        </w:rPr>
        <w:instrText xml:space="preserve"> SEQ Fig \* ARABIC </w:instrText>
      </w:r>
      <w:r w:rsidRPr="009E4084">
        <w:rPr>
          <w:rFonts w:ascii="Times New Roman" w:hAnsi="Times New Roman" w:cs="Times New Roman"/>
          <w:color w:val="auto"/>
        </w:rPr>
        <w:fldChar w:fldCharType="separate"/>
      </w:r>
      <w:r w:rsidR="00B052E7" w:rsidRPr="009E4084">
        <w:rPr>
          <w:rFonts w:ascii="Times New Roman" w:hAnsi="Times New Roman" w:cs="Times New Roman"/>
          <w:noProof/>
          <w:color w:val="auto"/>
        </w:rPr>
        <w:t>1</w:t>
      </w:r>
      <w:r w:rsidRPr="009E4084">
        <w:rPr>
          <w:rFonts w:ascii="Times New Roman" w:hAnsi="Times New Roman" w:cs="Times New Roman"/>
          <w:color w:val="auto"/>
        </w:rPr>
        <w:fldChar w:fldCharType="end"/>
      </w:r>
      <w:r w:rsidRPr="009E4084">
        <w:rPr>
          <w:rFonts w:ascii="Times New Roman" w:hAnsi="Times New Roman" w:cs="Times New Roman"/>
          <w:color w:val="auto"/>
        </w:rPr>
        <w:t xml:space="preserve">: Metodología Propuesta por Bárbara </w:t>
      </w:r>
      <w:proofErr w:type="spellStart"/>
      <w:r w:rsidRPr="009E4084">
        <w:rPr>
          <w:rFonts w:ascii="Times New Roman" w:hAnsi="Times New Roman" w:cs="Times New Roman"/>
          <w:color w:val="auto"/>
        </w:rPr>
        <w:t>Kitchenham</w:t>
      </w:r>
      <w:proofErr w:type="spellEnd"/>
    </w:p>
    <w:p w14:paraId="4C48ACE0" w14:textId="77777777" w:rsidR="003C0E1C" w:rsidRPr="003C0E1C" w:rsidRDefault="003C0E1C" w:rsidP="003C0E1C"/>
    <w:p w14:paraId="2974FEDE" w14:textId="77777777" w:rsidR="002F1925" w:rsidRPr="009E4084" w:rsidRDefault="00FE100C" w:rsidP="003C0E1C">
      <w:pPr>
        <w:pStyle w:val="Prrafodelista"/>
        <w:numPr>
          <w:ilvl w:val="1"/>
          <w:numId w:val="7"/>
        </w:numPr>
        <w:shd w:val="clear" w:color="auto" w:fill="FFFFFF"/>
        <w:spacing w:after="120" w:line="228" w:lineRule="auto"/>
        <w:ind w:left="0" w:firstLine="289"/>
        <w:jc w:val="both"/>
        <w:rPr>
          <w:rFonts w:ascii="Times New Roman" w:eastAsia="Times New Roman" w:hAnsi="Times New Roman" w:cs="Times New Roman"/>
          <w:i/>
          <w:sz w:val="20"/>
          <w:szCs w:val="20"/>
        </w:rPr>
      </w:pPr>
      <w:r w:rsidRPr="009E4084">
        <w:rPr>
          <w:rFonts w:ascii="Times New Roman" w:eastAsia="Times New Roman" w:hAnsi="Times New Roman" w:cs="Times New Roman"/>
          <w:i/>
          <w:sz w:val="20"/>
          <w:szCs w:val="20"/>
        </w:rPr>
        <w:t>Preguntas de Investigación</w:t>
      </w:r>
    </w:p>
    <w:p w14:paraId="1A300684" w14:textId="37B8787A" w:rsidR="00F26CBD" w:rsidRPr="009E4084" w:rsidRDefault="71C3D216" w:rsidP="003C0E1C">
      <w:pPr>
        <w:pStyle w:val="Sinespaciado"/>
        <w:spacing w:after="120" w:line="228" w:lineRule="auto"/>
        <w:ind w:firstLine="289"/>
        <w:jc w:val="both"/>
        <w:rPr>
          <w:rFonts w:ascii="Times New Roman" w:eastAsia="Times New Roman" w:hAnsi="Times New Roman" w:cs="Times New Roman"/>
          <w:sz w:val="20"/>
          <w:szCs w:val="20"/>
        </w:rPr>
      </w:pPr>
      <w:r w:rsidRPr="009E4084">
        <w:rPr>
          <w:rFonts w:ascii="Times New Roman" w:hAnsi="Times New Roman" w:cs="Times New Roman"/>
          <w:sz w:val="20"/>
          <w:szCs w:val="20"/>
        </w:rPr>
        <w:t xml:space="preserve">Las preguntas de investigación son la parte más importante de la investigación porque dirigen y abordan toda la metodología, debido a que el proceso de búsqueda identifica los estudios del dominio del tema y el proceso de análisis simplifica los datos </w:t>
      </w:r>
      <w:r w:rsidR="0A405101" w:rsidRPr="009E4084">
        <w:rPr>
          <w:rFonts w:ascii="Times New Roman" w:hAnsi="Times New Roman" w:cs="Times New Roman"/>
          <w:sz w:val="20"/>
          <w:szCs w:val="20"/>
        </w:rPr>
        <w:fldChar w:fldCharType="begin" w:fldLock="1"/>
      </w:r>
      <w:r w:rsidR="0A405101" w:rsidRPr="009E4084">
        <w:rPr>
          <w:rFonts w:ascii="Times New Roman" w:hAnsi="Times New Roman" w:cs="Times New Roman"/>
          <w:sz w:val="20"/>
          <w:szCs w:val="20"/>
        </w:rPr>
        <w:instrText>ADDIN CSL_CITATION {"citationItems":[{"id":"ITEM-1","itemData":{"ISBN":"978-959-212-773-9","abstract":"Han transcurrido ochenta años desde que en 1919 se crearan los primeros estudios dedicados a las Relaciones Internacionales en universidades británicas y norteamericanas. Desde entonces se ha desarrollado un intenso debate teórico en torno al concepto, el objeto material y la perspectiva central desde la que se debía abordar el conocimiento de la realidad internacional por esta nueva disciplina. Un intenso debate, todavía inconcluso, que ha concentrado la mayor parte de los trabajos realizados por los mejores especialistas de la disciplina, sin que todavía se hayan alcanzado resultados concluyentes para la mayoría de las principales interrogantes que impulsaron el nacimiento de esta ciencia. 1 En este apartado abordaré cuatro ideas básicas: 1ª).- Que el debate sobre los principales paradigmas ha ensombrecido, y en ocasiones ha sustituido, una valoración profunda y continuada de los aspectos metodológicos fundamentales que debían presidir el desarrollo de las Relaciones Internacionales. 2ª).- Como consecuencia de lo anterior, se han cometido serios errores metodológicos que han impedido la acumulación de una masa crítica de investigaciones y la verificación de las diversas propuestas teóricas susceptibles de sustentar el avance cualitativo de los conocimientos y explicaciones científicas de la realidad internacional. 3ª).- En los momentos actuales, existen oportunidades para el desarrollo y aplicación de métodos y técnicas de investigación en las Relaciones Internacionales que, si se aprovechan adecuadamente, nos permitirán realizar investigaciones mucho más rigurosas y profundas que en el pasado y, de este modo, elaborar conceptos más precisos, explicaciones teóricas más sólidas y modelos más operativos. 4ª).- Sin embargo, el aprovechamiento de las posibilidades que ofrecen estos métodos y técnicas, sólo puede alcanzarse mediante un esfuerzo conjunto y coordinado de numerosos equipos de especialistas que previamente deberán abandonar sus querellas doctrinales sobre qué conocimientos deben configurar las Relaciones Internacionales en aras de una mayor concentración en los aspectos relativos a cómo adquirir los conocimientos científicos necesarios para esta disciplina.","author":[{"dropping-particle":"","family":"Calduch","given":"R.","non-dropping-particle":"","parse-names":false,"suffix":""}],"id":"ITEM-1","issued":{"date-parts":[["2013"]]},"page":"1-161","title":"Métodos y técnicas de investigación internacionales","type":"article-journal"},"uris":["http://www.mendeley.com/documents/?uuid=2d3bb7aa-f663-43b3-b8ad-812e7084d15f"]}],"mendeley":{"formattedCitation":"[3]","plainTextFormattedCitation":"[3]","previouslyFormattedCitation":"[3]"},"properties":{"noteIndex":0},"schema":"https://github.com/citation-style-language/schema/raw/master/csl-citation.json"}</w:instrText>
      </w:r>
      <w:r w:rsidR="0A405101" w:rsidRPr="009E4084">
        <w:rPr>
          <w:rFonts w:ascii="Times New Roman" w:hAnsi="Times New Roman" w:cs="Times New Roman"/>
          <w:sz w:val="20"/>
          <w:szCs w:val="20"/>
        </w:rPr>
        <w:fldChar w:fldCharType="separate"/>
      </w:r>
      <w:r w:rsidRPr="009E4084">
        <w:rPr>
          <w:rFonts w:ascii="Times New Roman" w:hAnsi="Times New Roman" w:cs="Times New Roman"/>
          <w:noProof/>
          <w:sz w:val="20"/>
          <w:szCs w:val="20"/>
        </w:rPr>
        <w:t>[3]</w:t>
      </w:r>
      <w:r w:rsidR="0A405101" w:rsidRPr="009E4084">
        <w:rPr>
          <w:rFonts w:ascii="Times New Roman" w:hAnsi="Times New Roman" w:cs="Times New Roman"/>
          <w:sz w:val="20"/>
          <w:szCs w:val="20"/>
        </w:rPr>
        <w:fldChar w:fldCharType="end"/>
      </w:r>
      <w:r w:rsidRPr="009E4084">
        <w:rPr>
          <w:rFonts w:ascii="Times New Roman" w:hAnsi="Times New Roman" w:cs="Times New Roman"/>
          <w:sz w:val="20"/>
          <w:szCs w:val="20"/>
        </w:rPr>
        <w:t xml:space="preserve">. En base a nuestro tema: “Metodología de </w:t>
      </w:r>
      <w:proofErr w:type="spellStart"/>
      <w:r w:rsidRPr="009E4084">
        <w:rPr>
          <w:rFonts w:ascii="Times New Roman" w:hAnsi="Times New Roman" w:cs="Times New Roman"/>
          <w:sz w:val="20"/>
          <w:szCs w:val="20"/>
        </w:rPr>
        <w:t>Elicitación</w:t>
      </w:r>
      <w:proofErr w:type="spellEnd"/>
      <w:r w:rsidRPr="009E4084">
        <w:rPr>
          <w:rFonts w:ascii="Times New Roman" w:hAnsi="Times New Roman" w:cs="Times New Roman"/>
          <w:sz w:val="20"/>
          <w:szCs w:val="20"/>
        </w:rPr>
        <w:t xml:space="preserve"> de Requisitos” se formularon dos grupos de preguntas de investigación, MQ que representa las preguntas de mapeo </w:t>
      </w:r>
      <w:r w:rsidRPr="009E4084">
        <w:rPr>
          <w:rFonts w:ascii="Times New Roman" w:eastAsia="Times New Roman" w:hAnsi="Times New Roman" w:cs="Times New Roman"/>
          <w:sz w:val="20"/>
          <w:szCs w:val="20"/>
        </w:rPr>
        <w:t>sistemático, recogen información específica y general de los documentos, y RQ que representa las preguntas de investigación, para comprender a profundidad el dominio del tema.</w:t>
      </w:r>
    </w:p>
    <w:p w14:paraId="6820D719" w14:textId="77777777" w:rsidR="00F26CBD" w:rsidRPr="003C0E1C" w:rsidRDefault="00F26CBD" w:rsidP="003C0E1C">
      <w:pPr>
        <w:shd w:val="clear" w:color="auto" w:fill="FFFFFF"/>
        <w:spacing w:after="120" w:line="228" w:lineRule="auto"/>
        <w:ind w:firstLine="289"/>
        <w:jc w:val="both"/>
        <w:rPr>
          <w:rFonts w:ascii="Times New Roman" w:eastAsia="Times New Roman" w:hAnsi="Times New Roman" w:cs="Times New Roman"/>
          <w:i/>
          <w:sz w:val="20"/>
          <w:szCs w:val="20"/>
        </w:rPr>
      </w:pPr>
      <w:r w:rsidRPr="003C0E1C">
        <w:rPr>
          <w:rFonts w:ascii="Times New Roman" w:eastAsia="Times New Roman" w:hAnsi="Times New Roman" w:cs="Times New Roman"/>
          <w:i/>
          <w:sz w:val="20"/>
          <w:szCs w:val="20"/>
        </w:rPr>
        <w:t>Preguntas de Mapeo Sistemático</w:t>
      </w:r>
    </w:p>
    <w:p w14:paraId="4EE8C993" w14:textId="42065E8F" w:rsidR="00F26CBD" w:rsidRPr="009E4084" w:rsidRDefault="00546E3B" w:rsidP="003C0E1C">
      <w:pPr>
        <w:numPr>
          <w:ilvl w:val="0"/>
          <w:numId w:val="9"/>
        </w:numPr>
        <w:shd w:val="clear" w:color="auto" w:fill="FFFFFF"/>
        <w:spacing w:after="120" w:line="228" w:lineRule="auto"/>
        <w:ind w:left="0"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MQ1 ¿Cuá</w:t>
      </w:r>
      <w:r w:rsidR="00F26CBD" w:rsidRPr="009E4084">
        <w:rPr>
          <w:rFonts w:ascii="Times New Roman" w:eastAsia="Times New Roman" w:hAnsi="Times New Roman" w:cs="Times New Roman"/>
          <w:sz w:val="20"/>
          <w:szCs w:val="20"/>
        </w:rPr>
        <w:t xml:space="preserve">ntos estudios se publicaron a lo largo de los años en el área de </w:t>
      </w:r>
      <w:proofErr w:type="spellStart"/>
      <w:r w:rsidR="00F26CBD" w:rsidRPr="009E4084">
        <w:rPr>
          <w:rFonts w:ascii="Times New Roman" w:eastAsia="Times New Roman" w:hAnsi="Times New Roman" w:cs="Times New Roman"/>
          <w:sz w:val="20"/>
          <w:szCs w:val="20"/>
        </w:rPr>
        <w:t>Elicitación</w:t>
      </w:r>
      <w:proofErr w:type="spellEnd"/>
      <w:r w:rsidR="00F26CBD" w:rsidRPr="009E4084">
        <w:rPr>
          <w:rFonts w:ascii="Times New Roman" w:eastAsia="Times New Roman" w:hAnsi="Times New Roman" w:cs="Times New Roman"/>
          <w:sz w:val="20"/>
          <w:szCs w:val="20"/>
        </w:rPr>
        <w:t xml:space="preserve"> de requisitos?</w:t>
      </w:r>
      <w:r w:rsidR="00F26CBD" w:rsidRPr="009E4084">
        <w:rPr>
          <w:rFonts w:ascii="Times New Roman" w:eastAsia="Times New Roman" w:hAnsi="Times New Roman" w:cs="Times New Roman"/>
          <w:sz w:val="20"/>
          <w:szCs w:val="20"/>
        </w:rPr>
        <w:tab/>
        <w:t xml:space="preserve"> </w:t>
      </w:r>
    </w:p>
    <w:p w14:paraId="2DF9EDB4" w14:textId="6667002F" w:rsidR="00F26CBD" w:rsidRPr="009E4084" w:rsidRDefault="00F620BB" w:rsidP="003C0E1C">
      <w:pPr>
        <w:numPr>
          <w:ilvl w:val="0"/>
          <w:numId w:val="9"/>
        </w:numPr>
        <w:shd w:val="clear" w:color="auto" w:fill="FFFFFF" w:themeFill="background1"/>
        <w:spacing w:after="120" w:line="228" w:lineRule="auto"/>
        <w:ind w:left="0"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MQ2</w:t>
      </w:r>
      <w:r w:rsidR="00F26CBD" w:rsidRPr="009E4084">
        <w:rPr>
          <w:rFonts w:ascii="Times New Roman" w:eastAsia="Times New Roman" w:hAnsi="Times New Roman" w:cs="Times New Roman"/>
          <w:sz w:val="20"/>
          <w:szCs w:val="20"/>
        </w:rPr>
        <w:t xml:space="preserve"> ¿Cuáles son las revistas y congresos que se han publicado en el área?</w:t>
      </w:r>
    </w:p>
    <w:p w14:paraId="3ED32252" w14:textId="7CC50912" w:rsidR="002F1925" w:rsidRPr="003C0E1C" w:rsidRDefault="00F26CBD" w:rsidP="003C0E1C">
      <w:pPr>
        <w:shd w:val="clear" w:color="auto" w:fill="FFFFFF"/>
        <w:spacing w:after="120" w:line="228" w:lineRule="auto"/>
        <w:ind w:firstLine="289"/>
        <w:jc w:val="both"/>
        <w:rPr>
          <w:rFonts w:ascii="Times New Roman" w:eastAsia="Times New Roman" w:hAnsi="Times New Roman" w:cs="Times New Roman"/>
          <w:i/>
          <w:sz w:val="20"/>
          <w:szCs w:val="20"/>
        </w:rPr>
      </w:pPr>
      <w:r w:rsidRPr="003C0E1C">
        <w:rPr>
          <w:rFonts w:ascii="Times New Roman" w:eastAsia="Times New Roman" w:hAnsi="Times New Roman" w:cs="Times New Roman"/>
          <w:i/>
          <w:sz w:val="20"/>
          <w:szCs w:val="20"/>
        </w:rPr>
        <w:t>Preguntas de Investigación</w:t>
      </w:r>
    </w:p>
    <w:p w14:paraId="44D86E1E" w14:textId="77777777" w:rsidR="002F1925" w:rsidRPr="009E4084" w:rsidRDefault="00FE100C" w:rsidP="003C0E1C">
      <w:pPr>
        <w:numPr>
          <w:ilvl w:val="0"/>
          <w:numId w:val="9"/>
        </w:numPr>
        <w:shd w:val="clear" w:color="auto" w:fill="FFFFFF"/>
        <w:spacing w:after="120" w:line="228" w:lineRule="auto"/>
        <w:ind w:left="0"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lastRenderedPageBreak/>
        <w:t xml:space="preserve">RQ1 ¿Qué metodologías hay para la </w:t>
      </w:r>
      <w:proofErr w:type="spellStart"/>
      <w:r w:rsidRPr="009E4084">
        <w:rPr>
          <w:rFonts w:ascii="Times New Roman" w:eastAsia="Times New Roman" w:hAnsi="Times New Roman" w:cs="Times New Roman"/>
          <w:sz w:val="20"/>
          <w:szCs w:val="20"/>
        </w:rPr>
        <w:t>elicitación</w:t>
      </w:r>
      <w:proofErr w:type="spellEnd"/>
      <w:r w:rsidRPr="009E4084">
        <w:rPr>
          <w:rFonts w:ascii="Times New Roman" w:eastAsia="Times New Roman" w:hAnsi="Times New Roman" w:cs="Times New Roman"/>
          <w:sz w:val="20"/>
          <w:szCs w:val="20"/>
        </w:rPr>
        <w:t xml:space="preserve"> de requisitos?</w:t>
      </w:r>
      <w:r w:rsidRPr="009E4084">
        <w:rPr>
          <w:rFonts w:ascii="Times New Roman" w:eastAsia="Times New Roman" w:hAnsi="Times New Roman" w:cs="Times New Roman"/>
          <w:sz w:val="20"/>
          <w:szCs w:val="20"/>
        </w:rPr>
        <w:tab/>
        <w:t xml:space="preserve"> </w:t>
      </w:r>
    </w:p>
    <w:p w14:paraId="3E0555EE" w14:textId="30842C50" w:rsidR="002F1925" w:rsidRPr="009E4084" w:rsidRDefault="00FE100C" w:rsidP="003C0E1C">
      <w:pPr>
        <w:numPr>
          <w:ilvl w:val="0"/>
          <w:numId w:val="9"/>
        </w:numPr>
        <w:shd w:val="clear" w:color="auto" w:fill="FFFFFF"/>
        <w:spacing w:after="120" w:line="228" w:lineRule="auto"/>
        <w:ind w:left="0"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RQ2 ¿Cuál es el pro</w:t>
      </w:r>
      <w:r w:rsidR="00732F4F">
        <w:rPr>
          <w:rFonts w:ascii="Times New Roman" w:eastAsia="Times New Roman" w:hAnsi="Times New Roman" w:cs="Times New Roman"/>
          <w:sz w:val="20"/>
          <w:szCs w:val="20"/>
        </w:rPr>
        <w:t xml:space="preserve">ceso para </w:t>
      </w:r>
      <w:proofErr w:type="spellStart"/>
      <w:r w:rsidR="00732F4F">
        <w:rPr>
          <w:rFonts w:ascii="Times New Roman" w:eastAsia="Times New Roman" w:hAnsi="Times New Roman" w:cs="Times New Roman"/>
          <w:sz w:val="20"/>
          <w:szCs w:val="20"/>
        </w:rPr>
        <w:t>elicitar</w:t>
      </w:r>
      <w:proofErr w:type="spellEnd"/>
      <w:r w:rsidR="00732F4F">
        <w:rPr>
          <w:rFonts w:ascii="Times New Roman" w:eastAsia="Times New Roman" w:hAnsi="Times New Roman" w:cs="Times New Roman"/>
          <w:sz w:val="20"/>
          <w:szCs w:val="20"/>
        </w:rPr>
        <w:t xml:space="preserve"> requisitos?</w:t>
      </w:r>
    </w:p>
    <w:p w14:paraId="6DBE6DEA" w14:textId="1C67BAD2" w:rsidR="002F1925" w:rsidRPr="009E4084" w:rsidRDefault="00FE100C" w:rsidP="003C0E1C">
      <w:pPr>
        <w:numPr>
          <w:ilvl w:val="0"/>
          <w:numId w:val="9"/>
        </w:numPr>
        <w:shd w:val="clear" w:color="auto" w:fill="FFFFFF"/>
        <w:spacing w:after="120" w:line="228" w:lineRule="auto"/>
        <w:ind w:left="0"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 xml:space="preserve">RQ3 ¿Qué software se utilizan en la </w:t>
      </w:r>
      <w:proofErr w:type="spellStart"/>
      <w:r w:rsidRPr="009E4084">
        <w:rPr>
          <w:rFonts w:ascii="Times New Roman" w:eastAsia="Times New Roman" w:hAnsi="Times New Roman" w:cs="Times New Roman"/>
          <w:sz w:val="20"/>
          <w:szCs w:val="20"/>
        </w:rPr>
        <w:t>elicitación</w:t>
      </w:r>
      <w:proofErr w:type="spellEnd"/>
      <w:r w:rsidRPr="009E4084">
        <w:rPr>
          <w:rFonts w:ascii="Times New Roman" w:eastAsia="Times New Roman" w:hAnsi="Times New Roman" w:cs="Times New Roman"/>
          <w:sz w:val="20"/>
          <w:szCs w:val="20"/>
        </w:rPr>
        <w:t xml:space="preserve"> de requisitos?</w:t>
      </w:r>
      <w:r w:rsidRPr="009E4084">
        <w:rPr>
          <w:rFonts w:ascii="Times New Roman" w:eastAsia="Times New Roman" w:hAnsi="Times New Roman" w:cs="Times New Roman"/>
          <w:sz w:val="20"/>
          <w:szCs w:val="20"/>
        </w:rPr>
        <w:tab/>
        <w:t xml:space="preserve"> </w:t>
      </w:r>
    </w:p>
    <w:p w14:paraId="442E26E3" w14:textId="737D8C7D" w:rsidR="002F1925" w:rsidRPr="009E4084" w:rsidRDefault="00F26CBD" w:rsidP="003C0E1C">
      <w:pPr>
        <w:numPr>
          <w:ilvl w:val="0"/>
          <w:numId w:val="9"/>
        </w:numPr>
        <w:shd w:val="clear" w:color="auto" w:fill="FFFFFF"/>
        <w:spacing w:after="120" w:line="228" w:lineRule="auto"/>
        <w:ind w:left="0"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 xml:space="preserve">RQ4 ¿Cuáles son los problemas que existen en la Metodología de </w:t>
      </w:r>
      <w:proofErr w:type="spellStart"/>
      <w:r w:rsidRPr="009E4084">
        <w:rPr>
          <w:rFonts w:ascii="Times New Roman" w:eastAsia="Times New Roman" w:hAnsi="Times New Roman" w:cs="Times New Roman"/>
          <w:sz w:val="20"/>
          <w:szCs w:val="20"/>
        </w:rPr>
        <w:t>elicitación</w:t>
      </w:r>
      <w:proofErr w:type="spellEnd"/>
      <w:r w:rsidRPr="009E4084">
        <w:rPr>
          <w:rFonts w:ascii="Times New Roman" w:eastAsia="Times New Roman" w:hAnsi="Times New Roman" w:cs="Times New Roman"/>
          <w:sz w:val="20"/>
          <w:szCs w:val="20"/>
        </w:rPr>
        <w:t xml:space="preserve"> de requisitos?</w:t>
      </w:r>
    </w:p>
    <w:p w14:paraId="3996A7BC" w14:textId="77777777" w:rsidR="002F1925" w:rsidRPr="009E4084" w:rsidRDefault="002F1925" w:rsidP="00732F4F">
      <w:pPr>
        <w:shd w:val="clear" w:color="auto" w:fill="FFFFFF"/>
        <w:spacing w:after="120" w:line="228" w:lineRule="auto"/>
        <w:jc w:val="both"/>
        <w:rPr>
          <w:rFonts w:ascii="Times New Roman" w:eastAsia="Times New Roman" w:hAnsi="Times New Roman" w:cs="Times New Roman"/>
          <w:sz w:val="20"/>
          <w:szCs w:val="20"/>
        </w:rPr>
      </w:pPr>
    </w:p>
    <w:p w14:paraId="56DC4448" w14:textId="02BE4423" w:rsidR="002F1925" w:rsidRPr="009E4084" w:rsidRDefault="640BAEFF" w:rsidP="003C0E1C">
      <w:pPr>
        <w:pStyle w:val="Prrafodelista"/>
        <w:numPr>
          <w:ilvl w:val="1"/>
          <w:numId w:val="7"/>
        </w:numPr>
        <w:shd w:val="clear" w:color="auto" w:fill="FFFFFF" w:themeFill="background1"/>
        <w:spacing w:after="120" w:line="228" w:lineRule="auto"/>
        <w:ind w:left="0" w:firstLine="289"/>
        <w:jc w:val="both"/>
        <w:rPr>
          <w:rFonts w:ascii="Times New Roman" w:eastAsia="Times New Roman" w:hAnsi="Times New Roman" w:cs="Times New Roman"/>
          <w:i/>
          <w:iCs/>
          <w:sz w:val="20"/>
          <w:szCs w:val="20"/>
        </w:rPr>
      </w:pPr>
      <w:r w:rsidRPr="009E4084">
        <w:rPr>
          <w:rFonts w:ascii="Times New Roman" w:eastAsia="Times New Roman" w:hAnsi="Times New Roman" w:cs="Times New Roman"/>
          <w:i/>
          <w:iCs/>
          <w:sz w:val="20"/>
          <w:szCs w:val="20"/>
        </w:rPr>
        <w:t xml:space="preserve"> Proceso de Búsqueda</w:t>
      </w:r>
    </w:p>
    <w:p w14:paraId="30170ADF" w14:textId="2326CCBA" w:rsidR="00C15F1B" w:rsidRPr="00732F4F" w:rsidRDefault="00FF1DF0" w:rsidP="00732F4F">
      <w:pPr>
        <w:pStyle w:val="paragraph"/>
        <w:spacing w:before="0" w:beforeAutospacing="0" w:after="120" w:afterAutospacing="0" w:line="228" w:lineRule="auto"/>
        <w:ind w:firstLine="289"/>
        <w:jc w:val="both"/>
        <w:textAlignment w:val="baseline"/>
        <w:rPr>
          <w:sz w:val="20"/>
          <w:szCs w:val="20"/>
        </w:rPr>
      </w:pPr>
      <w:r w:rsidRPr="009E4084">
        <w:rPr>
          <w:rStyle w:val="eop"/>
          <w:sz w:val="20"/>
          <w:szCs w:val="20"/>
        </w:rPr>
        <w:t>En este apartado se utilizó el método PICOC donde se identificaron las palabras claves divididas en cuatro fases: población, intervención, resultados y contexto las cuales se detalla a continuación.</w:t>
      </w:r>
    </w:p>
    <w:p w14:paraId="7F08CFEB" w14:textId="77777777" w:rsidR="002F1925" w:rsidRPr="009E4084" w:rsidRDefault="00FE100C" w:rsidP="003C0E1C">
      <w:pPr>
        <w:numPr>
          <w:ilvl w:val="2"/>
          <w:numId w:val="8"/>
        </w:numPr>
        <w:shd w:val="clear" w:color="auto" w:fill="FFFFFF"/>
        <w:spacing w:after="120" w:line="228" w:lineRule="auto"/>
        <w:ind w:left="0"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 xml:space="preserve">(P) </w:t>
      </w:r>
      <w:proofErr w:type="spellStart"/>
      <w:r w:rsidRPr="009E4084">
        <w:rPr>
          <w:rFonts w:ascii="Times New Roman" w:eastAsia="Times New Roman" w:hAnsi="Times New Roman" w:cs="Times New Roman"/>
          <w:sz w:val="20"/>
          <w:szCs w:val="20"/>
        </w:rPr>
        <w:t>Population</w:t>
      </w:r>
      <w:proofErr w:type="spellEnd"/>
      <w:r w:rsidRPr="009E4084">
        <w:rPr>
          <w:rFonts w:ascii="Times New Roman" w:eastAsia="Times New Roman" w:hAnsi="Times New Roman" w:cs="Times New Roman"/>
          <w:sz w:val="20"/>
          <w:szCs w:val="20"/>
        </w:rPr>
        <w:t>: “</w:t>
      </w:r>
      <w:proofErr w:type="spellStart"/>
      <w:r w:rsidRPr="009E4084">
        <w:rPr>
          <w:rFonts w:ascii="Times New Roman" w:eastAsia="Times New Roman" w:hAnsi="Times New Roman" w:cs="Times New Roman"/>
          <w:sz w:val="20"/>
          <w:szCs w:val="20"/>
        </w:rPr>
        <w:t>Requirements</w:t>
      </w:r>
      <w:proofErr w:type="spellEnd"/>
      <w:r w:rsidRPr="009E4084">
        <w:rPr>
          <w:rFonts w:ascii="Times New Roman" w:eastAsia="Times New Roman" w:hAnsi="Times New Roman" w:cs="Times New Roman"/>
          <w:sz w:val="20"/>
          <w:szCs w:val="20"/>
        </w:rPr>
        <w:t xml:space="preserve"> </w:t>
      </w:r>
      <w:proofErr w:type="spellStart"/>
      <w:r w:rsidRPr="009E4084">
        <w:rPr>
          <w:rFonts w:ascii="Times New Roman" w:eastAsia="Times New Roman" w:hAnsi="Times New Roman" w:cs="Times New Roman"/>
          <w:sz w:val="20"/>
          <w:szCs w:val="20"/>
        </w:rPr>
        <w:t>Engineering</w:t>
      </w:r>
      <w:proofErr w:type="spellEnd"/>
      <w:r w:rsidRPr="009E4084">
        <w:rPr>
          <w:rFonts w:ascii="Times New Roman" w:eastAsia="Times New Roman" w:hAnsi="Times New Roman" w:cs="Times New Roman"/>
          <w:sz w:val="20"/>
          <w:szCs w:val="20"/>
        </w:rPr>
        <w:t>”</w:t>
      </w:r>
    </w:p>
    <w:p w14:paraId="101D7272" w14:textId="77777777" w:rsidR="002F1925" w:rsidRPr="009E4084" w:rsidRDefault="00FE100C" w:rsidP="003C0E1C">
      <w:pPr>
        <w:numPr>
          <w:ilvl w:val="2"/>
          <w:numId w:val="8"/>
        </w:numPr>
        <w:shd w:val="clear" w:color="auto" w:fill="FFFFFF"/>
        <w:spacing w:after="120" w:line="228" w:lineRule="auto"/>
        <w:ind w:left="0"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 xml:space="preserve">(I) </w:t>
      </w:r>
      <w:proofErr w:type="spellStart"/>
      <w:r w:rsidRPr="009E4084">
        <w:rPr>
          <w:rFonts w:ascii="Times New Roman" w:eastAsia="Times New Roman" w:hAnsi="Times New Roman" w:cs="Times New Roman"/>
          <w:sz w:val="20"/>
          <w:szCs w:val="20"/>
        </w:rPr>
        <w:t>Intervention</w:t>
      </w:r>
      <w:proofErr w:type="spellEnd"/>
      <w:r w:rsidRPr="009E4084">
        <w:rPr>
          <w:rFonts w:ascii="Times New Roman" w:eastAsia="Times New Roman" w:hAnsi="Times New Roman" w:cs="Times New Roman"/>
          <w:sz w:val="20"/>
          <w:szCs w:val="20"/>
        </w:rPr>
        <w:t>: “</w:t>
      </w:r>
      <w:proofErr w:type="spellStart"/>
      <w:r w:rsidRPr="009E4084">
        <w:rPr>
          <w:rFonts w:ascii="Times New Roman" w:eastAsia="Times New Roman" w:hAnsi="Times New Roman" w:cs="Times New Roman"/>
          <w:sz w:val="20"/>
          <w:szCs w:val="20"/>
        </w:rPr>
        <w:t>Requirements</w:t>
      </w:r>
      <w:proofErr w:type="spellEnd"/>
      <w:r w:rsidRPr="009E4084">
        <w:rPr>
          <w:rFonts w:ascii="Times New Roman" w:eastAsia="Times New Roman" w:hAnsi="Times New Roman" w:cs="Times New Roman"/>
          <w:sz w:val="20"/>
          <w:szCs w:val="20"/>
        </w:rPr>
        <w:t xml:space="preserve"> </w:t>
      </w:r>
      <w:proofErr w:type="spellStart"/>
      <w:r w:rsidRPr="009E4084">
        <w:rPr>
          <w:rFonts w:ascii="Times New Roman" w:eastAsia="Times New Roman" w:hAnsi="Times New Roman" w:cs="Times New Roman"/>
          <w:sz w:val="20"/>
          <w:szCs w:val="20"/>
        </w:rPr>
        <w:t>Elicitation</w:t>
      </w:r>
      <w:proofErr w:type="spellEnd"/>
      <w:r w:rsidRPr="009E4084">
        <w:rPr>
          <w:rFonts w:ascii="Times New Roman" w:eastAsia="Times New Roman" w:hAnsi="Times New Roman" w:cs="Times New Roman"/>
          <w:sz w:val="20"/>
          <w:szCs w:val="20"/>
        </w:rPr>
        <w:t xml:space="preserve">, </w:t>
      </w:r>
      <w:proofErr w:type="spellStart"/>
      <w:r w:rsidRPr="009E4084">
        <w:rPr>
          <w:rFonts w:ascii="Times New Roman" w:eastAsia="Times New Roman" w:hAnsi="Times New Roman" w:cs="Times New Roman"/>
          <w:sz w:val="20"/>
          <w:szCs w:val="20"/>
        </w:rPr>
        <w:t>Requirements</w:t>
      </w:r>
      <w:proofErr w:type="spellEnd"/>
      <w:r w:rsidRPr="009E4084">
        <w:rPr>
          <w:rFonts w:ascii="Times New Roman" w:eastAsia="Times New Roman" w:hAnsi="Times New Roman" w:cs="Times New Roman"/>
          <w:sz w:val="20"/>
          <w:szCs w:val="20"/>
        </w:rPr>
        <w:t xml:space="preserve"> </w:t>
      </w:r>
      <w:proofErr w:type="spellStart"/>
      <w:r w:rsidRPr="009E4084">
        <w:rPr>
          <w:rFonts w:ascii="Times New Roman" w:eastAsia="Times New Roman" w:hAnsi="Times New Roman" w:cs="Times New Roman"/>
          <w:sz w:val="20"/>
          <w:szCs w:val="20"/>
        </w:rPr>
        <w:t>Elicitation</w:t>
      </w:r>
      <w:proofErr w:type="spellEnd"/>
      <w:r w:rsidRPr="009E4084">
        <w:rPr>
          <w:rFonts w:ascii="Times New Roman" w:eastAsia="Times New Roman" w:hAnsi="Times New Roman" w:cs="Times New Roman"/>
          <w:sz w:val="20"/>
          <w:szCs w:val="20"/>
        </w:rPr>
        <w:t xml:space="preserve"> </w:t>
      </w:r>
      <w:proofErr w:type="spellStart"/>
      <w:r w:rsidRPr="009E4084">
        <w:rPr>
          <w:rFonts w:ascii="Times New Roman" w:eastAsia="Times New Roman" w:hAnsi="Times New Roman" w:cs="Times New Roman"/>
          <w:sz w:val="20"/>
          <w:szCs w:val="20"/>
        </w:rPr>
        <w:t>Process</w:t>
      </w:r>
      <w:proofErr w:type="spellEnd"/>
      <w:r w:rsidRPr="009E4084">
        <w:rPr>
          <w:rFonts w:ascii="Times New Roman" w:eastAsia="Times New Roman" w:hAnsi="Times New Roman" w:cs="Times New Roman"/>
          <w:sz w:val="20"/>
          <w:szCs w:val="20"/>
        </w:rPr>
        <w:t>”</w:t>
      </w:r>
    </w:p>
    <w:p w14:paraId="54BC2D7E" w14:textId="73B44008" w:rsidR="002F1925" w:rsidRPr="009E4084" w:rsidRDefault="00FE100C" w:rsidP="003C0E1C">
      <w:pPr>
        <w:numPr>
          <w:ilvl w:val="2"/>
          <w:numId w:val="8"/>
        </w:numPr>
        <w:shd w:val="clear" w:color="auto" w:fill="FFFFFF"/>
        <w:spacing w:after="120" w:line="228" w:lineRule="auto"/>
        <w:ind w:left="0"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 xml:space="preserve">© </w:t>
      </w:r>
      <w:proofErr w:type="spellStart"/>
      <w:r w:rsidRPr="009E4084">
        <w:rPr>
          <w:rFonts w:ascii="Times New Roman" w:eastAsia="Times New Roman" w:hAnsi="Times New Roman" w:cs="Times New Roman"/>
          <w:sz w:val="20"/>
          <w:szCs w:val="20"/>
        </w:rPr>
        <w:t>Comparison</w:t>
      </w:r>
      <w:proofErr w:type="spellEnd"/>
      <w:r w:rsidR="004A5343" w:rsidRPr="009E4084">
        <w:rPr>
          <w:rFonts w:ascii="Times New Roman" w:eastAsia="Times New Roman" w:hAnsi="Times New Roman" w:cs="Times New Roman"/>
          <w:sz w:val="20"/>
          <w:szCs w:val="20"/>
        </w:rPr>
        <w:t>: No</w:t>
      </w:r>
      <w:r w:rsidR="0027790D" w:rsidRPr="009E4084">
        <w:rPr>
          <w:rFonts w:ascii="Times New Roman" w:eastAsia="Times New Roman" w:hAnsi="Times New Roman" w:cs="Times New Roman"/>
          <w:sz w:val="20"/>
          <w:szCs w:val="20"/>
        </w:rPr>
        <w:t xml:space="preserve"> </w:t>
      </w:r>
      <w:r w:rsidR="004A5343" w:rsidRPr="009E4084">
        <w:rPr>
          <w:rFonts w:ascii="Times New Roman" w:eastAsia="Times New Roman" w:hAnsi="Times New Roman" w:cs="Times New Roman"/>
          <w:sz w:val="20"/>
          <w:szCs w:val="20"/>
        </w:rPr>
        <w:t>A</w:t>
      </w:r>
      <w:r w:rsidR="0027790D" w:rsidRPr="009E4084">
        <w:rPr>
          <w:rFonts w:ascii="Times New Roman" w:eastAsia="Times New Roman" w:hAnsi="Times New Roman" w:cs="Times New Roman"/>
          <w:sz w:val="20"/>
          <w:szCs w:val="20"/>
        </w:rPr>
        <w:t>plica</w:t>
      </w:r>
    </w:p>
    <w:p w14:paraId="522A2FD0" w14:textId="77777777" w:rsidR="002F1925" w:rsidRPr="009E4084" w:rsidRDefault="00FE100C" w:rsidP="003C0E1C">
      <w:pPr>
        <w:numPr>
          <w:ilvl w:val="2"/>
          <w:numId w:val="8"/>
        </w:numPr>
        <w:shd w:val="clear" w:color="auto" w:fill="FFFFFF"/>
        <w:spacing w:after="120" w:line="228" w:lineRule="auto"/>
        <w:ind w:left="0"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 xml:space="preserve">(O) </w:t>
      </w:r>
      <w:proofErr w:type="spellStart"/>
      <w:r w:rsidRPr="009E4084">
        <w:rPr>
          <w:rFonts w:ascii="Times New Roman" w:eastAsia="Times New Roman" w:hAnsi="Times New Roman" w:cs="Times New Roman"/>
          <w:sz w:val="20"/>
          <w:szCs w:val="20"/>
        </w:rPr>
        <w:t>Outcome</w:t>
      </w:r>
      <w:proofErr w:type="spellEnd"/>
      <w:r w:rsidRPr="009E4084">
        <w:rPr>
          <w:rFonts w:ascii="Times New Roman" w:eastAsia="Times New Roman" w:hAnsi="Times New Roman" w:cs="Times New Roman"/>
          <w:sz w:val="20"/>
          <w:szCs w:val="20"/>
        </w:rPr>
        <w:t>: “</w:t>
      </w:r>
      <w:proofErr w:type="spellStart"/>
      <w:r w:rsidRPr="009E4084">
        <w:rPr>
          <w:rFonts w:ascii="Times New Roman" w:eastAsia="Times New Roman" w:hAnsi="Times New Roman" w:cs="Times New Roman"/>
          <w:sz w:val="20"/>
          <w:szCs w:val="20"/>
        </w:rPr>
        <w:t>Methodologies</w:t>
      </w:r>
      <w:proofErr w:type="spellEnd"/>
      <w:r w:rsidRPr="009E4084">
        <w:rPr>
          <w:rFonts w:ascii="Times New Roman" w:eastAsia="Times New Roman" w:hAnsi="Times New Roman" w:cs="Times New Roman"/>
          <w:sz w:val="20"/>
          <w:szCs w:val="20"/>
        </w:rPr>
        <w:t xml:space="preserve">, </w:t>
      </w:r>
      <w:proofErr w:type="spellStart"/>
      <w:r w:rsidRPr="009E4084">
        <w:rPr>
          <w:rFonts w:ascii="Times New Roman" w:eastAsia="Times New Roman" w:hAnsi="Times New Roman" w:cs="Times New Roman"/>
          <w:sz w:val="20"/>
          <w:szCs w:val="20"/>
        </w:rPr>
        <w:t>methods</w:t>
      </w:r>
      <w:proofErr w:type="spellEnd"/>
      <w:r w:rsidRPr="009E4084">
        <w:rPr>
          <w:rFonts w:ascii="Times New Roman" w:eastAsia="Times New Roman" w:hAnsi="Times New Roman" w:cs="Times New Roman"/>
          <w:sz w:val="20"/>
          <w:szCs w:val="20"/>
        </w:rPr>
        <w:t xml:space="preserve">, </w:t>
      </w:r>
      <w:proofErr w:type="spellStart"/>
      <w:r w:rsidRPr="009E4084">
        <w:rPr>
          <w:rFonts w:ascii="Times New Roman" w:eastAsia="Times New Roman" w:hAnsi="Times New Roman" w:cs="Times New Roman"/>
          <w:sz w:val="20"/>
          <w:szCs w:val="20"/>
        </w:rPr>
        <w:t>tools</w:t>
      </w:r>
      <w:proofErr w:type="spellEnd"/>
      <w:r w:rsidRPr="009E4084">
        <w:rPr>
          <w:rFonts w:ascii="Times New Roman" w:eastAsia="Times New Roman" w:hAnsi="Times New Roman" w:cs="Times New Roman"/>
          <w:sz w:val="20"/>
          <w:szCs w:val="20"/>
        </w:rPr>
        <w:t xml:space="preserve">, </w:t>
      </w:r>
      <w:proofErr w:type="spellStart"/>
      <w:r w:rsidRPr="009E4084">
        <w:rPr>
          <w:rFonts w:ascii="Times New Roman" w:eastAsia="Times New Roman" w:hAnsi="Times New Roman" w:cs="Times New Roman"/>
          <w:sz w:val="20"/>
          <w:szCs w:val="20"/>
        </w:rPr>
        <w:t>strategies</w:t>
      </w:r>
      <w:proofErr w:type="spellEnd"/>
      <w:r w:rsidRPr="009E4084">
        <w:rPr>
          <w:rFonts w:ascii="Times New Roman" w:eastAsia="Times New Roman" w:hAnsi="Times New Roman" w:cs="Times New Roman"/>
          <w:sz w:val="20"/>
          <w:szCs w:val="20"/>
        </w:rPr>
        <w:t xml:space="preserve">, </w:t>
      </w:r>
      <w:proofErr w:type="spellStart"/>
      <w:r w:rsidRPr="009E4084">
        <w:rPr>
          <w:rFonts w:ascii="Times New Roman" w:eastAsia="Times New Roman" w:hAnsi="Times New Roman" w:cs="Times New Roman"/>
          <w:sz w:val="20"/>
          <w:szCs w:val="20"/>
        </w:rPr>
        <w:t>standars</w:t>
      </w:r>
      <w:proofErr w:type="spellEnd"/>
      <w:r w:rsidRPr="009E4084">
        <w:rPr>
          <w:rFonts w:ascii="Times New Roman" w:eastAsia="Times New Roman" w:hAnsi="Times New Roman" w:cs="Times New Roman"/>
          <w:sz w:val="20"/>
          <w:szCs w:val="20"/>
        </w:rPr>
        <w:t xml:space="preserve">, </w:t>
      </w:r>
      <w:proofErr w:type="spellStart"/>
      <w:r w:rsidRPr="009E4084">
        <w:rPr>
          <w:rFonts w:ascii="Times New Roman" w:eastAsia="Times New Roman" w:hAnsi="Times New Roman" w:cs="Times New Roman"/>
          <w:sz w:val="20"/>
          <w:szCs w:val="20"/>
        </w:rPr>
        <w:t>techniques</w:t>
      </w:r>
      <w:proofErr w:type="spellEnd"/>
      <w:r w:rsidRPr="009E4084">
        <w:rPr>
          <w:rFonts w:ascii="Times New Roman" w:eastAsia="Times New Roman" w:hAnsi="Times New Roman" w:cs="Times New Roman"/>
          <w:sz w:val="20"/>
          <w:szCs w:val="20"/>
        </w:rPr>
        <w:t>, software”</w:t>
      </w:r>
    </w:p>
    <w:p w14:paraId="37790DC3" w14:textId="77777777" w:rsidR="002F1925" w:rsidRPr="009E4084" w:rsidRDefault="00FE100C" w:rsidP="003C0E1C">
      <w:pPr>
        <w:numPr>
          <w:ilvl w:val="2"/>
          <w:numId w:val="8"/>
        </w:numPr>
        <w:shd w:val="clear" w:color="auto" w:fill="FFFFFF"/>
        <w:spacing w:after="120" w:line="228" w:lineRule="auto"/>
        <w:ind w:left="0"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 xml:space="preserve">© </w:t>
      </w:r>
      <w:proofErr w:type="spellStart"/>
      <w:r w:rsidRPr="009E4084">
        <w:rPr>
          <w:rFonts w:ascii="Times New Roman" w:eastAsia="Times New Roman" w:hAnsi="Times New Roman" w:cs="Times New Roman"/>
          <w:sz w:val="20"/>
          <w:szCs w:val="20"/>
        </w:rPr>
        <w:t>Context</w:t>
      </w:r>
      <w:proofErr w:type="spellEnd"/>
      <w:r w:rsidRPr="009E4084">
        <w:rPr>
          <w:rFonts w:ascii="Times New Roman" w:eastAsia="Times New Roman" w:hAnsi="Times New Roman" w:cs="Times New Roman"/>
          <w:sz w:val="20"/>
          <w:szCs w:val="20"/>
        </w:rPr>
        <w:t>: “</w:t>
      </w:r>
      <w:proofErr w:type="spellStart"/>
      <w:r w:rsidRPr="009E4084">
        <w:rPr>
          <w:rFonts w:ascii="Times New Roman" w:eastAsia="Times New Roman" w:hAnsi="Times New Roman" w:cs="Times New Roman"/>
          <w:sz w:val="20"/>
          <w:szCs w:val="20"/>
        </w:rPr>
        <w:t>Requirements</w:t>
      </w:r>
      <w:proofErr w:type="spellEnd"/>
      <w:r w:rsidRPr="009E4084">
        <w:rPr>
          <w:rFonts w:ascii="Times New Roman" w:eastAsia="Times New Roman" w:hAnsi="Times New Roman" w:cs="Times New Roman"/>
          <w:sz w:val="20"/>
          <w:szCs w:val="20"/>
        </w:rPr>
        <w:t xml:space="preserve"> </w:t>
      </w:r>
      <w:proofErr w:type="spellStart"/>
      <w:r w:rsidRPr="009E4084">
        <w:rPr>
          <w:rFonts w:ascii="Times New Roman" w:eastAsia="Times New Roman" w:hAnsi="Times New Roman" w:cs="Times New Roman"/>
          <w:sz w:val="20"/>
          <w:szCs w:val="20"/>
        </w:rPr>
        <w:t>Engineering</w:t>
      </w:r>
      <w:proofErr w:type="spellEnd"/>
      <w:r w:rsidRPr="009E4084">
        <w:rPr>
          <w:rFonts w:ascii="Times New Roman" w:eastAsia="Times New Roman" w:hAnsi="Times New Roman" w:cs="Times New Roman"/>
          <w:sz w:val="20"/>
          <w:szCs w:val="20"/>
        </w:rPr>
        <w:t>”</w:t>
      </w:r>
    </w:p>
    <w:p w14:paraId="3A11CB74" w14:textId="77777777" w:rsidR="002F1925" w:rsidRPr="009E4084" w:rsidRDefault="002F1925" w:rsidP="00732F4F">
      <w:pPr>
        <w:shd w:val="clear" w:color="auto" w:fill="FFFFFF"/>
        <w:spacing w:after="120" w:line="228" w:lineRule="auto"/>
        <w:jc w:val="both"/>
        <w:rPr>
          <w:rFonts w:ascii="Times New Roman" w:eastAsia="Times New Roman" w:hAnsi="Times New Roman" w:cs="Times New Roman"/>
          <w:sz w:val="20"/>
          <w:szCs w:val="20"/>
        </w:rPr>
      </w:pPr>
    </w:p>
    <w:p w14:paraId="57B70445" w14:textId="77777777" w:rsidR="002F1925" w:rsidRPr="009E4084" w:rsidRDefault="640BAEFF" w:rsidP="003C0E1C">
      <w:pPr>
        <w:pStyle w:val="Prrafodelista"/>
        <w:numPr>
          <w:ilvl w:val="1"/>
          <w:numId w:val="7"/>
        </w:numPr>
        <w:shd w:val="clear" w:color="auto" w:fill="FFFFFF" w:themeFill="background1"/>
        <w:spacing w:after="120" w:line="228" w:lineRule="auto"/>
        <w:ind w:left="0"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i/>
          <w:iCs/>
          <w:sz w:val="20"/>
          <w:szCs w:val="20"/>
        </w:rPr>
        <w:t xml:space="preserve"> Definición de los criterios de inclusión y exclusión</w:t>
      </w:r>
      <w:r w:rsidRPr="009E4084">
        <w:rPr>
          <w:rFonts w:ascii="Times New Roman" w:eastAsia="Times New Roman" w:hAnsi="Times New Roman" w:cs="Times New Roman"/>
          <w:sz w:val="20"/>
          <w:szCs w:val="20"/>
        </w:rPr>
        <w:t xml:space="preserve">. </w:t>
      </w:r>
    </w:p>
    <w:p w14:paraId="1DFD8311" w14:textId="644DF511" w:rsidR="640BAEFF" w:rsidRPr="009E4084" w:rsidRDefault="71C3D216" w:rsidP="003C0E1C">
      <w:pPr>
        <w:shd w:val="clear" w:color="auto" w:fill="FFFFFF" w:themeFill="background1"/>
        <w:spacing w:after="120" w:line="228" w:lineRule="auto"/>
        <w:ind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Los criterios de inclusión y exclusión se los determinó utilizando los siguientes abreviados: IC para los criterios de inclusión y EC para los criterios de exclusión. En cada una de las fases se eligieron 6 elementos por cada uno de ellos como se detalla a continuación.</w:t>
      </w:r>
    </w:p>
    <w:p w14:paraId="232BB0D2" w14:textId="30559208" w:rsidR="002F1925" w:rsidRPr="009E4084" w:rsidRDefault="001D078D" w:rsidP="003C0E1C">
      <w:pPr>
        <w:shd w:val="clear" w:color="auto" w:fill="FFFFFF"/>
        <w:spacing w:after="120" w:line="228" w:lineRule="auto"/>
        <w:ind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Se especificaron 6</w:t>
      </w:r>
      <w:r w:rsidR="00FE100C" w:rsidRPr="009E4084">
        <w:rPr>
          <w:rFonts w:ascii="Times New Roman" w:eastAsia="Times New Roman" w:hAnsi="Times New Roman" w:cs="Times New Roman"/>
          <w:sz w:val="20"/>
          <w:szCs w:val="20"/>
        </w:rPr>
        <w:t xml:space="preserve"> criterios de inclusión (IC):</w:t>
      </w:r>
    </w:p>
    <w:p w14:paraId="5E2B3564" w14:textId="77777777" w:rsidR="002F1925" w:rsidRPr="009E4084" w:rsidRDefault="00FE100C" w:rsidP="003C0E1C">
      <w:pPr>
        <w:numPr>
          <w:ilvl w:val="0"/>
          <w:numId w:val="6"/>
        </w:numPr>
        <w:shd w:val="clear" w:color="auto" w:fill="FFFFFF"/>
        <w:spacing w:after="120" w:line="228" w:lineRule="auto"/>
        <w:ind w:left="0"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IC1: Documentos que identifiquen un problema en el proceso AND</w:t>
      </w:r>
    </w:p>
    <w:p w14:paraId="3AAC13A5" w14:textId="77777777" w:rsidR="002F1925" w:rsidRPr="009E4084" w:rsidRDefault="00FE100C" w:rsidP="003C0E1C">
      <w:pPr>
        <w:numPr>
          <w:ilvl w:val="0"/>
          <w:numId w:val="6"/>
        </w:numPr>
        <w:shd w:val="clear" w:color="auto" w:fill="FFFFFF"/>
        <w:spacing w:after="120" w:line="228" w:lineRule="auto"/>
        <w:ind w:left="0"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 xml:space="preserve">IC2: Documentos que describan el proceso de </w:t>
      </w:r>
      <w:proofErr w:type="spellStart"/>
      <w:r w:rsidRPr="009E4084">
        <w:rPr>
          <w:rFonts w:ascii="Times New Roman" w:eastAsia="Times New Roman" w:hAnsi="Times New Roman" w:cs="Times New Roman"/>
          <w:sz w:val="20"/>
          <w:szCs w:val="20"/>
        </w:rPr>
        <w:t>elicitación</w:t>
      </w:r>
      <w:proofErr w:type="spellEnd"/>
      <w:r w:rsidRPr="009E4084">
        <w:rPr>
          <w:rFonts w:ascii="Times New Roman" w:eastAsia="Times New Roman" w:hAnsi="Times New Roman" w:cs="Times New Roman"/>
          <w:sz w:val="20"/>
          <w:szCs w:val="20"/>
        </w:rPr>
        <w:t xml:space="preserve"> AND</w:t>
      </w:r>
    </w:p>
    <w:p w14:paraId="767A845E" w14:textId="77777777" w:rsidR="002F1925" w:rsidRPr="009E4084" w:rsidRDefault="00FE100C" w:rsidP="003C0E1C">
      <w:pPr>
        <w:numPr>
          <w:ilvl w:val="0"/>
          <w:numId w:val="6"/>
        </w:numPr>
        <w:shd w:val="clear" w:color="auto" w:fill="FFFFFF"/>
        <w:spacing w:after="120" w:line="228" w:lineRule="auto"/>
        <w:ind w:left="0"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IC3: Documentos que estén escritos en inglés y español AND</w:t>
      </w:r>
    </w:p>
    <w:p w14:paraId="55350BC6" w14:textId="77777777" w:rsidR="002F1925" w:rsidRPr="009E4084" w:rsidRDefault="00FE100C" w:rsidP="003C0E1C">
      <w:pPr>
        <w:numPr>
          <w:ilvl w:val="0"/>
          <w:numId w:val="6"/>
        </w:numPr>
        <w:shd w:val="clear" w:color="auto" w:fill="FFFFFF"/>
        <w:spacing w:after="120" w:line="228" w:lineRule="auto"/>
        <w:ind w:left="0"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 xml:space="preserve">IC4: Documentos que identifican al menos una herramienta para </w:t>
      </w:r>
      <w:proofErr w:type="spellStart"/>
      <w:r w:rsidRPr="009E4084">
        <w:rPr>
          <w:rFonts w:ascii="Times New Roman" w:eastAsia="Times New Roman" w:hAnsi="Times New Roman" w:cs="Times New Roman"/>
          <w:sz w:val="20"/>
          <w:szCs w:val="20"/>
        </w:rPr>
        <w:t>elicitar</w:t>
      </w:r>
      <w:proofErr w:type="spellEnd"/>
      <w:r w:rsidRPr="009E4084">
        <w:rPr>
          <w:rFonts w:ascii="Times New Roman" w:eastAsia="Times New Roman" w:hAnsi="Times New Roman" w:cs="Times New Roman"/>
          <w:sz w:val="20"/>
          <w:szCs w:val="20"/>
        </w:rPr>
        <w:t xml:space="preserve"> requisitos AND</w:t>
      </w:r>
    </w:p>
    <w:p w14:paraId="6F118E0F" w14:textId="77777777" w:rsidR="002F1925" w:rsidRPr="009E4084" w:rsidRDefault="00FE100C" w:rsidP="003C0E1C">
      <w:pPr>
        <w:numPr>
          <w:ilvl w:val="0"/>
          <w:numId w:val="6"/>
        </w:numPr>
        <w:shd w:val="clear" w:color="auto" w:fill="FFFFFF"/>
        <w:spacing w:after="120" w:line="228" w:lineRule="auto"/>
        <w:ind w:left="0"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 xml:space="preserve">IC5: Documentos que identifiquen al menos una metodología para la </w:t>
      </w:r>
      <w:proofErr w:type="spellStart"/>
      <w:r w:rsidRPr="009E4084">
        <w:rPr>
          <w:rFonts w:ascii="Times New Roman" w:eastAsia="Times New Roman" w:hAnsi="Times New Roman" w:cs="Times New Roman"/>
          <w:sz w:val="20"/>
          <w:szCs w:val="20"/>
        </w:rPr>
        <w:t>elicitación</w:t>
      </w:r>
      <w:proofErr w:type="spellEnd"/>
      <w:r w:rsidRPr="009E4084">
        <w:rPr>
          <w:rFonts w:ascii="Times New Roman" w:eastAsia="Times New Roman" w:hAnsi="Times New Roman" w:cs="Times New Roman"/>
          <w:sz w:val="20"/>
          <w:szCs w:val="20"/>
        </w:rPr>
        <w:t xml:space="preserve"> de Requisitos AND</w:t>
      </w:r>
    </w:p>
    <w:p w14:paraId="0F83BB35" w14:textId="77777777" w:rsidR="002F1925" w:rsidRPr="009E4084" w:rsidRDefault="00FE100C" w:rsidP="003C0E1C">
      <w:pPr>
        <w:numPr>
          <w:ilvl w:val="0"/>
          <w:numId w:val="6"/>
        </w:numPr>
        <w:shd w:val="clear" w:color="auto" w:fill="FFFFFF"/>
        <w:spacing w:after="120" w:line="228" w:lineRule="auto"/>
        <w:ind w:left="0"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 xml:space="preserve">IC6: Documentos que identifican un software para la </w:t>
      </w:r>
      <w:proofErr w:type="spellStart"/>
      <w:r w:rsidRPr="009E4084">
        <w:rPr>
          <w:rFonts w:ascii="Times New Roman" w:eastAsia="Times New Roman" w:hAnsi="Times New Roman" w:cs="Times New Roman"/>
          <w:sz w:val="20"/>
          <w:szCs w:val="20"/>
        </w:rPr>
        <w:t>Elicitación</w:t>
      </w:r>
      <w:proofErr w:type="spellEnd"/>
      <w:r w:rsidRPr="009E4084">
        <w:rPr>
          <w:rFonts w:ascii="Times New Roman" w:eastAsia="Times New Roman" w:hAnsi="Times New Roman" w:cs="Times New Roman"/>
          <w:sz w:val="20"/>
          <w:szCs w:val="20"/>
        </w:rPr>
        <w:t xml:space="preserve"> de Requisitos AND</w:t>
      </w:r>
    </w:p>
    <w:p w14:paraId="4BB18724" w14:textId="6E758FC4" w:rsidR="002F1925" w:rsidRPr="009E4084" w:rsidRDefault="001D078D" w:rsidP="003C0E1C">
      <w:pPr>
        <w:shd w:val="clear" w:color="auto" w:fill="FFFFFF"/>
        <w:spacing w:after="120" w:line="228" w:lineRule="auto"/>
        <w:ind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Se especificaron 6</w:t>
      </w:r>
      <w:r w:rsidR="00FE100C" w:rsidRPr="009E4084">
        <w:rPr>
          <w:rFonts w:ascii="Times New Roman" w:eastAsia="Times New Roman" w:hAnsi="Times New Roman" w:cs="Times New Roman"/>
          <w:sz w:val="20"/>
          <w:szCs w:val="20"/>
        </w:rPr>
        <w:t xml:space="preserve"> criterios de exclusión (EC):</w:t>
      </w:r>
    </w:p>
    <w:p w14:paraId="749A5454" w14:textId="77777777" w:rsidR="002F1925" w:rsidRPr="009E4084" w:rsidRDefault="00FE100C" w:rsidP="003C0E1C">
      <w:pPr>
        <w:numPr>
          <w:ilvl w:val="0"/>
          <w:numId w:val="2"/>
        </w:numPr>
        <w:shd w:val="clear" w:color="auto" w:fill="FFFFFF"/>
        <w:spacing w:after="120" w:line="228" w:lineRule="auto"/>
        <w:ind w:left="0"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EC1: Documentos que no contengan palabras clave OR</w:t>
      </w:r>
    </w:p>
    <w:p w14:paraId="5FA21C11" w14:textId="77777777" w:rsidR="002F1925" w:rsidRPr="009E4084" w:rsidRDefault="00FE100C" w:rsidP="003C0E1C">
      <w:pPr>
        <w:numPr>
          <w:ilvl w:val="0"/>
          <w:numId w:val="2"/>
        </w:numPr>
        <w:shd w:val="clear" w:color="auto" w:fill="FFFFFF"/>
        <w:spacing w:after="120" w:line="228" w:lineRule="auto"/>
        <w:ind w:left="0"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 xml:space="preserve">EC2: Documentos que no describan el proceso de </w:t>
      </w:r>
      <w:proofErr w:type="spellStart"/>
      <w:r w:rsidRPr="009E4084">
        <w:rPr>
          <w:rFonts w:ascii="Times New Roman" w:eastAsia="Times New Roman" w:hAnsi="Times New Roman" w:cs="Times New Roman"/>
          <w:sz w:val="20"/>
          <w:szCs w:val="20"/>
        </w:rPr>
        <w:t>elicitación</w:t>
      </w:r>
      <w:proofErr w:type="spellEnd"/>
      <w:r w:rsidRPr="009E4084">
        <w:rPr>
          <w:rFonts w:ascii="Times New Roman" w:eastAsia="Times New Roman" w:hAnsi="Times New Roman" w:cs="Times New Roman"/>
          <w:sz w:val="20"/>
          <w:szCs w:val="20"/>
        </w:rPr>
        <w:t xml:space="preserve"> OR</w:t>
      </w:r>
    </w:p>
    <w:p w14:paraId="691B9443" w14:textId="77777777" w:rsidR="002F1925" w:rsidRPr="009E4084" w:rsidRDefault="00FE100C" w:rsidP="003C0E1C">
      <w:pPr>
        <w:numPr>
          <w:ilvl w:val="0"/>
          <w:numId w:val="2"/>
        </w:numPr>
        <w:shd w:val="clear" w:color="auto" w:fill="FFFFFF"/>
        <w:spacing w:after="120" w:line="228" w:lineRule="auto"/>
        <w:ind w:left="0"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EC3: Documentos que estén en idioma diferente del español e inglés. OR</w:t>
      </w:r>
    </w:p>
    <w:p w14:paraId="6213B13E" w14:textId="77777777" w:rsidR="002F1925" w:rsidRPr="009E4084" w:rsidRDefault="00FE100C" w:rsidP="003C0E1C">
      <w:pPr>
        <w:numPr>
          <w:ilvl w:val="0"/>
          <w:numId w:val="2"/>
        </w:numPr>
        <w:shd w:val="clear" w:color="auto" w:fill="FFFFFF"/>
        <w:spacing w:after="120" w:line="228" w:lineRule="auto"/>
        <w:ind w:left="0"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lastRenderedPageBreak/>
        <w:t xml:space="preserve">EC4: Documentos que no identifican al menos una herramienta para </w:t>
      </w:r>
      <w:proofErr w:type="spellStart"/>
      <w:r w:rsidRPr="009E4084">
        <w:rPr>
          <w:rFonts w:ascii="Times New Roman" w:eastAsia="Times New Roman" w:hAnsi="Times New Roman" w:cs="Times New Roman"/>
          <w:sz w:val="20"/>
          <w:szCs w:val="20"/>
        </w:rPr>
        <w:t>elicitar</w:t>
      </w:r>
      <w:proofErr w:type="spellEnd"/>
      <w:r w:rsidRPr="009E4084">
        <w:rPr>
          <w:rFonts w:ascii="Times New Roman" w:eastAsia="Times New Roman" w:hAnsi="Times New Roman" w:cs="Times New Roman"/>
          <w:sz w:val="20"/>
          <w:szCs w:val="20"/>
        </w:rPr>
        <w:t xml:space="preserve"> requisitos OR</w:t>
      </w:r>
    </w:p>
    <w:p w14:paraId="28838EBC" w14:textId="77777777" w:rsidR="002F1925" w:rsidRPr="009E4084" w:rsidRDefault="00FE100C" w:rsidP="003C0E1C">
      <w:pPr>
        <w:numPr>
          <w:ilvl w:val="0"/>
          <w:numId w:val="2"/>
        </w:numPr>
        <w:shd w:val="clear" w:color="auto" w:fill="FFFFFF"/>
        <w:spacing w:after="120" w:line="228" w:lineRule="auto"/>
        <w:ind w:left="0"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 xml:space="preserve">EC5: Documentos que no identifiquen al menos una metodología para la </w:t>
      </w:r>
      <w:proofErr w:type="spellStart"/>
      <w:r w:rsidRPr="009E4084">
        <w:rPr>
          <w:rFonts w:ascii="Times New Roman" w:eastAsia="Times New Roman" w:hAnsi="Times New Roman" w:cs="Times New Roman"/>
          <w:sz w:val="20"/>
          <w:szCs w:val="20"/>
        </w:rPr>
        <w:t>elicitación</w:t>
      </w:r>
      <w:proofErr w:type="spellEnd"/>
      <w:r w:rsidRPr="009E4084">
        <w:rPr>
          <w:rFonts w:ascii="Times New Roman" w:eastAsia="Times New Roman" w:hAnsi="Times New Roman" w:cs="Times New Roman"/>
          <w:sz w:val="20"/>
          <w:szCs w:val="20"/>
        </w:rPr>
        <w:t xml:space="preserve"> de Requisitos OR</w:t>
      </w:r>
    </w:p>
    <w:p w14:paraId="3AAE9778" w14:textId="0A0A3FFF" w:rsidR="001D078D" w:rsidRPr="009E4084" w:rsidRDefault="6CB4F19C" w:rsidP="003C0E1C">
      <w:pPr>
        <w:numPr>
          <w:ilvl w:val="0"/>
          <w:numId w:val="2"/>
        </w:numPr>
        <w:shd w:val="clear" w:color="auto" w:fill="FFFFFF" w:themeFill="background1"/>
        <w:spacing w:after="120" w:line="228" w:lineRule="auto"/>
        <w:ind w:left="0"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 xml:space="preserve">EC6: Documentos que no identifican un software para la </w:t>
      </w:r>
      <w:proofErr w:type="spellStart"/>
      <w:r w:rsidRPr="009E4084">
        <w:rPr>
          <w:rFonts w:ascii="Times New Roman" w:eastAsia="Times New Roman" w:hAnsi="Times New Roman" w:cs="Times New Roman"/>
          <w:sz w:val="20"/>
          <w:szCs w:val="20"/>
        </w:rPr>
        <w:t>Elicitación</w:t>
      </w:r>
      <w:proofErr w:type="spellEnd"/>
      <w:r w:rsidRPr="009E4084">
        <w:rPr>
          <w:rFonts w:ascii="Times New Roman" w:eastAsia="Times New Roman" w:hAnsi="Times New Roman" w:cs="Times New Roman"/>
          <w:sz w:val="20"/>
          <w:szCs w:val="20"/>
        </w:rPr>
        <w:t xml:space="preserve"> de Requisitos.</w:t>
      </w:r>
    </w:p>
    <w:p w14:paraId="5771142C" w14:textId="4FCF0156" w:rsidR="003C0E1C" w:rsidRPr="009E4084" w:rsidRDefault="6CB4F19C" w:rsidP="003C0E1C">
      <w:pPr>
        <w:shd w:val="clear" w:color="auto" w:fill="FFFFFF" w:themeFill="background1"/>
        <w:spacing w:after="120" w:line="228" w:lineRule="auto"/>
        <w:ind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 xml:space="preserve">      Con la ayuda del método PICOC más los criterios de inclusión y exclusión permitió identificar cuáles van a ser las expresiones para la cadena de búsqueda.</w:t>
      </w:r>
      <w:r w:rsidR="003C0E1C">
        <w:rPr>
          <w:rFonts w:ascii="Times New Roman" w:eastAsia="Times New Roman" w:hAnsi="Times New Roman" w:cs="Times New Roman"/>
          <w:sz w:val="20"/>
          <w:szCs w:val="20"/>
        </w:rPr>
        <w:t xml:space="preserve"> </w:t>
      </w:r>
    </w:p>
    <w:p w14:paraId="29D0E9E7" w14:textId="77777777" w:rsidR="002F1925" w:rsidRPr="009E4084" w:rsidRDefault="640BAEFF" w:rsidP="003C0E1C">
      <w:pPr>
        <w:pStyle w:val="Prrafodelista"/>
        <w:numPr>
          <w:ilvl w:val="1"/>
          <w:numId w:val="7"/>
        </w:numPr>
        <w:shd w:val="clear" w:color="auto" w:fill="FFFFFF"/>
        <w:spacing w:after="120" w:line="228" w:lineRule="auto"/>
        <w:ind w:left="0" w:firstLine="289"/>
        <w:jc w:val="both"/>
        <w:rPr>
          <w:rFonts w:ascii="Times New Roman" w:eastAsia="Times New Roman" w:hAnsi="Times New Roman" w:cs="Times New Roman"/>
          <w:i/>
          <w:iCs/>
          <w:sz w:val="20"/>
          <w:szCs w:val="20"/>
        </w:rPr>
      </w:pPr>
      <w:r w:rsidRPr="009E4084">
        <w:rPr>
          <w:rFonts w:ascii="Times New Roman" w:eastAsia="Times New Roman" w:hAnsi="Times New Roman" w:cs="Times New Roman"/>
          <w:i/>
          <w:iCs/>
          <w:sz w:val="20"/>
          <w:szCs w:val="20"/>
        </w:rPr>
        <w:t xml:space="preserve"> Cadenas de Búsqueda</w:t>
      </w:r>
    </w:p>
    <w:p w14:paraId="67EA4B8D" w14:textId="2E2DDFE0" w:rsidR="005D47BB" w:rsidRPr="009E4084" w:rsidRDefault="26EB2126" w:rsidP="003C0E1C">
      <w:pPr>
        <w:spacing w:after="120" w:line="228" w:lineRule="auto"/>
        <w:ind w:firstLine="289"/>
        <w:jc w:val="both"/>
        <w:rPr>
          <w:rFonts w:ascii="Times New Roman" w:hAnsi="Times New Roman" w:cs="Times New Roman"/>
        </w:rPr>
      </w:pPr>
      <w:r w:rsidRPr="009E4084">
        <w:rPr>
          <w:rFonts w:ascii="Times New Roman" w:hAnsi="Times New Roman" w:cs="Times New Roman"/>
          <w:sz w:val="20"/>
          <w:szCs w:val="20"/>
        </w:rPr>
        <w:t xml:space="preserve">     Una vez aplicado el método PICOC, aplicada en el punto B, se determinaron las palabras claves, las cuales permitieron construir tres tipos de expresiones que fueron conectadas por el operador AND y todos sus sinónimos fueron conectados con el operador OR, y estas expresiones llevaron a construir la expresión general que se define como cadena de búsqueda, utilizándola y aplicándola en cada base de datos como se detalla a continuación.</w:t>
      </w:r>
    </w:p>
    <w:p w14:paraId="0CEFAD11" w14:textId="5BCBB211" w:rsidR="00161812" w:rsidRPr="009E4084" w:rsidRDefault="00FE100C" w:rsidP="003C0E1C">
      <w:pPr>
        <w:shd w:val="clear" w:color="auto" w:fill="FFFFFF" w:themeFill="background1"/>
        <w:spacing w:after="120" w:line="228" w:lineRule="auto"/>
        <w:ind w:firstLine="289"/>
        <w:jc w:val="both"/>
        <w:rPr>
          <w:rFonts w:ascii="Times New Roman" w:eastAsia="Times New Roman" w:hAnsi="Times New Roman" w:cs="Times New Roman"/>
          <w:b/>
          <w:bCs/>
          <w:sz w:val="20"/>
          <w:szCs w:val="20"/>
        </w:rPr>
      </w:pPr>
      <w:r w:rsidRPr="009E4084">
        <w:rPr>
          <w:rFonts w:ascii="Times New Roman" w:eastAsia="Times New Roman" w:hAnsi="Times New Roman" w:cs="Times New Roman"/>
          <w:b/>
          <w:sz w:val="20"/>
          <w:szCs w:val="20"/>
        </w:rPr>
        <w:t>IEEE Library</w:t>
      </w:r>
      <w:r w:rsidR="00161812" w:rsidRPr="009E4084">
        <w:rPr>
          <w:rFonts w:ascii="Times New Roman" w:eastAsia="Times New Roman" w:hAnsi="Times New Roman" w:cs="Times New Roman"/>
          <w:b/>
          <w:bCs/>
          <w:sz w:val="20"/>
          <w:szCs w:val="20"/>
        </w:rPr>
        <w:t>:</w:t>
      </w:r>
    </w:p>
    <w:p w14:paraId="307B29A5" w14:textId="2F807F9D" w:rsidR="00161812" w:rsidRPr="009E4084" w:rsidRDefault="00161812" w:rsidP="003C0E1C">
      <w:pPr>
        <w:pStyle w:val="Prrafodelista"/>
        <w:numPr>
          <w:ilvl w:val="0"/>
          <w:numId w:val="12"/>
        </w:numPr>
        <w:shd w:val="clear" w:color="auto" w:fill="FFFFFF" w:themeFill="background1"/>
        <w:spacing w:after="120" w:line="228" w:lineRule="auto"/>
        <w:ind w:left="0"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w:t>
      </w:r>
      <w:proofErr w:type="spellStart"/>
      <w:r w:rsidRPr="009E4084">
        <w:rPr>
          <w:rFonts w:ascii="Times New Roman" w:eastAsia="Times New Roman" w:hAnsi="Times New Roman" w:cs="Times New Roman"/>
          <w:sz w:val="20"/>
          <w:szCs w:val="20"/>
        </w:rPr>
        <w:t>requirements</w:t>
      </w:r>
      <w:proofErr w:type="spellEnd"/>
      <w:r w:rsidRPr="009E4084">
        <w:rPr>
          <w:rFonts w:ascii="Times New Roman" w:eastAsia="Times New Roman" w:hAnsi="Times New Roman" w:cs="Times New Roman"/>
          <w:sz w:val="20"/>
          <w:szCs w:val="20"/>
        </w:rPr>
        <w:t xml:space="preserve"> </w:t>
      </w:r>
      <w:proofErr w:type="spellStart"/>
      <w:r w:rsidRPr="009E4084">
        <w:rPr>
          <w:rFonts w:ascii="Times New Roman" w:eastAsia="Times New Roman" w:hAnsi="Times New Roman" w:cs="Times New Roman"/>
          <w:sz w:val="20"/>
          <w:szCs w:val="20"/>
        </w:rPr>
        <w:t>engineering</w:t>
      </w:r>
      <w:proofErr w:type="spellEnd"/>
      <w:r w:rsidRPr="009E4084">
        <w:rPr>
          <w:rFonts w:ascii="Times New Roman" w:eastAsia="Times New Roman" w:hAnsi="Times New Roman" w:cs="Times New Roman"/>
          <w:sz w:val="20"/>
          <w:szCs w:val="20"/>
        </w:rPr>
        <w:t>") AND ("</w:t>
      </w:r>
      <w:proofErr w:type="spellStart"/>
      <w:r w:rsidRPr="009E4084">
        <w:rPr>
          <w:rFonts w:ascii="Times New Roman" w:eastAsia="Times New Roman" w:hAnsi="Times New Roman" w:cs="Times New Roman"/>
          <w:sz w:val="20"/>
          <w:szCs w:val="20"/>
        </w:rPr>
        <w:t>requirements</w:t>
      </w:r>
      <w:proofErr w:type="spellEnd"/>
      <w:r w:rsidRPr="009E4084">
        <w:rPr>
          <w:rFonts w:ascii="Times New Roman" w:eastAsia="Times New Roman" w:hAnsi="Times New Roman" w:cs="Times New Roman"/>
          <w:sz w:val="20"/>
          <w:szCs w:val="20"/>
        </w:rPr>
        <w:t xml:space="preserve"> </w:t>
      </w:r>
      <w:proofErr w:type="spellStart"/>
      <w:r w:rsidRPr="009E4084">
        <w:rPr>
          <w:rFonts w:ascii="Times New Roman" w:eastAsia="Times New Roman" w:hAnsi="Times New Roman" w:cs="Times New Roman"/>
          <w:sz w:val="20"/>
          <w:szCs w:val="20"/>
        </w:rPr>
        <w:t>elicitation</w:t>
      </w:r>
      <w:proofErr w:type="spellEnd"/>
      <w:r w:rsidRPr="009E4084">
        <w:rPr>
          <w:rFonts w:ascii="Times New Roman" w:eastAsia="Times New Roman" w:hAnsi="Times New Roman" w:cs="Times New Roman"/>
          <w:sz w:val="20"/>
          <w:szCs w:val="20"/>
        </w:rPr>
        <w:t>" OR "</w:t>
      </w:r>
      <w:proofErr w:type="spellStart"/>
      <w:r w:rsidRPr="009E4084">
        <w:rPr>
          <w:rFonts w:ascii="Times New Roman" w:eastAsia="Times New Roman" w:hAnsi="Times New Roman" w:cs="Times New Roman"/>
          <w:sz w:val="20"/>
          <w:szCs w:val="20"/>
        </w:rPr>
        <w:t>requirements</w:t>
      </w:r>
      <w:proofErr w:type="spellEnd"/>
      <w:r w:rsidRPr="009E4084">
        <w:rPr>
          <w:rFonts w:ascii="Times New Roman" w:eastAsia="Times New Roman" w:hAnsi="Times New Roman" w:cs="Times New Roman"/>
          <w:sz w:val="20"/>
          <w:szCs w:val="20"/>
        </w:rPr>
        <w:t xml:space="preserve"> </w:t>
      </w:r>
      <w:proofErr w:type="spellStart"/>
      <w:r w:rsidRPr="009E4084">
        <w:rPr>
          <w:rFonts w:ascii="Times New Roman" w:eastAsia="Times New Roman" w:hAnsi="Times New Roman" w:cs="Times New Roman"/>
          <w:sz w:val="20"/>
          <w:szCs w:val="20"/>
        </w:rPr>
        <w:t>elicitation</w:t>
      </w:r>
      <w:proofErr w:type="spellEnd"/>
      <w:r w:rsidRPr="009E4084">
        <w:rPr>
          <w:rFonts w:ascii="Times New Roman" w:eastAsia="Times New Roman" w:hAnsi="Times New Roman" w:cs="Times New Roman"/>
          <w:sz w:val="20"/>
          <w:szCs w:val="20"/>
        </w:rPr>
        <w:t xml:space="preserve"> </w:t>
      </w:r>
      <w:proofErr w:type="spellStart"/>
      <w:r w:rsidRPr="009E4084">
        <w:rPr>
          <w:rFonts w:ascii="Times New Roman" w:eastAsia="Times New Roman" w:hAnsi="Times New Roman" w:cs="Times New Roman"/>
          <w:sz w:val="20"/>
          <w:szCs w:val="20"/>
        </w:rPr>
        <w:t>process</w:t>
      </w:r>
      <w:proofErr w:type="spellEnd"/>
      <w:r w:rsidRPr="009E4084">
        <w:rPr>
          <w:rFonts w:ascii="Times New Roman" w:eastAsia="Times New Roman" w:hAnsi="Times New Roman" w:cs="Times New Roman"/>
          <w:sz w:val="20"/>
          <w:szCs w:val="20"/>
        </w:rPr>
        <w:t>") AND ("</w:t>
      </w:r>
      <w:proofErr w:type="spellStart"/>
      <w:r w:rsidRPr="009E4084">
        <w:rPr>
          <w:rFonts w:ascii="Times New Roman" w:eastAsia="Times New Roman" w:hAnsi="Times New Roman" w:cs="Times New Roman"/>
          <w:sz w:val="20"/>
          <w:szCs w:val="20"/>
        </w:rPr>
        <w:t>methodologies</w:t>
      </w:r>
      <w:proofErr w:type="spellEnd"/>
      <w:r w:rsidRPr="009E4084">
        <w:rPr>
          <w:rFonts w:ascii="Times New Roman" w:eastAsia="Times New Roman" w:hAnsi="Times New Roman" w:cs="Times New Roman"/>
          <w:sz w:val="20"/>
          <w:szCs w:val="20"/>
        </w:rPr>
        <w:t>" OR "</w:t>
      </w:r>
      <w:proofErr w:type="spellStart"/>
      <w:r w:rsidRPr="009E4084">
        <w:rPr>
          <w:rFonts w:ascii="Times New Roman" w:eastAsia="Times New Roman" w:hAnsi="Times New Roman" w:cs="Times New Roman"/>
          <w:sz w:val="20"/>
          <w:szCs w:val="20"/>
        </w:rPr>
        <w:t>process</w:t>
      </w:r>
      <w:proofErr w:type="spellEnd"/>
      <w:r w:rsidRPr="009E4084">
        <w:rPr>
          <w:rFonts w:ascii="Times New Roman" w:eastAsia="Times New Roman" w:hAnsi="Times New Roman" w:cs="Times New Roman"/>
          <w:sz w:val="20"/>
          <w:szCs w:val="20"/>
        </w:rPr>
        <w:t>" OR "software" OR "</w:t>
      </w:r>
      <w:proofErr w:type="spellStart"/>
      <w:r w:rsidRPr="009E4084">
        <w:rPr>
          <w:rFonts w:ascii="Times New Roman" w:eastAsia="Times New Roman" w:hAnsi="Times New Roman" w:cs="Times New Roman"/>
          <w:sz w:val="20"/>
          <w:szCs w:val="20"/>
        </w:rPr>
        <w:t>standars</w:t>
      </w:r>
      <w:proofErr w:type="spellEnd"/>
      <w:r w:rsidRPr="009E4084">
        <w:rPr>
          <w:rFonts w:ascii="Times New Roman" w:eastAsia="Times New Roman" w:hAnsi="Times New Roman" w:cs="Times New Roman"/>
          <w:sz w:val="20"/>
          <w:szCs w:val="20"/>
        </w:rPr>
        <w:t>" OR "</w:t>
      </w:r>
      <w:proofErr w:type="spellStart"/>
      <w:r w:rsidRPr="009E4084">
        <w:rPr>
          <w:rFonts w:ascii="Times New Roman" w:eastAsia="Times New Roman" w:hAnsi="Times New Roman" w:cs="Times New Roman"/>
          <w:sz w:val="20"/>
          <w:szCs w:val="20"/>
        </w:rPr>
        <w:t>model</w:t>
      </w:r>
      <w:proofErr w:type="spellEnd"/>
      <w:r w:rsidRPr="009E4084">
        <w:rPr>
          <w:rFonts w:ascii="Times New Roman" w:eastAsia="Times New Roman" w:hAnsi="Times New Roman" w:cs="Times New Roman"/>
          <w:sz w:val="20"/>
          <w:szCs w:val="20"/>
        </w:rPr>
        <w:t>" OR "</w:t>
      </w:r>
      <w:proofErr w:type="spellStart"/>
      <w:r w:rsidRPr="009E4084">
        <w:rPr>
          <w:rFonts w:ascii="Times New Roman" w:eastAsia="Times New Roman" w:hAnsi="Times New Roman" w:cs="Times New Roman"/>
          <w:sz w:val="20"/>
          <w:szCs w:val="20"/>
        </w:rPr>
        <w:t>techniques</w:t>
      </w:r>
      <w:proofErr w:type="spellEnd"/>
      <w:r w:rsidRPr="009E4084">
        <w:rPr>
          <w:rFonts w:ascii="Times New Roman" w:eastAsia="Times New Roman" w:hAnsi="Times New Roman" w:cs="Times New Roman"/>
          <w:sz w:val="20"/>
          <w:szCs w:val="20"/>
        </w:rPr>
        <w:t>" OR "</w:t>
      </w:r>
      <w:proofErr w:type="spellStart"/>
      <w:r w:rsidRPr="009E4084">
        <w:rPr>
          <w:rFonts w:ascii="Times New Roman" w:eastAsia="Times New Roman" w:hAnsi="Times New Roman" w:cs="Times New Roman"/>
          <w:sz w:val="20"/>
          <w:szCs w:val="20"/>
        </w:rPr>
        <w:t>tools</w:t>
      </w:r>
      <w:proofErr w:type="spellEnd"/>
      <w:r w:rsidRPr="009E4084">
        <w:rPr>
          <w:rFonts w:ascii="Times New Roman" w:eastAsia="Times New Roman" w:hAnsi="Times New Roman" w:cs="Times New Roman"/>
          <w:sz w:val="20"/>
          <w:szCs w:val="20"/>
        </w:rPr>
        <w:t>"))</w:t>
      </w:r>
    </w:p>
    <w:p w14:paraId="6D18A76D" w14:textId="6ED49769" w:rsidR="002F1925" w:rsidRPr="009E4084" w:rsidRDefault="26EB2126" w:rsidP="003C0E1C">
      <w:pPr>
        <w:shd w:val="clear" w:color="auto" w:fill="FFFFFF" w:themeFill="background1"/>
        <w:spacing w:after="120" w:line="228" w:lineRule="auto"/>
        <w:ind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b/>
          <w:bCs/>
          <w:sz w:val="20"/>
          <w:szCs w:val="20"/>
        </w:rPr>
        <w:t>ACM Digital Library:</w:t>
      </w:r>
      <w:r w:rsidRPr="009E4084">
        <w:rPr>
          <w:rFonts w:ascii="Times New Roman" w:eastAsia="Times New Roman" w:hAnsi="Times New Roman" w:cs="Times New Roman"/>
          <w:sz w:val="20"/>
          <w:szCs w:val="20"/>
        </w:rPr>
        <w:t xml:space="preserve"> </w:t>
      </w:r>
    </w:p>
    <w:p w14:paraId="65DBE6DF" w14:textId="4A03463B" w:rsidR="002F1925" w:rsidRPr="009E4084" w:rsidRDefault="00FE100C" w:rsidP="003C0E1C">
      <w:pPr>
        <w:pStyle w:val="Prrafodelista"/>
        <w:numPr>
          <w:ilvl w:val="0"/>
          <w:numId w:val="12"/>
        </w:numPr>
        <w:shd w:val="clear" w:color="auto" w:fill="FFFFFF" w:themeFill="background1"/>
        <w:spacing w:after="120" w:line="228" w:lineRule="auto"/>
        <w:ind w:left="0"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w:t>
      </w:r>
      <w:proofErr w:type="spellStart"/>
      <w:r w:rsidR="00161812" w:rsidRPr="009E4084">
        <w:rPr>
          <w:rFonts w:ascii="Times New Roman" w:eastAsia="Times New Roman" w:hAnsi="Times New Roman" w:cs="Times New Roman"/>
          <w:sz w:val="20"/>
          <w:szCs w:val="20"/>
        </w:rPr>
        <w:t>requirements</w:t>
      </w:r>
      <w:proofErr w:type="spellEnd"/>
      <w:r w:rsidR="00161812" w:rsidRPr="009E4084">
        <w:rPr>
          <w:rFonts w:ascii="Times New Roman" w:eastAsia="Times New Roman" w:hAnsi="Times New Roman" w:cs="Times New Roman"/>
          <w:sz w:val="20"/>
          <w:szCs w:val="20"/>
        </w:rPr>
        <w:t xml:space="preserve"> </w:t>
      </w:r>
      <w:proofErr w:type="spellStart"/>
      <w:r w:rsidR="00161812" w:rsidRPr="009E4084">
        <w:rPr>
          <w:rFonts w:ascii="Times New Roman" w:eastAsia="Times New Roman" w:hAnsi="Times New Roman" w:cs="Times New Roman"/>
          <w:sz w:val="20"/>
          <w:szCs w:val="20"/>
        </w:rPr>
        <w:t>engineering</w:t>
      </w:r>
      <w:proofErr w:type="spellEnd"/>
      <w:r w:rsidRPr="009E4084">
        <w:rPr>
          <w:rFonts w:ascii="Times New Roman" w:eastAsia="Times New Roman" w:hAnsi="Times New Roman" w:cs="Times New Roman"/>
          <w:sz w:val="20"/>
          <w:szCs w:val="20"/>
        </w:rPr>
        <w:t>") AND ("</w:t>
      </w:r>
      <w:proofErr w:type="spellStart"/>
      <w:r w:rsidR="00161812" w:rsidRPr="009E4084">
        <w:rPr>
          <w:rFonts w:ascii="Times New Roman" w:eastAsia="Times New Roman" w:hAnsi="Times New Roman" w:cs="Times New Roman"/>
          <w:sz w:val="20"/>
          <w:szCs w:val="20"/>
        </w:rPr>
        <w:t>requirements</w:t>
      </w:r>
      <w:proofErr w:type="spellEnd"/>
      <w:r w:rsidR="00161812" w:rsidRPr="009E4084">
        <w:rPr>
          <w:rFonts w:ascii="Times New Roman" w:eastAsia="Times New Roman" w:hAnsi="Times New Roman" w:cs="Times New Roman"/>
          <w:sz w:val="20"/>
          <w:szCs w:val="20"/>
        </w:rPr>
        <w:t xml:space="preserve"> </w:t>
      </w:r>
      <w:proofErr w:type="spellStart"/>
      <w:r w:rsidR="00161812" w:rsidRPr="009E4084">
        <w:rPr>
          <w:rFonts w:ascii="Times New Roman" w:eastAsia="Times New Roman" w:hAnsi="Times New Roman" w:cs="Times New Roman"/>
          <w:sz w:val="20"/>
          <w:szCs w:val="20"/>
        </w:rPr>
        <w:t>elicitation</w:t>
      </w:r>
      <w:proofErr w:type="spellEnd"/>
      <w:r w:rsidRPr="009E4084">
        <w:rPr>
          <w:rFonts w:ascii="Times New Roman" w:eastAsia="Times New Roman" w:hAnsi="Times New Roman" w:cs="Times New Roman"/>
          <w:sz w:val="20"/>
          <w:szCs w:val="20"/>
        </w:rPr>
        <w:t>" OR "</w:t>
      </w:r>
      <w:proofErr w:type="spellStart"/>
      <w:r w:rsidR="00161812" w:rsidRPr="009E4084">
        <w:rPr>
          <w:rFonts w:ascii="Times New Roman" w:eastAsia="Times New Roman" w:hAnsi="Times New Roman" w:cs="Times New Roman"/>
          <w:sz w:val="20"/>
          <w:szCs w:val="20"/>
        </w:rPr>
        <w:t>requirements</w:t>
      </w:r>
      <w:proofErr w:type="spellEnd"/>
      <w:r w:rsidR="00161812" w:rsidRPr="009E4084">
        <w:rPr>
          <w:rFonts w:ascii="Times New Roman" w:eastAsia="Times New Roman" w:hAnsi="Times New Roman" w:cs="Times New Roman"/>
          <w:sz w:val="20"/>
          <w:szCs w:val="20"/>
        </w:rPr>
        <w:t xml:space="preserve"> </w:t>
      </w:r>
      <w:proofErr w:type="spellStart"/>
      <w:r w:rsidR="00161812" w:rsidRPr="009E4084">
        <w:rPr>
          <w:rFonts w:ascii="Times New Roman" w:eastAsia="Times New Roman" w:hAnsi="Times New Roman" w:cs="Times New Roman"/>
          <w:sz w:val="20"/>
          <w:szCs w:val="20"/>
        </w:rPr>
        <w:t>elicitation</w:t>
      </w:r>
      <w:proofErr w:type="spellEnd"/>
      <w:r w:rsidR="00161812" w:rsidRPr="009E4084">
        <w:rPr>
          <w:rFonts w:ascii="Times New Roman" w:eastAsia="Times New Roman" w:hAnsi="Times New Roman" w:cs="Times New Roman"/>
          <w:sz w:val="20"/>
          <w:szCs w:val="20"/>
        </w:rPr>
        <w:t xml:space="preserve"> </w:t>
      </w:r>
      <w:proofErr w:type="spellStart"/>
      <w:r w:rsidR="00161812" w:rsidRPr="009E4084">
        <w:rPr>
          <w:rFonts w:ascii="Times New Roman" w:eastAsia="Times New Roman" w:hAnsi="Times New Roman" w:cs="Times New Roman"/>
          <w:sz w:val="20"/>
          <w:szCs w:val="20"/>
        </w:rPr>
        <w:t>proc</w:t>
      </w:r>
      <w:r w:rsidRPr="009E4084">
        <w:rPr>
          <w:rFonts w:ascii="Times New Roman" w:eastAsia="Times New Roman" w:hAnsi="Times New Roman" w:cs="Times New Roman"/>
          <w:sz w:val="20"/>
          <w:szCs w:val="20"/>
        </w:rPr>
        <w:t>ess</w:t>
      </w:r>
      <w:proofErr w:type="spellEnd"/>
      <w:r w:rsidRPr="009E4084">
        <w:rPr>
          <w:rFonts w:ascii="Times New Roman" w:eastAsia="Times New Roman" w:hAnsi="Times New Roman" w:cs="Times New Roman"/>
          <w:sz w:val="20"/>
          <w:szCs w:val="20"/>
        </w:rPr>
        <w:t>") AND ("</w:t>
      </w:r>
      <w:proofErr w:type="spellStart"/>
      <w:r w:rsidR="00161812" w:rsidRPr="009E4084">
        <w:rPr>
          <w:rFonts w:ascii="Times New Roman" w:eastAsia="Times New Roman" w:hAnsi="Times New Roman" w:cs="Times New Roman"/>
          <w:sz w:val="20"/>
          <w:szCs w:val="20"/>
        </w:rPr>
        <w:t>methodologi</w:t>
      </w:r>
      <w:r w:rsidRPr="009E4084">
        <w:rPr>
          <w:rFonts w:ascii="Times New Roman" w:eastAsia="Times New Roman" w:hAnsi="Times New Roman" w:cs="Times New Roman"/>
          <w:sz w:val="20"/>
          <w:szCs w:val="20"/>
        </w:rPr>
        <w:t>es</w:t>
      </w:r>
      <w:proofErr w:type="spellEnd"/>
      <w:r w:rsidRPr="009E4084">
        <w:rPr>
          <w:rFonts w:ascii="Times New Roman" w:eastAsia="Times New Roman" w:hAnsi="Times New Roman" w:cs="Times New Roman"/>
          <w:sz w:val="20"/>
          <w:szCs w:val="20"/>
        </w:rPr>
        <w:t>" OR "</w:t>
      </w:r>
      <w:proofErr w:type="spellStart"/>
      <w:r w:rsidRPr="009E4084">
        <w:rPr>
          <w:rFonts w:ascii="Times New Roman" w:eastAsia="Times New Roman" w:hAnsi="Times New Roman" w:cs="Times New Roman"/>
          <w:sz w:val="20"/>
          <w:szCs w:val="20"/>
        </w:rPr>
        <w:t>methods</w:t>
      </w:r>
      <w:proofErr w:type="spellEnd"/>
      <w:r w:rsidRPr="009E4084">
        <w:rPr>
          <w:rFonts w:ascii="Times New Roman" w:eastAsia="Times New Roman" w:hAnsi="Times New Roman" w:cs="Times New Roman"/>
          <w:sz w:val="20"/>
          <w:szCs w:val="20"/>
        </w:rPr>
        <w:t>" OR "</w:t>
      </w:r>
      <w:proofErr w:type="spellStart"/>
      <w:r w:rsidRPr="009E4084">
        <w:rPr>
          <w:rFonts w:ascii="Times New Roman" w:eastAsia="Times New Roman" w:hAnsi="Times New Roman" w:cs="Times New Roman"/>
          <w:sz w:val="20"/>
          <w:szCs w:val="20"/>
        </w:rPr>
        <w:t>Process</w:t>
      </w:r>
      <w:proofErr w:type="spellEnd"/>
      <w:r w:rsidRPr="009E4084">
        <w:rPr>
          <w:rFonts w:ascii="Times New Roman" w:eastAsia="Times New Roman" w:hAnsi="Times New Roman" w:cs="Times New Roman"/>
          <w:sz w:val="20"/>
          <w:szCs w:val="20"/>
        </w:rPr>
        <w:t>" OR "software" OR "</w:t>
      </w:r>
      <w:proofErr w:type="spellStart"/>
      <w:r w:rsidRPr="009E4084">
        <w:rPr>
          <w:rFonts w:ascii="Times New Roman" w:eastAsia="Times New Roman" w:hAnsi="Times New Roman" w:cs="Times New Roman"/>
          <w:sz w:val="20"/>
          <w:szCs w:val="20"/>
        </w:rPr>
        <w:t>standars</w:t>
      </w:r>
      <w:proofErr w:type="spellEnd"/>
      <w:r w:rsidRPr="009E4084">
        <w:rPr>
          <w:rFonts w:ascii="Times New Roman" w:eastAsia="Times New Roman" w:hAnsi="Times New Roman" w:cs="Times New Roman"/>
          <w:sz w:val="20"/>
          <w:szCs w:val="20"/>
        </w:rPr>
        <w:t>" OR "</w:t>
      </w:r>
      <w:proofErr w:type="spellStart"/>
      <w:r w:rsidRPr="009E4084">
        <w:rPr>
          <w:rFonts w:ascii="Times New Roman" w:eastAsia="Times New Roman" w:hAnsi="Times New Roman" w:cs="Times New Roman"/>
          <w:sz w:val="20"/>
          <w:szCs w:val="20"/>
        </w:rPr>
        <w:t>model</w:t>
      </w:r>
      <w:proofErr w:type="spellEnd"/>
      <w:r w:rsidRPr="009E4084">
        <w:rPr>
          <w:rFonts w:ascii="Times New Roman" w:eastAsia="Times New Roman" w:hAnsi="Times New Roman" w:cs="Times New Roman"/>
          <w:sz w:val="20"/>
          <w:szCs w:val="20"/>
        </w:rPr>
        <w:t>" OR "</w:t>
      </w:r>
      <w:proofErr w:type="spellStart"/>
      <w:r w:rsidRPr="009E4084">
        <w:rPr>
          <w:rFonts w:ascii="Times New Roman" w:eastAsia="Times New Roman" w:hAnsi="Times New Roman" w:cs="Times New Roman"/>
          <w:sz w:val="20"/>
          <w:szCs w:val="20"/>
        </w:rPr>
        <w:t>pattern</w:t>
      </w:r>
      <w:proofErr w:type="spellEnd"/>
      <w:r w:rsidRPr="009E4084">
        <w:rPr>
          <w:rFonts w:ascii="Times New Roman" w:eastAsia="Times New Roman" w:hAnsi="Times New Roman" w:cs="Times New Roman"/>
          <w:sz w:val="20"/>
          <w:szCs w:val="20"/>
        </w:rPr>
        <w:t>" OR "</w:t>
      </w:r>
      <w:proofErr w:type="spellStart"/>
      <w:r w:rsidRPr="009E4084">
        <w:rPr>
          <w:rFonts w:ascii="Times New Roman" w:eastAsia="Times New Roman" w:hAnsi="Times New Roman" w:cs="Times New Roman"/>
          <w:sz w:val="20"/>
          <w:szCs w:val="20"/>
        </w:rPr>
        <w:t>strategies</w:t>
      </w:r>
      <w:proofErr w:type="spellEnd"/>
      <w:r w:rsidRPr="009E4084">
        <w:rPr>
          <w:rFonts w:ascii="Times New Roman" w:eastAsia="Times New Roman" w:hAnsi="Times New Roman" w:cs="Times New Roman"/>
          <w:sz w:val="20"/>
          <w:szCs w:val="20"/>
        </w:rPr>
        <w:t>" OR "</w:t>
      </w:r>
      <w:proofErr w:type="spellStart"/>
      <w:r w:rsidRPr="009E4084">
        <w:rPr>
          <w:rFonts w:ascii="Times New Roman" w:eastAsia="Times New Roman" w:hAnsi="Times New Roman" w:cs="Times New Roman"/>
          <w:sz w:val="20"/>
          <w:szCs w:val="20"/>
        </w:rPr>
        <w:t>techniques</w:t>
      </w:r>
      <w:proofErr w:type="spellEnd"/>
      <w:r w:rsidRPr="009E4084">
        <w:rPr>
          <w:rFonts w:ascii="Times New Roman" w:eastAsia="Times New Roman" w:hAnsi="Times New Roman" w:cs="Times New Roman"/>
          <w:sz w:val="20"/>
          <w:szCs w:val="20"/>
        </w:rPr>
        <w:t>" OR "</w:t>
      </w:r>
      <w:proofErr w:type="spellStart"/>
      <w:r w:rsidRPr="009E4084">
        <w:rPr>
          <w:rFonts w:ascii="Times New Roman" w:eastAsia="Times New Roman" w:hAnsi="Times New Roman" w:cs="Times New Roman"/>
          <w:sz w:val="20"/>
          <w:szCs w:val="20"/>
        </w:rPr>
        <w:t>tools</w:t>
      </w:r>
      <w:proofErr w:type="spellEnd"/>
      <w:r w:rsidRPr="009E4084">
        <w:rPr>
          <w:rFonts w:ascii="Times New Roman" w:eastAsia="Times New Roman" w:hAnsi="Times New Roman" w:cs="Times New Roman"/>
          <w:sz w:val="20"/>
          <w:szCs w:val="20"/>
        </w:rPr>
        <w:t>")</w:t>
      </w:r>
    </w:p>
    <w:p w14:paraId="72326B56" w14:textId="77777777" w:rsidR="002F1925" w:rsidRPr="009E4084" w:rsidRDefault="00FE100C" w:rsidP="003C0E1C">
      <w:pPr>
        <w:shd w:val="clear" w:color="auto" w:fill="FFFFFF"/>
        <w:spacing w:after="120" w:line="228" w:lineRule="auto"/>
        <w:ind w:firstLine="289"/>
        <w:jc w:val="both"/>
        <w:rPr>
          <w:rFonts w:ascii="Times New Roman" w:eastAsia="Times New Roman" w:hAnsi="Times New Roman" w:cs="Times New Roman"/>
          <w:b/>
          <w:sz w:val="20"/>
          <w:szCs w:val="20"/>
        </w:rPr>
      </w:pPr>
      <w:proofErr w:type="spellStart"/>
      <w:r w:rsidRPr="009E4084">
        <w:rPr>
          <w:rFonts w:ascii="Times New Roman" w:eastAsia="Times New Roman" w:hAnsi="Times New Roman" w:cs="Times New Roman"/>
          <w:b/>
          <w:sz w:val="20"/>
          <w:szCs w:val="20"/>
        </w:rPr>
        <w:t>Science@Direct</w:t>
      </w:r>
      <w:proofErr w:type="spellEnd"/>
      <w:r w:rsidRPr="009E4084">
        <w:rPr>
          <w:rFonts w:ascii="Times New Roman" w:eastAsia="Times New Roman" w:hAnsi="Times New Roman" w:cs="Times New Roman"/>
          <w:b/>
          <w:sz w:val="20"/>
          <w:szCs w:val="20"/>
        </w:rPr>
        <w:t>:</w:t>
      </w:r>
    </w:p>
    <w:p w14:paraId="134CAB98" w14:textId="21AABC54" w:rsidR="002F1925" w:rsidRPr="009E4084" w:rsidRDefault="00FE100C" w:rsidP="003C0E1C">
      <w:pPr>
        <w:pStyle w:val="Prrafodelista"/>
        <w:numPr>
          <w:ilvl w:val="0"/>
          <w:numId w:val="12"/>
        </w:numPr>
        <w:shd w:val="clear" w:color="auto" w:fill="FFFFFF"/>
        <w:spacing w:after="120" w:line="228" w:lineRule="auto"/>
        <w:ind w:left="0"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w:t>
      </w:r>
      <w:proofErr w:type="spellStart"/>
      <w:r w:rsidR="00161812" w:rsidRPr="009E4084">
        <w:rPr>
          <w:rFonts w:ascii="Times New Roman" w:eastAsia="Times New Roman" w:hAnsi="Times New Roman" w:cs="Times New Roman"/>
          <w:sz w:val="20"/>
          <w:szCs w:val="20"/>
        </w:rPr>
        <w:t>requirements</w:t>
      </w:r>
      <w:proofErr w:type="spellEnd"/>
      <w:r w:rsidR="00161812" w:rsidRPr="009E4084">
        <w:rPr>
          <w:rFonts w:ascii="Times New Roman" w:eastAsia="Times New Roman" w:hAnsi="Times New Roman" w:cs="Times New Roman"/>
          <w:sz w:val="20"/>
          <w:szCs w:val="20"/>
        </w:rPr>
        <w:t xml:space="preserve"> </w:t>
      </w:r>
      <w:proofErr w:type="spellStart"/>
      <w:r w:rsidR="00161812" w:rsidRPr="009E4084">
        <w:rPr>
          <w:rFonts w:ascii="Times New Roman" w:eastAsia="Times New Roman" w:hAnsi="Times New Roman" w:cs="Times New Roman"/>
          <w:sz w:val="20"/>
          <w:szCs w:val="20"/>
        </w:rPr>
        <w:t>engineering</w:t>
      </w:r>
      <w:proofErr w:type="spellEnd"/>
      <w:r w:rsidRPr="009E4084">
        <w:rPr>
          <w:rFonts w:ascii="Times New Roman" w:eastAsia="Times New Roman" w:hAnsi="Times New Roman" w:cs="Times New Roman"/>
          <w:sz w:val="20"/>
          <w:szCs w:val="20"/>
        </w:rPr>
        <w:t>") AND ("</w:t>
      </w:r>
      <w:proofErr w:type="spellStart"/>
      <w:r w:rsidR="00161812" w:rsidRPr="009E4084">
        <w:rPr>
          <w:rFonts w:ascii="Times New Roman" w:eastAsia="Times New Roman" w:hAnsi="Times New Roman" w:cs="Times New Roman"/>
          <w:sz w:val="20"/>
          <w:szCs w:val="20"/>
        </w:rPr>
        <w:t>requirements</w:t>
      </w:r>
      <w:proofErr w:type="spellEnd"/>
      <w:r w:rsidR="00161812" w:rsidRPr="009E4084">
        <w:rPr>
          <w:rFonts w:ascii="Times New Roman" w:eastAsia="Times New Roman" w:hAnsi="Times New Roman" w:cs="Times New Roman"/>
          <w:sz w:val="20"/>
          <w:szCs w:val="20"/>
        </w:rPr>
        <w:t xml:space="preserve"> </w:t>
      </w:r>
      <w:proofErr w:type="spellStart"/>
      <w:r w:rsidR="00161812" w:rsidRPr="009E4084">
        <w:rPr>
          <w:rFonts w:ascii="Times New Roman" w:eastAsia="Times New Roman" w:hAnsi="Times New Roman" w:cs="Times New Roman"/>
          <w:sz w:val="20"/>
          <w:szCs w:val="20"/>
        </w:rPr>
        <w:t>elicitation</w:t>
      </w:r>
      <w:proofErr w:type="spellEnd"/>
      <w:r w:rsidRPr="009E4084">
        <w:rPr>
          <w:rFonts w:ascii="Times New Roman" w:eastAsia="Times New Roman" w:hAnsi="Times New Roman" w:cs="Times New Roman"/>
          <w:sz w:val="20"/>
          <w:szCs w:val="20"/>
        </w:rPr>
        <w:t>" OR "</w:t>
      </w:r>
      <w:proofErr w:type="spellStart"/>
      <w:r w:rsidR="00161812" w:rsidRPr="009E4084">
        <w:rPr>
          <w:rFonts w:ascii="Times New Roman" w:eastAsia="Times New Roman" w:hAnsi="Times New Roman" w:cs="Times New Roman"/>
          <w:sz w:val="20"/>
          <w:szCs w:val="20"/>
        </w:rPr>
        <w:t>requirements</w:t>
      </w:r>
      <w:proofErr w:type="spellEnd"/>
      <w:r w:rsidR="00161812" w:rsidRPr="009E4084">
        <w:rPr>
          <w:rFonts w:ascii="Times New Roman" w:eastAsia="Times New Roman" w:hAnsi="Times New Roman" w:cs="Times New Roman"/>
          <w:sz w:val="20"/>
          <w:szCs w:val="20"/>
        </w:rPr>
        <w:t xml:space="preserve"> </w:t>
      </w:r>
      <w:proofErr w:type="spellStart"/>
      <w:r w:rsidR="00161812" w:rsidRPr="009E4084">
        <w:rPr>
          <w:rFonts w:ascii="Times New Roman" w:eastAsia="Times New Roman" w:hAnsi="Times New Roman" w:cs="Times New Roman"/>
          <w:sz w:val="20"/>
          <w:szCs w:val="20"/>
        </w:rPr>
        <w:t>elicitation</w:t>
      </w:r>
      <w:proofErr w:type="spellEnd"/>
      <w:r w:rsidR="00161812" w:rsidRPr="009E4084">
        <w:rPr>
          <w:rFonts w:ascii="Times New Roman" w:eastAsia="Times New Roman" w:hAnsi="Times New Roman" w:cs="Times New Roman"/>
          <w:sz w:val="20"/>
          <w:szCs w:val="20"/>
        </w:rPr>
        <w:t xml:space="preserve"> </w:t>
      </w:r>
      <w:proofErr w:type="spellStart"/>
      <w:r w:rsidR="00161812" w:rsidRPr="009E4084">
        <w:rPr>
          <w:rFonts w:ascii="Times New Roman" w:eastAsia="Times New Roman" w:hAnsi="Times New Roman" w:cs="Times New Roman"/>
          <w:sz w:val="20"/>
          <w:szCs w:val="20"/>
        </w:rPr>
        <w:t>process</w:t>
      </w:r>
      <w:proofErr w:type="spellEnd"/>
      <w:r w:rsidRPr="009E4084">
        <w:rPr>
          <w:rFonts w:ascii="Times New Roman" w:eastAsia="Times New Roman" w:hAnsi="Times New Roman" w:cs="Times New Roman"/>
          <w:sz w:val="20"/>
          <w:szCs w:val="20"/>
        </w:rPr>
        <w:t>") AND ("</w:t>
      </w:r>
      <w:proofErr w:type="spellStart"/>
      <w:r w:rsidR="00161812" w:rsidRPr="009E4084">
        <w:rPr>
          <w:rFonts w:ascii="Times New Roman" w:eastAsia="Times New Roman" w:hAnsi="Times New Roman" w:cs="Times New Roman"/>
          <w:sz w:val="20"/>
          <w:szCs w:val="20"/>
        </w:rPr>
        <w:t>methodolo</w:t>
      </w:r>
      <w:r w:rsidRPr="009E4084">
        <w:rPr>
          <w:rFonts w:ascii="Times New Roman" w:eastAsia="Times New Roman" w:hAnsi="Times New Roman" w:cs="Times New Roman"/>
          <w:sz w:val="20"/>
          <w:szCs w:val="20"/>
        </w:rPr>
        <w:t>gies</w:t>
      </w:r>
      <w:proofErr w:type="spellEnd"/>
      <w:r w:rsidRPr="009E4084">
        <w:rPr>
          <w:rFonts w:ascii="Times New Roman" w:eastAsia="Times New Roman" w:hAnsi="Times New Roman" w:cs="Times New Roman"/>
          <w:sz w:val="20"/>
          <w:szCs w:val="20"/>
        </w:rPr>
        <w:t>" OR "</w:t>
      </w:r>
      <w:proofErr w:type="spellStart"/>
      <w:r w:rsidR="00161812" w:rsidRPr="009E4084">
        <w:rPr>
          <w:rFonts w:ascii="Times New Roman" w:eastAsia="Times New Roman" w:hAnsi="Times New Roman" w:cs="Times New Roman"/>
          <w:sz w:val="20"/>
          <w:szCs w:val="20"/>
        </w:rPr>
        <w:t>proces</w:t>
      </w:r>
      <w:r w:rsidRPr="009E4084">
        <w:rPr>
          <w:rFonts w:ascii="Times New Roman" w:eastAsia="Times New Roman" w:hAnsi="Times New Roman" w:cs="Times New Roman"/>
          <w:sz w:val="20"/>
          <w:szCs w:val="20"/>
        </w:rPr>
        <w:t>s</w:t>
      </w:r>
      <w:proofErr w:type="spellEnd"/>
      <w:r w:rsidRPr="009E4084">
        <w:rPr>
          <w:rFonts w:ascii="Times New Roman" w:eastAsia="Times New Roman" w:hAnsi="Times New Roman" w:cs="Times New Roman"/>
          <w:sz w:val="20"/>
          <w:szCs w:val="20"/>
        </w:rPr>
        <w:t>" OR "software" OR “</w:t>
      </w:r>
      <w:proofErr w:type="spellStart"/>
      <w:r w:rsidRPr="009E4084">
        <w:rPr>
          <w:rFonts w:ascii="Times New Roman" w:eastAsia="Times New Roman" w:hAnsi="Times New Roman" w:cs="Times New Roman"/>
          <w:sz w:val="20"/>
          <w:szCs w:val="20"/>
        </w:rPr>
        <w:t>strategies</w:t>
      </w:r>
      <w:proofErr w:type="spellEnd"/>
      <w:r w:rsidRPr="009E4084">
        <w:rPr>
          <w:rFonts w:ascii="Times New Roman" w:eastAsia="Times New Roman" w:hAnsi="Times New Roman" w:cs="Times New Roman"/>
          <w:sz w:val="20"/>
          <w:szCs w:val="20"/>
        </w:rPr>
        <w:t>" OR "</w:t>
      </w:r>
      <w:proofErr w:type="spellStart"/>
      <w:r w:rsidRPr="009E4084">
        <w:rPr>
          <w:rFonts w:ascii="Times New Roman" w:eastAsia="Times New Roman" w:hAnsi="Times New Roman" w:cs="Times New Roman"/>
          <w:sz w:val="20"/>
          <w:szCs w:val="20"/>
        </w:rPr>
        <w:t>techniques</w:t>
      </w:r>
      <w:proofErr w:type="spellEnd"/>
      <w:r w:rsidRPr="009E4084">
        <w:rPr>
          <w:rFonts w:ascii="Times New Roman" w:eastAsia="Times New Roman" w:hAnsi="Times New Roman" w:cs="Times New Roman"/>
          <w:sz w:val="20"/>
          <w:szCs w:val="20"/>
        </w:rPr>
        <w:t>" OR "</w:t>
      </w:r>
      <w:proofErr w:type="spellStart"/>
      <w:r w:rsidRPr="009E4084">
        <w:rPr>
          <w:rFonts w:ascii="Times New Roman" w:eastAsia="Times New Roman" w:hAnsi="Times New Roman" w:cs="Times New Roman"/>
          <w:sz w:val="20"/>
          <w:szCs w:val="20"/>
        </w:rPr>
        <w:t>tools</w:t>
      </w:r>
      <w:proofErr w:type="spellEnd"/>
      <w:r w:rsidRPr="009E4084">
        <w:rPr>
          <w:rFonts w:ascii="Times New Roman" w:eastAsia="Times New Roman" w:hAnsi="Times New Roman" w:cs="Times New Roman"/>
          <w:sz w:val="20"/>
          <w:szCs w:val="20"/>
        </w:rPr>
        <w:t>")</w:t>
      </w:r>
    </w:p>
    <w:p w14:paraId="7F5FA8AD" w14:textId="77777777" w:rsidR="002F1925" w:rsidRPr="009E4084" w:rsidRDefault="002F1925" w:rsidP="003C0E1C">
      <w:pPr>
        <w:shd w:val="clear" w:color="auto" w:fill="FFFFFF"/>
        <w:spacing w:after="120" w:line="228" w:lineRule="auto"/>
        <w:ind w:firstLine="289"/>
        <w:jc w:val="both"/>
        <w:rPr>
          <w:rFonts w:ascii="Times New Roman" w:eastAsia="Times New Roman" w:hAnsi="Times New Roman" w:cs="Times New Roman"/>
          <w:sz w:val="20"/>
          <w:szCs w:val="20"/>
        </w:rPr>
      </w:pPr>
    </w:p>
    <w:p w14:paraId="4EE727FB" w14:textId="55EDC868" w:rsidR="640BAEFF" w:rsidRPr="009E4084" w:rsidRDefault="640BAEFF" w:rsidP="003C0E1C">
      <w:pPr>
        <w:pStyle w:val="Prrafodelista"/>
        <w:numPr>
          <w:ilvl w:val="1"/>
          <w:numId w:val="7"/>
        </w:numPr>
        <w:shd w:val="clear" w:color="auto" w:fill="FFFFFF" w:themeFill="background1"/>
        <w:spacing w:after="120" w:line="228" w:lineRule="auto"/>
        <w:ind w:left="0" w:firstLine="289"/>
        <w:jc w:val="both"/>
        <w:rPr>
          <w:rFonts w:ascii="Times New Roman" w:eastAsia="Times New Roman" w:hAnsi="Times New Roman" w:cs="Times New Roman"/>
          <w:i/>
          <w:iCs/>
          <w:sz w:val="20"/>
          <w:szCs w:val="20"/>
        </w:rPr>
      </w:pPr>
      <w:r w:rsidRPr="009E4084">
        <w:rPr>
          <w:rFonts w:ascii="Times New Roman" w:eastAsia="Times New Roman" w:hAnsi="Times New Roman" w:cs="Times New Roman"/>
          <w:i/>
          <w:iCs/>
          <w:sz w:val="20"/>
          <w:szCs w:val="20"/>
        </w:rPr>
        <w:t xml:space="preserve"> Evaluación de calidad</w:t>
      </w:r>
    </w:p>
    <w:p w14:paraId="392D5DEA" w14:textId="57024064" w:rsidR="002F1925" w:rsidRPr="009E4084" w:rsidRDefault="6CB4F19C" w:rsidP="003C0E1C">
      <w:pPr>
        <w:shd w:val="clear" w:color="auto" w:fill="FFFFFF" w:themeFill="background1"/>
        <w:spacing w:after="120" w:line="228" w:lineRule="auto"/>
        <w:ind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 xml:space="preserve">      En esta fase se diseñan las preguntas de calidad que permitirán evaluar cada uno de los artículos que van a ser utilizados para la </w:t>
      </w:r>
      <w:r w:rsidR="607F1443" w:rsidRPr="009E4084">
        <w:rPr>
          <w:rFonts w:ascii="Times New Roman" w:eastAsia="Times New Roman" w:hAnsi="Times New Roman" w:cs="Times New Roman"/>
          <w:sz w:val="20"/>
          <w:szCs w:val="20"/>
        </w:rPr>
        <w:t>discusión</w:t>
      </w:r>
      <w:r w:rsidRPr="009E4084">
        <w:rPr>
          <w:rFonts w:ascii="Times New Roman" w:eastAsia="Times New Roman" w:hAnsi="Times New Roman" w:cs="Times New Roman"/>
          <w:sz w:val="20"/>
          <w:szCs w:val="20"/>
        </w:rPr>
        <w:t xml:space="preserve"> de las preguntas de investigación. Por cada pregunta de investigación se ha definido una pregunta de calidad, las cuales se detallan a continuación. </w:t>
      </w:r>
    </w:p>
    <w:p w14:paraId="189A9A88" w14:textId="0C150585" w:rsidR="00553D06" w:rsidRPr="009E4084" w:rsidRDefault="26EB2126" w:rsidP="003C0E1C">
      <w:pPr>
        <w:numPr>
          <w:ilvl w:val="0"/>
          <w:numId w:val="1"/>
        </w:numPr>
        <w:shd w:val="clear" w:color="auto" w:fill="FFFFFF"/>
        <w:spacing w:after="120" w:line="228" w:lineRule="auto"/>
        <w:ind w:left="0"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 xml:space="preserve">QA1: ¿El autor identifica al menos una metodología para la </w:t>
      </w:r>
      <w:proofErr w:type="spellStart"/>
      <w:r w:rsidRPr="009E4084">
        <w:rPr>
          <w:rFonts w:ascii="Times New Roman" w:eastAsia="Times New Roman" w:hAnsi="Times New Roman" w:cs="Times New Roman"/>
          <w:sz w:val="20"/>
          <w:szCs w:val="20"/>
        </w:rPr>
        <w:t>Elicitación</w:t>
      </w:r>
      <w:proofErr w:type="spellEnd"/>
      <w:r w:rsidRPr="009E4084">
        <w:rPr>
          <w:rFonts w:ascii="Times New Roman" w:eastAsia="Times New Roman" w:hAnsi="Times New Roman" w:cs="Times New Roman"/>
          <w:sz w:val="20"/>
          <w:szCs w:val="20"/>
        </w:rPr>
        <w:t xml:space="preserve"> de Requisitos?</w:t>
      </w:r>
    </w:p>
    <w:p w14:paraId="1A9A59E6" w14:textId="13703765" w:rsidR="00C46D39" w:rsidRPr="009E4084" w:rsidRDefault="26EB2126" w:rsidP="003C0E1C">
      <w:pPr>
        <w:numPr>
          <w:ilvl w:val="0"/>
          <w:numId w:val="1"/>
        </w:numPr>
        <w:shd w:val="clear" w:color="auto" w:fill="FFFFFF" w:themeFill="background1"/>
        <w:spacing w:after="120" w:line="228" w:lineRule="auto"/>
        <w:ind w:left="0"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 xml:space="preserve">QA2: ¿El autor utiliza al menos un software para la </w:t>
      </w:r>
      <w:proofErr w:type="spellStart"/>
      <w:r w:rsidRPr="009E4084">
        <w:rPr>
          <w:rFonts w:ascii="Times New Roman" w:eastAsia="Times New Roman" w:hAnsi="Times New Roman" w:cs="Times New Roman"/>
          <w:sz w:val="20"/>
          <w:szCs w:val="20"/>
        </w:rPr>
        <w:t>Elicitación</w:t>
      </w:r>
      <w:proofErr w:type="spellEnd"/>
      <w:r w:rsidRPr="009E4084">
        <w:rPr>
          <w:rFonts w:ascii="Times New Roman" w:eastAsia="Times New Roman" w:hAnsi="Times New Roman" w:cs="Times New Roman"/>
          <w:sz w:val="20"/>
          <w:szCs w:val="20"/>
        </w:rPr>
        <w:t xml:space="preserve"> de Requisitos?</w:t>
      </w:r>
      <w:r w:rsidR="00C46D39" w:rsidRPr="009E4084">
        <w:rPr>
          <w:rFonts w:ascii="Times New Roman" w:hAnsi="Times New Roman" w:cs="Times New Roman"/>
        </w:rPr>
        <w:tab/>
      </w:r>
    </w:p>
    <w:p w14:paraId="1C78B460" w14:textId="3B6DF9AA" w:rsidR="002F1925" w:rsidRPr="009E4084" w:rsidRDefault="26EB2126" w:rsidP="003C0E1C">
      <w:pPr>
        <w:numPr>
          <w:ilvl w:val="0"/>
          <w:numId w:val="1"/>
        </w:numPr>
        <w:shd w:val="clear" w:color="auto" w:fill="FFFFFF" w:themeFill="background1"/>
        <w:spacing w:after="120" w:line="228" w:lineRule="auto"/>
        <w:ind w:left="0"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 xml:space="preserve">QA3: ¿El autor hace algún análisis de los problemas que se genera en la </w:t>
      </w:r>
      <w:proofErr w:type="spellStart"/>
      <w:r w:rsidRPr="009E4084">
        <w:rPr>
          <w:rFonts w:ascii="Times New Roman" w:eastAsia="Times New Roman" w:hAnsi="Times New Roman" w:cs="Times New Roman"/>
          <w:sz w:val="20"/>
          <w:szCs w:val="20"/>
        </w:rPr>
        <w:t>Elicitación</w:t>
      </w:r>
      <w:proofErr w:type="spellEnd"/>
      <w:r w:rsidRPr="009E4084">
        <w:rPr>
          <w:rFonts w:ascii="Times New Roman" w:eastAsia="Times New Roman" w:hAnsi="Times New Roman" w:cs="Times New Roman"/>
          <w:sz w:val="20"/>
          <w:szCs w:val="20"/>
        </w:rPr>
        <w:t xml:space="preserve"> de Requisitos</w:t>
      </w:r>
      <w:r w:rsidR="00C46D39" w:rsidRPr="009E4084">
        <w:rPr>
          <w:rFonts w:ascii="Times New Roman" w:hAnsi="Times New Roman" w:cs="Times New Roman"/>
        </w:rPr>
        <w:tab/>
      </w:r>
      <w:r w:rsidRPr="009E4084">
        <w:rPr>
          <w:rFonts w:ascii="Times New Roman" w:eastAsia="Times New Roman" w:hAnsi="Times New Roman" w:cs="Times New Roman"/>
          <w:sz w:val="20"/>
          <w:szCs w:val="20"/>
        </w:rPr>
        <w:t xml:space="preserve"> </w:t>
      </w:r>
    </w:p>
    <w:p w14:paraId="74DDC191" w14:textId="791085BB" w:rsidR="002F1925" w:rsidRPr="009E4084" w:rsidRDefault="26EB2126" w:rsidP="003C0E1C">
      <w:pPr>
        <w:numPr>
          <w:ilvl w:val="0"/>
          <w:numId w:val="1"/>
        </w:numPr>
        <w:shd w:val="clear" w:color="auto" w:fill="FFFFFF" w:themeFill="background1"/>
        <w:spacing w:after="120" w:line="228" w:lineRule="auto"/>
        <w:ind w:left="0"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QA4: ¿</w:t>
      </w:r>
      <w:r w:rsidR="46E3F71A" w:rsidRPr="009E4084">
        <w:rPr>
          <w:rFonts w:ascii="Times New Roman" w:eastAsia="Times New Roman" w:hAnsi="Times New Roman" w:cs="Times New Roman"/>
          <w:sz w:val="20"/>
          <w:szCs w:val="20"/>
        </w:rPr>
        <w:t xml:space="preserve">El autor hace uso de alguna herramienta para la </w:t>
      </w:r>
      <w:proofErr w:type="spellStart"/>
      <w:r w:rsidR="46E3F71A" w:rsidRPr="009E4084">
        <w:rPr>
          <w:rFonts w:ascii="Times New Roman" w:eastAsia="Times New Roman" w:hAnsi="Times New Roman" w:cs="Times New Roman"/>
          <w:sz w:val="20"/>
          <w:szCs w:val="20"/>
        </w:rPr>
        <w:t>Elicitación</w:t>
      </w:r>
      <w:proofErr w:type="spellEnd"/>
      <w:r w:rsidR="46E3F71A" w:rsidRPr="009E4084">
        <w:rPr>
          <w:rFonts w:ascii="Times New Roman" w:eastAsia="Times New Roman" w:hAnsi="Times New Roman" w:cs="Times New Roman"/>
          <w:sz w:val="20"/>
          <w:szCs w:val="20"/>
        </w:rPr>
        <w:t xml:space="preserve"> de Requisitos?</w:t>
      </w:r>
      <w:r w:rsidR="00C46D39" w:rsidRPr="009E4084">
        <w:rPr>
          <w:rFonts w:ascii="Times New Roman" w:hAnsi="Times New Roman" w:cs="Times New Roman"/>
        </w:rPr>
        <w:tab/>
      </w:r>
    </w:p>
    <w:p w14:paraId="2E77A53F" w14:textId="3886EFB9" w:rsidR="002F1925" w:rsidRPr="009E4084" w:rsidRDefault="3D3792C3" w:rsidP="003C0E1C">
      <w:pPr>
        <w:shd w:val="clear" w:color="auto" w:fill="FFFFFF" w:themeFill="background1"/>
        <w:spacing w:after="120" w:line="228" w:lineRule="auto"/>
        <w:ind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lastRenderedPageBreak/>
        <w:t>Cada una de las preguntas planteadas tiene un puntaje de 1 si se califica con “Si”, 0.5 si la respuesta es “Parcial” y 0 si la respuesta se evaluó con “No”. Todos los artículos que estén en el rango de entre 0 a 1.9 serán rechazados, mientras que los artículos que tengan un puntaje igual o superior a 2.0 serán aceptados.</w:t>
      </w:r>
    </w:p>
    <w:p w14:paraId="3F0B2985" w14:textId="1B1C7895" w:rsidR="002F1925" w:rsidRPr="009E4084" w:rsidRDefault="00FE100C" w:rsidP="003C0E1C">
      <w:pPr>
        <w:pStyle w:val="Prrafodelista"/>
        <w:numPr>
          <w:ilvl w:val="0"/>
          <w:numId w:val="7"/>
        </w:numPr>
        <w:shd w:val="clear" w:color="auto" w:fill="FFFFFF" w:themeFill="background1"/>
        <w:spacing w:after="120" w:line="228" w:lineRule="auto"/>
        <w:ind w:left="0" w:firstLine="289"/>
        <w:jc w:val="center"/>
        <w:rPr>
          <w:rFonts w:ascii="Times New Roman" w:eastAsia="Times New Roman" w:hAnsi="Times New Roman" w:cs="Times New Roman"/>
          <w:b/>
          <w:sz w:val="20"/>
          <w:szCs w:val="20"/>
        </w:rPr>
      </w:pPr>
      <w:r w:rsidRPr="009E4084">
        <w:rPr>
          <w:rFonts w:ascii="Times New Roman" w:eastAsia="Times New Roman" w:hAnsi="Times New Roman" w:cs="Times New Roman"/>
          <w:b/>
          <w:sz w:val="20"/>
          <w:szCs w:val="20"/>
        </w:rPr>
        <w:t>Resultados</w:t>
      </w:r>
    </w:p>
    <w:p w14:paraId="2A449FAC" w14:textId="367704C6" w:rsidR="002F1925" w:rsidRPr="009E4084" w:rsidRDefault="6CB4F19C" w:rsidP="003C0E1C">
      <w:pPr>
        <w:shd w:val="clear" w:color="auto" w:fill="FFFFFF" w:themeFill="background1"/>
        <w:spacing w:after="120" w:line="228" w:lineRule="auto"/>
        <w:ind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 xml:space="preserve">      Una vez definido el protocolo para la revisión sistemática se realizó la búsqueda de los artículos basados en la cadena de búsqueda definida en el punto D de la sección II. Los resultados obtenidos fueron los siguientes.</w:t>
      </w:r>
    </w:p>
    <w:p w14:paraId="25AE407C" w14:textId="037E04F7" w:rsidR="002F1925" w:rsidRPr="009E4084" w:rsidRDefault="004A3510" w:rsidP="003C0E1C">
      <w:pPr>
        <w:pStyle w:val="Sinespaciado"/>
        <w:numPr>
          <w:ilvl w:val="0"/>
          <w:numId w:val="11"/>
        </w:numPr>
        <w:spacing w:after="120" w:line="228" w:lineRule="auto"/>
        <w:ind w:left="0" w:firstLine="289"/>
        <w:jc w:val="both"/>
        <w:rPr>
          <w:rFonts w:ascii="Times New Roman" w:hAnsi="Times New Roman" w:cs="Times New Roman"/>
          <w:sz w:val="20"/>
        </w:rPr>
      </w:pPr>
      <w:r w:rsidRPr="009E4084">
        <w:rPr>
          <w:rFonts w:ascii="Times New Roman" w:hAnsi="Times New Roman" w:cs="Times New Roman"/>
          <w:sz w:val="20"/>
        </w:rPr>
        <w:t xml:space="preserve">Al aplicar la cadena de búsqueda en cada base de datos </w:t>
      </w:r>
      <w:r w:rsidR="00FE100C" w:rsidRPr="009E4084">
        <w:rPr>
          <w:rFonts w:ascii="Times New Roman" w:hAnsi="Times New Roman" w:cs="Times New Roman"/>
          <w:sz w:val="20"/>
        </w:rPr>
        <w:t>se obtuvieron 342 artículos</w:t>
      </w:r>
      <w:r w:rsidRPr="009E4084">
        <w:rPr>
          <w:rFonts w:ascii="Times New Roman" w:hAnsi="Times New Roman" w:cs="Times New Roman"/>
          <w:sz w:val="20"/>
        </w:rPr>
        <w:t xml:space="preserve">. En la tabla I se detalla </w:t>
      </w:r>
      <w:r w:rsidR="00AE3F03" w:rsidRPr="009E4084">
        <w:rPr>
          <w:rFonts w:ascii="Times New Roman" w:hAnsi="Times New Roman" w:cs="Times New Roman"/>
          <w:sz w:val="20"/>
        </w:rPr>
        <w:t>los</w:t>
      </w:r>
      <w:r w:rsidRPr="009E4084">
        <w:rPr>
          <w:rFonts w:ascii="Times New Roman" w:hAnsi="Times New Roman" w:cs="Times New Roman"/>
          <w:sz w:val="20"/>
        </w:rPr>
        <w:t xml:space="preserve"> 342 artículo</w:t>
      </w:r>
      <w:r w:rsidR="00AE3F03" w:rsidRPr="009E4084">
        <w:rPr>
          <w:rFonts w:ascii="Times New Roman" w:hAnsi="Times New Roman" w:cs="Times New Roman"/>
          <w:sz w:val="20"/>
        </w:rPr>
        <w:t>s</w:t>
      </w:r>
      <w:r w:rsidRPr="009E4084">
        <w:rPr>
          <w:rFonts w:ascii="Times New Roman" w:hAnsi="Times New Roman" w:cs="Times New Roman"/>
          <w:sz w:val="20"/>
        </w:rPr>
        <w:t xml:space="preserve"> divididos en cada una de sus bases de datos</w:t>
      </w:r>
      <w:r w:rsidR="00FE100C" w:rsidRPr="009E4084">
        <w:rPr>
          <w:rFonts w:ascii="Times New Roman" w:hAnsi="Times New Roman" w:cs="Times New Roman"/>
          <w:sz w:val="20"/>
        </w:rPr>
        <w:t>.</w:t>
      </w:r>
      <w:r w:rsidR="00AE3F03" w:rsidRPr="009E4084">
        <w:rPr>
          <w:rFonts w:ascii="Times New Roman" w:hAnsi="Times New Roman" w:cs="Times New Roman"/>
          <w:sz w:val="20"/>
        </w:rPr>
        <w:t xml:space="preserve"> Por cada base de datos se detalla el número de documentos encontrados.</w:t>
      </w:r>
      <w:r w:rsidR="00FE100C" w:rsidRPr="009E4084">
        <w:rPr>
          <w:rFonts w:ascii="Times New Roman" w:hAnsi="Times New Roman" w:cs="Times New Roman"/>
          <w:sz w:val="20"/>
        </w:rPr>
        <w:t xml:space="preserve"> </w:t>
      </w:r>
    </w:p>
    <w:p w14:paraId="28EC94F6" w14:textId="3F754DED" w:rsidR="002F1925" w:rsidRPr="009E4084" w:rsidRDefault="00AE3F03" w:rsidP="003C0E1C">
      <w:pPr>
        <w:pStyle w:val="Sinespaciado"/>
        <w:numPr>
          <w:ilvl w:val="0"/>
          <w:numId w:val="11"/>
        </w:numPr>
        <w:spacing w:after="120" w:line="228" w:lineRule="auto"/>
        <w:ind w:left="0" w:firstLine="289"/>
        <w:jc w:val="both"/>
        <w:rPr>
          <w:rFonts w:ascii="Times New Roman" w:hAnsi="Times New Roman" w:cs="Times New Roman"/>
          <w:sz w:val="20"/>
          <w:szCs w:val="20"/>
        </w:rPr>
      </w:pPr>
      <w:r w:rsidRPr="009E4084">
        <w:rPr>
          <w:rFonts w:ascii="Times New Roman" w:hAnsi="Times New Roman" w:cs="Times New Roman"/>
          <w:sz w:val="20"/>
          <w:szCs w:val="20"/>
        </w:rPr>
        <w:t>L</w:t>
      </w:r>
      <w:r w:rsidR="00FE100C" w:rsidRPr="009E4084">
        <w:rPr>
          <w:rFonts w:ascii="Times New Roman" w:hAnsi="Times New Roman" w:cs="Times New Roman"/>
          <w:sz w:val="20"/>
          <w:szCs w:val="20"/>
        </w:rPr>
        <w:t>os 342 documentos</w:t>
      </w:r>
      <w:r w:rsidRPr="009E4084">
        <w:rPr>
          <w:rFonts w:ascii="Times New Roman" w:hAnsi="Times New Roman" w:cs="Times New Roman"/>
          <w:sz w:val="20"/>
          <w:szCs w:val="20"/>
        </w:rPr>
        <w:t xml:space="preserve"> representan el 100% de la muestra total</w:t>
      </w:r>
      <w:r w:rsidR="00FE100C" w:rsidRPr="009E4084">
        <w:rPr>
          <w:rFonts w:ascii="Times New Roman" w:hAnsi="Times New Roman" w:cs="Times New Roman"/>
          <w:sz w:val="20"/>
          <w:szCs w:val="20"/>
        </w:rPr>
        <w:t>,</w:t>
      </w:r>
      <w:r w:rsidR="00755074" w:rsidRPr="009E4084">
        <w:rPr>
          <w:rFonts w:ascii="Times New Roman" w:hAnsi="Times New Roman" w:cs="Times New Roman"/>
          <w:sz w:val="20"/>
          <w:szCs w:val="20"/>
        </w:rPr>
        <w:t xml:space="preserve"> los cuales se los almaceno en </w:t>
      </w:r>
      <w:proofErr w:type="gramStart"/>
      <w:r w:rsidR="00755074" w:rsidRPr="009E4084">
        <w:rPr>
          <w:rFonts w:ascii="Times New Roman" w:hAnsi="Times New Roman" w:cs="Times New Roman"/>
          <w:sz w:val="20"/>
          <w:szCs w:val="20"/>
        </w:rPr>
        <w:t>archivos .</w:t>
      </w:r>
      <w:proofErr w:type="spellStart"/>
      <w:r w:rsidR="00755074" w:rsidRPr="009E4084">
        <w:rPr>
          <w:rFonts w:ascii="Times New Roman" w:hAnsi="Times New Roman" w:cs="Times New Roman"/>
          <w:sz w:val="20"/>
          <w:szCs w:val="20"/>
        </w:rPr>
        <w:t>bib</w:t>
      </w:r>
      <w:proofErr w:type="spellEnd"/>
      <w:proofErr w:type="gramEnd"/>
      <w:r w:rsidR="00755074" w:rsidRPr="009E4084">
        <w:rPr>
          <w:rFonts w:ascii="Times New Roman" w:hAnsi="Times New Roman" w:cs="Times New Roman"/>
          <w:sz w:val="20"/>
          <w:szCs w:val="20"/>
        </w:rPr>
        <w:t xml:space="preserve"> que generaron cada una de las bases de datos. Se los subió al Parsifal</w:t>
      </w:r>
      <w:r w:rsidR="00FE100C" w:rsidRPr="009E4084">
        <w:rPr>
          <w:rFonts w:ascii="Times New Roman" w:hAnsi="Times New Roman" w:cs="Times New Roman"/>
          <w:sz w:val="20"/>
          <w:szCs w:val="20"/>
        </w:rPr>
        <w:t xml:space="preserve"> </w:t>
      </w:r>
      <w:r w:rsidR="00755074" w:rsidRPr="009E4084">
        <w:rPr>
          <w:rFonts w:ascii="Times New Roman" w:hAnsi="Times New Roman" w:cs="Times New Roman"/>
          <w:sz w:val="20"/>
          <w:szCs w:val="20"/>
        </w:rPr>
        <w:t>y este detecto</w:t>
      </w:r>
      <w:r w:rsidR="00DC785A" w:rsidRPr="009E4084">
        <w:rPr>
          <w:rFonts w:ascii="Times New Roman" w:hAnsi="Times New Roman" w:cs="Times New Roman"/>
          <w:sz w:val="20"/>
          <w:szCs w:val="20"/>
        </w:rPr>
        <w:t xml:space="preserve"> 3</w:t>
      </w:r>
      <w:r w:rsidR="00FE100C" w:rsidRPr="009E4084">
        <w:rPr>
          <w:rFonts w:ascii="Times New Roman" w:hAnsi="Times New Roman" w:cs="Times New Roman"/>
          <w:sz w:val="20"/>
          <w:szCs w:val="20"/>
        </w:rPr>
        <w:t xml:space="preserve"> artículos duplica</w:t>
      </w:r>
      <w:r w:rsidR="00DC785A" w:rsidRPr="009E4084">
        <w:rPr>
          <w:rFonts w:ascii="Times New Roman" w:hAnsi="Times New Roman" w:cs="Times New Roman"/>
          <w:sz w:val="20"/>
          <w:szCs w:val="20"/>
        </w:rPr>
        <w:t xml:space="preserve">dos </w:t>
      </w:r>
      <w:r w:rsidR="00755074" w:rsidRPr="009E4084">
        <w:rPr>
          <w:rFonts w:ascii="Times New Roman" w:hAnsi="Times New Roman" w:cs="Times New Roman"/>
          <w:sz w:val="20"/>
          <w:szCs w:val="20"/>
        </w:rPr>
        <w:t xml:space="preserve">que representan el </w:t>
      </w:r>
      <w:r w:rsidR="00DC785A" w:rsidRPr="009E4084">
        <w:rPr>
          <w:rFonts w:ascii="Times New Roman" w:hAnsi="Times New Roman" w:cs="Times New Roman"/>
          <w:sz w:val="20"/>
          <w:szCs w:val="20"/>
        </w:rPr>
        <w:t>0.87%</w:t>
      </w:r>
      <w:r w:rsidR="00755074" w:rsidRPr="009E4084">
        <w:rPr>
          <w:rFonts w:ascii="Times New Roman" w:hAnsi="Times New Roman" w:cs="Times New Roman"/>
          <w:sz w:val="20"/>
          <w:szCs w:val="20"/>
        </w:rPr>
        <w:t xml:space="preserve"> de la muestra total</w:t>
      </w:r>
      <w:r w:rsidR="00FE100C" w:rsidRPr="009E4084">
        <w:rPr>
          <w:rFonts w:ascii="Times New Roman" w:hAnsi="Times New Roman" w:cs="Times New Roman"/>
          <w:sz w:val="20"/>
          <w:szCs w:val="20"/>
        </w:rPr>
        <w:t xml:space="preserve">, </w:t>
      </w:r>
      <w:r w:rsidR="00755074" w:rsidRPr="009E4084">
        <w:rPr>
          <w:rFonts w:ascii="Times New Roman" w:hAnsi="Times New Roman" w:cs="Times New Roman"/>
          <w:sz w:val="20"/>
          <w:szCs w:val="20"/>
        </w:rPr>
        <w:t xml:space="preserve">por </w:t>
      </w:r>
      <w:r w:rsidR="00680FFB" w:rsidRPr="009E4084">
        <w:rPr>
          <w:rFonts w:ascii="Times New Roman" w:hAnsi="Times New Roman" w:cs="Times New Roman"/>
          <w:sz w:val="20"/>
          <w:szCs w:val="20"/>
        </w:rPr>
        <w:t>consiguiente,</w:t>
      </w:r>
      <w:r w:rsidR="00755074" w:rsidRPr="009E4084">
        <w:rPr>
          <w:rFonts w:ascii="Times New Roman" w:hAnsi="Times New Roman" w:cs="Times New Roman"/>
          <w:sz w:val="20"/>
          <w:szCs w:val="20"/>
        </w:rPr>
        <w:t xml:space="preserve"> quedaron 339 artículos para el siguiente proceso de revisión</w:t>
      </w:r>
      <w:r w:rsidR="00FE100C" w:rsidRPr="009E4084">
        <w:rPr>
          <w:rFonts w:ascii="Times New Roman" w:hAnsi="Times New Roman" w:cs="Times New Roman"/>
          <w:sz w:val="20"/>
          <w:szCs w:val="20"/>
        </w:rPr>
        <w:t>.</w:t>
      </w:r>
    </w:p>
    <w:p w14:paraId="57208AEF" w14:textId="3F754DED" w:rsidR="00680FFB" w:rsidRPr="009E4084" w:rsidRDefault="00FE100C" w:rsidP="003C0E1C">
      <w:pPr>
        <w:pStyle w:val="Sinespaciado"/>
        <w:numPr>
          <w:ilvl w:val="0"/>
          <w:numId w:val="11"/>
        </w:numPr>
        <w:spacing w:after="120" w:line="228" w:lineRule="auto"/>
        <w:ind w:left="0" w:firstLine="289"/>
        <w:jc w:val="both"/>
        <w:rPr>
          <w:rFonts w:ascii="Times New Roman" w:hAnsi="Times New Roman" w:cs="Times New Roman"/>
          <w:sz w:val="20"/>
          <w:szCs w:val="20"/>
        </w:rPr>
      </w:pPr>
      <w:r w:rsidRPr="009E4084">
        <w:rPr>
          <w:rFonts w:ascii="Times New Roman" w:hAnsi="Times New Roman" w:cs="Times New Roman"/>
          <w:sz w:val="20"/>
          <w:szCs w:val="20"/>
        </w:rPr>
        <w:t>Los 339 artículos fueron revi</w:t>
      </w:r>
      <w:r w:rsidR="00DC785A" w:rsidRPr="009E4084">
        <w:rPr>
          <w:rFonts w:ascii="Times New Roman" w:hAnsi="Times New Roman" w:cs="Times New Roman"/>
          <w:sz w:val="20"/>
          <w:szCs w:val="20"/>
        </w:rPr>
        <w:t>sados y analizados en su título y</w:t>
      </w:r>
      <w:r w:rsidRPr="009E4084">
        <w:rPr>
          <w:rFonts w:ascii="Times New Roman" w:hAnsi="Times New Roman" w:cs="Times New Roman"/>
          <w:sz w:val="20"/>
          <w:szCs w:val="20"/>
        </w:rPr>
        <w:t xml:space="preserve"> resumen, tomando en consideración los criterios de inclusión y exclusión. Del total se rechazaron 191 artículos </w:t>
      </w:r>
      <w:r w:rsidR="00755074" w:rsidRPr="009E4084">
        <w:rPr>
          <w:rFonts w:ascii="Times New Roman" w:hAnsi="Times New Roman" w:cs="Times New Roman"/>
          <w:sz w:val="20"/>
          <w:szCs w:val="20"/>
        </w:rPr>
        <w:t>que representan el 55.85% de la muestra total por</w:t>
      </w:r>
      <w:r w:rsidR="00DC785A" w:rsidRPr="009E4084">
        <w:rPr>
          <w:rFonts w:ascii="Times New Roman" w:hAnsi="Times New Roman" w:cs="Times New Roman"/>
          <w:sz w:val="20"/>
          <w:szCs w:val="20"/>
        </w:rPr>
        <w:t>que</w:t>
      </w:r>
      <w:r w:rsidR="00755074" w:rsidRPr="009E4084">
        <w:rPr>
          <w:rFonts w:ascii="Times New Roman" w:hAnsi="Times New Roman" w:cs="Times New Roman"/>
          <w:sz w:val="20"/>
          <w:szCs w:val="20"/>
        </w:rPr>
        <w:t xml:space="preserve"> su contenido es irrelevante respecto</w:t>
      </w:r>
      <w:r w:rsidR="00DC785A" w:rsidRPr="009E4084">
        <w:rPr>
          <w:rFonts w:ascii="Times New Roman" w:hAnsi="Times New Roman" w:cs="Times New Roman"/>
          <w:sz w:val="20"/>
          <w:szCs w:val="20"/>
        </w:rPr>
        <w:t xml:space="preserve"> al objeto de estudio</w:t>
      </w:r>
      <w:r w:rsidR="00755074" w:rsidRPr="009E4084">
        <w:rPr>
          <w:rFonts w:ascii="Times New Roman" w:hAnsi="Times New Roman" w:cs="Times New Roman"/>
          <w:sz w:val="20"/>
          <w:szCs w:val="20"/>
        </w:rPr>
        <w:t>.</w:t>
      </w:r>
      <w:r w:rsidR="00DC785A" w:rsidRPr="009E4084">
        <w:rPr>
          <w:rFonts w:ascii="Times New Roman" w:hAnsi="Times New Roman" w:cs="Times New Roman"/>
          <w:sz w:val="20"/>
          <w:szCs w:val="20"/>
        </w:rPr>
        <w:t xml:space="preserve"> </w:t>
      </w:r>
      <w:r w:rsidR="00755074" w:rsidRPr="009E4084">
        <w:rPr>
          <w:rFonts w:ascii="Times New Roman" w:hAnsi="Times New Roman" w:cs="Times New Roman"/>
          <w:sz w:val="20"/>
          <w:szCs w:val="20"/>
        </w:rPr>
        <w:t>Además,</w:t>
      </w:r>
      <w:r w:rsidR="00DC785A" w:rsidRPr="009E4084">
        <w:rPr>
          <w:rFonts w:ascii="Times New Roman" w:hAnsi="Times New Roman" w:cs="Times New Roman"/>
          <w:sz w:val="20"/>
          <w:szCs w:val="20"/>
        </w:rPr>
        <w:t xml:space="preserve"> se descartaron porque su argumentación referente a las Metodologías de </w:t>
      </w:r>
      <w:proofErr w:type="spellStart"/>
      <w:r w:rsidR="00DC785A" w:rsidRPr="009E4084">
        <w:rPr>
          <w:rFonts w:ascii="Times New Roman" w:hAnsi="Times New Roman" w:cs="Times New Roman"/>
          <w:sz w:val="20"/>
          <w:szCs w:val="20"/>
        </w:rPr>
        <w:t>Elicitaci</w:t>
      </w:r>
      <w:r w:rsidR="00DC785A" w:rsidRPr="009E4084">
        <w:rPr>
          <w:rFonts w:ascii="Times New Roman" w:hAnsi="Times New Roman" w:cs="Times New Roman"/>
          <w:sz w:val="20"/>
          <w:szCs w:val="20"/>
          <w:lang w:val="es-EC"/>
        </w:rPr>
        <w:t>ó</w:t>
      </w:r>
      <w:proofErr w:type="spellEnd"/>
      <w:r w:rsidR="00DC785A" w:rsidRPr="009E4084">
        <w:rPr>
          <w:rFonts w:ascii="Times New Roman" w:hAnsi="Times New Roman" w:cs="Times New Roman"/>
          <w:sz w:val="20"/>
          <w:szCs w:val="20"/>
        </w:rPr>
        <w:t>n de Requisitos es débil y no dan contestación a las preguntas de investigación planteadas.</w:t>
      </w:r>
    </w:p>
    <w:p w14:paraId="171B78E3" w14:textId="5CD49238" w:rsidR="002F1925" w:rsidRPr="009E4084" w:rsidRDefault="00680FFB" w:rsidP="003C0E1C">
      <w:pPr>
        <w:pStyle w:val="Sinespaciado"/>
        <w:numPr>
          <w:ilvl w:val="0"/>
          <w:numId w:val="11"/>
        </w:numPr>
        <w:spacing w:after="120" w:line="228" w:lineRule="auto"/>
        <w:ind w:left="0" w:firstLine="289"/>
        <w:jc w:val="both"/>
        <w:rPr>
          <w:rFonts w:ascii="Times New Roman" w:hAnsi="Times New Roman" w:cs="Times New Roman"/>
          <w:sz w:val="20"/>
        </w:rPr>
      </w:pPr>
      <w:r w:rsidRPr="009E4084">
        <w:rPr>
          <w:rFonts w:ascii="Times New Roman" w:hAnsi="Times New Roman" w:cs="Times New Roman"/>
          <w:sz w:val="20"/>
        </w:rPr>
        <w:t xml:space="preserve">Por consiguiente, al finalizar este proceso 148 documentos quedaron para el proceso de evaluación </w:t>
      </w:r>
      <w:r w:rsidR="00EB11C3" w:rsidRPr="009E4084">
        <w:rPr>
          <w:rFonts w:ascii="Times New Roman" w:hAnsi="Times New Roman" w:cs="Times New Roman"/>
          <w:sz w:val="20"/>
        </w:rPr>
        <w:t>a través de l</w:t>
      </w:r>
      <w:r w:rsidRPr="009E4084">
        <w:rPr>
          <w:rFonts w:ascii="Times New Roman" w:hAnsi="Times New Roman" w:cs="Times New Roman"/>
          <w:sz w:val="20"/>
        </w:rPr>
        <w:t>a</w:t>
      </w:r>
      <w:r w:rsidR="00EB11C3" w:rsidRPr="009E4084">
        <w:rPr>
          <w:rFonts w:ascii="Times New Roman" w:hAnsi="Times New Roman" w:cs="Times New Roman"/>
          <w:sz w:val="20"/>
        </w:rPr>
        <w:t xml:space="preserve">s </w:t>
      </w:r>
      <w:r w:rsidRPr="009E4084">
        <w:rPr>
          <w:rFonts w:ascii="Times New Roman" w:hAnsi="Times New Roman" w:cs="Times New Roman"/>
          <w:sz w:val="20"/>
        </w:rPr>
        <w:t xml:space="preserve">preguntas </w:t>
      </w:r>
      <w:r w:rsidR="00EB11C3" w:rsidRPr="009E4084">
        <w:rPr>
          <w:rFonts w:ascii="Times New Roman" w:hAnsi="Times New Roman" w:cs="Times New Roman"/>
          <w:sz w:val="20"/>
        </w:rPr>
        <w:t>de calidad.</w:t>
      </w:r>
    </w:p>
    <w:p w14:paraId="13F955F0" w14:textId="78BFAFDA" w:rsidR="00EB11C3" w:rsidRPr="00125944" w:rsidRDefault="3D3792C3" w:rsidP="00861370">
      <w:pPr>
        <w:pStyle w:val="Sinespaciado"/>
        <w:numPr>
          <w:ilvl w:val="0"/>
          <w:numId w:val="11"/>
        </w:numPr>
        <w:shd w:val="clear" w:color="auto" w:fill="FFFFFF"/>
        <w:spacing w:after="120" w:line="228" w:lineRule="auto"/>
        <w:ind w:left="0" w:firstLine="289"/>
        <w:jc w:val="both"/>
        <w:rPr>
          <w:rFonts w:ascii="Times New Roman" w:eastAsia="Times New Roman" w:hAnsi="Times New Roman" w:cs="Times New Roman"/>
          <w:sz w:val="20"/>
          <w:szCs w:val="20"/>
        </w:rPr>
      </w:pPr>
      <w:r w:rsidRPr="00125944">
        <w:rPr>
          <w:rFonts w:ascii="Times New Roman" w:hAnsi="Times New Roman" w:cs="Times New Roman"/>
          <w:sz w:val="20"/>
          <w:szCs w:val="20"/>
        </w:rPr>
        <w:t>A los 148 artículos se les aplico las preguntas de calidad. Aquellos artículos que están con un puntaje mayor a 2 fueron aceptados, por consiguiente, de los 148 artículos, solo 52 cumplieron con los criterios de calidad para la siguiente fase de extracción de información.</w:t>
      </w:r>
    </w:p>
    <w:p w14:paraId="5F6297E0" w14:textId="48279D21" w:rsidR="00EB11C3" w:rsidRPr="009E4084" w:rsidRDefault="00EB11C3" w:rsidP="003C0E1C">
      <w:pPr>
        <w:pStyle w:val="Descripcin"/>
        <w:keepNext/>
        <w:spacing w:after="120" w:line="228" w:lineRule="auto"/>
        <w:ind w:firstLine="289"/>
        <w:jc w:val="center"/>
        <w:rPr>
          <w:rFonts w:ascii="Times New Roman" w:hAnsi="Times New Roman" w:cs="Times New Roman"/>
          <w:color w:val="auto"/>
          <w:sz w:val="20"/>
          <w:szCs w:val="20"/>
        </w:rPr>
      </w:pPr>
      <w:r w:rsidRPr="009E4084">
        <w:rPr>
          <w:rFonts w:ascii="Times New Roman" w:hAnsi="Times New Roman" w:cs="Times New Roman"/>
          <w:color w:val="auto"/>
          <w:sz w:val="20"/>
          <w:szCs w:val="20"/>
        </w:rPr>
        <w:t xml:space="preserve">Tabla </w:t>
      </w:r>
      <w:r w:rsidR="00DD7FB1" w:rsidRPr="009E4084">
        <w:rPr>
          <w:rFonts w:ascii="Times New Roman" w:hAnsi="Times New Roman" w:cs="Times New Roman"/>
          <w:color w:val="auto"/>
          <w:sz w:val="20"/>
          <w:szCs w:val="20"/>
        </w:rPr>
        <w:fldChar w:fldCharType="begin"/>
      </w:r>
      <w:r w:rsidR="00DD7FB1" w:rsidRPr="009E4084">
        <w:rPr>
          <w:rFonts w:ascii="Times New Roman" w:hAnsi="Times New Roman" w:cs="Times New Roman"/>
          <w:color w:val="auto"/>
          <w:sz w:val="20"/>
          <w:szCs w:val="20"/>
        </w:rPr>
        <w:instrText xml:space="preserve"> SEQ Tabla \* ROMAN </w:instrText>
      </w:r>
      <w:r w:rsidR="00DD7FB1" w:rsidRPr="009E4084">
        <w:rPr>
          <w:rFonts w:ascii="Times New Roman" w:hAnsi="Times New Roman" w:cs="Times New Roman"/>
          <w:color w:val="auto"/>
          <w:sz w:val="20"/>
          <w:szCs w:val="20"/>
        </w:rPr>
        <w:fldChar w:fldCharType="separate"/>
      </w:r>
      <w:r w:rsidR="00DD7FB1" w:rsidRPr="009E4084">
        <w:rPr>
          <w:rFonts w:ascii="Times New Roman" w:hAnsi="Times New Roman" w:cs="Times New Roman"/>
          <w:noProof/>
          <w:color w:val="auto"/>
          <w:sz w:val="20"/>
          <w:szCs w:val="20"/>
        </w:rPr>
        <w:t>I</w:t>
      </w:r>
      <w:r w:rsidR="00DD7FB1" w:rsidRPr="009E4084">
        <w:rPr>
          <w:rFonts w:ascii="Times New Roman" w:hAnsi="Times New Roman" w:cs="Times New Roman"/>
          <w:color w:val="auto"/>
          <w:sz w:val="20"/>
          <w:szCs w:val="20"/>
        </w:rPr>
        <w:fldChar w:fldCharType="end"/>
      </w:r>
      <w:r w:rsidRPr="009E4084">
        <w:rPr>
          <w:rFonts w:ascii="Times New Roman" w:hAnsi="Times New Roman" w:cs="Times New Roman"/>
          <w:color w:val="auto"/>
          <w:sz w:val="20"/>
          <w:szCs w:val="20"/>
        </w:rPr>
        <w:t xml:space="preserve"> </w:t>
      </w:r>
      <w:r w:rsidR="00923CE8" w:rsidRPr="009E4084">
        <w:rPr>
          <w:rFonts w:ascii="Times New Roman" w:hAnsi="Times New Roman" w:cs="Times New Roman"/>
          <w:color w:val="auto"/>
          <w:sz w:val="20"/>
          <w:szCs w:val="20"/>
        </w:rPr>
        <w:t>Artículos</w:t>
      </w:r>
      <w:r w:rsidRPr="009E4084">
        <w:rPr>
          <w:rFonts w:ascii="Times New Roman" w:hAnsi="Times New Roman" w:cs="Times New Roman"/>
          <w:color w:val="auto"/>
          <w:sz w:val="20"/>
          <w:szCs w:val="20"/>
        </w:rPr>
        <w:t xml:space="preserve"> Revisados</w:t>
      </w:r>
    </w:p>
    <w:tbl>
      <w:tblPr>
        <w:tblStyle w:val="Tablaconcuadrcula"/>
        <w:tblW w:w="4957" w:type="dxa"/>
        <w:tblLayout w:type="fixed"/>
        <w:tblLook w:val="0600" w:firstRow="0" w:lastRow="0" w:firstColumn="0" w:lastColumn="0" w:noHBand="1" w:noVBand="1"/>
      </w:tblPr>
      <w:tblGrid>
        <w:gridCol w:w="846"/>
        <w:gridCol w:w="850"/>
        <w:gridCol w:w="567"/>
        <w:gridCol w:w="851"/>
        <w:gridCol w:w="850"/>
        <w:gridCol w:w="993"/>
      </w:tblGrid>
      <w:tr w:rsidR="002F1925" w:rsidRPr="009E4084" w14:paraId="5EEBD6F8" w14:textId="77777777" w:rsidTr="00125944">
        <w:trPr>
          <w:trHeight w:val="20"/>
        </w:trPr>
        <w:tc>
          <w:tcPr>
            <w:tcW w:w="846" w:type="dxa"/>
            <w:vMerge w:val="restart"/>
          </w:tcPr>
          <w:p w14:paraId="64695559" w14:textId="77777777" w:rsidR="002F1925" w:rsidRPr="009E4084" w:rsidRDefault="26EB2126" w:rsidP="00125944">
            <w:pPr>
              <w:shd w:val="clear" w:color="auto" w:fill="FFFFFF" w:themeFill="background1"/>
              <w:spacing w:after="120"/>
              <w:jc w:val="both"/>
              <w:rPr>
                <w:rFonts w:ascii="Times New Roman" w:eastAsia="Times New Roman" w:hAnsi="Times New Roman" w:cs="Times New Roman"/>
                <w:b/>
                <w:bCs/>
                <w:sz w:val="16"/>
                <w:szCs w:val="16"/>
              </w:rPr>
            </w:pPr>
            <w:r w:rsidRPr="009E4084">
              <w:rPr>
                <w:rFonts w:ascii="Times New Roman" w:eastAsia="Times New Roman" w:hAnsi="Times New Roman" w:cs="Times New Roman"/>
                <w:b/>
                <w:bCs/>
                <w:sz w:val="16"/>
                <w:szCs w:val="16"/>
              </w:rPr>
              <w:t>Base de Datos</w:t>
            </w:r>
          </w:p>
        </w:tc>
        <w:tc>
          <w:tcPr>
            <w:tcW w:w="4111" w:type="dxa"/>
            <w:gridSpan w:val="5"/>
          </w:tcPr>
          <w:p w14:paraId="37FC2388" w14:textId="77777777" w:rsidR="002F1925" w:rsidRPr="009E4084" w:rsidRDefault="26EB2126" w:rsidP="003C0E1C">
            <w:pPr>
              <w:shd w:val="clear" w:color="auto" w:fill="FFFFFF" w:themeFill="background1"/>
              <w:spacing w:after="120" w:line="228" w:lineRule="auto"/>
              <w:ind w:firstLine="289"/>
              <w:jc w:val="center"/>
              <w:rPr>
                <w:rFonts w:ascii="Times New Roman" w:eastAsia="Times New Roman" w:hAnsi="Times New Roman" w:cs="Times New Roman"/>
                <w:b/>
                <w:bCs/>
                <w:sz w:val="16"/>
                <w:szCs w:val="16"/>
              </w:rPr>
            </w:pPr>
            <w:r w:rsidRPr="009E4084">
              <w:rPr>
                <w:rFonts w:ascii="Times New Roman" w:eastAsia="Times New Roman" w:hAnsi="Times New Roman" w:cs="Times New Roman"/>
                <w:b/>
                <w:bCs/>
                <w:sz w:val="16"/>
                <w:szCs w:val="16"/>
              </w:rPr>
              <w:t>Artículos</w:t>
            </w:r>
          </w:p>
        </w:tc>
      </w:tr>
      <w:tr w:rsidR="002F1925" w:rsidRPr="009E4084" w14:paraId="5D8BE753" w14:textId="77777777" w:rsidTr="00125944">
        <w:trPr>
          <w:trHeight w:val="275"/>
        </w:trPr>
        <w:tc>
          <w:tcPr>
            <w:tcW w:w="846" w:type="dxa"/>
            <w:vMerge/>
          </w:tcPr>
          <w:p w14:paraId="18A2DBA3" w14:textId="77777777" w:rsidR="002F1925" w:rsidRPr="009E4084" w:rsidRDefault="002F1925" w:rsidP="003C0E1C">
            <w:pPr>
              <w:shd w:val="clear" w:color="auto" w:fill="FFFFFF"/>
              <w:spacing w:after="120" w:line="228" w:lineRule="auto"/>
              <w:ind w:firstLine="289"/>
              <w:jc w:val="both"/>
              <w:rPr>
                <w:rFonts w:ascii="Times New Roman" w:eastAsia="Times New Roman" w:hAnsi="Times New Roman" w:cs="Times New Roman"/>
                <w:sz w:val="20"/>
                <w:szCs w:val="20"/>
              </w:rPr>
            </w:pPr>
          </w:p>
        </w:tc>
        <w:tc>
          <w:tcPr>
            <w:tcW w:w="850" w:type="dxa"/>
          </w:tcPr>
          <w:p w14:paraId="3AD0B323" w14:textId="2604313B" w:rsidR="002F1925" w:rsidRPr="003C0E1C" w:rsidRDefault="26EB2126" w:rsidP="003C0E1C">
            <w:pPr>
              <w:shd w:val="clear" w:color="auto" w:fill="FFFFFF" w:themeFill="background1"/>
              <w:spacing w:after="120" w:line="228" w:lineRule="auto"/>
              <w:jc w:val="both"/>
              <w:rPr>
                <w:rFonts w:ascii="Times New Roman" w:eastAsia="Times New Roman" w:hAnsi="Times New Roman" w:cs="Times New Roman"/>
                <w:sz w:val="15"/>
                <w:szCs w:val="15"/>
              </w:rPr>
            </w:pPr>
            <w:r w:rsidRPr="003C0E1C">
              <w:rPr>
                <w:rFonts w:ascii="Times New Roman" w:eastAsia="Times New Roman" w:hAnsi="Times New Roman" w:cs="Times New Roman"/>
                <w:sz w:val="15"/>
                <w:szCs w:val="15"/>
              </w:rPr>
              <w:t>Encontrados</w:t>
            </w:r>
          </w:p>
        </w:tc>
        <w:tc>
          <w:tcPr>
            <w:tcW w:w="567" w:type="dxa"/>
          </w:tcPr>
          <w:p w14:paraId="73752505" w14:textId="0C523497" w:rsidR="002F1925" w:rsidRPr="003C0E1C" w:rsidRDefault="26EB2126" w:rsidP="003C0E1C">
            <w:pPr>
              <w:shd w:val="clear" w:color="auto" w:fill="FFFFFF" w:themeFill="background1"/>
              <w:spacing w:after="120" w:line="228" w:lineRule="auto"/>
              <w:jc w:val="both"/>
              <w:rPr>
                <w:rFonts w:ascii="Times New Roman" w:eastAsia="Times New Roman" w:hAnsi="Times New Roman" w:cs="Times New Roman"/>
                <w:sz w:val="15"/>
                <w:szCs w:val="15"/>
              </w:rPr>
            </w:pPr>
            <w:r w:rsidRPr="003C0E1C">
              <w:rPr>
                <w:rFonts w:ascii="Times New Roman" w:eastAsia="Times New Roman" w:hAnsi="Times New Roman" w:cs="Times New Roman"/>
                <w:sz w:val="15"/>
                <w:szCs w:val="15"/>
              </w:rPr>
              <w:t>Duplicados</w:t>
            </w:r>
          </w:p>
        </w:tc>
        <w:tc>
          <w:tcPr>
            <w:tcW w:w="851" w:type="dxa"/>
          </w:tcPr>
          <w:p w14:paraId="701A32D0" w14:textId="79FD704B" w:rsidR="002F1925" w:rsidRPr="003C0E1C" w:rsidRDefault="26EB2126" w:rsidP="003C0E1C">
            <w:pPr>
              <w:shd w:val="clear" w:color="auto" w:fill="FFFFFF" w:themeFill="background1"/>
              <w:spacing w:after="120" w:line="228" w:lineRule="auto"/>
              <w:jc w:val="both"/>
              <w:rPr>
                <w:rFonts w:ascii="Times New Roman" w:eastAsia="Times New Roman" w:hAnsi="Times New Roman" w:cs="Times New Roman"/>
                <w:sz w:val="15"/>
                <w:szCs w:val="15"/>
              </w:rPr>
            </w:pPr>
            <w:r w:rsidRPr="003C0E1C">
              <w:rPr>
                <w:rFonts w:ascii="Times New Roman" w:eastAsia="Times New Roman" w:hAnsi="Times New Roman" w:cs="Times New Roman"/>
                <w:sz w:val="15"/>
                <w:szCs w:val="15"/>
              </w:rPr>
              <w:t>Revisados</w:t>
            </w:r>
          </w:p>
        </w:tc>
        <w:tc>
          <w:tcPr>
            <w:tcW w:w="850" w:type="dxa"/>
          </w:tcPr>
          <w:p w14:paraId="381C5B76" w14:textId="22ADEB99" w:rsidR="002F1925" w:rsidRPr="003C0E1C" w:rsidRDefault="26EB2126" w:rsidP="003C0E1C">
            <w:pPr>
              <w:shd w:val="clear" w:color="auto" w:fill="FFFFFF" w:themeFill="background1"/>
              <w:spacing w:after="120" w:line="228" w:lineRule="auto"/>
              <w:jc w:val="both"/>
              <w:rPr>
                <w:rFonts w:ascii="Times New Roman" w:eastAsia="Times New Roman" w:hAnsi="Times New Roman" w:cs="Times New Roman"/>
                <w:sz w:val="15"/>
                <w:szCs w:val="15"/>
              </w:rPr>
            </w:pPr>
            <w:r w:rsidRPr="003C0E1C">
              <w:rPr>
                <w:rFonts w:ascii="Times New Roman" w:eastAsia="Times New Roman" w:hAnsi="Times New Roman" w:cs="Times New Roman"/>
                <w:sz w:val="15"/>
                <w:szCs w:val="15"/>
              </w:rPr>
              <w:t>Rechazados</w:t>
            </w:r>
          </w:p>
        </w:tc>
        <w:tc>
          <w:tcPr>
            <w:tcW w:w="993" w:type="dxa"/>
          </w:tcPr>
          <w:p w14:paraId="32ED881F" w14:textId="3E60BD2F" w:rsidR="002F1925" w:rsidRPr="003C0E1C" w:rsidRDefault="26EB2126" w:rsidP="003C0E1C">
            <w:pPr>
              <w:shd w:val="clear" w:color="auto" w:fill="FFFFFF" w:themeFill="background1"/>
              <w:spacing w:after="120" w:line="228" w:lineRule="auto"/>
              <w:jc w:val="both"/>
              <w:rPr>
                <w:rFonts w:ascii="Times New Roman" w:eastAsia="Times New Roman" w:hAnsi="Times New Roman" w:cs="Times New Roman"/>
                <w:sz w:val="15"/>
                <w:szCs w:val="15"/>
              </w:rPr>
            </w:pPr>
            <w:r w:rsidRPr="003C0E1C">
              <w:rPr>
                <w:rFonts w:ascii="Times New Roman" w:eastAsia="Times New Roman" w:hAnsi="Times New Roman" w:cs="Times New Roman"/>
                <w:sz w:val="15"/>
                <w:szCs w:val="15"/>
              </w:rPr>
              <w:t>Seleccionados</w:t>
            </w:r>
          </w:p>
        </w:tc>
      </w:tr>
      <w:tr w:rsidR="002F1925" w:rsidRPr="009E4084" w14:paraId="4AEA2F4F" w14:textId="77777777" w:rsidTr="00125944">
        <w:trPr>
          <w:trHeight w:val="109"/>
        </w:trPr>
        <w:tc>
          <w:tcPr>
            <w:tcW w:w="846" w:type="dxa"/>
          </w:tcPr>
          <w:p w14:paraId="5B3641BA" w14:textId="77777777" w:rsidR="002F1925" w:rsidRPr="009E4084" w:rsidRDefault="26EB2126" w:rsidP="00125944">
            <w:pPr>
              <w:shd w:val="clear" w:color="auto" w:fill="FFFFFF" w:themeFill="background1"/>
              <w:rPr>
                <w:rFonts w:ascii="Times New Roman" w:eastAsia="Times New Roman" w:hAnsi="Times New Roman" w:cs="Times New Roman"/>
                <w:sz w:val="16"/>
                <w:szCs w:val="16"/>
              </w:rPr>
            </w:pPr>
            <w:r w:rsidRPr="009E4084">
              <w:rPr>
                <w:rFonts w:ascii="Times New Roman" w:eastAsia="Times New Roman" w:hAnsi="Times New Roman" w:cs="Times New Roman"/>
                <w:sz w:val="16"/>
                <w:szCs w:val="16"/>
              </w:rPr>
              <w:t>IEE</w:t>
            </w:r>
          </w:p>
        </w:tc>
        <w:tc>
          <w:tcPr>
            <w:tcW w:w="850" w:type="dxa"/>
          </w:tcPr>
          <w:p w14:paraId="4B846FF6" w14:textId="77777777" w:rsidR="002F1925" w:rsidRPr="009E4084" w:rsidRDefault="26EB2126" w:rsidP="00125944">
            <w:pPr>
              <w:shd w:val="clear" w:color="auto" w:fill="FFFFFF" w:themeFill="background1"/>
              <w:spacing w:line="228" w:lineRule="auto"/>
              <w:ind w:firstLine="289"/>
              <w:jc w:val="both"/>
              <w:rPr>
                <w:rFonts w:ascii="Times New Roman" w:eastAsia="Times New Roman" w:hAnsi="Times New Roman" w:cs="Times New Roman"/>
                <w:sz w:val="16"/>
                <w:szCs w:val="16"/>
              </w:rPr>
            </w:pPr>
            <w:r w:rsidRPr="009E4084">
              <w:rPr>
                <w:rFonts w:ascii="Times New Roman" w:eastAsia="Times New Roman" w:hAnsi="Times New Roman" w:cs="Times New Roman"/>
                <w:sz w:val="16"/>
                <w:szCs w:val="16"/>
              </w:rPr>
              <w:t>105</w:t>
            </w:r>
          </w:p>
        </w:tc>
        <w:tc>
          <w:tcPr>
            <w:tcW w:w="567" w:type="dxa"/>
          </w:tcPr>
          <w:p w14:paraId="32C7FFB8" w14:textId="77777777" w:rsidR="002F1925" w:rsidRPr="009E4084" w:rsidRDefault="26EB2126" w:rsidP="00125944">
            <w:pPr>
              <w:shd w:val="clear" w:color="auto" w:fill="FFFFFF" w:themeFill="background1"/>
              <w:spacing w:line="228" w:lineRule="auto"/>
              <w:ind w:firstLine="289"/>
              <w:jc w:val="both"/>
              <w:rPr>
                <w:rFonts w:ascii="Times New Roman" w:eastAsia="Times New Roman" w:hAnsi="Times New Roman" w:cs="Times New Roman"/>
                <w:sz w:val="16"/>
                <w:szCs w:val="16"/>
              </w:rPr>
            </w:pPr>
            <w:r w:rsidRPr="009E4084">
              <w:rPr>
                <w:rFonts w:ascii="Times New Roman" w:eastAsia="Times New Roman" w:hAnsi="Times New Roman" w:cs="Times New Roman"/>
                <w:sz w:val="16"/>
                <w:szCs w:val="16"/>
              </w:rPr>
              <w:t>3</w:t>
            </w:r>
          </w:p>
        </w:tc>
        <w:tc>
          <w:tcPr>
            <w:tcW w:w="851" w:type="dxa"/>
          </w:tcPr>
          <w:p w14:paraId="3DA9F708" w14:textId="77777777" w:rsidR="002F1925" w:rsidRPr="009E4084" w:rsidRDefault="26EB2126" w:rsidP="00125944">
            <w:pPr>
              <w:shd w:val="clear" w:color="auto" w:fill="FFFFFF" w:themeFill="background1"/>
              <w:spacing w:line="228" w:lineRule="auto"/>
              <w:ind w:firstLine="289"/>
              <w:jc w:val="both"/>
              <w:rPr>
                <w:rFonts w:ascii="Times New Roman" w:eastAsia="Times New Roman" w:hAnsi="Times New Roman" w:cs="Times New Roman"/>
                <w:sz w:val="16"/>
                <w:szCs w:val="16"/>
              </w:rPr>
            </w:pPr>
            <w:r w:rsidRPr="009E4084">
              <w:rPr>
                <w:rFonts w:ascii="Times New Roman" w:eastAsia="Times New Roman" w:hAnsi="Times New Roman" w:cs="Times New Roman"/>
                <w:sz w:val="16"/>
                <w:szCs w:val="16"/>
              </w:rPr>
              <w:t>102</w:t>
            </w:r>
          </w:p>
        </w:tc>
        <w:tc>
          <w:tcPr>
            <w:tcW w:w="850" w:type="dxa"/>
          </w:tcPr>
          <w:p w14:paraId="3C76C8CB" w14:textId="77777777" w:rsidR="002F1925" w:rsidRPr="009E4084" w:rsidRDefault="26EB2126" w:rsidP="00125944">
            <w:pPr>
              <w:shd w:val="clear" w:color="auto" w:fill="FFFFFF" w:themeFill="background1"/>
              <w:spacing w:line="228" w:lineRule="auto"/>
              <w:ind w:firstLine="289"/>
              <w:jc w:val="both"/>
              <w:rPr>
                <w:rFonts w:ascii="Times New Roman" w:eastAsia="Times New Roman" w:hAnsi="Times New Roman" w:cs="Times New Roman"/>
                <w:sz w:val="16"/>
                <w:szCs w:val="16"/>
              </w:rPr>
            </w:pPr>
            <w:r w:rsidRPr="009E4084">
              <w:rPr>
                <w:rFonts w:ascii="Times New Roman" w:eastAsia="Times New Roman" w:hAnsi="Times New Roman" w:cs="Times New Roman"/>
                <w:sz w:val="16"/>
                <w:szCs w:val="16"/>
              </w:rPr>
              <w:t>40</w:t>
            </w:r>
          </w:p>
        </w:tc>
        <w:tc>
          <w:tcPr>
            <w:tcW w:w="993" w:type="dxa"/>
          </w:tcPr>
          <w:p w14:paraId="3401FA40" w14:textId="77777777" w:rsidR="002F1925" w:rsidRPr="009E4084" w:rsidRDefault="26EB2126" w:rsidP="00125944">
            <w:pPr>
              <w:shd w:val="clear" w:color="auto" w:fill="FFFFFF" w:themeFill="background1"/>
              <w:spacing w:line="228" w:lineRule="auto"/>
              <w:ind w:firstLine="289"/>
              <w:jc w:val="both"/>
              <w:rPr>
                <w:rFonts w:ascii="Times New Roman" w:eastAsia="Times New Roman" w:hAnsi="Times New Roman" w:cs="Times New Roman"/>
                <w:sz w:val="16"/>
                <w:szCs w:val="16"/>
              </w:rPr>
            </w:pPr>
            <w:r w:rsidRPr="009E4084">
              <w:rPr>
                <w:rFonts w:ascii="Times New Roman" w:eastAsia="Times New Roman" w:hAnsi="Times New Roman" w:cs="Times New Roman"/>
                <w:sz w:val="16"/>
                <w:szCs w:val="16"/>
              </w:rPr>
              <w:t>62</w:t>
            </w:r>
          </w:p>
        </w:tc>
      </w:tr>
      <w:tr w:rsidR="002F1925" w:rsidRPr="009E4084" w14:paraId="1C317399" w14:textId="77777777" w:rsidTr="00125944">
        <w:trPr>
          <w:trHeight w:val="207"/>
        </w:trPr>
        <w:tc>
          <w:tcPr>
            <w:tcW w:w="846" w:type="dxa"/>
          </w:tcPr>
          <w:p w14:paraId="1525BD2C" w14:textId="77777777" w:rsidR="002F1925" w:rsidRPr="009E4084" w:rsidRDefault="26EB2126" w:rsidP="00125944">
            <w:pPr>
              <w:shd w:val="clear" w:color="auto" w:fill="FFFFFF" w:themeFill="background1"/>
              <w:rPr>
                <w:rFonts w:ascii="Times New Roman" w:eastAsia="Times New Roman" w:hAnsi="Times New Roman" w:cs="Times New Roman"/>
                <w:sz w:val="16"/>
                <w:szCs w:val="16"/>
              </w:rPr>
            </w:pPr>
            <w:r w:rsidRPr="009E4084">
              <w:rPr>
                <w:rFonts w:ascii="Times New Roman" w:eastAsia="Times New Roman" w:hAnsi="Times New Roman" w:cs="Times New Roman"/>
                <w:sz w:val="16"/>
                <w:szCs w:val="16"/>
              </w:rPr>
              <w:t>ACM</w:t>
            </w:r>
          </w:p>
        </w:tc>
        <w:tc>
          <w:tcPr>
            <w:tcW w:w="850" w:type="dxa"/>
          </w:tcPr>
          <w:p w14:paraId="63D701CC" w14:textId="77777777" w:rsidR="002F1925" w:rsidRPr="009E4084" w:rsidRDefault="26EB2126" w:rsidP="00125944">
            <w:pPr>
              <w:shd w:val="clear" w:color="auto" w:fill="FFFFFF" w:themeFill="background1"/>
              <w:spacing w:line="228" w:lineRule="auto"/>
              <w:ind w:firstLine="289"/>
              <w:jc w:val="both"/>
              <w:rPr>
                <w:rFonts w:ascii="Times New Roman" w:eastAsia="Times New Roman" w:hAnsi="Times New Roman" w:cs="Times New Roman"/>
                <w:sz w:val="16"/>
                <w:szCs w:val="16"/>
              </w:rPr>
            </w:pPr>
            <w:r w:rsidRPr="009E4084">
              <w:rPr>
                <w:rFonts w:ascii="Times New Roman" w:eastAsia="Times New Roman" w:hAnsi="Times New Roman" w:cs="Times New Roman"/>
                <w:sz w:val="16"/>
                <w:szCs w:val="16"/>
              </w:rPr>
              <w:t>125</w:t>
            </w:r>
          </w:p>
        </w:tc>
        <w:tc>
          <w:tcPr>
            <w:tcW w:w="567" w:type="dxa"/>
          </w:tcPr>
          <w:p w14:paraId="4A6CCD85" w14:textId="77777777" w:rsidR="002F1925" w:rsidRPr="009E4084" w:rsidRDefault="26EB2126" w:rsidP="00125944">
            <w:pPr>
              <w:shd w:val="clear" w:color="auto" w:fill="FFFFFF" w:themeFill="background1"/>
              <w:spacing w:line="228" w:lineRule="auto"/>
              <w:ind w:firstLine="289"/>
              <w:jc w:val="both"/>
              <w:rPr>
                <w:rFonts w:ascii="Times New Roman" w:eastAsia="Times New Roman" w:hAnsi="Times New Roman" w:cs="Times New Roman"/>
                <w:sz w:val="16"/>
                <w:szCs w:val="16"/>
              </w:rPr>
            </w:pPr>
            <w:r w:rsidRPr="009E4084">
              <w:rPr>
                <w:rFonts w:ascii="Times New Roman" w:eastAsia="Times New Roman" w:hAnsi="Times New Roman" w:cs="Times New Roman"/>
                <w:sz w:val="16"/>
                <w:szCs w:val="16"/>
              </w:rPr>
              <w:t>0</w:t>
            </w:r>
          </w:p>
        </w:tc>
        <w:tc>
          <w:tcPr>
            <w:tcW w:w="851" w:type="dxa"/>
          </w:tcPr>
          <w:p w14:paraId="4B153C0F" w14:textId="77777777" w:rsidR="002F1925" w:rsidRPr="009E4084" w:rsidRDefault="26EB2126" w:rsidP="00125944">
            <w:pPr>
              <w:shd w:val="clear" w:color="auto" w:fill="FFFFFF" w:themeFill="background1"/>
              <w:spacing w:line="228" w:lineRule="auto"/>
              <w:ind w:firstLine="289"/>
              <w:jc w:val="both"/>
              <w:rPr>
                <w:rFonts w:ascii="Times New Roman" w:eastAsia="Times New Roman" w:hAnsi="Times New Roman" w:cs="Times New Roman"/>
                <w:sz w:val="16"/>
                <w:szCs w:val="16"/>
              </w:rPr>
            </w:pPr>
            <w:r w:rsidRPr="009E4084">
              <w:rPr>
                <w:rFonts w:ascii="Times New Roman" w:eastAsia="Times New Roman" w:hAnsi="Times New Roman" w:cs="Times New Roman"/>
                <w:sz w:val="16"/>
                <w:szCs w:val="16"/>
              </w:rPr>
              <w:t>125</w:t>
            </w:r>
          </w:p>
        </w:tc>
        <w:tc>
          <w:tcPr>
            <w:tcW w:w="850" w:type="dxa"/>
          </w:tcPr>
          <w:p w14:paraId="08ADF600" w14:textId="77777777" w:rsidR="002F1925" w:rsidRPr="009E4084" w:rsidRDefault="26EB2126" w:rsidP="00125944">
            <w:pPr>
              <w:shd w:val="clear" w:color="auto" w:fill="FFFFFF" w:themeFill="background1"/>
              <w:spacing w:line="228" w:lineRule="auto"/>
              <w:ind w:firstLine="289"/>
              <w:jc w:val="both"/>
              <w:rPr>
                <w:rFonts w:ascii="Times New Roman" w:eastAsia="Times New Roman" w:hAnsi="Times New Roman" w:cs="Times New Roman"/>
                <w:sz w:val="16"/>
                <w:szCs w:val="16"/>
              </w:rPr>
            </w:pPr>
            <w:r w:rsidRPr="009E4084">
              <w:rPr>
                <w:rFonts w:ascii="Times New Roman" w:eastAsia="Times New Roman" w:hAnsi="Times New Roman" w:cs="Times New Roman"/>
                <w:sz w:val="16"/>
                <w:szCs w:val="16"/>
              </w:rPr>
              <w:t>81</w:t>
            </w:r>
          </w:p>
        </w:tc>
        <w:tc>
          <w:tcPr>
            <w:tcW w:w="993" w:type="dxa"/>
          </w:tcPr>
          <w:p w14:paraId="14C31CB8" w14:textId="77777777" w:rsidR="002F1925" w:rsidRPr="009E4084" w:rsidRDefault="26EB2126" w:rsidP="00125944">
            <w:pPr>
              <w:shd w:val="clear" w:color="auto" w:fill="FFFFFF" w:themeFill="background1"/>
              <w:spacing w:line="228" w:lineRule="auto"/>
              <w:ind w:firstLine="289"/>
              <w:jc w:val="both"/>
              <w:rPr>
                <w:rFonts w:ascii="Times New Roman" w:eastAsia="Times New Roman" w:hAnsi="Times New Roman" w:cs="Times New Roman"/>
                <w:sz w:val="16"/>
                <w:szCs w:val="16"/>
              </w:rPr>
            </w:pPr>
            <w:r w:rsidRPr="009E4084">
              <w:rPr>
                <w:rFonts w:ascii="Times New Roman" w:eastAsia="Times New Roman" w:hAnsi="Times New Roman" w:cs="Times New Roman"/>
                <w:sz w:val="16"/>
                <w:szCs w:val="16"/>
              </w:rPr>
              <w:t xml:space="preserve"> 44</w:t>
            </w:r>
          </w:p>
        </w:tc>
      </w:tr>
      <w:tr w:rsidR="002F1925" w:rsidRPr="009E4084" w14:paraId="335057D4" w14:textId="77777777" w:rsidTr="00125944">
        <w:trPr>
          <w:trHeight w:val="145"/>
        </w:trPr>
        <w:tc>
          <w:tcPr>
            <w:tcW w:w="846" w:type="dxa"/>
          </w:tcPr>
          <w:p w14:paraId="3E98DD0F" w14:textId="77777777" w:rsidR="00125944" w:rsidRDefault="00125944" w:rsidP="00125944">
            <w:pPr>
              <w:shd w:val="clear" w:color="auto" w:fill="FFFFFF" w:themeFill="background1"/>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Science</w:t>
            </w:r>
            <w:proofErr w:type="spellEnd"/>
          </w:p>
          <w:p w14:paraId="302C6343" w14:textId="5213044D" w:rsidR="002F1925" w:rsidRPr="009E4084" w:rsidRDefault="26EB2126" w:rsidP="00125944">
            <w:pPr>
              <w:shd w:val="clear" w:color="auto" w:fill="FFFFFF" w:themeFill="background1"/>
              <w:rPr>
                <w:rFonts w:ascii="Times New Roman" w:eastAsia="Times New Roman" w:hAnsi="Times New Roman" w:cs="Times New Roman"/>
                <w:sz w:val="16"/>
                <w:szCs w:val="16"/>
              </w:rPr>
            </w:pPr>
            <w:proofErr w:type="spellStart"/>
            <w:r w:rsidRPr="009E4084">
              <w:rPr>
                <w:rFonts w:ascii="Times New Roman" w:eastAsia="Times New Roman" w:hAnsi="Times New Roman" w:cs="Times New Roman"/>
                <w:sz w:val="16"/>
                <w:szCs w:val="16"/>
              </w:rPr>
              <w:t>Direct</w:t>
            </w:r>
            <w:proofErr w:type="spellEnd"/>
          </w:p>
        </w:tc>
        <w:tc>
          <w:tcPr>
            <w:tcW w:w="850" w:type="dxa"/>
          </w:tcPr>
          <w:p w14:paraId="31E8E166" w14:textId="77777777" w:rsidR="002F1925" w:rsidRPr="009E4084" w:rsidRDefault="26EB2126" w:rsidP="00125944">
            <w:pPr>
              <w:shd w:val="clear" w:color="auto" w:fill="FFFFFF" w:themeFill="background1"/>
              <w:spacing w:line="228" w:lineRule="auto"/>
              <w:ind w:firstLine="289"/>
              <w:jc w:val="both"/>
              <w:rPr>
                <w:rFonts w:ascii="Times New Roman" w:eastAsia="Times New Roman" w:hAnsi="Times New Roman" w:cs="Times New Roman"/>
                <w:sz w:val="16"/>
                <w:szCs w:val="16"/>
              </w:rPr>
            </w:pPr>
            <w:r w:rsidRPr="009E4084">
              <w:rPr>
                <w:rFonts w:ascii="Times New Roman" w:eastAsia="Times New Roman" w:hAnsi="Times New Roman" w:cs="Times New Roman"/>
                <w:sz w:val="16"/>
                <w:szCs w:val="16"/>
              </w:rPr>
              <w:t>112</w:t>
            </w:r>
          </w:p>
        </w:tc>
        <w:tc>
          <w:tcPr>
            <w:tcW w:w="567" w:type="dxa"/>
          </w:tcPr>
          <w:p w14:paraId="4E1BDAA6" w14:textId="77777777" w:rsidR="002F1925" w:rsidRPr="009E4084" w:rsidRDefault="26EB2126" w:rsidP="00125944">
            <w:pPr>
              <w:shd w:val="clear" w:color="auto" w:fill="FFFFFF" w:themeFill="background1"/>
              <w:spacing w:line="228" w:lineRule="auto"/>
              <w:ind w:firstLine="289"/>
              <w:jc w:val="both"/>
              <w:rPr>
                <w:rFonts w:ascii="Times New Roman" w:eastAsia="Times New Roman" w:hAnsi="Times New Roman" w:cs="Times New Roman"/>
                <w:sz w:val="16"/>
                <w:szCs w:val="16"/>
              </w:rPr>
            </w:pPr>
            <w:r w:rsidRPr="009E4084">
              <w:rPr>
                <w:rFonts w:ascii="Times New Roman" w:eastAsia="Times New Roman" w:hAnsi="Times New Roman" w:cs="Times New Roman"/>
                <w:sz w:val="16"/>
                <w:szCs w:val="16"/>
              </w:rPr>
              <w:t>0</w:t>
            </w:r>
          </w:p>
        </w:tc>
        <w:tc>
          <w:tcPr>
            <w:tcW w:w="851" w:type="dxa"/>
          </w:tcPr>
          <w:p w14:paraId="1D9FEEEB" w14:textId="77777777" w:rsidR="002F1925" w:rsidRPr="009E4084" w:rsidRDefault="26EB2126" w:rsidP="00125944">
            <w:pPr>
              <w:shd w:val="clear" w:color="auto" w:fill="FFFFFF" w:themeFill="background1"/>
              <w:spacing w:line="228" w:lineRule="auto"/>
              <w:ind w:firstLine="289"/>
              <w:jc w:val="both"/>
              <w:rPr>
                <w:rFonts w:ascii="Times New Roman" w:eastAsia="Times New Roman" w:hAnsi="Times New Roman" w:cs="Times New Roman"/>
                <w:sz w:val="16"/>
                <w:szCs w:val="16"/>
              </w:rPr>
            </w:pPr>
            <w:r w:rsidRPr="009E4084">
              <w:rPr>
                <w:rFonts w:ascii="Times New Roman" w:eastAsia="Times New Roman" w:hAnsi="Times New Roman" w:cs="Times New Roman"/>
                <w:sz w:val="16"/>
                <w:szCs w:val="16"/>
              </w:rPr>
              <w:t>112</w:t>
            </w:r>
          </w:p>
        </w:tc>
        <w:tc>
          <w:tcPr>
            <w:tcW w:w="850" w:type="dxa"/>
          </w:tcPr>
          <w:p w14:paraId="1B9D7455" w14:textId="77777777" w:rsidR="002F1925" w:rsidRPr="009E4084" w:rsidRDefault="26EB2126" w:rsidP="00125944">
            <w:pPr>
              <w:shd w:val="clear" w:color="auto" w:fill="FFFFFF" w:themeFill="background1"/>
              <w:spacing w:line="228" w:lineRule="auto"/>
              <w:ind w:firstLine="289"/>
              <w:jc w:val="both"/>
              <w:rPr>
                <w:rFonts w:ascii="Times New Roman" w:eastAsia="Times New Roman" w:hAnsi="Times New Roman" w:cs="Times New Roman"/>
                <w:sz w:val="16"/>
                <w:szCs w:val="16"/>
              </w:rPr>
            </w:pPr>
            <w:r w:rsidRPr="009E4084">
              <w:rPr>
                <w:rFonts w:ascii="Times New Roman" w:eastAsia="Times New Roman" w:hAnsi="Times New Roman" w:cs="Times New Roman"/>
                <w:sz w:val="16"/>
                <w:szCs w:val="16"/>
              </w:rPr>
              <w:t>70</w:t>
            </w:r>
          </w:p>
        </w:tc>
        <w:tc>
          <w:tcPr>
            <w:tcW w:w="993" w:type="dxa"/>
          </w:tcPr>
          <w:p w14:paraId="028494E2" w14:textId="77777777" w:rsidR="002F1925" w:rsidRPr="009E4084" w:rsidRDefault="26EB2126" w:rsidP="00125944">
            <w:pPr>
              <w:shd w:val="clear" w:color="auto" w:fill="FFFFFF" w:themeFill="background1"/>
              <w:spacing w:line="228" w:lineRule="auto"/>
              <w:ind w:firstLine="289"/>
              <w:jc w:val="both"/>
              <w:rPr>
                <w:rFonts w:ascii="Times New Roman" w:eastAsia="Times New Roman" w:hAnsi="Times New Roman" w:cs="Times New Roman"/>
                <w:sz w:val="16"/>
                <w:szCs w:val="16"/>
              </w:rPr>
            </w:pPr>
            <w:r w:rsidRPr="009E4084">
              <w:rPr>
                <w:rFonts w:ascii="Times New Roman" w:eastAsia="Times New Roman" w:hAnsi="Times New Roman" w:cs="Times New Roman"/>
                <w:sz w:val="16"/>
                <w:szCs w:val="16"/>
              </w:rPr>
              <w:t xml:space="preserve"> 42</w:t>
            </w:r>
          </w:p>
        </w:tc>
      </w:tr>
      <w:tr w:rsidR="002F1925" w:rsidRPr="009E4084" w14:paraId="76685E84" w14:textId="77777777" w:rsidTr="00125944">
        <w:trPr>
          <w:trHeight w:val="16"/>
        </w:trPr>
        <w:tc>
          <w:tcPr>
            <w:tcW w:w="846" w:type="dxa"/>
          </w:tcPr>
          <w:p w14:paraId="2C461C90" w14:textId="77777777" w:rsidR="002F1925" w:rsidRPr="009E4084" w:rsidRDefault="26EB2126" w:rsidP="00125944">
            <w:pPr>
              <w:shd w:val="clear" w:color="auto" w:fill="FFFFFF" w:themeFill="background1"/>
              <w:rPr>
                <w:rFonts w:ascii="Times New Roman" w:eastAsia="Times New Roman" w:hAnsi="Times New Roman" w:cs="Times New Roman"/>
                <w:sz w:val="16"/>
                <w:szCs w:val="16"/>
              </w:rPr>
            </w:pPr>
            <w:r w:rsidRPr="009E4084">
              <w:rPr>
                <w:rFonts w:ascii="Times New Roman" w:eastAsia="Times New Roman" w:hAnsi="Times New Roman" w:cs="Times New Roman"/>
                <w:sz w:val="16"/>
                <w:szCs w:val="16"/>
              </w:rPr>
              <w:t>Total</w:t>
            </w:r>
          </w:p>
        </w:tc>
        <w:tc>
          <w:tcPr>
            <w:tcW w:w="850" w:type="dxa"/>
          </w:tcPr>
          <w:p w14:paraId="18C281CD" w14:textId="77777777" w:rsidR="002F1925" w:rsidRPr="009E4084" w:rsidRDefault="26EB2126" w:rsidP="00125944">
            <w:pPr>
              <w:shd w:val="clear" w:color="auto" w:fill="FFFFFF" w:themeFill="background1"/>
              <w:spacing w:line="228" w:lineRule="auto"/>
              <w:ind w:firstLine="289"/>
              <w:jc w:val="both"/>
              <w:rPr>
                <w:rFonts w:ascii="Times New Roman" w:eastAsia="Times New Roman" w:hAnsi="Times New Roman" w:cs="Times New Roman"/>
                <w:b/>
                <w:bCs/>
                <w:sz w:val="16"/>
                <w:szCs w:val="16"/>
              </w:rPr>
            </w:pPr>
            <w:r w:rsidRPr="009E4084">
              <w:rPr>
                <w:rFonts w:ascii="Times New Roman" w:eastAsia="Times New Roman" w:hAnsi="Times New Roman" w:cs="Times New Roman"/>
                <w:b/>
                <w:bCs/>
                <w:sz w:val="16"/>
                <w:szCs w:val="16"/>
              </w:rPr>
              <w:t>342</w:t>
            </w:r>
          </w:p>
        </w:tc>
        <w:tc>
          <w:tcPr>
            <w:tcW w:w="567" w:type="dxa"/>
          </w:tcPr>
          <w:p w14:paraId="78FA65DE" w14:textId="77777777" w:rsidR="002F1925" w:rsidRPr="009E4084" w:rsidRDefault="26EB2126" w:rsidP="00125944">
            <w:pPr>
              <w:shd w:val="clear" w:color="auto" w:fill="FFFFFF" w:themeFill="background1"/>
              <w:spacing w:line="228" w:lineRule="auto"/>
              <w:ind w:firstLine="289"/>
              <w:jc w:val="both"/>
              <w:rPr>
                <w:rFonts w:ascii="Times New Roman" w:eastAsia="Times New Roman" w:hAnsi="Times New Roman" w:cs="Times New Roman"/>
                <w:b/>
                <w:bCs/>
                <w:sz w:val="16"/>
                <w:szCs w:val="16"/>
              </w:rPr>
            </w:pPr>
            <w:r w:rsidRPr="009E4084">
              <w:rPr>
                <w:rFonts w:ascii="Times New Roman" w:eastAsia="Times New Roman" w:hAnsi="Times New Roman" w:cs="Times New Roman"/>
                <w:b/>
                <w:bCs/>
                <w:sz w:val="16"/>
                <w:szCs w:val="16"/>
              </w:rPr>
              <w:t>3</w:t>
            </w:r>
          </w:p>
        </w:tc>
        <w:tc>
          <w:tcPr>
            <w:tcW w:w="851" w:type="dxa"/>
          </w:tcPr>
          <w:p w14:paraId="3922F208" w14:textId="77777777" w:rsidR="002F1925" w:rsidRPr="009E4084" w:rsidRDefault="26EB2126" w:rsidP="00125944">
            <w:pPr>
              <w:shd w:val="clear" w:color="auto" w:fill="FFFFFF" w:themeFill="background1"/>
              <w:spacing w:line="228" w:lineRule="auto"/>
              <w:ind w:firstLine="289"/>
              <w:jc w:val="both"/>
              <w:rPr>
                <w:rFonts w:ascii="Times New Roman" w:eastAsia="Times New Roman" w:hAnsi="Times New Roman" w:cs="Times New Roman"/>
                <w:b/>
                <w:bCs/>
                <w:sz w:val="16"/>
                <w:szCs w:val="16"/>
              </w:rPr>
            </w:pPr>
            <w:r w:rsidRPr="009E4084">
              <w:rPr>
                <w:rFonts w:ascii="Times New Roman" w:eastAsia="Times New Roman" w:hAnsi="Times New Roman" w:cs="Times New Roman"/>
                <w:b/>
                <w:bCs/>
                <w:sz w:val="16"/>
                <w:szCs w:val="16"/>
              </w:rPr>
              <w:t>339</w:t>
            </w:r>
          </w:p>
        </w:tc>
        <w:tc>
          <w:tcPr>
            <w:tcW w:w="850" w:type="dxa"/>
          </w:tcPr>
          <w:p w14:paraId="0CABE477" w14:textId="77777777" w:rsidR="002F1925" w:rsidRPr="009E4084" w:rsidRDefault="26EB2126" w:rsidP="00125944">
            <w:pPr>
              <w:shd w:val="clear" w:color="auto" w:fill="FFFFFF" w:themeFill="background1"/>
              <w:spacing w:line="228" w:lineRule="auto"/>
              <w:ind w:firstLine="289"/>
              <w:jc w:val="both"/>
              <w:rPr>
                <w:rFonts w:ascii="Times New Roman" w:eastAsia="Times New Roman" w:hAnsi="Times New Roman" w:cs="Times New Roman"/>
                <w:b/>
                <w:bCs/>
                <w:sz w:val="16"/>
                <w:szCs w:val="16"/>
              </w:rPr>
            </w:pPr>
            <w:r w:rsidRPr="009E4084">
              <w:rPr>
                <w:rFonts w:ascii="Times New Roman" w:eastAsia="Times New Roman" w:hAnsi="Times New Roman" w:cs="Times New Roman"/>
                <w:b/>
                <w:bCs/>
                <w:sz w:val="16"/>
                <w:szCs w:val="16"/>
              </w:rPr>
              <w:t>191</w:t>
            </w:r>
          </w:p>
        </w:tc>
        <w:tc>
          <w:tcPr>
            <w:tcW w:w="993" w:type="dxa"/>
          </w:tcPr>
          <w:p w14:paraId="39686E9D" w14:textId="77777777" w:rsidR="002F1925" w:rsidRPr="009E4084" w:rsidRDefault="26EB2126" w:rsidP="00125944">
            <w:pPr>
              <w:shd w:val="clear" w:color="auto" w:fill="FFFFFF" w:themeFill="background1"/>
              <w:spacing w:line="228" w:lineRule="auto"/>
              <w:ind w:firstLine="289"/>
              <w:jc w:val="both"/>
              <w:rPr>
                <w:rFonts w:ascii="Times New Roman" w:eastAsia="Times New Roman" w:hAnsi="Times New Roman" w:cs="Times New Roman"/>
                <w:b/>
                <w:bCs/>
                <w:sz w:val="16"/>
                <w:szCs w:val="16"/>
              </w:rPr>
            </w:pPr>
            <w:r w:rsidRPr="009E4084">
              <w:rPr>
                <w:rFonts w:ascii="Times New Roman" w:eastAsia="Times New Roman" w:hAnsi="Times New Roman" w:cs="Times New Roman"/>
                <w:b/>
                <w:bCs/>
                <w:sz w:val="16"/>
                <w:szCs w:val="16"/>
              </w:rPr>
              <w:t>148</w:t>
            </w:r>
          </w:p>
        </w:tc>
      </w:tr>
    </w:tbl>
    <w:p w14:paraId="151DE2A9" w14:textId="77777777" w:rsidR="00EB11C3" w:rsidRPr="009E4084" w:rsidRDefault="00EB11C3" w:rsidP="003C0E1C">
      <w:pPr>
        <w:spacing w:after="120" w:line="228" w:lineRule="auto"/>
        <w:ind w:firstLine="289"/>
        <w:jc w:val="both"/>
        <w:rPr>
          <w:rFonts w:ascii="Times New Roman" w:eastAsia="Times New Roman" w:hAnsi="Times New Roman" w:cs="Times New Roman"/>
          <w:sz w:val="20"/>
          <w:szCs w:val="20"/>
        </w:rPr>
      </w:pPr>
    </w:p>
    <w:p w14:paraId="368D2B5C" w14:textId="77777777" w:rsidR="002F1925" w:rsidRPr="009E4084" w:rsidRDefault="00FE100C" w:rsidP="003C0E1C">
      <w:pPr>
        <w:numPr>
          <w:ilvl w:val="0"/>
          <w:numId w:val="5"/>
        </w:numPr>
        <w:shd w:val="clear" w:color="auto" w:fill="FFFFFF"/>
        <w:spacing w:after="120" w:line="228" w:lineRule="auto"/>
        <w:ind w:left="0" w:firstLine="289"/>
        <w:jc w:val="both"/>
        <w:rPr>
          <w:rFonts w:ascii="Times New Roman" w:eastAsia="Times New Roman" w:hAnsi="Times New Roman" w:cs="Times New Roman"/>
          <w:i/>
          <w:sz w:val="20"/>
          <w:szCs w:val="20"/>
        </w:rPr>
      </w:pPr>
      <w:r w:rsidRPr="009E4084">
        <w:rPr>
          <w:rFonts w:ascii="Times New Roman" w:eastAsia="Times New Roman" w:hAnsi="Times New Roman" w:cs="Times New Roman"/>
          <w:i/>
          <w:sz w:val="20"/>
          <w:szCs w:val="20"/>
        </w:rPr>
        <w:t>Informe del mapeo sistemático</w:t>
      </w:r>
    </w:p>
    <w:p w14:paraId="60C54A94" w14:textId="0DBFF8E3" w:rsidR="002F1925" w:rsidRPr="009E4084" w:rsidRDefault="6CB4F19C" w:rsidP="003C0E1C">
      <w:pPr>
        <w:shd w:val="clear" w:color="auto" w:fill="FFFFFF" w:themeFill="background1"/>
        <w:spacing w:after="120" w:line="228" w:lineRule="auto"/>
        <w:ind w:firstLine="289"/>
        <w:jc w:val="both"/>
        <w:rPr>
          <w:rFonts w:ascii="Times New Roman" w:eastAsia="Times New Roman" w:hAnsi="Times New Roman" w:cs="Times New Roman"/>
          <w:b/>
          <w:bCs/>
          <w:sz w:val="20"/>
          <w:szCs w:val="20"/>
        </w:rPr>
      </w:pPr>
      <w:r w:rsidRPr="009E4084">
        <w:rPr>
          <w:rFonts w:ascii="Times New Roman" w:eastAsia="Times New Roman" w:hAnsi="Times New Roman" w:cs="Times New Roman"/>
          <w:b/>
          <w:bCs/>
          <w:sz w:val="20"/>
          <w:szCs w:val="20"/>
        </w:rPr>
        <w:t xml:space="preserve">MQ1 “¿Cuantos estudios se publicaron a lo largo de los años en el área de </w:t>
      </w:r>
      <w:proofErr w:type="spellStart"/>
      <w:r w:rsidRPr="009E4084">
        <w:rPr>
          <w:rFonts w:ascii="Times New Roman" w:eastAsia="Times New Roman" w:hAnsi="Times New Roman" w:cs="Times New Roman"/>
          <w:b/>
          <w:bCs/>
          <w:sz w:val="20"/>
          <w:szCs w:val="20"/>
        </w:rPr>
        <w:t>Elicitación</w:t>
      </w:r>
      <w:proofErr w:type="spellEnd"/>
      <w:r w:rsidRPr="009E4084">
        <w:rPr>
          <w:rFonts w:ascii="Times New Roman" w:eastAsia="Times New Roman" w:hAnsi="Times New Roman" w:cs="Times New Roman"/>
          <w:b/>
          <w:bCs/>
          <w:sz w:val="20"/>
          <w:szCs w:val="20"/>
        </w:rPr>
        <w:t xml:space="preserve"> de requisitos?” </w:t>
      </w:r>
    </w:p>
    <w:p w14:paraId="0BCAE7A9" w14:textId="2922C7C7" w:rsidR="002F1925" w:rsidRPr="009E4084" w:rsidRDefault="00FE100C" w:rsidP="003C0E1C">
      <w:pPr>
        <w:shd w:val="clear" w:color="auto" w:fill="FFFFFF"/>
        <w:spacing w:after="120" w:line="228" w:lineRule="auto"/>
        <w:ind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 xml:space="preserve">En el periodo 2015 - </w:t>
      </w:r>
      <w:r w:rsidR="00E971E3" w:rsidRPr="009E4084">
        <w:rPr>
          <w:rFonts w:ascii="Times New Roman" w:eastAsia="Times New Roman" w:hAnsi="Times New Roman" w:cs="Times New Roman"/>
          <w:sz w:val="20"/>
          <w:szCs w:val="20"/>
        </w:rPr>
        <w:t>2020 se</w:t>
      </w:r>
      <w:r w:rsidR="00B052E7" w:rsidRPr="009E4084">
        <w:rPr>
          <w:rFonts w:ascii="Times New Roman" w:eastAsia="Times New Roman" w:hAnsi="Times New Roman" w:cs="Times New Roman"/>
          <w:sz w:val="20"/>
          <w:szCs w:val="20"/>
        </w:rPr>
        <w:t xml:space="preserve"> han publicado 54 artículos, sin embargo,</w:t>
      </w:r>
      <w:r w:rsidR="00E971E3" w:rsidRPr="009E4084">
        <w:rPr>
          <w:rFonts w:ascii="Times New Roman" w:eastAsia="Times New Roman" w:hAnsi="Times New Roman" w:cs="Times New Roman"/>
          <w:sz w:val="20"/>
          <w:szCs w:val="20"/>
        </w:rPr>
        <w:t xml:space="preserve"> </w:t>
      </w:r>
      <w:r w:rsidR="00B052E7" w:rsidRPr="009E4084">
        <w:rPr>
          <w:rFonts w:ascii="Times New Roman" w:eastAsia="Times New Roman" w:hAnsi="Times New Roman" w:cs="Times New Roman"/>
          <w:sz w:val="20"/>
          <w:szCs w:val="20"/>
        </w:rPr>
        <w:t>e</w:t>
      </w:r>
      <w:r w:rsidR="00A83CB7" w:rsidRPr="009E4084">
        <w:rPr>
          <w:rFonts w:ascii="Times New Roman" w:eastAsia="Times New Roman" w:hAnsi="Times New Roman" w:cs="Times New Roman"/>
          <w:sz w:val="20"/>
          <w:szCs w:val="20"/>
        </w:rPr>
        <w:t xml:space="preserve">n los años 2016 y 2018 se han realizado el mayor número de </w:t>
      </w:r>
      <w:r w:rsidR="00B052E7" w:rsidRPr="009E4084">
        <w:rPr>
          <w:rFonts w:ascii="Times New Roman" w:eastAsia="Times New Roman" w:hAnsi="Times New Roman" w:cs="Times New Roman"/>
          <w:sz w:val="20"/>
          <w:szCs w:val="20"/>
        </w:rPr>
        <w:t xml:space="preserve">publicaciones con un total de 13, mientras </w:t>
      </w:r>
      <w:r w:rsidR="00B052E7" w:rsidRPr="009E4084">
        <w:rPr>
          <w:rFonts w:ascii="Times New Roman" w:eastAsia="Times New Roman" w:hAnsi="Times New Roman" w:cs="Times New Roman"/>
          <w:sz w:val="20"/>
          <w:szCs w:val="20"/>
        </w:rPr>
        <w:lastRenderedPageBreak/>
        <w:t xml:space="preserve">que en el </w:t>
      </w:r>
      <w:r w:rsidR="009C55F5" w:rsidRPr="009E4084">
        <w:rPr>
          <w:rFonts w:ascii="Times New Roman" w:eastAsia="Times New Roman" w:hAnsi="Times New Roman" w:cs="Times New Roman"/>
          <w:sz w:val="20"/>
          <w:szCs w:val="20"/>
        </w:rPr>
        <w:t>año</w:t>
      </w:r>
      <w:r w:rsidR="00B052E7" w:rsidRPr="009E4084">
        <w:rPr>
          <w:rFonts w:ascii="Times New Roman" w:eastAsia="Times New Roman" w:hAnsi="Times New Roman" w:cs="Times New Roman"/>
          <w:sz w:val="20"/>
          <w:szCs w:val="20"/>
        </w:rPr>
        <w:t xml:space="preserve"> 2020 tan solo se han realizado 2 publicaciones.</w:t>
      </w:r>
      <w:r w:rsidR="00A83CB7" w:rsidRPr="009E4084">
        <w:rPr>
          <w:rFonts w:ascii="Times New Roman" w:eastAsia="Times New Roman" w:hAnsi="Times New Roman" w:cs="Times New Roman"/>
          <w:sz w:val="20"/>
          <w:szCs w:val="20"/>
        </w:rPr>
        <w:t xml:space="preserve"> </w:t>
      </w:r>
      <w:r w:rsidR="00E971E3" w:rsidRPr="009E4084">
        <w:rPr>
          <w:rFonts w:ascii="Times New Roman" w:eastAsia="Times New Roman" w:hAnsi="Times New Roman" w:cs="Times New Roman"/>
          <w:sz w:val="20"/>
          <w:szCs w:val="20"/>
        </w:rPr>
        <w:t xml:space="preserve">En la Fig. </w:t>
      </w:r>
      <w:r w:rsidR="00B052E7" w:rsidRPr="009E4084">
        <w:rPr>
          <w:rFonts w:ascii="Times New Roman" w:eastAsia="Times New Roman" w:hAnsi="Times New Roman" w:cs="Times New Roman"/>
          <w:sz w:val="20"/>
          <w:szCs w:val="20"/>
        </w:rPr>
        <w:t xml:space="preserve">2 </w:t>
      </w:r>
      <w:r w:rsidR="00E971E3" w:rsidRPr="009E4084">
        <w:rPr>
          <w:rFonts w:ascii="Times New Roman" w:eastAsia="Times New Roman" w:hAnsi="Times New Roman" w:cs="Times New Roman"/>
          <w:sz w:val="20"/>
          <w:szCs w:val="20"/>
        </w:rPr>
        <w:t>se detalla el número de artículos publicado por año.</w:t>
      </w:r>
      <w:r w:rsidR="00A77973" w:rsidRPr="009E4084">
        <w:rPr>
          <w:rFonts w:ascii="Times New Roman" w:eastAsia="Times New Roman" w:hAnsi="Times New Roman" w:cs="Times New Roman"/>
          <w:sz w:val="20"/>
          <w:szCs w:val="20"/>
        </w:rPr>
        <w:t xml:space="preserve"> </w:t>
      </w:r>
    </w:p>
    <w:p w14:paraId="4DC21F11" w14:textId="77777777" w:rsidR="00B052E7" w:rsidRPr="009E4084" w:rsidRDefault="00BE2949" w:rsidP="003C0E1C">
      <w:pPr>
        <w:keepNext/>
        <w:shd w:val="clear" w:color="auto" w:fill="FFFFFF"/>
        <w:spacing w:after="120" w:line="228" w:lineRule="auto"/>
        <w:ind w:firstLine="289"/>
        <w:jc w:val="both"/>
        <w:rPr>
          <w:rFonts w:ascii="Times New Roman" w:hAnsi="Times New Roman" w:cs="Times New Roman"/>
        </w:rPr>
      </w:pPr>
      <w:r>
        <w:rPr>
          <w:noProof/>
          <w:lang w:val="es-EC"/>
        </w:rPr>
        <w:drawing>
          <wp:inline distT="0" distB="0" distL="0" distR="0" wp14:anchorId="2CEE8853" wp14:editId="754774AA">
            <wp:extent cx="3709035" cy="1499098"/>
            <wp:effectExtent l="0" t="0" r="5715" b="6350"/>
            <wp:docPr id="15489429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a:extLst>
                        <a:ext uri="{28A0092B-C50C-407E-A947-70E740481C1C}">
                          <a14:useLocalDpi xmlns:a14="http://schemas.microsoft.com/office/drawing/2010/main" val="0"/>
                        </a:ext>
                      </a:extLst>
                    </a:blip>
                    <a:stretch>
                      <a:fillRect/>
                    </a:stretch>
                  </pic:blipFill>
                  <pic:spPr>
                    <a:xfrm>
                      <a:off x="0" y="0"/>
                      <a:ext cx="3709035" cy="1499098"/>
                    </a:xfrm>
                    <a:prstGeom prst="rect">
                      <a:avLst/>
                    </a:prstGeom>
                  </pic:spPr>
                </pic:pic>
              </a:graphicData>
            </a:graphic>
          </wp:inline>
        </w:drawing>
      </w:r>
    </w:p>
    <w:p w14:paraId="0225F459" w14:textId="77B5E325" w:rsidR="007A30D2" w:rsidRPr="009E4084" w:rsidRDefault="00B052E7" w:rsidP="00732F4F">
      <w:pPr>
        <w:pStyle w:val="Descripcin"/>
        <w:spacing w:after="120" w:line="228" w:lineRule="auto"/>
        <w:ind w:firstLine="289"/>
        <w:jc w:val="center"/>
        <w:rPr>
          <w:rFonts w:ascii="Times New Roman" w:hAnsi="Times New Roman" w:cs="Times New Roman"/>
          <w:color w:val="auto"/>
        </w:rPr>
      </w:pPr>
      <w:proofErr w:type="spellStart"/>
      <w:r w:rsidRPr="009E4084">
        <w:rPr>
          <w:rFonts w:ascii="Times New Roman" w:hAnsi="Times New Roman" w:cs="Times New Roman"/>
          <w:color w:val="auto"/>
        </w:rPr>
        <w:t>Fig</w:t>
      </w:r>
      <w:proofErr w:type="spellEnd"/>
      <w:r w:rsidRPr="009E4084">
        <w:rPr>
          <w:rFonts w:ascii="Times New Roman" w:hAnsi="Times New Roman" w:cs="Times New Roman"/>
          <w:color w:val="auto"/>
        </w:rPr>
        <w:t xml:space="preserve"> </w:t>
      </w:r>
      <w:r w:rsidRPr="009E4084">
        <w:rPr>
          <w:rFonts w:ascii="Times New Roman" w:hAnsi="Times New Roman" w:cs="Times New Roman"/>
          <w:color w:val="auto"/>
        </w:rPr>
        <w:fldChar w:fldCharType="begin"/>
      </w:r>
      <w:r w:rsidRPr="009E4084">
        <w:rPr>
          <w:rFonts w:ascii="Times New Roman" w:hAnsi="Times New Roman" w:cs="Times New Roman"/>
          <w:color w:val="auto"/>
        </w:rPr>
        <w:instrText xml:space="preserve"> SEQ Fig \* ARABIC </w:instrText>
      </w:r>
      <w:r w:rsidRPr="009E4084">
        <w:rPr>
          <w:rFonts w:ascii="Times New Roman" w:hAnsi="Times New Roman" w:cs="Times New Roman"/>
          <w:color w:val="auto"/>
        </w:rPr>
        <w:fldChar w:fldCharType="separate"/>
      </w:r>
      <w:r w:rsidRPr="009E4084">
        <w:rPr>
          <w:rFonts w:ascii="Times New Roman" w:hAnsi="Times New Roman" w:cs="Times New Roman"/>
          <w:noProof/>
          <w:color w:val="auto"/>
        </w:rPr>
        <w:t>2</w:t>
      </w:r>
      <w:r w:rsidRPr="009E4084">
        <w:rPr>
          <w:rFonts w:ascii="Times New Roman" w:hAnsi="Times New Roman" w:cs="Times New Roman"/>
          <w:color w:val="auto"/>
        </w:rPr>
        <w:fldChar w:fldCharType="end"/>
      </w:r>
      <w:r w:rsidRPr="009E4084">
        <w:rPr>
          <w:rFonts w:ascii="Times New Roman" w:hAnsi="Times New Roman" w:cs="Times New Roman"/>
          <w:color w:val="auto"/>
        </w:rPr>
        <w:t>: Publicaciones por año</w:t>
      </w:r>
    </w:p>
    <w:p w14:paraId="10A5BE5C" w14:textId="77777777" w:rsidR="00E971E3" w:rsidRPr="009E4084" w:rsidRDefault="00E971E3" w:rsidP="003C0E1C">
      <w:pPr>
        <w:shd w:val="clear" w:color="auto" w:fill="FFFFFF"/>
        <w:spacing w:after="120" w:line="228" w:lineRule="auto"/>
        <w:ind w:firstLine="289"/>
        <w:jc w:val="both"/>
        <w:rPr>
          <w:rFonts w:ascii="Times New Roman" w:eastAsia="Times New Roman" w:hAnsi="Times New Roman" w:cs="Times New Roman"/>
          <w:sz w:val="20"/>
          <w:szCs w:val="20"/>
        </w:rPr>
      </w:pPr>
    </w:p>
    <w:p w14:paraId="4285CF83" w14:textId="42C4A5E7" w:rsidR="00B52C0B" w:rsidRPr="009E4084" w:rsidRDefault="6CB4F19C" w:rsidP="003C0E1C">
      <w:pPr>
        <w:shd w:val="clear" w:color="auto" w:fill="FFFFFF" w:themeFill="background1"/>
        <w:spacing w:after="120" w:line="228" w:lineRule="auto"/>
        <w:ind w:firstLine="289"/>
        <w:jc w:val="both"/>
        <w:rPr>
          <w:rFonts w:ascii="Times New Roman" w:eastAsia="Times New Roman" w:hAnsi="Times New Roman" w:cs="Times New Roman"/>
          <w:b/>
          <w:bCs/>
          <w:sz w:val="20"/>
          <w:szCs w:val="20"/>
        </w:rPr>
      </w:pPr>
      <w:r w:rsidRPr="009E4084">
        <w:rPr>
          <w:rFonts w:ascii="Times New Roman" w:eastAsia="Times New Roman" w:hAnsi="Times New Roman" w:cs="Times New Roman"/>
          <w:b/>
          <w:bCs/>
          <w:sz w:val="20"/>
          <w:szCs w:val="20"/>
        </w:rPr>
        <w:t>MQ2 ¿Cuáles son las revistas y congresos que se han publicado en el área?</w:t>
      </w:r>
    </w:p>
    <w:p w14:paraId="7823CDA2" w14:textId="3B9B3B25" w:rsidR="00BC5DA3" w:rsidRPr="009E4084" w:rsidRDefault="3D3792C3" w:rsidP="003C0E1C">
      <w:pPr>
        <w:pStyle w:val="Sinespaciado"/>
        <w:spacing w:after="120" w:line="228" w:lineRule="auto"/>
        <w:ind w:firstLine="289"/>
        <w:jc w:val="both"/>
        <w:rPr>
          <w:rFonts w:ascii="Times New Roman" w:hAnsi="Times New Roman" w:cs="Times New Roman"/>
          <w:sz w:val="20"/>
          <w:szCs w:val="20"/>
        </w:rPr>
      </w:pPr>
      <w:r w:rsidRPr="009E4084">
        <w:rPr>
          <w:rFonts w:ascii="Times New Roman" w:hAnsi="Times New Roman" w:cs="Times New Roman"/>
          <w:sz w:val="20"/>
          <w:szCs w:val="20"/>
        </w:rPr>
        <w:t>En la Tabla II se presenta un detalle de los artículos seleccionados por título, año y revista o congreso, para identificar posibles escenarios de publicación.</w:t>
      </w:r>
    </w:p>
    <w:p w14:paraId="50400FBB" w14:textId="2D7702FD" w:rsidR="00510EDD" w:rsidRPr="009E4084" w:rsidRDefault="3D3792C3" w:rsidP="003C0E1C">
      <w:pPr>
        <w:pStyle w:val="Descripcin"/>
        <w:keepNext/>
        <w:spacing w:after="120" w:line="228" w:lineRule="auto"/>
        <w:ind w:firstLine="289"/>
        <w:jc w:val="both"/>
        <w:rPr>
          <w:rFonts w:ascii="Times New Roman" w:hAnsi="Times New Roman" w:cs="Times New Roman"/>
          <w:color w:val="auto"/>
          <w:sz w:val="20"/>
          <w:szCs w:val="20"/>
        </w:rPr>
      </w:pPr>
      <w:r w:rsidRPr="009E4084">
        <w:rPr>
          <w:rFonts w:ascii="Times New Roman" w:hAnsi="Times New Roman" w:cs="Times New Roman"/>
          <w:color w:val="auto"/>
          <w:sz w:val="20"/>
          <w:szCs w:val="20"/>
        </w:rPr>
        <w:t xml:space="preserve">Tabla </w:t>
      </w:r>
      <w:r w:rsidR="00DD7FB1" w:rsidRPr="009E4084">
        <w:rPr>
          <w:rFonts w:ascii="Times New Roman" w:hAnsi="Times New Roman" w:cs="Times New Roman"/>
          <w:color w:val="auto"/>
          <w:sz w:val="20"/>
          <w:szCs w:val="20"/>
        </w:rPr>
        <w:fldChar w:fldCharType="begin"/>
      </w:r>
      <w:r w:rsidR="00DD7FB1" w:rsidRPr="009E4084">
        <w:rPr>
          <w:rFonts w:ascii="Times New Roman" w:hAnsi="Times New Roman" w:cs="Times New Roman"/>
          <w:color w:val="auto"/>
          <w:sz w:val="20"/>
          <w:szCs w:val="20"/>
        </w:rPr>
        <w:instrText xml:space="preserve"> SEQ Tabla \* ROMAN </w:instrText>
      </w:r>
      <w:r w:rsidR="00DD7FB1" w:rsidRPr="009E4084">
        <w:rPr>
          <w:rFonts w:ascii="Times New Roman" w:hAnsi="Times New Roman" w:cs="Times New Roman"/>
          <w:color w:val="auto"/>
          <w:sz w:val="20"/>
          <w:szCs w:val="20"/>
        </w:rPr>
        <w:fldChar w:fldCharType="separate"/>
      </w:r>
      <w:r w:rsidR="00DD7FB1" w:rsidRPr="009E4084">
        <w:rPr>
          <w:rFonts w:ascii="Times New Roman" w:hAnsi="Times New Roman" w:cs="Times New Roman"/>
          <w:noProof/>
          <w:color w:val="auto"/>
          <w:sz w:val="20"/>
          <w:szCs w:val="20"/>
        </w:rPr>
        <w:t>II</w:t>
      </w:r>
      <w:r w:rsidR="00DD7FB1" w:rsidRPr="009E4084">
        <w:rPr>
          <w:rFonts w:ascii="Times New Roman" w:hAnsi="Times New Roman" w:cs="Times New Roman"/>
          <w:color w:val="auto"/>
          <w:sz w:val="20"/>
          <w:szCs w:val="20"/>
        </w:rPr>
        <w:fldChar w:fldCharType="end"/>
      </w:r>
      <w:r w:rsidRPr="009E4084">
        <w:rPr>
          <w:rFonts w:ascii="Times New Roman" w:hAnsi="Times New Roman" w:cs="Times New Roman"/>
          <w:color w:val="auto"/>
          <w:sz w:val="20"/>
          <w:szCs w:val="20"/>
        </w:rPr>
        <w:t xml:space="preserve"> Artículos Evaluados</w:t>
      </w:r>
    </w:p>
    <w:tbl>
      <w:tblPr>
        <w:tblW w:w="4812"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544"/>
        <w:gridCol w:w="2268"/>
      </w:tblGrid>
      <w:tr w:rsidR="002F1925" w:rsidRPr="009E4084" w14:paraId="109DADCD" w14:textId="77777777" w:rsidTr="00732F4F">
        <w:trPr>
          <w:trHeight w:val="54"/>
        </w:trPr>
        <w:tc>
          <w:tcPr>
            <w:tcW w:w="254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bottom"/>
          </w:tcPr>
          <w:p w14:paraId="44A86654" w14:textId="77777777" w:rsidR="002F1925" w:rsidRPr="009E4084" w:rsidRDefault="00FE100C" w:rsidP="00732F4F">
            <w:pPr>
              <w:widowControl w:val="0"/>
              <w:spacing w:line="240" w:lineRule="auto"/>
              <w:jc w:val="center"/>
              <w:rPr>
                <w:rFonts w:ascii="Times New Roman" w:hAnsi="Times New Roman" w:cs="Times New Roman"/>
                <w:sz w:val="16"/>
                <w:szCs w:val="16"/>
              </w:rPr>
            </w:pPr>
            <w:r w:rsidRPr="009E4084">
              <w:rPr>
                <w:rFonts w:ascii="Times New Roman" w:hAnsi="Times New Roman" w:cs="Times New Roman"/>
                <w:b/>
                <w:sz w:val="16"/>
                <w:szCs w:val="16"/>
              </w:rPr>
              <w:t>Titulo</w:t>
            </w:r>
          </w:p>
        </w:tc>
        <w:tc>
          <w:tcPr>
            <w:tcW w:w="2268" w:type="dxa"/>
            <w:tcBorders>
              <w:top w:val="single" w:sz="6" w:space="0" w:color="000000" w:themeColor="text1"/>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bottom"/>
          </w:tcPr>
          <w:p w14:paraId="0B6A85DA" w14:textId="77777777" w:rsidR="002F1925" w:rsidRPr="009E4084" w:rsidRDefault="00FE100C" w:rsidP="00732F4F">
            <w:pPr>
              <w:widowControl w:val="0"/>
              <w:spacing w:line="240" w:lineRule="auto"/>
              <w:jc w:val="center"/>
              <w:rPr>
                <w:rFonts w:ascii="Times New Roman" w:hAnsi="Times New Roman" w:cs="Times New Roman"/>
                <w:sz w:val="16"/>
                <w:szCs w:val="16"/>
                <w:lang w:val="es-CO"/>
              </w:rPr>
            </w:pPr>
            <w:r w:rsidRPr="009E4084">
              <w:rPr>
                <w:rFonts w:ascii="Times New Roman" w:hAnsi="Times New Roman" w:cs="Times New Roman"/>
                <w:b/>
                <w:sz w:val="16"/>
                <w:szCs w:val="16"/>
                <w:lang w:val="es-CO"/>
              </w:rPr>
              <w:t>Año / Revista /Congreso</w:t>
            </w:r>
          </w:p>
        </w:tc>
      </w:tr>
      <w:tr w:rsidR="00992D21" w:rsidRPr="009E4084" w14:paraId="62D034E3" w14:textId="77777777" w:rsidTr="00732F4F">
        <w:trPr>
          <w:trHeight w:val="766"/>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0C214E65" w14:textId="5B6CFAEF"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AHP_GORE_PSR: </w:t>
            </w:r>
            <w:proofErr w:type="spellStart"/>
            <w:r w:rsidRPr="009E4084">
              <w:rPr>
                <w:rFonts w:ascii="Times New Roman" w:hAnsi="Times New Roman" w:cs="Times New Roman"/>
                <w:color w:val="000000"/>
                <w:sz w:val="16"/>
                <w:szCs w:val="16"/>
                <w:lang w:val="es-ES"/>
              </w:rPr>
              <w:t>Applying</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analytic</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Hierarchy</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Process</w:t>
            </w:r>
            <w:proofErr w:type="spellEnd"/>
            <w:r w:rsidRPr="009E4084">
              <w:rPr>
                <w:rFonts w:ascii="Times New Roman" w:hAnsi="Times New Roman" w:cs="Times New Roman"/>
                <w:color w:val="000000"/>
                <w:sz w:val="16"/>
                <w:szCs w:val="16"/>
                <w:lang w:val="es-ES"/>
              </w:rPr>
              <w:t xml:space="preserve"> in </w:t>
            </w:r>
            <w:proofErr w:type="spellStart"/>
            <w:r w:rsidRPr="009E4084">
              <w:rPr>
                <w:rFonts w:ascii="Times New Roman" w:hAnsi="Times New Roman" w:cs="Times New Roman"/>
                <w:color w:val="000000"/>
                <w:sz w:val="16"/>
                <w:szCs w:val="16"/>
                <w:lang w:val="es-ES"/>
              </w:rPr>
              <w:t>Goal</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Oriented</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Requirements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Elicitation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Method</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for</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the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Prioritization</w:t>
            </w:r>
            <w:proofErr w:type="spellEnd"/>
            <w:r w:rsidRPr="009E4084">
              <w:rPr>
                <w:rFonts w:ascii="Times New Roman" w:hAnsi="Times New Roman" w:cs="Times New Roman"/>
                <w:color w:val="000000"/>
                <w:sz w:val="16"/>
                <w:szCs w:val="16"/>
                <w:lang w:val="es-ES"/>
              </w:rPr>
              <w:t xml:space="preserve"> of Software </w:t>
            </w:r>
            <w:proofErr w:type="spellStart"/>
            <w:r w:rsidRPr="009E4084">
              <w:rPr>
                <w:rFonts w:ascii="Times New Roman" w:hAnsi="Times New Roman" w:cs="Times New Roman"/>
                <w:color w:val="000000"/>
                <w:sz w:val="16"/>
                <w:szCs w:val="16"/>
                <w:lang w:val="es-ES"/>
              </w:rPr>
              <w:t>Requirements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Mohd</w:t>
            </w:r>
            <w:proofErr w:type="spellEnd"/>
            <w:r w:rsidRPr="009E4084">
              <w:rPr>
                <w:rFonts w:ascii="Times New Roman" w:hAnsi="Times New Roman" w:cs="Times New Roman"/>
                <w:color w:val="000000"/>
                <w:sz w:val="16"/>
                <w:szCs w:val="16"/>
                <w:lang w:val="es-ES"/>
              </w:rPr>
              <w:t xml:space="preserve"> </w:t>
            </w:r>
            <w:r w:rsidR="00832863"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{"citationItems":[{"id":"ITEM-1","itemData":{"DOI":"10.1109/CIACT.2017.7977366","ISBN":"9781509062188","abstract":"\"IEEE Catalog Number: CFP17IDK-ART\"--PDF copyright page.","author":[{"dropping-particle":"","family":"ABES Engineering College","given":"","non-dropping-particle":"","parse-names":false,"suffix":""},{"dropping-particle":"","family":"Institute of Electrical and Electronics Engineers","given":"","non-dropping-particle":"","parse-names":false,"suffix":""}],"id":"ITEM-1","issued":{"date-parts":[["2017"]]},"publisher":"2017 3rd International Conference on Computational Intelligence &amp; Communication Technology (CICT)","title":"3rd IEEE International Conference on \"Computational Intelligence and Communication Technology\" (IEEE-CICT 2017) : 9th &amp; 10th February, 2017, ABES Engineering College, Ghaziabad.","type":"book"},"uris":["http://www.mendeley.com/documents/?uuid=268da1d4-dbaf-3b0b-9265-89bc1f5ff3e3"]}],"mendeley":{"formattedCitation":"[4]","plainTextFormattedCitation":"[4]","previouslyFormattedCitation":"[4]"},"properties":{"noteIndex":0},"schema":"https://github.com/citation-style-language/schema/raw/master/csl-citation.json"}</w:instrText>
            </w:r>
            <w:r w:rsidR="00832863"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[4]</w:t>
            </w:r>
            <w:r w:rsidR="00832863"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74C91FA7"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2017 3rd International </w:t>
            </w:r>
            <w:proofErr w:type="spellStart"/>
            <w:r w:rsidRPr="009E4084">
              <w:rPr>
                <w:rFonts w:ascii="Times New Roman" w:hAnsi="Times New Roman" w:cs="Times New Roman"/>
                <w:color w:val="000000"/>
                <w:sz w:val="16"/>
                <w:szCs w:val="16"/>
                <w:lang w:val="es-ES"/>
              </w:rPr>
              <w:t>Conference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on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Computational</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Intelligence</w:t>
            </w:r>
            <w:proofErr w:type="spellEnd"/>
            <w:r w:rsidRPr="009E4084">
              <w:rPr>
                <w:rFonts w:ascii="Times New Roman" w:hAnsi="Times New Roman" w:cs="Times New Roman"/>
                <w:color w:val="000000"/>
                <w:sz w:val="16"/>
                <w:szCs w:val="16"/>
                <w:lang w:val="es-ES"/>
              </w:rPr>
              <w:t xml:space="preserve"> &amp; </w:t>
            </w:r>
            <w:proofErr w:type="spellStart"/>
            <w:r w:rsidRPr="009E4084">
              <w:rPr>
                <w:rFonts w:ascii="Times New Roman" w:hAnsi="Times New Roman" w:cs="Times New Roman"/>
                <w:color w:val="000000"/>
                <w:sz w:val="16"/>
                <w:szCs w:val="16"/>
                <w:lang w:val="es-ES"/>
              </w:rPr>
              <w:t>Communication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Technology</w:t>
            </w:r>
            <w:proofErr w:type="spellEnd"/>
            <w:r w:rsidRPr="009E4084">
              <w:rPr>
                <w:rFonts w:ascii="Times New Roman" w:hAnsi="Times New Roman" w:cs="Times New Roman"/>
                <w:color w:val="000000"/>
                <w:sz w:val="16"/>
                <w:szCs w:val="16"/>
                <w:lang w:val="es-ES"/>
              </w:rPr>
              <w:t xml:space="preserve"> (CICT)</w:t>
            </w:r>
          </w:p>
        </w:tc>
      </w:tr>
      <w:tr w:rsidR="00992D21" w:rsidRPr="009E4084" w14:paraId="27909613"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6889E5F8" w14:textId="4EF31D29"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A </w:t>
            </w:r>
            <w:proofErr w:type="spellStart"/>
            <w:r w:rsidRPr="009E4084">
              <w:rPr>
                <w:rFonts w:ascii="Times New Roman" w:hAnsi="Times New Roman" w:cs="Times New Roman"/>
                <w:color w:val="000000"/>
                <w:sz w:val="16"/>
                <w:szCs w:val="16"/>
                <w:lang w:val="es-ES"/>
              </w:rPr>
              <w:t>Controlled</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Experiment</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on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Requirements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Elicitation</w:t>
            </w:r>
            <w:proofErr w:type="spellEnd"/>
            <w:r w:rsidRPr="009E4084">
              <w:rPr>
                <w:rFonts w:ascii="Times New Roman" w:hAnsi="Times New Roman" w:cs="Times New Roman"/>
                <w:color w:val="000000"/>
                <w:sz w:val="16"/>
                <w:szCs w:val="16"/>
                <w:lang w:val="es-ES"/>
              </w:rPr>
              <w:t xml:space="preserve"> in </w:t>
            </w:r>
            <w:proofErr w:type="spellStart"/>
            <w:r w:rsidRPr="009E4084">
              <w:rPr>
                <w:rFonts w:ascii="Times New Roman" w:hAnsi="Times New Roman" w:cs="Times New Roman"/>
                <w:color w:val="000000"/>
                <w:sz w:val="16"/>
                <w:szCs w:val="16"/>
                <w:lang w:val="es-ES"/>
              </w:rPr>
              <w:t>Electronic</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Markets</w:t>
            </w:r>
            <w:proofErr w:type="spellEnd"/>
            <w:r w:rsidR="00832863" w:rsidRPr="009E4084">
              <w:rPr>
                <w:rFonts w:ascii="Times New Roman" w:hAnsi="Times New Roman" w:cs="Times New Roman"/>
                <w:color w:val="000000"/>
                <w:sz w:val="16"/>
                <w:szCs w:val="16"/>
                <w:lang w:val="es-ES"/>
              </w:rPr>
              <w:t xml:space="preserve"> </w:t>
            </w:r>
            <w:r w:rsidR="00832863"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{"citationItems":[{"id":"ITEM-1","itemData":{"DOI":"10.1145/3026480.3026496","ISBN":"9781450348218","abstract":"Requirements elicitation is the first and the most important step in developing software. Requirements define what the stakeholders or end users want, and what the system must have to satisfy their needs. This paper deals with the requirements elicitation phase of the requirement engineering process. The two methods, namely Natural Language (NL) and Data Flow Diagram (DFD), are frequently applied to document the stakeholders' statements (what they really want) and their needs during requirement elicitation activities. Artifact-based techniques are used to elicit unconscious knowledge from the existing system, reuse the experiences and solutions that are embedded in successful systems. We evaluated two elicitation techniques, namely Perspective-Based Reading (PBR) and Archeology-Based Reading (ABR). Due to the lack of research in this area, we conducted a controlled experiment focused on requirements elicitation, in which we compared NL with DFD, and PBR with ABR among 72 participants. We found that participants who used the NL technique had significantly higher scores in the exercise and a lower number of difficulties than to those who used the DFD technique. Additionally, participants who used PBR elicitation technique had marginal significantly higher scores in the exercise compared to those who used the ABR elicitation technique. We conclude that NL is more effective, understandable and easier for eliciting requirements than DFD. The PBR technique is also more effective and helpful for eliciting requirements than ABR.","author":[{"dropping-particle":"","family":"Ibriwesh","given":"Iyas","non-dropping-particle":"","parse-names":false,"suffix":""},{"dropping-particle":"","family":"Dollmat","given":"Khairi Shazwan","non-dropping-particle":"","parse-names":false,"suffix":""},{"dropping-particle":"","family":"Ho","given":"Sin Ban","non-dropping-particle":"","parse-names":false,"suffix":""},{"dropping-particle":"","family":"Chai","given":"Ian","non-dropping-particle":"","parse-names":false,"suffix":""},{"dropping-particle":"","family":"Tan","given":"Chuie Hong","non-dropping-particle":"","parse-names":false,"suffix":""}],"container-title":"ACM International Conference Proceeding Series","id":"ITEM-1","issued":{"date-parts":[["2017","1","5"]]},"page":"56-60","publisher":"Association for Computing Machinery","title":"A controlled experiment on requirements elicitation in electronic markets","type":"paper-conference"},"uris":["http://www.mendeley.com/documents/?uuid=8f8f101e-45d8-3281-bbf8-4604298d13fc"]}],"mendeley":{"formattedCitation":"[5]","plainTextFormattedCitation":"[5]","previouslyFormattedCitation":"[5]"},"properties":{"noteIndex":0},"schema":"https://github.com/citation-style-language/schema/raw/master/csl-citation.json"}</w:instrText>
            </w:r>
            <w:r w:rsidR="00832863"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[5]</w:t>
            </w:r>
            <w:r w:rsidR="00832863"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0D483E74"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2017 </w:t>
            </w:r>
            <w:proofErr w:type="spellStart"/>
            <w:r w:rsidRPr="009E4084">
              <w:rPr>
                <w:rFonts w:ascii="Times New Roman" w:hAnsi="Times New Roman" w:cs="Times New Roman"/>
                <w:color w:val="000000"/>
                <w:sz w:val="16"/>
                <w:szCs w:val="16"/>
                <w:lang w:val="es-ES"/>
              </w:rPr>
              <w:t>Association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for</w:t>
            </w:r>
            <w:proofErr w:type="spellEnd"/>
            <w:r w:rsidRPr="009E4084">
              <w:rPr>
                <w:rFonts w:ascii="Times New Roman" w:hAnsi="Times New Roman" w:cs="Times New Roman"/>
                <w:color w:val="000000"/>
                <w:sz w:val="16"/>
                <w:szCs w:val="16"/>
                <w:lang w:val="es-ES"/>
              </w:rPr>
              <w:t xml:space="preserve"> Computing </w:t>
            </w:r>
            <w:proofErr w:type="spellStart"/>
            <w:r w:rsidRPr="009E4084">
              <w:rPr>
                <w:rFonts w:ascii="Times New Roman" w:hAnsi="Times New Roman" w:cs="Times New Roman"/>
                <w:color w:val="000000"/>
                <w:sz w:val="16"/>
                <w:szCs w:val="16"/>
                <w:lang w:val="es-ES"/>
              </w:rPr>
              <w:t>Machinery</w:t>
            </w:r>
            <w:proofErr w:type="spellEnd"/>
          </w:p>
        </w:tc>
      </w:tr>
      <w:tr w:rsidR="00992D21" w:rsidRPr="009E4084" w14:paraId="4CBE86C1"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70DA17A3" w14:textId="304C241F"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A DSL </w:t>
            </w:r>
            <w:proofErr w:type="spellStart"/>
            <w:r w:rsidRPr="009E4084">
              <w:rPr>
                <w:rFonts w:ascii="Times New Roman" w:hAnsi="Times New Roman" w:cs="Times New Roman"/>
                <w:color w:val="000000"/>
                <w:sz w:val="16"/>
                <w:szCs w:val="16"/>
                <w:lang w:val="es-ES"/>
              </w:rPr>
              <w:t>for</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Requirements</w:t>
            </w:r>
            <w:proofErr w:type="spellEnd"/>
            <w:r w:rsidRPr="009E4084">
              <w:rPr>
                <w:rFonts w:ascii="Times New Roman" w:hAnsi="Times New Roman" w:cs="Times New Roman"/>
                <w:color w:val="000000"/>
                <w:sz w:val="16"/>
                <w:szCs w:val="16"/>
                <w:lang w:val="es-ES"/>
              </w:rPr>
              <w:t xml:space="preserve"> in </w:t>
            </w:r>
            <w:proofErr w:type="spellStart"/>
            <w:r w:rsidRPr="009E4084">
              <w:rPr>
                <w:rFonts w:ascii="Times New Roman" w:hAnsi="Times New Roman" w:cs="Times New Roman"/>
                <w:color w:val="000000"/>
                <w:sz w:val="16"/>
                <w:szCs w:val="16"/>
                <w:lang w:val="es-ES"/>
              </w:rPr>
              <w:t>the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Context</w:t>
            </w:r>
            <w:proofErr w:type="spellEnd"/>
            <w:r w:rsidRPr="009E4084">
              <w:rPr>
                <w:rFonts w:ascii="Times New Roman" w:hAnsi="Times New Roman" w:cs="Times New Roman"/>
                <w:color w:val="000000"/>
                <w:sz w:val="16"/>
                <w:szCs w:val="16"/>
                <w:lang w:val="es-ES"/>
              </w:rPr>
              <w:t xml:space="preserve"> of a </w:t>
            </w:r>
            <w:proofErr w:type="spellStart"/>
            <w:r w:rsidRPr="009E4084">
              <w:rPr>
                <w:rFonts w:ascii="Times New Roman" w:hAnsi="Times New Roman" w:cs="Times New Roman"/>
                <w:color w:val="000000"/>
                <w:sz w:val="16"/>
                <w:szCs w:val="16"/>
                <w:lang w:val="es-ES"/>
              </w:rPr>
              <w:t>Seamless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Approach</w:t>
            </w:r>
            <w:proofErr w:type="spellEnd"/>
            <w:r w:rsidR="00832863" w:rsidRPr="009E4084">
              <w:rPr>
                <w:rFonts w:ascii="Times New Roman" w:hAnsi="Times New Roman" w:cs="Times New Roman"/>
                <w:color w:val="000000"/>
                <w:sz w:val="16"/>
                <w:szCs w:val="16"/>
                <w:lang w:val="es-ES"/>
              </w:rPr>
              <w:t xml:space="preserve"> </w:t>
            </w:r>
            <w:r w:rsidR="00832863"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{"citationItems":[{"id":"ITEM-1","itemData":{"DOI":"10.1145/3238147.3241538","ISBN":"9781450359375","abstract":"Reducing the lack of consistency between requirements and the system that should satisfy these requirements is one of the major issue in Requirement Engineering (RE). The objective of my thesis work is to propose a seamless approach, allowing users to express requirements, specifications and the system itself in a unique language. The purpose of formal approaches is to reduce inconsistency. However, most developers are not familiar with these approaches, and they are not often used outside the critical systems domain. Since we want that non-experts can also use our approach to validate systems in the early stage of their development, we propose a Domain Specific Language (DSL) that is: (i) close to natural language, and (ii) based on a formal semantics. Using Model-Driven Engineering (MDE), this language bridges the gap not only between the several stakeholders that can be involved in a project, considering their different backgrounds, but also between the requirements and the code.","author":[{"dropping-particle":"","family":"Galinier","given":"Florian","non-dropping-particle":"","parse-names":false,"suffix":""}],"container-title":"ASE 2018 - Proceedings of the 33rd ACM/IEEE International Conference on Automated Software Engineering","id":"ITEM-1","issued":{"date-parts":[["2018","9","3"]]},"page":"932-935","publisher":"Association for Computing Machinery, Inc","title":"A DSL for requirements in the context of a seamless approach","type":"paper-conference"},"uris":["http://www.mendeley.com/documents/?uuid=879f9026-f96b-3698-b5d9-85ed9f3ee976"]}],"mendeley":{"formattedCitation":"[6]","plainTextFormattedCitation":"[6]","previouslyFormattedCitation":"[6]"},"properties":{"noteIndex":0},"schema":"https://github.com/citation-style-language/schema/raw/master/csl-citation.json"}</w:instrText>
            </w:r>
            <w:r w:rsidR="00832863"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[6]</w:t>
            </w:r>
            <w:r w:rsidR="00832863"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79C9C604"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2018 </w:t>
            </w:r>
            <w:proofErr w:type="spellStart"/>
            <w:r w:rsidRPr="009E4084">
              <w:rPr>
                <w:rFonts w:ascii="Times New Roman" w:hAnsi="Times New Roman" w:cs="Times New Roman"/>
                <w:color w:val="000000"/>
                <w:sz w:val="16"/>
                <w:szCs w:val="16"/>
                <w:lang w:val="es-ES"/>
              </w:rPr>
              <w:t>Association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for</w:t>
            </w:r>
            <w:proofErr w:type="spellEnd"/>
            <w:r w:rsidRPr="009E4084">
              <w:rPr>
                <w:rFonts w:ascii="Times New Roman" w:hAnsi="Times New Roman" w:cs="Times New Roman"/>
                <w:color w:val="000000"/>
                <w:sz w:val="16"/>
                <w:szCs w:val="16"/>
                <w:lang w:val="es-ES"/>
              </w:rPr>
              <w:t xml:space="preserve"> Computing </w:t>
            </w:r>
            <w:proofErr w:type="spellStart"/>
            <w:r w:rsidRPr="009E4084">
              <w:rPr>
                <w:rFonts w:ascii="Times New Roman" w:hAnsi="Times New Roman" w:cs="Times New Roman"/>
                <w:color w:val="000000"/>
                <w:sz w:val="16"/>
                <w:szCs w:val="16"/>
                <w:lang w:val="es-ES"/>
              </w:rPr>
              <w:t>Machinery</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Inc</w:t>
            </w:r>
            <w:proofErr w:type="spellEnd"/>
          </w:p>
        </w:tc>
      </w:tr>
      <w:tr w:rsidR="00992D21" w:rsidRPr="009E4084" w14:paraId="260BC957"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44448B54" w14:textId="4B6F2A85"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rPr>
              <w:t xml:space="preserve">A Framework </w:t>
            </w:r>
            <w:proofErr w:type="spellStart"/>
            <w:r w:rsidRPr="009E4084">
              <w:rPr>
                <w:rFonts w:ascii="Times New Roman" w:hAnsi="Times New Roman" w:cs="Times New Roman"/>
                <w:color w:val="000000"/>
                <w:sz w:val="16"/>
                <w:szCs w:val="16"/>
              </w:rPr>
              <w:t>For</w:t>
            </w:r>
            <w:proofErr w:type="spellEnd"/>
            <w:r w:rsidRPr="009E4084">
              <w:rPr>
                <w:rFonts w:ascii="Times New Roman" w:hAnsi="Times New Roman" w:cs="Times New Roman"/>
                <w:color w:val="000000"/>
                <w:sz w:val="16"/>
                <w:szCs w:val="16"/>
              </w:rPr>
              <w:t xml:space="preserve"> </w:t>
            </w:r>
            <w:proofErr w:type="spellStart"/>
            <w:r w:rsidRPr="009E4084">
              <w:rPr>
                <w:rFonts w:ascii="Times New Roman" w:hAnsi="Times New Roman" w:cs="Times New Roman"/>
                <w:color w:val="000000"/>
                <w:sz w:val="16"/>
                <w:szCs w:val="16"/>
              </w:rPr>
              <w:t>Detecting</w:t>
            </w:r>
            <w:proofErr w:type="spellEnd"/>
            <w:r w:rsidRPr="009E4084">
              <w:rPr>
                <w:rFonts w:ascii="Times New Roman" w:hAnsi="Times New Roman" w:cs="Times New Roman"/>
                <w:color w:val="000000"/>
                <w:sz w:val="16"/>
                <w:szCs w:val="16"/>
              </w:rPr>
              <w:t xml:space="preserve"> </w:t>
            </w:r>
            <w:proofErr w:type="spellStart"/>
            <w:r w:rsidRPr="009E4084">
              <w:rPr>
                <w:rFonts w:ascii="Times New Roman" w:hAnsi="Times New Roman" w:cs="Times New Roman"/>
                <w:color w:val="000000"/>
                <w:sz w:val="16"/>
                <w:szCs w:val="16"/>
              </w:rPr>
              <w:t>Ambiguity</w:t>
            </w:r>
            <w:proofErr w:type="spellEnd"/>
            <w:r w:rsidRPr="009E4084">
              <w:rPr>
                <w:rFonts w:ascii="Times New Roman" w:hAnsi="Times New Roman" w:cs="Times New Roman"/>
                <w:color w:val="000000"/>
                <w:sz w:val="16"/>
                <w:szCs w:val="16"/>
              </w:rPr>
              <w:t xml:space="preserve"> In Software </w:t>
            </w:r>
            <w:proofErr w:type="spellStart"/>
            <w:r w:rsidRPr="009E4084">
              <w:rPr>
                <w:rFonts w:ascii="Times New Roman" w:hAnsi="Times New Roman" w:cs="Times New Roman"/>
                <w:color w:val="000000"/>
                <w:sz w:val="16"/>
                <w:szCs w:val="16"/>
              </w:rPr>
              <w:t>Requirement</w:t>
            </w:r>
            <w:proofErr w:type="spellEnd"/>
            <w:r w:rsidRPr="009E4084">
              <w:rPr>
                <w:rFonts w:ascii="Times New Roman" w:hAnsi="Times New Roman" w:cs="Times New Roman"/>
                <w:color w:val="000000"/>
                <w:sz w:val="16"/>
                <w:szCs w:val="16"/>
              </w:rPr>
              <w:t xml:space="preserve"> </w:t>
            </w:r>
            <w:proofErr w:type="spellStart"/>
            <w:r w:rsidRPr="009E4084">
              <w:rPr>
                <w:rFonts w:ascii="Times New Roman" w:hAnsi="Times New Roman" w:cs="Times New Roman"/>
                <w:color w:val="000000"/>
                <w:sz w:val="16"/>
                <w:szCs w:val="16"/>
              </w:rPr>
              <w:t>Specification</w:t>
            </w:r>
            <w:proofErr w:type="spellEnd"/>
            <w:r w:rsidR="00832863" w:rsidRPr="009E4084">
              <w:rPr>
                <w:rFonts w:ascii="Times New Roman" w:hAnsi="Times New Roman" w:cs="Times New Roman"/>
                <w:color w:val="000000"/>
                <w:sz w:val="16"/>
                <w:szCs w:val="16"/>
              </w:rPr>
              <w:t xml:space="preserve"> </w:t>
            </w:r>
            <w:r w:rsidR="00832863" w:rsidRPr="009E4084">
              <w:rPr>
                <w:rFonts w:ascii="Times New Roman" w:hAnsi="Times New Roman" w:cs="Times New Roman"/>
                <w:color w:val="000000"/>
                <w:sz w:val="16"/>
                <w:szCs w:val="16"/>
              </w:rPr>
              <w:fldChar w:fldCharType="begin" w:fldLock="1"/>
            </w:r>
            <w:r w:rsidR="00873BF1" w:rsidRPr="009E4084">
              <w:rPr>
                <w:rFonts w:ascii="Times New Roman" w:hAnsi="Times New Roman" w:cs="Times New Roman"/>
                <w:color w:val="000000"/>
                <w:sz w:val="16"/>
                <w:szCs w:val="16"/>
              </w:rPr>
              <w:instrText>ADDIN CSL_CITATION {"citationItems":[{"id":"ITEM-1","itemData":{"ISBN":"9781509063321","abstract":"\" The conference started at 2003 and occurred every two years\"--Preface, General Chair, page v. \"IEEE Catalog Number: CFP17B86-ART\"--PDF copyright page.","author":[{"dropping-particle":"","family":"Jāmiʻat al-Zaytūnah al-Urdunīyah","given":"","non-dropping-particle":"","parse-names":false,"suffix":""},{"dropping-particle":"","family":"Universiti Sains Malaysia","given":"","non-dropping-particle":"","parse-names":false,"suffix":""},{"dropping-particle":"","family":"Institute of Electrical and Electronics Engineers","given":"","non-dropping-particle":"","parse-names":false,"suffix":""}],"id":"ITEM-1","issued":{"date-parts":[["2017"]]},"title":"ICIT 2017 : the 8th International Conference on Information Technology : Internet of Things IoT : conference proceedings : May 17th - 18th, 2017, Amman, Jordan.","type":"book"},"uris":["http://www.mendeley.com/documents/?uuid=18481e67-8e0b-3180-8ea3-6428a20cbd3c"]}],"mendeley":{"formattedCitation":"[7]","plainTextFormattedCitation":"[7]","previouslyFormattedCitation":"[7]"},"properties":{"noteIndex":0},"schema":"https://github.com/citation-style-language/schema/raw/master/csl-citation.json"}</w:instrText>
            </w:r>
            <w:r w:rsidR="00832863" w:rsidRPr="009E4084">
              <w:rPr>
                <w:rFonts w:ascii="Times New Roman" w:hAnsi="Times New Roman" w:cs="Times New Roman"/>
                <w:color w:val="000000"/>
                <w:sz w:val="16"/>
                <w:szCs w:val="16"/>
              </w:rPr>
              <w:fldChar w:fldCharType="separate"/>
            </w:r>
            <w:r w:rsidR="004056A0" w:rsidRPr="009E4084">
              <w:rPr>
                <w:rFonts w:ascii="Times New Roman" w:hAnsi="Times New Roman" w:cs="Times New Roman"/>
                <w:noProof/>
                <w:color w:val="000000"/>
                <w:sz w:val="16"/>
                <w:szCs w:val="16"/>
              </w:rPr>
              <w:t>[7]</w:t>
            </w:r>
            <w:r w:rsidR="00832863" w:rsidRPr="009E4084">
              <w:rPr>
                <w:rFonts w:ascii="Times New Roman" w:hAnsi="Times New Roman" w:cs="Times New Roman"/>
                <w:color w:val="000000"/>
                <w:sz w:val="16"/>
                <w:szCs w:val="16"/>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14A200F7"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rPr>
              <w:t xml:space="preserve">2017 8th International </w:t>
            </w:r>
            <w:proofErr w:type="spellStart"/>
            <w:r w:rsidRPr="009E4084">
              <w:rPr>
                <w:rFonts w:ascii="Times New Roman" w:hAnsi="Times New Roman" w:cs="Times New Roman"/>
                <w:color w:val="000000"/>
                <w:sz w:val="16"/>
                <w:szCs w:val="16"/>
              </w:rPr>
              <w:t>Conference</w:t>
            </w:r>
            <w:proofErr w:type="spellEnd"/>
            <w:r w:rsidRPr="009E4084">
              <w:rPr>
                <w:rFonts w:ascii="Times New Roman" w:hAnsi="Times New Roman" w:cs="Times New Roman"/>
                <w:color w:val="000000"/>
                <w:sz w:val="16"/>
                <w:szCs w:val="16"/>
              </w:rPr>
              <w:t xml:space="preserve"> </w:t>
            </w:r>
            <w:proofErr w:type="spellStart"/>
            <w:r w:rsidRPr="009E4084">
              <w:rPr>
                <w:rFonts w:ascii="Times New Roman" w:hAnsi="Times New Roman" w:cs="Times New Roman"/>
                <w:color w:val="000000"/>
                <w:sz w:val="16"/>
                <w:szCs w:val="16"/>
              </w:rPr>
              <w:t>on</w:t>
            </w:r>
            <w:proofErr w:type="spellEnd"/>
            <w:r w:rsidRPr="009E4084">
              <w:rPr>
                <w:rFonts w:ascii="Times New Roman" w:hAnsi="Times New Roman" w:cs="Times New Roman"/>
                <w:color w:val="000000"/>
                <w:sz w:val="16"/>
                <w:szCs w:val="16"/>
              </w:rPr>
              <w:t xml:space="preserve"> </w:t>
            </w:r>
            <w:proofErr w:type="spellStart"/>
            <w:r w:rsidRPr="009E4084">
              <w:rPr>
                <w:rFonts w:ascii="Times New Roman" w:hAnsi="Times New Roman" w:cs="Times New Roman"/>
                <w:color w:val="000000"/>
                <w:sz w:val="16"/>
                <w:szCs w:val="16"/>
              </w:rPr>
              <w:t>Information</w:t>
            </w:r>
            <w:proofErr w:type="spellEnd"/>
            <w:r w:rsidRPr="009E4084">
              <w:rPr>
                <w:rFonts w:ascii="Times New Roman" w:hAnsi="Times New Roman" w:cs="Times New Roman"/>
                <w:color w:val="000000"/>
                <w:sz w:val="16"/>
                <w:szCs w:val="16"/>
              </w:rPr>
              <w:t xml:space="preserve"> </w:t>
            </w:r>
            <w:proofErr w:type="spellStart"/>
            <w:r w:rsidRPr="009E4084">
              <w:rPr>
                <w:rFonts w:ascii="Times New Roman" w:hAnsi="Times New Roman" w:cs="Times New Roman"/>
                <w:color w:val="000000"/>
                <w:sz w:val="16"/>
                <w:szCs w:val="16"/>
              </w:rPr>
              <w:t>Technology</w:t>
            </w:r>
            <w:proofErr w:type="spellEnd"/>
          </w:p>
        </w:tc>
      </w:tr>
      <w:tr w:rsidR="00992D21" w:rsidRPr="009E4084" w14:paraId="565C08B4"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2D37DEA1" w14:textId="4316B96A"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A </w:t>
            </w:r>
            <w:proofErr w:type="spellStart"/>
            <w:r w:rsidRPr="009E4084">
              <w:rPr>
                <w:rFonts w:ascii="Times New Roman" w:hAnsi="Times New Roman" w:cs="Times New Roman"/>
                <w:color w:val="000000"/>
                <w:sz w:val="16"/>
                <w:szCs w:val="16"/>
                <w:lang w:val="es-ES"/>
              </w:rPr>
              <w:t>Mapping</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Study</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on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Product</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Owners</w:t>
            </w:r>
            <w:proofErr w:type="spellEnd"/>
            <w:r w:rsidRPr="009E4084">
              <w:rPr>
                <w:rFonts w:ascii="Times New Roman" w:hAnsi="Times New Roman" w:cs="Times New Roman"/>
                <w:color w:val="000000"/>
                <w:sz w:val="16"/>
                <w:szCs w:val="16"/>
                <w:lang w:val="es-ES"/>
              </w:rPr>
              <w:t xml:space="preserve"> in </w:t>
            </w:r>
            <w:proofErr w:type="spellStart"/>
            <w:r w:rsidRPr="009E4084">
              <w:rPr>
                <w:rFonts w:ascii="Times New Roman" w:hAnsi="Times New Roman" w:cs="Times New Roman"/>
                <w:color w:val="000000"/>
                <w:sz w:val="16"/>
                <w:szCs w:val="16"/>
                <w:lang w:val="es-ES"/>
              </w:rPr>
              <w:t>Industry</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Identifying</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Future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Research</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Directions</w:t>
            </w:r>
            <w:proofErr w:type="spellEnd"/>
            <w:r w:rsidR="00832863" w:rsidRPr="009E4084">
              <w:rPr>
                <w:rFonts w:ascii="Times New Roman" w:hAnsi="Times New Roman" w:cs="Times New Roman"/>
                <w:color w:val="000000"/>
                <w:sz w:val="16"/>
                <w:szCs w:val="16"/>
                <w:lang w:val="es-ES"/>
              </w:rPr>
              <w:t xml:space="preserve"> </w:t>
            </w:r>
            <w:r w:rsidR="00832863"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{"citationItems":[{"id":"ITEM-1","itemData":{"abstract":"Product Owners in the Scrum framework-respectively the On-site Customer when applying eXtreme Programming have an important role in the development process. The Scrum Guide states that this role is responsible for the requirements and maximizing the value of the product. However, the implementation of this role depends on the individual, the organization and the team and is perceived as difficult in industry. Various research approaches provide insights in the applied PO role in industry-yet, a conclusive bigger picture of the studies and reports on this issue is missing. To fill this gap, we conducted a systematic mapping study. Our findings structure the research area of Product Owners in industry in terms of research topics and applied research methods. In total, we identified 30 contributions addressing seven research topics and generated consolidated answers for each of them. While some of those topics provide congruent results, others point to gaps in current research: So is the PO role in large-scale projects clearly defined as a group effort, but questions regarding the leadership and management responsibilities of POs remain unanswered. Also, the impact of external circumstances on the PO role is a question that is worth to answer in future work.","author":[{"dropping-particle":"","family":"Unger-Windeler","given":"Carolin","non-dropping-particle":"","parse-names":false,"suffix":""},{"dropping-particle":"","family":"Klünder","given":"Jil","non-dropping-particle":"","parse-names":false,"suffix":""},{"dropping-particle":"","family":"Schneider","given":"Kurt","non-dropping-particle":"","parse-names":false,"suffix":""}],"id":"ITEM-1","issued":{"date-parts":[["2019"]]},"title":"A Mapping Study on Product Owners in Industry: Identifying Future Research Directions","type":"report"},"uris":["http://www.mendeley.com/documents/?uuid=35fda55b-7af5-3b47-921b-98373c239169"]}],"mendeley":{"formattedCitation":"[8]","plainTextFormattedCitation":"[8]","previouslyFormattedCitation":"[8]"},"properties":{"noteIndex":0},"schema":"https://github.com/citation-style-language/schema/raw/master/csl-citation.json"}</w:instrText>
            </w:r>
            <w:r w:rsidR="00832863"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[8]</w:t>
            </w:r>
            <w:r w:rsidR="00832863"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5364A007"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2019 IEEE/ACM International </w:t>
            </w:r>
            <w:proofErr w:type="spellStart"/>
            <w:r w:rsidRPr="009E4084">
              <w:rPr>
                <w:rFonts w:ascii="Times New Roman" w:hAnsi="Times New Roman" w:cs="Times New Roman"/>
                <w:color w:val="000000"/>
                <w:sz w:val="16"/>
                <w:szCs w:val="16"/>
                <w:lang w:val="es-ES"/>
              </w:rPr>
              <w:t>Conference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on</w:t>
            </w:r>
            <w:proofErr w:type="spellEnd"/>
            <w:r w:rsidRPr="009E4084">
              <w:rPr>
                <w:rFonts w:ascii="Times New Roman" w:hAnsi="Times New Roman" w:cs="Times New Roman"/>
                <w:color w:val="000000"/>
                <w:sz w:val="16"/>
                <w:szCs w:val="16"/>
                <w:lang w:val="es-ES"/>
              </w:rPr>
              <w:t xml:space="preserve"> Software and </w:t>
            </w:r>
            <w:proofErr w:type="spellStart"/>
            <w:r w:rsidRPr="009E4084">
              <w:rPr>
                <w:rFonts w:ascii="Times New Roman" w:hAnsi="Times New Roman" w:cs="Times New Roman"/>
                <w:color w:val="000000"/>
                <w:sz w:val="16"/>
                <w:szCs w:val="16"/>
                <w:lang w:val="es-ES"/>
              </w:rPr>
              <w:t>System</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Processes</w:t>
            </w:r>
            <w:proofErr w:type="spellEnd"/>
            <w:r w:rsidRPr="009E4084">
              <w:rPr>
                <w:rFonts w:ascii="Times New Roman" w:hAnsi="Times New Roman" w:cs="Times New Roman"/>
                <w:color w:val="000000"/>
                <w:sz w:val="16"/>
                <w:szCs w:val="16"/>
                <w:lang w:val="es-ES"/>
              </w:rPr>
              <w:t xml:space="preserve"> (ICSSP)</w:t>
            </w:r>
          </w:p>
        </w:tc>
      </w:tr>
      <w:tr w:rsidR="00992D21" w:rsidRPr="009E4084" w14:paraId="2BF9A1CD"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23C6CB44" w14:textId="1467E35F"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A </w:t>
            </w:r>
            <w:proofErr w:type="spellStart"/>
            <w:r w:rsidRPr="009E4084">
              <w:rPr>
                <w:rFonts w:ascii="Times New Roman" w:hAnsi="Times New Roman" w:cs="Times New Roman"/>
                <w:color w:val="000000"/>
                <w:sz w:val="16"/>
                <w:szCs w:val="16"/>
                <w:lang w:val="es-ES"/>
              </w:rPr>
              <w:t>reference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model-based</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user</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requirements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elicitation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process</w:t>
            </w:r>
            <w:proofErr w:type="spellEnd"/>
            <w:r w:rsidR="00832863" w:rsidRPr="009E4084">
              <w:rPr>
                <w:rFonts w:ascii="Times New Roman" w:hAnsi="Times New Roman" w:cs="Times New Roman"/>
                <w:color w:val="000000"/>
                <w:sz w:val="16"/>
                <w:szCs w:val="16"/>
                <w:lang w:val="es-ES"/>
              </w:rPr>
              <w:t xml:space="preserve"> </w:t>
            </w:r>
            <w:r w:rsidR="00832863"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{"citationItems":[{"id":"ITEM-1","itemData":{"DOI":"10.1016/j.infsof.2019.03.012","ISSN":"09505849","abstract":"Context: To improve operational business-IT alignment (BITA), the development of IT-based systems should be derived from business requirements. However, the requirements elicitation process is challenging and encounters several problems which might lead to acquiring low-quality user requirements and failure of systems development projects. Many of elicitation problems are also identified as being relevant in the BITA literature. We focus on one category of well-known elicitation problems, such as communication flaws. Until now, the majority of requirements elicitation studies with the aim of addressing operational BITA are based on an asking strategy. This elicitation strategy is suitable for relatively stable situations. To compensate for the limitation of this strategy in a more complex situation, e.g., a co-creation value network (VN) setting, using it in conjunction with other elicitation strategies is more likely to yield satisfactory results. Objective: To contribute to operational BITA improvement in a VN setting by addressing one category of elicitation problems. For this purpose, we design and evaluate a reference model-based approach to facilitate the user requirements elicitation process. Method: Two-phase research according to the design science approach is followed. In the design phase, a reference model-based user requirements elicitation process is designed. Also, as a proof of concept, two instances of this artifact are designed. Two reference models, respectively, describing customer knowledge management processes and customer knowledge management challenges in a VN setting are used separately in designing these two instances. In the evaluation phase, the applicability and usefulness of these instances are evaluated in two separate studies. Results: A reference model supports asking-based user requirements elicitation process via a Delphi method in a complex context of a VN. It improves the user requirements elicitation process by addressing a set of recognized elicitation problems. Conclusions: The reference model-based approach, by addressing the elicitation problems, contributes to user requirements elicitation process improvement in general and to a better operational BITA in the complex situation of a VN in particular.","author":[{"dropping-particle":"","family":"Bagheri","given":"Samaneh","non-dropping-particle":"","parse-names":false,"suffix":""},{"dropping-particle":"","family":"Kusters","given":"R. J.","non-dropping-particle":"","parse-names":false,"suffix":""},{"dropping-particle":"","family":"Trienekens","given":"J. J.M.","non-dropping-particle":"","parse-names":false,"suffix":""},{"dropping-particle":"","family":"Grefen","given":"P. W.P.J.","non-dropping-particle":"","parse-names":false,"suffix":""}],"container-title":"Information and Software Technology","id":"ITEM-1","issued":{"date-parts":[["2019","7","1"]]},"page":"72-85","publisher":"Elsevier B.V.","title":"A reference model-based user requirements elicitation process: Toward operational business-IT alignment in a co-creation value network","type":"article-journal","volume":"111"},"uris":["http://www.mendeley.com/documents/?uuid=6a2b8590-5295-3334-a3c0-7ea38575eb77"]}],"mendeley":{"formattedCitation":"[9]","plainTextFormattedCitation":"[9]","previouslyFormattedCitation":"[9]"},"properties":{"noteIndex":0},"schema":"https://github.com/citation-style-language/schema/raw/master/csl-citation.json"}</w:instrText>
            </w:r>
            <w:r w:rsidR="00832863"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[9]</w:t>
            </w:r>
            <w:r w:rsidR="00832863"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1C70BC6F"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2019 </w:t>
            </w:r>
            <w:proofErr w:type="spellStart"/>
            <w:r w:rsidRPr="009E4084">
              <w:rPr>
                <w:rFonts w:ascii="Times New Roman" w:hAnsi="Times New Roman" w:cs="Times New Roman"/>
                <w:color w:val="000000"/>
                <w:sz w:val="16"/>
                <w:szCs w:val="16"/>
                <w:lang w:val="es-ES"/>
              </w:rPr>
              <w:t>Information</w:t>
            </w:r>
            <w:proofErr w:type="spellEnd"/>
            <w:r w:rsidRPr="009E4084">
              <w:rPr>
                <w:rFonts w:ascii="Times New Roman" w:hAnsi="Times New Roman" w:cs="Times New Roman"/>
                <w:color w:val="000000"/>
                <w:sz w:val="16"/>
                <w:szCs w:val="16"/>
                <w:lang w:val="es-ES"/>
              </w:rPr>
              <w:t xml:space="preserve"> and Software </w:t>
            </w:r>
            <w:proofErr w:type="spellStart"/>
            <w:r w:rsidRPr="009E4084">
              <w:rPr>
                <w:rFonts w:ascii="Times New Roman" w:hAnsi="Times New Roman" w:cs="Times New Roman"/>
                <w:color w:val="000000"/>
                <w:sz w:val="16"/>
                <w:szCs w:val="16"/>
                <w:lang w:val="es-ES"/>
              </w:rPr>
              <w:t>Technology</w:t>
            </w:r>
            <w:proofErr w:type="spellEnd"/>
          </w:p>
        </w:tc>
      </w:tr>
      <w:tr w:rsidR="00992D21" w:rsidRPr="009E4084" w14:paraId="306C8C9B"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22C10726" w14:textId="46476E76"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A </w:t>
            </w:r>
            <w:proofErr w:type="spellStart"/>
            <w:r w:rsidRPr="009E4084">
              <w:rPr>
                <w:rFonts w:ascii="Times New Roman" w:hAnsi="Times New Roman" w:cs="Times New Roman"/>
                <w:color w:val="000000"/>
                <w:sz w:val="16"/>
                <w:szCs w:val="16"/>
                <w:lang w:val="es-ES"/>
              </w:rPr>
              <w:t>Requirements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Elicitation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Approach</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for</w:t>
            </w:r>
            <w:proofErr w:type="spellEnd"/>
            <w:r w:rsidRPr="009E4084">
              <w:rPr>
                <w:rFonts w:ascii="Times New Roman" w:hAnsi="Times New Roman" w:cs="Times New Roman"/>
                <w:color w:val="000000"/>
                <w:sz w:val="16"/>
                <w:szCs w:val="16"/>
                <w:lang w:val="es-ES"/>
              </w:rPr>
              <w:t xml:space="preserve"> Cloud </w:t>
            </w:r>
            <w:proofErr w:type="spellStart"/>
            <w:r w:rsidRPr="009E4084">
              <w:rPr>
                <w:rFonts w:ascii="Times New Roman" w:hAnsi="Times New Roman" w:cs="Times New Roman"/>
                <w:color w:val="000000"/>
                <w:sz w:val="16"/>
                <w:szCs w:val="16"/>
                <w:lang w:val="es-ES"/>
              </w:rPr>
              <w:t>Based</w:t>
            </w:r>
            <w:proofErr w:type="spellEnd"/>
            <w:r w:rsidRPr="009E4084">
              <w:rPr>
                <w:rFonts w:ascii="Times New Roman" w:hAnsi="Times New Roman" w:cs="Times New Roman"/>
                <w:color w:val="000000"/>
                <w:sz w:val="16"/>
                <w:szCs w:val="16"/>
                <w:lang w:val="es-ES"/>
              </w:rPr>
              <w:t xml:space="preserve"> Software </w:t>
            </w:r>
            <w:proofErr w:type="spellStart"/>
            <w:r w:rsidRPr="009E4084">
              <w:rPr>
                <w:rFonts w:ascii="Times New Roman" w:hAnsi="Times New Roman" w:cs="Times New Roman"/>
                <w:color w:val="000000"/>
                <w:sz w:val="16"/>
                <w:szCs w:val="16"/>
                <w:lang w:val="es-ES"/>
              </w:rPr>
              <w:t>Product</w:t>
            </w:r>
            <w:proofErr w:type="spellEnd"/>
            <w:r w:rsidRPr="009E4084">
              <w:rPr>
                <w:rFonts w:ascii="Times New Roman" w:hAnsi="Times New Roman" w:cs="Times New Roman"/>
                <w:color w:val="000000"/>
                <w:sz w:val="16"/>
                <w:szCs w:val="16"/>
                <w:lang w:val="es-ES"/>
              </w:rPr>
              <w:t xml:space="preserve"> Line </w:t>
            </w:r>
            <w:proofErr w:type="spellStart"/>
            <w:r w:rsidRPr="009E4084">
              <w:rPr>
                <w:rFonts w:ascii="Times New Roman" w:hAnsi="Times New Roman" w:cs="Times New Roman"/>
                <w:color w:val="000000"/>
                <w:sz w:val="16"/>
                <w:szCs w:val="16"/>
                <w:lang w:val="es-ES"/>
              </w:rPr>
              <w:t>ERPs</w:t>
            </w:r>
            <w:proofErr w:type="spellEnd"/>
            <w:r w:rsidR="00832863" w:rsidRPr="009E4084">
              <w:rPr>
                <w:rFonts w:ascii="Times New Roman" w:hAnsi="Times New Roman" w:cs="Times New Roman"/>
                <w:color w:val="000000"/>
                <w:sz w:val="16"/>
                <w:szCs w:val="16"/>
                <w:lang w:val="es-ES"/>
              </w:rPr>
              <w:t xml:space="preserve"> </w:t>
            </w:r>
            <w:r w:rsidR="00832863"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{"citationItems":[{"id":"ITEM-1","itemData":{"DOI":"10.1145/2944165.2944171","ISBN":"9781450342933","abstract":"Implementing Enterprise Resource Planning (ERP) systems in business organizations aims to integrate all business units of an organization. Configuring and customizing ERP systems are the main challenges that face the implementation process. ERP systems contain many similar modules and units which can be implemented for most of the ERP systems. Software Product Lines (SPLs) as a trend in software engineering is very promising, as it can offer a lot of facilities and benefits for all types of stakeholders. Building SPLs for ERP systems will affect the implementation process of ERP systems and will increase the flexibility of configuration and customization. Moreover, moving ERPs to the cloud will facilitate the implementation process and will affect the Return On Investment (ROI) due to scalability plans in cloud services. This research introduces an SPLs requirements elicitation approach for cloud ERP systems. This approach combines the principles of SPLs with ERP systems in the cloud environment.","author":[{"dropping-particle":"","family":"Ali","given":"Mohamed","non-dropping-particle":"","parse-names":false,"suffix":""},{"dropping-particle":"","family":"Nasr","given":"Eman S.","non-dropping-particle":"","parse-names":false,"suffix":""},{"dropping-particle":"","family":"Gheith","given":"Mervat H.","non-dropping-particle":"","parse-names":false,"suffix":""}],"container-title":"ACM International Conference Proceeding Series","id":"ITEM-1","issued":{"date-parts":[["2016"]]},"page":"34-39","title":"A requirements elicitation approach for cloud based software product line ERPs","type":"article-journal","volume":"28-29-May-"},"uris":["http://www.mendeley.com/documents/?uuid=330dea16-eccd-4084-9958-7f6bf586bd45"]}],"mendeley":{"formattedCitation":"[10]","plainTextFormattedCitation":"[10]","previouslyFormattedCitation":"[10]"},"properties":{"noteIndex":0},"schema":"https://github.com/citation-style-language/schema/raw/master/csl-citation.json"}</w:instrText>
            </w:r>
            <w:r w:rsidR="00832863"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[10]</w:t>
            </w:r>
            <w:r w:rsidR="00832863"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623BEFD4"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2016 ACM International </w:t>
            </w:r>
            <w:proofErr w:type="spellStart"/>
            <w:r w:rsidRPr="009E4084">
              <w:rPr>
                <w:rFonts w:ascii="Times New Roman" w:hAnsi="Times New Roman" w:cs="Times New Roman"/>
                <w:color w:val="000000"/>
                <w:sz w:val="16"/>
                <w:szCs w:val="16"/>
                <w:lang w:val="es-ES"/>
              </w:rPr>
              <w:t>Conference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Proceeding</w:t>
            </w:r>
            <w:proofErr w:type="spellEnd"/>
            <w:r w:rsidRPr="009E4084">
              <w:rPr>
                <w:rFonts w:ascii="Times New Roman" w:hAnsi="Times New Roman" w:cs="Times New Roman"/>
                <w:color w:val="000000"/>
                <w:sz w:val="16"/>
                <w:szCs w:val="16"/>
                <w:lang w:val="es-ES"/>
              </w:rPr>
              <w:t xml:space="preserve"> Series</w:t>
            </w:r>
          </w:p>
        </w:tc>
      </w:tr>
      <w:tr w:rsidR="00992D21" w:rsidRPr="009E4084" w14:paraId="362B6544"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4F5AE20F" w14:textId="558160AC"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A </w:t>
            </w:r>
            <w:proofErr w:type="spellStart"/>
            <w:r w:rsidRPr="009E4084">
              <w:rPr>
                <w:rFonts w:ascii="Times New Roman" w:hAnsi="Times New Roman" w:cs="Times New Roman"/>
                <w:color w:val="000000"/>
                <w:sz w:val="16"/>
                <w:szCs w:val="16"/>
                <w:lang w:val="es-ES"/>
              </w:rPr>
              <w:t>Requirements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Elicitation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Tool</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for</w:t>
            </w:r>
            <w:proofErr w:type="spellEnd"/>
            <w:r w:rsidRPr="009E4084">
              <w:rPr>
                <w:rFonts w:ascii="Times New Roman" w:hAnsi="Times New Roman" w:cs="Times New Roman"/>
                <w:color w:val="000000"/>
                <w:sz w:val="16"/>
                <w:szCs w:val="16"/>
                <w:lang w:val="es-ES"/>
              </w:rPr>
              <w:t xml:space="preserve"> Cloud-</w:t>
            </w:r>
            <w:proofErr w:type="spellStart"/>
            <w:r w:rsidRPr="009E4084">
              <w:rPr>
                <w:rFonts w:ascii="Times New Roman" w:hAnsi="Times New Roman" w:cs="Times New Roman"/>
                <w:color w:val="000000"/>
                <w:sz w:val="16"/>
                <w:szCs w:val="16"/>
                <w:lang w:val="es-ES"/>
              </w:rPr>
              <w:t>Based</w:t>
            </w:r>
            <w:proofErr w:type="spellEnd"/>
            <w:r w:rsidRPr="009E4084">
              <w:rPr>
                <w:rFonts w:ascii="Times New Roman" w:hAnsi="Times New Roman" w:cs="Times New Roman"/>
                <w:color w:val="000000"/>
                <w:sz w:val="16"/>
                <w:szCs w:val="16"/>
                <w:lang w:val="es-ES"/>
              </w:rPr>
              <w:t xml:space="preserve"> ERP Software </w:t>
            </w:r>
            <w:proofErr w:type="spellStart"/>
            <w:r w:rsidRPr="009E4084">
              <w:rPr>
                <w:rFonts w:ascii="Times New Roman" w:hAnsi="Times New Roman" w:cs="Times New Roman"/>
                <w:color w:val="000000"/>
                <w:sz w:val="16"/>
                <w:szCs w:val="16"/>
                <w:lang w:val="es-ES"/>
              </w:rPr>
              <w:t>Product</w:t>
            </w:r>
            <w:proofErr w:type="spellEnd"/>
            <w:r w:rsidRPr="009E4084">
              <w:rPr>
                <w:rFonts w:ascii="Times New Roman" w:hAnsi="Times New Roman" w:cs="Times New Roman"/>
                <w:color w:val="000000"/>
                <w:sz w:val="16"/>
                <w:szCs w:val="16"/>
                <w:lang w:val="es-ES"/>
              </w:rPr>
              <w:t xml:space="preserve"> Line</w:t>
            </w:r>
            <w:r w:rsidR="00832863" w:rsidRPr="009E4084">
              <w:rPr>
                <w:rFonts w:ascii="Times New Roman" w:hAnsi="Times New Roman" w:cs="Times New Roman"/>
                <w:color w:val="000000"/>
                <w:sz w:val="16"/>
                <w:szCs w:val="16"/>
                <w:lang w:val="es-ES"/>
              </w:rPr>
              <w:t xml:space="preserve"> </w:t>
            </w:r>
            <w:r w:rsidR="00832863"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{"citationItems":[{"id":"ITEM-1","itemData":{"DOI":"10.1145/3178298.3178300","ISBN":"9781450355124","abstract":"Software Product Line (SPL) 1 is a very promising trendof software reusability. It could be applied in different fields in order to enhance and facilitate the software development process. In the last years, SPLs have broken into Enterprise Resource Planning (ERP) systems. An increasing need showed up for techniques, approaches and tools that combine SPL with ERP. Cloud ERP systems offer many benefits for Small and Medium Enterprises (SME). Managing the requirements elicitation process for Cloud ERP SPLs is a challenging process that faces many difficulties, such as the indirect interaction and the larger context of the target consumers. Facilitating the requirements elicitation process for cloud-based ERP SPLs by using automated tools will help to solve the faced difficulties. To the best of our knowledge, in the context of ERP SPLs, there are no tools for eliciting the requirements of cloud-based ERP SPLs nor even for ERP SPL. This paper exploits the advantages of the Form-Based Model (FBM) as a conceptual model to integrate it with cloud based ERP SPL. In addition, based on this integration, the paper presents a tool for eliciting the requirements of cloud-based ERP SPLs.","author":[{"dropping-particle":"","family":"Elmoniem","given":"Mohamed A.Abd","non-dropping-particle":"","parse-names":false,"suffix":""},{"dropping-particle":"","family":"Nasr","given":"Eman S.","non-dropping-particle":"","parse-names":false,"suffix":""},{"dropping-particle":"","family":"Gheith","given":"Mervat H.","non-dropping-particle":"","parse-names":false,"suffix":""}],"container-title":"ACM International Conference Proceeding Series","id":"ITEM-1","issued":{"date-parts":[["2017","12","12"]]},"page":"1-6","publisher":"Association for Computing Machinery","title":"A requirements elicitation tool for cloud-based erp software product line","type":"paper-conference"},"uris":["http://www.mendeley.com/documents/?uuid=1d5f74c0-8667-37bd-9afa-fb86fbc15a31"]}],"mendeley":{"formattedCitation":"[11]","plainTextFormattedCitation":"[11]","previouslyFormattedCitation":"[11]"},"properties":{"noteIndex":0},"schema":"https://github.com/citation-style-language/schema/raw/master/csl-citation.json"}</w:instrText>
            </w:r>
            <w:r w:rsidR="00832863"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[11]</w:t>
            </w:r>
            <w:r w:rsidR="00832863"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6C9F4BCA"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2017 ACM International </w:t>
            </w:r>
            <w:proofErr w:type="spellStart"/>
            <w:r w:rsidRPr="009E4084">
              <w:rPr>
                <w:rFonts w:ascii="Times New Roman" w:hAnsi="Times New Roman" w:cs="Times New Roman"/>
                <w:color w:val="000000"/>
                <w:sz w:val="16"/>
                <w:szCs w:val="16"/>
                <w:lang w:val="es-ES"/>
              </w:rPr>
              <w:t>Conference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Proceeding</w:t>
            </w:r>
            <w:proofErr w:type="spellEnd"/>
            <w:r w:rsidRPr="009E4084">
              <w:rPr>
                <w:rFonts w:ascii="Times New Roman" w:hAnsi="Times New Roman" w:cs="Times New Roman"/>
                <w:color w:val="000000"/>
                <w:sz w:val="16"/>
                <w:szCs w:val="16"/>
                <w:lang w:val="es-ES"/>
              </w:rPr>
              <w:t xml:space="preserve"> Series</w:t>
            </w:r>
          </w:p>
        </w:tc>
      </w:tr>
      <w:tr w:rsidR="00992D21" w:rsidRPr="009E4084" w14:paraId="3FE977AA"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39D8B64C" w14:textId="2104AE4E"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A </w:t>
            </w:r>
            <w:proofErr w:type="spellStart"/>
            <w:r w:rsidRPr="009E4084">
              <w:rPr>
                <w:rFonts w:ascii="Times New Roman" w:hAnsi="Times New Roman" w:cs="Times New Roman"/>
                <w:color w:val="000000"/>
                <w:sz w:val="16"/>
                <w:szCs w:val="16"/>
                <w:lang w:val="es-ES"/>
              </w:rPr>
              <w:t>Requirements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Engineering</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Process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for</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IoT</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Systems</w:t>
            </w:r>
            <w:proofErr w:type="spellEnd"/>
            <w:r w:rsidR="00832863" w:rsidRPr="009E4084">
              <w:rPr>
                <w:rFonts w:ascii="Times New Roman" w:hAnsi="Times New Roman" w:cs="Times New Roman"/>
                <w:color w:val="000000"/>
                <w:sz w:val="16"/>
                <w:szCs w:val="16"/>
                <w:lang w:val="es-ES"/>
              </w:rPr>
              <w:t xml:space="preserve"> </w:t>
            </w:r>
            <w:r w:rsidR="00832863"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{"citationItems":[{"id":"ITEM-1","itemData":{"DOI":"10.1145/3364641.3364664","ISBN":"9781450372824","abstract":"Nowadays there is a great interest in IoT systems and many applications take advantage of this technology. The elicitation, specification and management of requirements for IoT systems present new challenges to requirements engineering. There is a lack of systematic approaches to the development of IoT applications and more specifically for IoT-based requirements engineering. To fill this gap this paper presents the definition of a Requirements Engineering process for IoT systems. This process is a tailored and harmonized version of the following processes of ISO IEC/IEEE 12207:2017 aiming to accomplish the needs of IoT systems: Business or Mission Analysis process, Stakeholder Needs and Requirements Definition process and System/Software Requirements Definition process.","author":[{"dropping-particle":"","family":"Silva","given":"Danyllo","non-dropping-particle":"","parse-names":false,"suffix":""},{"dropping-particle":"","family":"Gonçalves","given":"Taisa Guidini","non-dropping-particle":"","parse-names":false,"suffix":""},{"dropping-particle":"","family":"Rocha","given":"Ana Regina C.","non-dropping-particle":"da","parse-names":false,"suffix":""}],"container-title":"ACM International Conference Proceeding Series","id":"ITEM-1","issued":{"date-parts":[["2019","10","28"]]},"publisher":"Association for Computing Machinery","title":"A requirements engineering process for IoT systems","type":"paper-conference"},"uris":["http://www.mendeley.com/documents/?uuid=696ecaa9-1579-3e45-8f10-5bf5f3614fb3"]}],"mendeley":{"formattedCitation":"[12]","plainTextFormattedCitation":"[12]","previouslyFormattedCitation":"[12]"},"properties":{"noteIndex":0},"schema":"https://github.com/citation-style-language/schema/raw/master/csl-citation.json"}</w:instrText>
            </w:r>
            <w:r w:rsidR="00832863"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[12]</w:t>
            </w:r>
            <w:r w:rsidR="00832863"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49D65E38"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2019 ACM International </w:t>
            </w:r>
            <w:proofErr w:type="spellStart"/>
            <w:r w:rsidRPr="009E4084">
              <w:rPr>
                <w:rFonts w:ascii="Times New Roman" w:hAnsi="Times New Roman" w:cs="Times New Roman"/>
                <w:color w:val="000000"/>
                <w:sz w:val="16"/>
                <w:szCs w:val="16"/>
                <w:lang w:val="es-ES"/>
              </w:rPr>
              <w:t>Conference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Proceeding</w:t>
            </w:r>
            <w:proofErr w:type="spellEnd"/>
            <w:r w:rsidRPr="009E4084">
              <w:rPr>
                <w:rFonts w:ascii="Times New Roman" w:hAnsi="Times New Roman" w:cs="Times New Roman"/>
                <w:color w:val="000000"/>
                <w:sz w:val="16"/>
                <w:szCs w:val="16"/>
                <w:lang w:val="es-ES"/>
              </w:rPr>
              <w:t xml:space="preserve"> Series</w:t>
            </w:r>
          </w:p>
        </w:tc>
      </w:tr>
      <w:tr w:rsidR="00992D21" w:rsidRPr="009E4084" w14:paraId="0C3F5D51"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7AA08F1E" w14:textId="1F670E66"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Active </w:t>
            </w:r>
            <w:proofErr w:type="spellStart"/>
            <w:r w:rsidRPr="009E4084">
              <w:rPr>
                <w:rFonts w:ascii="Times New Roman" w:hAnsi="Times New Roman" w:cs="Times New Roman"/>
                <w:color w:val="000000"/>
                <w:sz w:val="16"/>
                <w:szCs w:val="16"/>
                <w:lang w:val="es-ES"/>
              </w:rPr>
              <w:t>Learning</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with</w:t>
            </w:r>
            <w:proofErr w:type="spellEnd"/>
            <w:r w:rsidRPr="009E4084">
              <w:rPr>
                <w:rFonts w:ascii="Times New Roman" w:hAnsi="Times New Roman" w:cs="Times New Roman"/>
                <w:color w:val="000000"/>
                <w:sz w:val="16"/>
                <w:szCs w:val="16"/>
                <w:lang w:val="es-ES"/>
              </w:rPr>
              <w:t xml:space="preserve"> LEGO </w:t>
            </w:r>
            <w:proofErr w:type="spellStart"/>
            <w:r w:rsidRPr="009E4084">
              <w:rPr>
                <w:rFonts w:ascii="Times New Roman" w:hAnsi="Times New Roman" w:cs="Times New Roman"/>
                <w:color w:val="000000"/>
                <w:sz w:val="16"/>
                <w:szCs w:val="16"/>
                <w:lang w:val="es-ES"/>
              </w:rPr>
              <w:t>for</w:t>
            </w:r>
            <w:proofErr w:type="spellEnd"/>
            <w:r w:rsidRPr="009E4084">
              <w:rPr>
                <w:rFonts w:ascii="Times New Roman" w:hAnsi="Times New Roman" w:cs="Times New Roman"/>
                <w:color w:val="000000"/>
                <w:sz w:val="16"/>
                <w:szCs w:val="16"/>
                <w:lang w:val="es-ES"/>
              </w:rPr>
              <w:t xml:space="preserve"> Software </w:t>
            </w:r>
            <w:proofErr w:type="spellStart"/>
            <w:r w:rsidRPr="009E4084">
              <w:rPr>
                <w:rFonts w:ascii="Times New Roman" w:hAnsi="Times New Roman" w:cs="Times New Roman"/>
                <w:color w:val="000000"/>
                <w:sz w:val="16"/>
                <w:szCs w:val="16"/>
                <w:lang w:val="es-ES"/>
              </w:rPr>
              <w:t>Requirements</w:t>
            </w:r>
            <w:proofErr w:type="spellEnd"/>
            <w:r w:rsidR="00832863" w:rsidRPr="009E4084">
              <w:rPr>
                <w:rFonts w:ascii="Times New Roman" w:hAnsi="Times New Roman" w:cs="Times New Roman"/>
                <w:color w:val="000000"/>
                <w:sz w:val="16"/>
                <w:szCs w:val="16"/>
                <w:lang w:val="es-ES"/>
              </w:rPr>
              <w:t xml:space="preserve"> </w:t>
            </w:r>
            <w:r w:rsidR="00832863"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{"citationItems":[{"id":"ITEM-1","itemData":{"DOI":"10.1145/3287324.3287444","ISBN":"9781450358903","abstract":"Case studies are one of the best active learning approaches for teaching software engineering in general and requirements engineering in particular. They offer an effective approach to understanding a system or a phenomenon that are too large or too difficult to represent in a lab setting. As a tangible manipulative, LEGO works well to support designing hands-on case studies that mix studying software engineering concepts with the elements of team building and playful creativity. In our project, we study the role that LEGO has in engaging students in software engineering through a set of activities that leverage the case study and play aspects. This paper presents our design approach for requirements engineering activities, as well as current results from classroom testing with a focus on student engagement with the subject matter.","author":[{"dropping-particle":"","family":"Kurkovsky","given":"Stan","non-dropping-particle":"","parse-names":false,"suffix":""},{"dropping-particle":"","family":"Ludi","given":"Stephanie","non-dropping-particle":"","parse-names":false,"suffix":""},{"dropping-particle":"","family":"Clark","given":"Linda","non-dropping-particle":"","parse-names":false,"suffix":""}],"container-title":"SIGCSE 2019 - Proceedings of the 50th ACM Technical Symposium on Computer Science Education","id":"ITEM-1","issued":{"date-parts":[["2019","2","22"]]},"page":"218-224","publisher":"Association for Computing Machinery, Inc","title":"Active learning with LEGO for software requirements","type":"paper-conference"},"uris":["http://www.mendeley.com/documents/?uuid=91f73a63-8f99-3d59-b5f8-082aa380e1aa"]}],"mendeley":{"formattedCitation":"[13]","plainTextFormattedCitation":"[13]","previouslyFormattedCitation":"[13]"},"properties":{"noteIndex":0},"schema":"https://github.com/citation-style-language/schema/raw/master/csl-citation.json"}</w:instrText>
            </w:r>
            <w:r w:rsidR="00832863"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[13]</w:t>
            </w:r>
            <w:r w:rsidR="00832863"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7C9F7458"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2019 </w:t>
            </w:r>
            <w:proofErr w:type="spellStart"/>
            <w:r w:rsidRPr="009E4084">
              <w:rPr>
                <w:rFonts w:ascii="Times New Roman" w:hAnsi="Times New Roman" w:cs="Times New Roman"/>
                <w:color w:val="000000"/>
                <w:sz w:val="16"/>
                <w:szCs w:val="16"/>
                <w:lang w:val="es-ES"/>
              </w:rPr>
              <w:t>Proceedings</w:t>
            </w:r>
            <w:proofErr w:type="spellEnd"/>
            <w:r w:rsidRPr="009E4084">
              <w:rPr>
                <w:rFonts w:ascii="Times New Roman" w:hAnsi="Times New Roman" w:cs="Times New Roman"/>
                <w:color w:val="000000"/>
                <w:sz w:val="16"/>
                <w:szCs w:val="16"/>
                <w:lang w:val="es-ES"/>
              </w:rPr>
              <w:t xml:space="preserve"> of </w:t>
            </w:r>
            <w:proofErr w:type="spellStart"/>
            <w:r w:rsidRPr="009E4084">
              <w:rPr>
                <w:rFonts w:ascii="Times New Roman" w:hAnsi="Times New Roman" w:cs="Times New Roman"/>
                <w:color w:val="000000"/>
                <w:sz w:val="16"/>
                <w:szCs w:val="16"/>
                <w:lang w:val="es-ES"/>
              </w:rPr>
              <w:t>the</w:t>
            </w:r>
            <w:proofErr w:type="spellEnd"/>
            <w:r w:rsidRPr="009E4084">
              <w:rPr>
                <w:rFonts w:ascii="Times New Roman" w:hAnsi="Times New Roman" w:cs="Times New Roman"/>
                <w:color w:val="000000"/>
                <w:sz w:val="16"/>
                <w:szCs w:val="16"/>
                <w:lang w:val="es-ES"/>
              </w:rPr>
              <w:t xml:space="preserve"> 50th ACM </w:t>
            </w:r>
            <w:proofErr w:type="spellStart"/>
            <w:r w:rsidRPr="009E4084">
              <w:rPr>
                <w:rFonts w:ascii="Times New Roman" w:hAnsi="Times New Roman" w:cs="Times New Roman"/>
                <w:color w:val="000000"/>
                <w:sz w:val="16"/>
                <w:szCs w:val="16"/>
                <w:lang w:val="es-ES"/>
              </w:rPr>
              <w:t>Technical</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Symposium</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on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Computer</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Science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Education</w:t>
            </w:r>
            <w:proofErr w:type="spellEnd"/>
          </w:p>
        </w:tc>
      </w:tr>
      <w:tr w:rsidR="00992D21" w:rsidRPr="009E4084" w14:paraId="7E14E316"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75EB9DF3" w14:textId="49BE0DE3"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t>An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Automated</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Collaborative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Requirements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Engineering</w:t>
            </w:r>
            <w:proofErr w:type="spellEnd"/>
            <w:r w:rsidR="00832863" w:rsidRPr="009E4084">
              <w:rPr>
                <w:rFonts w:ascii="Times New Roman" w:hAnsi="Times New Roman" w:cs="Times New Roman"/>
                <w:color w:val="000000"/>
                <w:sz w:val="16"/>
                <w:szCs w:val="16"/>
                <w:lang w:val="es-ES"/>
              </w:rPr>
              <w:t xml:space="preserve"> </w:t>
            </w:r>
            <w:r w:rsidR="00832863"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{"citationItems":[{"id":"ITEM-1","itemData":{"DOI":"10.1145/2970276.2970295","ISBN":"9781450338455","abstract":"This demo introduces an automated collaborative requirements engineering tool, called TestMEReq, which is used to promote effective communication and collaboration between client-stakeholders and requirements engineers for better requirements validation. Our tool is augmented with real time communication and collaboration support to allow multiple stakeholders to collaboratively validate the same set of requirements. We have conducted a user study focusing on validating requirements using TestMEReq with a few groups of requirements engineers and client stakeholders. The study shows that our automated tool support is able to assist requirements engineers to effectively communicate with client-stakeholders to better validate the requirements virtually in real time. (Demo video: https://www.youtube.com/watch?v=7sWLOx-N4Jo).","author":[{"dropping-particle":"","family":"Moketar","given":"Nor Aiza","non-dropping-particle":"","parse-names":false,"suffix":""},{"dropping-particle":"","family":"Kamalrudin","given":"Massila","non-dropping-particle":"","parse-names":false,"suffix":""},{"dropping-particle":"","family":"Sidek","given":"Safiah","non-dropping-particle":"","parse-names":false,"suffix":""},{"dropping-particle":"","family":"Robinson","given":"Mark","non-dropping-particle":"","parse-names":false,"suffix":""},{"dropping-particle":"","family":"Grundy","given":"John","non-dropping-particle":"","parse-names":false,"suffix":""}],"container-title":"ASE 2016 - Proceedings of the 31st IEEE/ACM International Conference on Automated Software Engineering","id":"ITEM-1","issued":{"date-parts":[["2016","8","25"]]},"page":"864-869","publisher":"Association for Computing Machinery, Inc","title":"An automated collaborative requirements engineering tool for better validation of requirements","type":"paper-conference"},"uris":["http://www.mendeley.com/documents/?uuid=f0a39b13-2cb6-3106-98fe-317c9069c712"]}],"mendeley":{"formattedCitation":"[14]","plainTextFormattedCitation":"[14]","previouslyFormattedCitation":"[14]"},"properties":{"noteIndex":0},"schema":"https://github.com/citation-style-language/schema/raw/master/csl-citation.json"}</w:instrText>
            </w:r>
            <w:r w:rsidR="00832863"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[14]</w:t>
            </w:r>
            <w:r w:rsidR="00832863"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6B1775F3"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2016 </w:t>
            </w:r>
            <w:proofErr w:type="spellStart"/>
            <w:r w:rsidRPr="009E4084">
              <w:rPr>
                <w:rFonts w:ascii="Times New Roman" w:hAnsi="Times New Roman" w:cs="Times New Roman"/>
                <w:color w:val="000000"/>
                <w:sz w:val="16"/>
                <w:szCs w:val="16"/>
                <w:lang w:val="es-ES"/>
              </w:rPr>
              <w:t>roceedings</w:t>
            </w:r>
            <w:proofErr w:type="spellEnd"/>
            <w:r w:rsidRPr="009E4084">
              <w:rPr>
                <w:rFonts w:ascii="Times New Roman" w:hAnsi="Times New Roman" w:cs="Times New Roman"/>
                <w:color w:val="000000"/>
                <w:sz w:val="16"/>
                <w:szCs w:val="16"/>
                <w:lang w:val="es-ES"/>
              </w:rPr>
              <w:t xml:space="preserve"> of </w:t>
            </w:r>
            <w:proofErr w:type="spellStart"/>
            <w:r w:rsidRPr="009E4084">
              <w:rPr>
                <w:rFonts w:ascii="Times New Roman" w:hAnsi="Times New Roman" w:cs="Times New Roman"/>
                <w:color w:val="000000"/>
                <w:sz w:val="16"/>
                <w:szCs w:val="16"/>
                <w:lang w:val="es-ES"/>
              </w:rPr>
              <w:t>the</w:t>
            </w:r>
            <w:proofErr w:type="spellEnd"/>
            <w:r w:rsidRPr="009E4084">
              <w:rPr>
                <w:rFonts w:ascii="Times New Roman" w:hAnsi="Times New Roman" w:cs="Times New Roman"/>
                <w:color w:val="000000"/>
                <w:sz w:val="16"/>
                <w:szCs w:val="16"/>
                <w:lang w:val="es-ES"/>
              </w:rPr>
              <w:t xml:space="preserve"> 31st IEEE/ACM International </w:t>
            </w:r>
            <w:proofErr w:type="spellStart"/>
            <w:r w:rsidRPr="009E4084">
              <w:rPr>
                <w:rFonts w:ascii="Times New Roman" w:hAnsi="Times New Roman" w:cs="Times New Roman"/>
                <w:color w:val="000000"/>
                <w:sz w:val="16"/>
                <w:szCs w:val="16"/>
                <w:lang w:val="es-ES"/>
              </w:rPr>
              <w:t>Conference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on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Automated</w:t>
            </w:r>
            <w:proofErr w:type="spellEnd"/>
            <w:r w:rsidRPr="009E4084">
              <w:rPr>
                <w:rFonts w:ascii="Times New Roman" w:hAnsi="Times New Roman" w:cs="Times New Roman"/>
                <w:color w:val="000000"/>
                <w:sz w:val="16"/>
                <w:szCs w:val="16"/>
                <w:lang w:val="es-ES"/>
              </w:rPr>
              <w:t xml:space="preserve"> Software </w:t>
            </w:r>
            <w:proofErr w:type="spellStart"/>
            <w:r w:rsidRPr="009E4084">
              <w:rPr>
                <w:rFonts w:ascii="Times New Roman" w:hAnsi="Times New Roman" w:cs="Times New Roman"/>
                <w:color w:val="000000"/>
                <w:sz w:val="16"/>
                <w:szCs w:val="16"/>
                <w:lang w:val="es-ES"/>
              </w:rPr>
              <w:t>Engineering</w:t>
            </w:r>
            <w:proofErr w:type="spellEnd"/>
          </w:p>
        </w:tc>
      </w:tr>
      <w:tr w:rsidR="00992D21" w:rsidRPr="009E4084" w14:paraId="7BD5200E"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0258ADEB" w14:textId="46890DFD"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lastRenderedPageBreak/>
              <w:t>An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Experience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Report</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on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Teaching</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Multiple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Design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Thinking</w:t>
            </w:r>
            <w:proofErr w:type="spellEnd"/>
            <w:r w:rsidR="00832863" w:rsidRPr="009E4084">
              <w:rPr>
                <w:rFonts w:ascii="Times New Roman" w:hAnsi="Times New Roman" w:cs="Times New Roman"/>
                <w:color w:val="000000"/>
                <w:sz w:val="16"/>
                <w:szCs w:val="16"/>
                <w:lang w:val="es-ES"/>
              </w:rPr>
              <w:t xml:space="preserve"> </w:t>
            </w:r>
            <w:r w:rsidR="00832863"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{"citationItems":[{"id":"ITEM-1","itemData":{"DOI":"10.1145/3266237.3266246","ISBN":"9781450365031","abstract":"Nowadays, we need to teach new approaches to elicit requirements that support a systems development with differentiated resources. One new approach that could be employed to elicit requirements is Design Thinking (DT), characterized by interactivity, user focus, and innovation. Some papers have presented the teaching of DT in computer courses, focused on the use of DT concepts and techniques aimed for requirements elicitation. However, previous experiences reported the teaching of a limited number of techniques. Thus, there is an opportunity to teach a higher number of techniques, making DT teaching richer. This paper aims to present an experience report about the teaching of multiple DT techniques to Software Engineering students in two different courses. In these courses, we presented 15 different DT techniques that can support the requirements elicitation. In the first course, we introduced the different techniques with an available material in a traditional way. In the second course, additionally to the presentation of the techniques, we employed a tool that recommends DT techniques and a repository with material on the techniques. As results, we report lessons learned about DT teaching, as well as students' perceptions and outcomes about the use of DT techniques.","author":[{"dropping-particle":"","family":"Souza","given":"Anderson Felipe","non-dropping-particle":"","parse-names":false,"suffix":""},{"dropping-particle":"","family":"Ferreira","given":"Bruna","non-dropping-particle":"","parse-names":false,"suffix":""},{"dropping-particle":"","family":"Valentim","given":"Natasha","non-dropping-particle":"","parse-names":false,"suffix":""},{"dropping-particle":"","family":"Conte","given":"Tayana","non-dropping-particle":"","parse-names":false,"suffix":""}],"container-title":"ACM International Conference Proceeding Series","id":"ITEM-1","issued":{"date-parts":[["2018"]]},"page":"220-229","title":"An experience report on teaching multiple design thinking techniques to software engineering students","type":"article-journal"},"uris":["http://www.mendeley.com/documents/?uuid=151e7518-38ae-4ea6-a598-aa3e032f983e"]}],"mendeley":{"formattedCitation":"[15]","plainTextFormattedCitation":"[15]","previouslyFormattedCitation":"[15]"},"properties":{"noteIndex":0},"schema":"https://github.com/citation-style-language/schema/raw/master/csl-citation.json"}</w:instrText>
            </w:r>
            <w:r w:rsidR="00832863"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[15]</w:t>
            </w:r>
            <w:r w:rsidR="00832863"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1F14CBA4"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2018 ACM International </w:t>
            </w:r>
            <w:proofErr w:type="spellStart"/>
            <w:r w:rsidRPr="009E4084">
              <w:rPr>
                <w:rFonts w:ascii="Times New Roman" w:hAnsi="Times New Roman" w:cs="Times New Roman"/>
                <w:color w:val="000000"/>
                <w:sz w:val="16"/>
                <w:szCs w:val="16"/>
                <w:lang w:val="es-ES"/>
              </w:rPr>
              <w:t>Conference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Proceeding</w:t>
            </w:r>
            <w:proofErr w:type="spellEnd"/>
            <w:r w:rsidRPr="009E4084">
              <w:rPr>
                <w:rFonts w:ascii="Times New Roman" w:hAnsi="Times New Roman" w:cs="Times New Roman"/>
                <w:color w:val="000000"/>
                <w:sz w:val="16"/>
                <w:szCs w:val="16"/>
                <w:lang w:val="es-ES"/>
              </w:rPr>
              <w:t xml:space="preserve"> Series</w:t>
            </w:r>
          </w:p>
        </w:tc>
      </w:tr>
      <w:tr w:rsidR="00992D21" w:rsidRPr="009E4084" w14:paraId="0A7CFCAC"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3A3BA2E3" w14:textId="360988D4"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t>An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Ontology</w:t>
            </w:r>
            <w:proofErr w:type="spellEnd"/>
            <w:r w:rsidRPr="009E4084">
              <w:rPr>
                <w:rFonts w:ascii="Times New Roman" w:hAnsi="Times New Roman" w:cs="Times New Roman"/>
                <w:color w:val="000000"/>
                <w:sz w:val="16"/>
                <w:szCs w:val="16"/>
                <w:lang w:val="es-ES"/>
              </w:rPr>
              <w:t xml:space="preserve"> Framework of Software </w:t>
            </w:r>
            <w:proofErr w:type="spellStart"/>
            <w:r w:rsidRPr="009E4084">
              <w:rPr>
                <w:rFonts w:ascii="Times New Roman" w:hAnsi="Times New Roman" w:cs="Times New Roman"/>
                <w:color w:val="000000"/>
                <w:sz w:val="16"/>
                <w:szCs w:val="16"/>
                <w:lang w:val="es-ES"/>
              </w:rPr>
              <w:t>Requirements</w:t>
            </w:r>
            <w:proofErr w:type="spellEnd"/>
            <w:r w:rsidR="00832863" w:rsidRPr="009E4084">
              <w:rPr>
                <w:rFonts w:ascii="Times New Roman" w:hAnsi="Times New Roman" w:cs="Times New Roman"/>
                <w:color w:val="000000"/>
                <w:sz w:val="16"/>
                <w:szCs w:val="16"/>
                <w:lang w:val="es-ES"/>
              </w:rPr>
              <w:t xml:space="preserve"> </w:t>
            </w:r>
            <w:r w:rsidR="00832863"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{"citationItems":[{"id":"ITEM-1","itemData":{"DOI":"10.1145/3206098.3206117","ISBN":"9781450363549","abstract":"Requirements change has a remarkable influence on the success of software development. Managing software requirements change needs get more clues from the view of knowledge management. The methodology of this research is driven by knowledge management, the method of ontology modeling is adopted. In this paper we firstly review literature related to ontology models that have been done in the field of software requirements engineering. By analyzing a famous software change management process, we have found sorts of the implicit knowledge existed in the process of requirements change management. For well digging this knowledge, we introduce some concepts and establish a series of incremental ontology models which are integrated into OntoRCMPonCau. It can provide a new idea and method on what knowledge should be collected and how to collect them based on causality analysis in the process of requirements change management.","author":[{"dropping-particle":"","family":"Yan","given":"Yuqing","non-dropping-particle":"","parse-names":false,"suffix":""},{"dropping-particle":"","family":"Liao","given":"Pupei","non-dropping-particle":"","parse-names":false,"suffix":""},{"dropping-particle":"","family":"Zhang","given":"Zhenhua","non-dropping-particle":"","parse-names":false,"suffix":""}],"container-title":"ACM International Conference Proceeding Series","id":"ITEM-1","issued":{"date-parts":[["2018","4","9"]]},"page":"107-111","publisher":"Association for Computing Machinery","title":"An ontology framework of software requirements change management process based on causality","type":"paper-conference"},"uris":["http://www.mendeley.com/documents/?uuid=de058696-4f7b-3721-ac55-8849dfaf5866"]}],"mendeley":{"formattedCitation":"[16]","plainTextFormattedCitation":"[16]","previouslyFormattedCitation":"[16]"},"properties":{"noteIndex":0},"schema":"https://github.com/citation-style-language/schema/raw/master/csl-citation.json"}</w:instrText>
            </w:r>
            <w:r w:rsidR="00832863"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[16]</w:t>
            </w:r>
            <w:r w:rsidR="00832863"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1CE4A43A"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2018 ACM International </w:t>
            </w:r>
            <w:proofErr w:type="spellStart"/>
            <w:r w:rsidRPr="009E4084">
              <w:rPr>
                <w:rFonts w:ascii="Times New Roman" w:hAnsi="Times New Roman" w:cs="Times New Roman"/>
                <w:color w:val="000000"/>
                <w:sz w:val="16"/>
                <w:szCs w:val="16"/>
                <w:lang w:val="es-ES"/>
              </w:rPr>
              <w:t>Conference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Proceeding</w:t>
            </w:r>
            <w:proofErr w:type="spellEnd"/>
            <w:r w:rsidRPr="009E4084">
              <w:rPr>
                <w:rFonts w:ascii="Times New Roman" w:hAnsi="Times New Roman" w:cs="Times New Roman"/>
                <w:color w:val="000000"/>
                <w:sz w:val="16"/>
                <w:szCs w:val="16"/>
                <w:lang w:val="es-ES"/>
              </w:rPr>
              <w:t xml:space="preserve"> Series</w:t>
            </w:r>
          </w:p>
        </w:tc>
      </w:tr>
      <w:tr w:rsidR="00992D21" w:rsidRPr="009E4084" w14:paraId="4D94B17C"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77F5FD6A" w14:textId="56D5399F"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Are </w:t>
            </w:r>
            <w:proofErr w:type="spellStart"/>
            <w:r w:rsidRPr="009E4084">
              <w:rPr>
                <w:rFonts w:ascii="Times New Roman" w:hAnsi="Times New Roman" w:cs="Times New Roman"/>
                <w:color w:val="000000"/>
                <w:sz w:val="16"/>
                <w:szCs w:val="16"/>
                <w:lang w:val="es-ES"/>
              </w:rPr>
              <w:t>Stakeholders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the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Only</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Source</w:t>
            </w:r>
            <w:proofErr w:type="spellEnd"/>
            <w:r w:rsidRPr="009E4084">
              <w:rPr>
                <w:rFonts w:ascii="Times New Roman" w:hAnsi="Times New Roman" w:cs="Times New Roman"/>
                <w:color w:val="000000"/>
                <w:sz w:val="16"/>
                <w:szCs w:val="16"/>
                <w:lang w:val="es-ES"/>
              </w:rPr>
              <w:t xml:space="preserve"> of </w:t>
            </w:r>
            <w:proofErr w:type="spellStart"/>
            <w:r w:rsidRPr="009E4084">
              <w:rPr>
                <w:rFonts w:ascii="Times New Roman" w:hAnsi="Times New Roman" w:cs="Times New Roman"/>
                <w:color w:val="000000"/>
                <w:sz w:val="16"/>
                <w:szCs w:val="16"/>
                <w:lang w:val="es-ES"/>
              </w:rPr>
              <w:t>Information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for</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Requirements</w:t>
            </w:r>
            <w:proofErr w:type="spellEnd"/>
            <w:r w:rsidR="00832863" w:rsidRPr="009E4084">
              <w:rPr>
                <w:rFonts w:ascii="Times New Roman" w:hAnsi="Times New Roman" w:cs="Times New Roman"/>
                <w:color w:val="000000"/>
                <w:sz w:val="16"/>
                <w:szCs w:val="16"/>
                <w:lang w:val="es-ES"/>
              </w:rPr>
              <w:t xml:space="preserve"> </w:t>
            </w:r>
            <w:r w:rsidR="00832863"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{"citationItems":[{"id":"ITEM-1","itemData":{"DOI":"10.1145/2965085","ISSN":"21586578","abstract":"Requirements elicitation consists in collecting and documenting information about the requirements from a system-to-be and about the environment of that system. Elicitation forms a critical step in the design of any information system, subject to many challenges like information incompleteness, variability, or ambiguity. To deal with these challenges, requirements engineers heavily rely on stakeholders, who turn out to be one of the most significant provider of information during elicitation. Sometimes, this comes at the cost of less attention being paid by engineers to other sources of information accessible in a business. In this article, we try to deal with this issue by studying the different sources of information that can be used by engineers when designing a system. We propose TELIS (a Taxonomy of Elicitation Sources), which can be used during elicitation to review more systematically the sources of information about a system-to-be. TELIS was produced through a series of empirical studies and was partially validated through a real-world case study. Our objective in this article is to increase the awareness of engineers about the other information providers within a business. Ultimately, we believe our taxonomy may help in better dealing with classical elicitation challenges and increase the chances of successful information systems design.","author":[{"dropping-particle":"","family":"Burnay","given":"Corentin","non-dropping-particle":"","parse-names":false,"suffix":""}],"container-title":"ACM Transactions on Management Information Systems","id":"ITEM-1","issue":"3","issued":{"date-parts":[["2016","10","1"]]},"publisher":"Association for Computing Machinery","title":"Are stakeholders the only source of information for requirements engineers? Toward a taxonomy of elicitation information sources","type":"article-journal","volume":"7"},"uris":["http://www.mendeley.com/documents/?uuid=4449bbf6-b5f9-3b13-97ba-53b21069770c"]}],"mendeley":{"formattedCitation":"[17]","plainTextFormattedCitation":"[17]","previouslyFormattedCitation":"[17]"},"properties":{"noteIndex":0},"schema":"https://github.com/citation-style-language/schema/raw/master/csl-citation.json"}</w:instrText>
            </w:r>
            <w:r w:rsidR="00832863"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[17]</w:t>
            </w:r>
            <w:r w:rsidR="00832863"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3307CEC9"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2016 ACM </w:t>
            </w:r>
            <w:proofErr w:type="spellStart"/>
            <w:r w:rsidRPr="009E4084">
              <w:rPr>
                <w:rFonts w:ascii="Times New Roman" w:hAnsi="Times New Roman" w:cs="Times New Roman"/>
                <w:color w:val="000000"/>
                <w:sz w:val="16"/>
                <w:szCs w:val="16"/>
                <w:lang w:val="es-ES"/>
              </w:rPr>
              <w:t>Transactions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on</w:t>
            </w:r>
            <w:proofErr w:type="spellEnd"/>
            <w:r w:rsidRPr="009E4084">
              <w:rPr>
                <w:rFonts w:ascii="Times New Roman" w:hAnsi="Times New Roman" w:cs="Times New Roman"/>
                <w:color w:val="000000"/>
                <w:sz w:val="16"/>
                <w:szCs w:val="16"/>
                <w:lang w:val="es-ES"/>
              </w:rPr>
              <w:t xml:space="preserve"> Management </w:t>
            </w:r>
            <w:proofErr w:type="spellStart"/>
            <w:r w:rsidRPr="009E4084">
              <w:rPr>
                <w:rFonts w:ascii="Times New Roman" w:hAnsi="Times New Roman" w:cs="Times New Roman"/>
                <w:color w:val="000000"/>
                <w:sz w:val="16"/>
                <w:szCs w:val="16"/>
                <w:lang w:val="es-ES"/>
              </w:rPr>
              <w:t>Information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Systems</w:t>
            </w:r>
            <w:proofErr w:type="spellEnd"/>
          </w:p>
        </w:tc>
      </w:tr>
      <w:tr w:rsidR="00992D21" w:rsidRPr="009E4084" w14:paraId="5E2A5669"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5C69D24A" w14:textId="6BE11D31"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t>Brainstorming</w:t>
            </w:r>
            <w:proofErr w:type="spellEnd"/>
            <w:r w:rsidRPr="009E4084">
              <w:rPr>
                <w:rFonts w:ascii="Times New Roman" w:hAnsi="Times New Roman" w:cs="Times New Roman"/>
                <w:color w:val="000000"/>
                <w:sz w:val="16"/>
                <w:szCs w:val="16"/>
                <w:lang w:val="es-ES"/>
              </w:rPr>
              <w:t xml:space="preserve"> versus a </w:t>
            </w:r>
            <w:proofErr w:type="spellStart"/>
            <w:r w:rsidRPr="009E4084">
              <w:rPr>
                <w:rFonts w:ascii="Times New Roman" w:hAnsi="Times New Roman" w:cs="Times New Roman"/>
                <w:color w:val="000000"/>
                <w:sz w:val="16"/>
                <w:szCs w:val="16"/>
                <w:lang w:val="es-ES"/>
              </w:rPr>
              <w:t>Scenario-Based</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Approach</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Results</w:t>
            </w:r>
            <w:proofErr w:type="spellEnd"/>
            <w:r w:rsidRPr="009E4084">
              <w:rPr>
                <w:rFonts w:ascii="Times New Roman" w:hAnsi="Times New Roman" w:cs="Times New Roman"/>
                <w:color w:val="000000"/>
                <w:sz w:val="16"/>
                <w:szCs w:val="16"/>
                <w:lang w:val="es-ES"/>
              </w:rPr>
              <w:t xml:space="preserve"> of </w:t>
            </w:r>
            <w:proofErr w:type="spellStart"/>
            <w:r w:rsidRPr="009E4084">
              <w:rPr>
                <w:rFonts w:ascii="Times New Roman" w:hAnsi="Times New Roman" w:cs="Times New Roman"/>
                <w:color w:val="000000"/>
                <w:sz w:val="16"/>
                <w:szCs w:val="16"/>
                <w:lang w:val="es-ES"/>
              </w:rPr>
              <w:t>an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Empirical</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Study</w:t>
            </w:r>
            <w:proofErr w:type="spellEnd"/>
            <w:r w:rsidR="00072C25" w:rsidRPr="009E4084">
              <w:rPr>
                <w:rFonts w:ascii="Times New Roman" w:hAnsi="Times New Roman" w:cs="Times New Roman"/>
                <w:color w:val="000000"/>
                <w:sz w:val="16"/>
                <w:szCs w:val="16"/>
                <w:lang w:val="es-ES"/>
              </w:rPr>
              <w:t xml:space="preserve"> </w:t>
            </w:r>
            <w:r w:rsidR="00072C25"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{"citationItems":[{"id":"ITEM-1","itemData":{"DOI":"10.1145/3328833.3328848","ISBN":"9781450361057","abstract":"Although important advances have been made to improve the requirements elicitation process, this problem is still a challenging research topic for the Requirements Engineering community. Motivated by this fact, we propose the CREAS method (Creative Requirements Elicitation Assisted by Scenarios), an approach for requirements elicitation that leverages and brings together scenario-based and creativity techniques. In this paper, we seek to answer the following research question: Does CREAS have a better impact on the elicitation of requirements with respect to a Brainstorming process? To answer this question, we have designed and run a quasi-experiment to compare CREAS and Brainstorming under similar conditions. The participants were required to elicit the requirements for two different problems in two different sessions using both approaches. Results evidence the existence of significant differences between the methods. The statistical outcomes show that the requirements obtained with CREAS are more complete, precise and present less over-specification.","author":[{"dropping-particle":"","family":"Franco","given":"Aldrin Jaramillo","non-dropping-particle":"","parse-names":false,"suffix":""},{"dropping-particle":"","family":"Giraldo","given":"Germán Urrego","non-dropping-particle":"","parse-names":false,"suffix":""}],"container-title":"ACM International Conference Proceeding Series","id":"ITEM-1","issued":{"date-parts":[["2019"]]},"page":"30-37","title":"Brainstorming versus a scenario-based approach: Results of an empirical study","type":"article-journal"},"uris":["http://www.mendeley.com/documents/?uuid=b2c3a6f5-8f3d-4f81-af78-15613135b28d"]}],"mendeley":{"formattedCitation":"[18]","plainTextFormattedCitation":"[18]","previouslyFormattedCitation":"[18]"},"properties":{"noteIndex":0},"schema":"https://github.com/citation-style-language/schema/raw/master/csl-citation.json"}</w:instrText>
            </w:r>
            <w:r w:rsidR="00072C25"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[18]</w:t>
            </w:r>
            <w:r w:rsidR="00072C25"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62B53E77"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2019 ACM International </w:t>
            </w:r>
            <w:proofErr w:type="spellStart"/>
            <w:r w:rsidRPr="009E4084">
              <w:rPr>
                <w:rFonts w:ascii="Times New Roman" w:hAnsi="Times New Roman" w:cs="Times New Roman"/>
                <w:color w:val="000000"/>
                <w:sz w:val="16"/>
                <w:szCs w:val="16"/>
                <w:lang w:val="es-ES"/>
              </w:rPr>
              <w:t>Conference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Proceeding</w:t>
            </w:r>
            <w:proofErr w:type="spellEnd"/>
            <w:r w:rsidRPr="009E4084">
              <w:rPr>
                <w:rFonts w:ascii="Times New Roman" w:hAnsi="Times New Roman" w:cs="Times New Roman"/>
                <w:color w:val="000000"/>
                <w:sz w:val="16"/>
                <w:szCs w:val="16"/>
                <w:lang w:val="es-ES"/>
              </w:rPr>
              <w:t xml:space="preserve"> Series</w:t>
            </w:r>
          </w:p>
        </w:tc>
      </w:tr>
      <w:tr w:rsidR="00992D21" w:rsidRPr="009E4084" w14:paraId="77F3BF2E"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1941EBAA" w14:textId="7B99CABF"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t>CaRE</w:t>
            </w:r>
            <w:proofErr w:type="spellEnd"/>
            <w:r w:rsidRPr="009E4084">
              <w:rPr>
                <w:rFonts w:ascii="Times New Roman" w:hAnsi="Times New Roman" w:cs="Times New Roman"/>
                <w:color w:val="000000"/>
                <w:sz w:val="16"/>
                <w:szCs w:val="16"/>
                <w:lang w:val="es-ES"/>
              </w:rPr>
              <w:t xml:space="preserve">: A </w:t>
            </w:r>
            <w:proofErr w:type="spellStart"/>
            <w:r w:rsidRPr="009E4084">
              <w:rPr>
                <w:rFonts w:ascii="Times New Roman" w:hAnsi="Times New Roman" w:cs="Times New Roman"/>
                <w:color w:val="000000"/>
                <w:sz w:val="16"/>
                <w:szCs w:val="16"/>
                <w:lang w:val="es-ES"/>
              </w:rPr>
              <w:t>Refinement</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Calculus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for</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Requirements</w:t>
            </w:r>
            <w:proofErr w:type="spellEnd"/>
            <w:r w:rsidR="00072C25" w:rsidRPr="009E4084">
              <w:rPr>
                <w:rFonts w:ascii="Times New Roman" w:hAnsi="Times New Roman" w:cs="Times New Roman"/>
                <w:color w:val="000000"/>
                <w:sz w:val="16"/>
                <w:szCs w:val="16"/>
                <w:lang w:val="es-ES"/>
              </w:rPr>
              <w:t xml:space="preserve"> </w:t>
            </w:r>
            <w:r w:rsidR="00072C25"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{"citationItems":[{"id":"ITEM-1","itemData":{"DOI":"10.1109/RE.2018.00-24","ISBN":"9781538674185","abstract":"The requirements problem consists of transforming stakeholder requirements - however informal, ambiguous, conflicting, unattainable, imprecise and incomplete - into a consistent, complete and realizable specification through a systematic process. We propose a refinement calculus for requirements engineering (CaRE) for solving this problem, which takes into account the typically dialectic nature of requirements activities. The calculus casts the requirement problem as an iterative argument between stakeholders and requirements engineers, where posited requirements are attacked for being ambiguous, incomplete, etc. and refined into new requirements that address the defect pointed out by the attack. Refinements are carried out by operators provided by CaRE that refine (e.g., strengthen, weaken, decompose) existing requirements, to build a refinement graph. The semantics of the operators is provided by means of argumentation theory. Examples are given to illustrate the elements of our proposal.","author":[{"dropping-particle":"","family":"Elrakaiby","given":"Yehia","non-dropping-particle":"","parse-names":false,"suffix":""},{"dropping-particle":"","family":"Ferrari","given":"Alessio","non-dropping-particle":"","parse-names":false,"suffix":""},{"dropping-particle":"","family":"Mylopoulos","given":"John","non-dropping-particle":"","parse-names":false,"suffix":""}],"container-title":"Proceedings - 2018 IEEE 26th International Requirements Engineering Conference, RE 2018","id":"ITEM-1","issued":{"date-parts":[["2018","10","12"]]},"page":"364-369","publisher":"Institute of Electrical and Electronics Engineers Inc.","title":"CaRE: A refinement calculus for requirements engineering based on argumentation semantics","type":"paper-conference"},"uris":["http://www.mendeley.com/documents/?uuid=03f39d26-59de-3c7e-b7e0-1d7483c2d9f9"]}],"mendeley":{"formattedCitation":"[19]","plainTextFormattedCitation":"[19]","previouslyFormattedCitation":"[19]"},"properties":{"noteIndex":0},"schema":"https://github.com/citation-style-language/schema/raw/master/csl-citation.json"}</w:instrText>
            </w:r>
            <w:r w:rsidR="00072C25"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[19]</w:t>
            </w:r>
            <w:r w:rsidR="00072C25"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10FA935B"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2018 6th International </w:t>
            </w:r>
            <w:proofErr w:type="spellStart"/>
            <w:r w:rsidRPr="009E4084">
              <w:rPr>
                <w:rFonts w:ascii="Times New Roman" w:hAnsi="Times New Roman" w:cs="Times New Roman"/>
                <w:color w:val="000000"/>
                <w:sz w:val="16"/>
                <w:szCs w:val="16"/>
                <w:lang w:val="es-ES"/>
              </w:rPr>
              <w:t>Requirements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Engineering</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Conference</w:t>
            </w:r>
            <w:proofErr w:type="spellEnd"/>
          </w:p>
        </w:tc>
      </w:tr>
      <w:tr w:rsidR="00992D21" w:rsidRPr="009E4084" w14:paraId="067CDBBE"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5CFA3F98" w14:textId="267C332D"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t>Creative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goal</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modeling</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for</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innovative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requirements</w:t>
            </w:r>
            <w:proofErr w:type="spellEnd"/>
            <w:r w:rsidR="00072C25" w:rsidRPr="009E4084">
              <w:rPr>
                <w:rFonts w:ascii="Times New Roman" w:hAnsi="Times New Roman" w:cs="Times New Roman"/>
                <w:color w:val="000000"/>
                <w:sz w:val="16"/>
                <w:szCs w:val="16"/>
                <w:lang w:val="es-ES"/>
              </w:rPr>
              <w:t xml:space="preserve"> </w:t>
            </w:r>
            <w:r w:rsidR="00072C25"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{"citationItems":[{"id":"ITEM-1","itemData":{"DOI":"10.1016/j.infsof.2018.09.005","ISSN":"09505849","abstract":"Context When determining the functions and qualities (a.k.a. requirements) for a system, creativity is key to drive innovation and foster business success. However, creative requirements must be practically operationalized, grounded in concrete functions and system interactions. Requirements Engineering (RE) has produced a wealth of methods centered around goal modeling, in order to graphically explore the space of alternative requirements, linking functions to goals and dependencies. In parallel work, creativity theories from the social sciences have been applied to the design of creative requirements workshops, pushing stakeholders to develop innovative systems. Goal models tend to focus on what is known, while creativity workshops are expensive, require a specific skill set to facilitate, and produce mainly paper-based, unstructured outputs. Objective Our aim in this work is to explore beneficial combinations of the two areas of work in order to overcome these and other limitations, facilitating creative requirements elicitation, supported by a simple extension of a well-known and structured requirements modeling technique. Method We take a Design Science approach, iterating over exploratory studies, design, and summative validation studies. Results The result is the Creative Leaf tool and method supporting creative goal modeling for RE. Conclusion We support creative RE by making creativity techniques more accessible, producing structured digital outputs which better match to existing RE methods with associated analysis procedures and transformations.","author":[{"dropping-particle":"","family":"Horkoff","given":"J.","non-dropping-particle":"","parse-names":false,"suffix":""},{"dropping-particle":"","family":"Maiden","given":"N. A.","non-dropping-particle":"","parse-names":false,"suffix":""},{"dropping-particle":"","family":"Asboth","given":"D.","non-dropping-particle":"","parse-names":false,"suffix":""}],"container-title":"Information and Software Technology","id":"ITEM-1","issued":{"date-parts":[["2019","2","1"]]},"page":"85-100","publisher":"Elsevier B.V.","title":"Creative goal modeling for innovative requirements","type":"article-journal","volume":"106"},"uris":["http://www.mendeley.com/documents/?uuid=5e15aa75-118f-3a6e-84f5-33009d9225a4"]}],"mendeley":{"formattedCitation":"[20]","plainTextFormattedCitation":"[20]","previouslyFormattedCitation":"[20]"},"properties":{"noteIndex":0},"schema":"https://github.com/citation-style-language/schema/raw/master/csl-citation.json"}</w:instrText>
            </w:r>
            <w:r w:rsidR="00072C25"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[20]</w:t>
            </w:r>
            <w:r w:rsidR="00072C25"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07669C0A"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2019 </w:t>
            </w:r>
            <w:proofErr w:type="spellStart"/>
            <w:r w:rsidRPr="009E4084">
              <w:rPr>
                <w:rFonts w:ascii="Times New Roman" w:hAnsi="Times New Roman" w:cs="Times New Roman"/>
                <w:color w:val="000000"/>
                <w:sz w:val="16"/>
                <w:szCs w:val="16"/>
                <w:lang w:val="es-ES"/>
              </w:rPr>
              <w:t>Information</w:t>
            </w:r>
            <w:proofErr w:type="spellEnd"/>
            <w:r w:rsidRPr="009E4084">
              <w:rPr>
                <w:rFonts w:ascii="Times New Roman" w:hAnsi="Times New Roman" w:cs="Times New Roman"/>
                <w:color w:val="000000"/>
                <w:sz w:val="16"/>
                <w:szCs w:val="16"/>
                <w:lang w:val="es-ES"/>
              </w:rPr>
              <w:t xml:space="preserve"> and Software </w:t>
            </w:r>
            <w:proofErr w:type="spellStart"/>
            <w:r w:rsidRPr="009E4084">
              <w:rPr>
                <w:rFonts w:ascii="Times New Roman" w:hAnsi="Times New Roman" w:cs="Times New Roman"/>
                <w:color w:val="000000"/>
                <w:sz w:val="16"/>
                <w:szCs w:val="16"/>
                <w:lang w:val="es-ES"/>
              </w:rPr>
              <w:t>Technology</w:t>
            </w:r>
            <w:proofErr w:type="spellEnd"/>
          </w:p>
        </w:tc>
      </w:tr>
      <w:tr w:rsidR="00992D21" w:rsidRPr="009E4084" w14:paraId="24955E06"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7F06ACA9" w14:textId="2B289707"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t>Deciphering</w:t>
            </w:r>
            <w:proofErr w:type="spellEnd"/>
            <w:r w:rsidRPr="009E4084">
              <w:rPr>
                <w:rFonts w:ascii="Times New Roman" w:hAnsi="Times New Roman" w:cs="Times New Roman"/>
                <w:color w:val="000000"/>
                <w:sz w:val="16"/>
                <w:szCs w:val="16"/>
                <w:lang w:val="es-ES"/>
              </w:rPr>
              <w:t xml:space="preserve"> and </w:t>
            </w:r>
            <w:proofErr w:type="spellStart"/>
            <w:r w:rsidRPr="009E4084">
              <w:rPr>
                <w:rFonts w:ascii="Times New Roman" w:hAnsi="Times New Roman" w:cs="Times New Roman"/>
                <w:color w:val="000000"/>
                <w:sz w:val="16"/>
                <w:szCs w:val="16"/>
                <w:lang w:val="es-ES"/>
              </w:rPr>
              <w:t>Analyzing</w:t>
            </w:r>
            <w:proofErr w:type="spellEnd"/>
            <w:r w:rsidRPr="009E4084">
              <w:rPr>
                <w:rFonts w:ascii="Times New Roman" w:hAnsi="Times New Roman" w:cs="Times New Roman"/>
                <w:color w:val="000000"/>
                <w:sz w:val="16"/>
                <w:szCs w:val="16"/>
                <w:lang w:val="es-ES"/>
              </w:rPr>
              <w:t xml:space="preserve"> Software </w:t>
            </w:r>
            <w:proofErr w:type="spellStart"/>
            <w:r w:rsidRPr="009E4084">
              <w:rPr>
                <w:rFonts w:ascii="Times New Roman" w:hAnsi="Times New Roman" w:cs="Times New Roman"/>
                <w:color w:val="000000"/>
                <w:sz w:val="16"/>
                <w:szCs w:val="16"/>
                <w:lang w:val="es-ES"/>
              </w:rPr>
              <w:t>Requirements</w:t>
            </w:r>
            <w:proofErr w:type="spellEnd"/>
            <w:r w:rsidR="00072C25" w:rsidRPr="009E4084">
              <w:rPr>
                <w:rFonts w:ascii="Times New Roman" w:hAnsi="Times New Roman" w:cs="Times New Roman"/>
                <w:color w:val="000000"/>
                <w:sz w:val="16"/>
                <w:szCs w:val="16"/>
                <w:lang w:val="es-ES"/>
              </w:rPr>
              <w:t xml:space="preserve"> </w:t>
            </w:r>
            <w:r w:rsidR="00072C25"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{"citationItems":[{"id":"ITEM-1","itemData":{"DOI":"10.1145/3325730.3325757","ISBN":"9781450362580","abstract":"Deciphering human language by Requirement Analysts is the key issue in Software Development. Clients communicate their software requirements in raw form. In this paper, we are presenting certain techniques of Natural Language processing which work out greatly to extract information properly and minimizing the bugs that may generate in later parts of Software Development. In today's era, the latest technological development in Artificial Intelligence has enabled machines to process the text to a certain level. Natural Language understanding is so far the most critical problem; the Software community is facing today in requirements gathering. In this study, using the techniques of Natural Language Interpretation, Testers and Software Developers can chalk out the more exact requirements from customers which can improve the Quality of Software to a certain level.","author":[{"dropping-particle":"","family":"Memon","given":"Kamran Ali","non-dropping-particle":"","parse-names":false,"suffix":""},{"dropping-particle":"","family":"Xiaoling","given":"Xia","non-dropping-particle":"","parse-names":false,"suffix":""}],"container-title":"ACM International Conference Proceeding Series","id":"ITEM-1","issued":{"date-parts":[["2019","4","12"]]},"page":"153-156","publisher":"Association for Computing Machinery","title":"Deciphering and analyzing software requirements employing the techniques of Natural Language processing","type":"paper-conference"},"uris":["http://www.mendeley.com/documents/?uuid=aa070a1d-d8b4-3e0b-94cd-e5f79f4405ff"]}],"mendeley":{"formattedCitation":"[21]","plainTextFormattedCitation":"[21]","previouslyFormattedCitation":"[21]"},"properties":{"noteIndex":0},"schema":"https://github.com/citation-style-language/schema/raw/master/csl-citation.json"}</w:instrText>
            </w:r>
            <w:r w:rsidR="00072C25"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[21]</w:t>
            </w:r>
            <w:r w:rsidR="00072C25"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3E1AC8C7"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2019 ACM International </w:t>
            </w:r>
            <w:proofErr w:type="spellStart"/>
            <w:r w:rsidRPr="009E4084">
              <w:rPr>
                <w:rFonts w:ascii="Times New Roman" w:hAnsi="Times New Roman" w:cs="Times New Roman"/>
                <w:color w:val="000000"/>
                <w:sz w:val="16"/>
                <w:szCs w:val="16"/>
                <w:lang w:val="es-ES"/>
              </w:rPr>
              <w:t>Conference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Proceeding</w:t>
            </w:r>
            <w:proofErr w:type="spellEnd"/>
            <w:r w:rsidRPr="009E4084">
              <w:rPr>
                <w:rFonts w:ascii="Times New Roman" w:hAnsi="Times New Roman" w:cs="Times New Roman"/>
                <w:color w:val="000000"/>
                <w:sz w:val="16"/>
                <w:szCs w:val="16"/>
                <w:lang w:val="es-ES"/>
              </w:rPr>
              <w:t xml:space="preserve"> Series</w:t>
            </w:r>
          </w:p>
        </w:tc>
      </w:tr>
      <w:tr w:rsidR="00992D21" w:rsidRPr="009E4084" w14:paraId="5A31CB07"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1144DCF5" w14:textId="29D408A6"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t>Designing</w:t>
            </w:r>
            <w:proofErr w:type="spellEnd"/>
            <w:r w:rsidRPr="009E4084">
              <w:rPr>
                <w:rFonts w:ascii="Times New Roman" w:hAnsi="Times New Roman" w:cs="Times New Roman"/>
                <w:color w:val="000000"/>
                <w:sz w:val="16"/>
                <w:szCs w:val="16"/>
                <w:lang w:val="es-ES"/>
              </w:rPr>
              <w:t xml:space="preserve"> a </w:t>
            </w:r>
            <w:proofErr w:type="spellStart"/>
            <w:r w:rsidRPr="009E4084">
              <w:rPr>
                <w:rFonts w:ascii="Times New Roman" w:hAnsi="Times New Roman" w:cs="Times New Roman"/>
                <w:color w:val="000000"/>
                <w:sz w:val="16"/>
                <w:szCs w:val="16"/>
                <w:lang w:val="es-ES"/>
              </w:rPr>
              <w:t>Conversational</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Requirements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Elicitation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System</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for</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End-Users</w:t>
            </w:r>
            <w:proofErr w:type="spellEnd"/>
            <w:r w:rsidR="00072C25" w:rsidRPr="009E4084">
              <w:rPr>
                <w:rFonts w:ascii="Times New Roman" w:hAnsi="Times New Roman" w:cs="Times New Roman"/>
                <w:color w:val="000000"/>
                <w:sz w:val="16"/>
                <w:szCs w:val="16"/>
                <w:lang w:val="es-ES"/>
              </w:rPr>
              <w:t xml:space="preserve"> </w:t>
            </w:r>
            <w:r w:rsidR="00072C25"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{"citationItems":[{"id":"ITEM-1","itemData":{"abstract":"[Context] Digital transformation impacts an ever-increasing degree of everyone's business and private life. It is imperative to incorporate a wide audience of user requirements in the development process to design successful information systems (IS). Hence, requirements elicitation (RE) is increasingly performed by end-users that are novices at contributing requirements to IS development projects. [Objective] We need to develop RE systems that are capable of assisting a wide audience of end-users in communicating their needs and requirements. Prominent methods, such as elicitation interviews, are challenging to apply in such a context, as time and location constraints limit potential audiences. [Research Method] The presented dissertation project utilizes design science research to develop a requirements self-elicitation system , LadderBot. A conversational agent (CA) enables end-users to articulate needs and requirements on the grounds of the laddering method. The CA mimics a human interviewer's capability to re-phrase questions and provide assistance in the process and allows users to converse in their natural language. Furthermore, the tool will assist requirements analysts with the subsequent aggregation and analysis of collected data. [Contribution] The dissertation project makes a practical contribution in the form of a ready-to-use system for wide audience end-user RE and subsequent analysis utilizing laddering as cognitive elicitation technique. A theoretical contribution is provided by developing a design theory for the application of conversational agents for RE, including the laboratory and field evaluation of design principles.","author":[{"dropping-particle":"","family":"Rietz","given":"Tim","non-dropping-particle":"","parse-names":false,"suffix":""}],"id":"ITEM-1","issued":{"date-parts":[["2019"]]},"publisher":"Proceedingsbeitrag","title":"Authors copy of article: Designing a conversational requirements elicitation system for end-users","type":"report"},"uris":["http://www.mendeley.com/documents/?uuid=7375a9b2-5e92-351a-b9f0-d4bf9e4c0fc6"]}],"mendeley":{"formattedCitation":"[22]","plainTextFormattedCitation":"[22]","previouslyFormattedCitation":"[22]"},"properties":{"noteIndex":0},"schema":"https://github.com/citation-style-language/schema/raw/master/csl-citation.json"}</w:instrText>
            </w:r>
            <w:r w:rsidR="00072C25"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[22]</w:t>
            </w:r>
            <w:r w:rsidR="00072C25"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19DD4F24"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2019 </w:t>
            </w:r>
            <w:proofErr w:type="spellStart"/>
            <w:r w:rsidRPr="009E4084">
              <w:rPr>
                <w:rFonts w:ascii="Times New Roman" w:hAnsi="Times New Roman" w:cs="Times New Roman"/>
                <w:color w:val="000000"/>
                <w:sz w:val="16"/>
                <w:szCs w:val="16"/>
                <w:lang w:val="es-ES"/>
              </w:rPr>
              <w:t>Proceedingsbeitrag</w:t>
            </w:r>
            <w:proofErr w:type="spellEnd"/>
          </w:p>
        </w:tc>
      </w:tr>
      <w:tr w:rsidR="00992D21" w:rsidRPr="009E4084" w14:paraId="5720F3F4"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4346B92A" w14:textId="618C152B"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t>Dynamic</w:t>
            </w:r>
            <w:proofErr w:type="spellEnd"/>
            <w:r w:rsidRPr="009E4084">
              <w:rPr>
                <w:rFonts w:ascii="Times New Roman" w:hAnsi="Times New Roman" w:cs="Times New Roman"/>
                <w:color w:val="000000"/>
                <w:sz w:val="16"/>
                <w:szCs w:val="16"/>
                <w:lang w:val="es-ES"/>
              </w:rPr>
              <w:t xml:space="preserve"> Visual </w:t>
            </w:r>
            <w:proofErr w:type="spellStart"/>
            <w:r w:rsidRPr="009E4084">
              <w:rPr>
                <w:rFonts w:ascii="Times New Roman" w:hAnsi="Times New Roman" w:cs="Times New Roman"/>
                <w:color w:val="000000"/>
                <w:sz w:val="16"/>
                <w:szCs w:val="16"/>
                <w:lang w:val="es-ES"/>
              </w:rPr>
              <w:t>Analytics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for</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Elicitation</w:t>
            </w:r>
            <w:proofErr w:type="spellEnd"/>
            <w:r w:rsidRPr="009E4084">
              <w:rPr>
                <w:rFonts w:ascii="Times New Roman" w:hAnsi="Times New Roman" w:cs="Times New Roman"/>
                <w:color w:val="000000"/>
                <w:sz w:val="16"/>
                <w:szCs w:val="16"/>
                <w:lang w:val="es-ES"/>
              </w:rPr>
              <w:t xml:space="preserve"> Meetings </w:t>
            </w:r>
            <w:proofErr w:type="spellStart"/>
            <w:r w:rsidRPr="009E4084">
              <w:rPr>
                <w:rFonts w:ascii="Times New Roman" w:hAnsi="Times New Roman" w:cs="Times New Roman"/>
                <w:color w:val="000000"/>
                <w:sz w:val="16"/>
                <w:szCs w:val="16"/>
                <w:lang w:val="es-ES"/>
              </w:rPr>
              <w:t>with</w:t>
            </w:r>
            <w:proofErr w:type="spellEnd"/>
            <w:r w:rsidRPr="009E4084">
              <w:rPr>
                <w:rFonts w:ascii="Times New Roman" w:hAnsi="Times New Roman" w:cs="Times New Roman"/>
                <w:color w:val="000000"/>
                <w:sz w:val="16"/>
                <w:szCs w:val="16"/>
                <w:lang w:val="es-ES"/>
              </w:rPr>
              <w:t xml:space="preserve"> ELICA</w:t>
            </w:r>
            <w:r w:rsidR="00072C25" w:rsidRPr="009E4084">
              <w:rPr>
                <w:rFonts w:ascii="Times New Roman" w:hAnsi="Times New Roman" w:cs="Times New Roman"/>
                <w:color w:val="000000"/>
                <w:sz w:val="16"/>
                <w:szCs w:val="16"/>
                <w:lang w:val="es-ES"/>
              </w:rPr>
              <w:t xml:space="preserve"> </w:t>
            </w:r>
            <w:r w:rsidR="00072C25"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{"citationItems":[{"id":"ITEM-1","itemData":{"DOI":"10.1109/RE.2018.00068","ISBN":"9781538674185","abstract":"Requirements elicitation can be very challenging in projects that require deep domain knowledge about the system at hand. As analysts have the full control over the elicitation process, their lack of knowledge about the system under study inhibits them from asking related questions and reduces the accuracy of requirements provided by stakeholders. We present ELIC, a generic interactive visual analytics tool to assist analysts during requirements elicitation process. ELICA uses a novel information extraction algorithm based on a combination of Weighted Finite State Transducers (WFSTs) (generative model) and SVMs (discriminative model). ELICA presents the extracted relevant information in an interactive GUI (including zooming, panning, and pinching) that allows analysts to explore which parts of the ongoing conversation (or specification document) match with the extracted information. In this demonstration, we show that ELICA is usable and effective in practice, and is able to extract the related information in real-time. We also demonstrate how carefully designed features in ELICA facilitate the interactive and dynamic process of information extraction.","author":[{"dropping-particle":"","family":"Abad","given":"Zahra Shakeri Hossein","non-dropping-particle":"","parse-names":false,"suffix":""},{"dropping-particle":"","family":"Rahman","given":"Munib","non-dropping-particle":"","parse-names":false,"suffix":""},{"dropping-particle":"","family":"Cheema","given":"Abdullah","non-dropping-particle":"","parse-names":false,"suffix":""},{"dropping-particle":"","family":"Gervasi","given":"Vincenzo","non-dropping-particle":"","parse-names":false,"suffix":""},{"dropping-particle":"","family":"Zowghi","given":"Didar","non-dropping-particle":"","parse-names":false,"suffix":""},{"dropping-particle":"","family":"Barker","given":"Ken","non-dropping-particle":"","parse-names":false,"suffix":""}],"container-title":"Proceedings - 2018 IEEE 26th International Requirements Engineering Conference, RE 2018","id":"ITEM-1","issued":{"date-parts":[["2018","10","12"]]},"page":"492-493","publisher":"Institute of Electrical and Electronics Engineers Inc.","title":"Dynamic visual analytics for elicitation meetings with ELICA","type":"paper-conference"},"uris":["http://www.mendeley.com/documents/?uuid=a70376ee-8b0b-35c4-be58-5a801dd65df5"]}],"mendeley":{"formattedCitation":"[23]","plainTextFormattedCitation":"[23]","previouslyFormattedCitation":"[23]"},"properties":{"noteIndex":0},"schema":"https://github.com/citation-style-language/schema/raw/master/csl-citation.json"}</w:instrText>
            </w:r>
            <w:r w:rsidR="00072C25"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[23]</w:t>
            </w:r>
            <w:r w:rsidR="00072C25"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0B3A5023"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2018 018 IEEE 26th International </w:t>
            </w:r>
            <w:proofErr w:type="spellStart"/>
            <w:r w:rsidRPr="009E4084">
              <w:rPr>
                <w:rFonts w:ascii="Times New Roman" w:hAnsi="Times New Roman" w:cs="Times New Roman"/>
                <w:color w:val="000000"/>
                <w:sz w:val="16"/>
                <w:szCs w:val="16"/>
                <w:lang w:val="es-ES"/>
              </w:rPr>
              <w:t>Requirements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Engineering</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Conference</w:t>
            </w:r>
            <w:proofErr w:type="spellEnd"/>
          </w:p>
        </w:tc>
      </w:tr>
      <w:tr w:rsidR="00992D21" w:rsidRPr="009E4084" w14:paraId="7B480807"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263BBC0C" w14:textId="7D0F3D71"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t>Elicitation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Techniques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for</w:t>
            </w:r>
            <w:proofErr w:type="spellEnd"/>
            <w:r w:rsidRPr="009E4084">
              <w:rPr>
                <w:rFonts w:ascii="Times New Roman" w:hAnsi="Times New Roman" w:cs="Times New Roman"/>
                <w:color w:val="000000"/>
                <w:sz w:val="16"/>
                <w:szCs w:val="16"/>
                <w:lang w:val="es-ES"/>
              </w:rPr>
              <w:t xml:space="preserve"> Internet of </w:t>
            </w:r>
            <w:proofErr w:type="spellStart"/>
            <w:r w:rsidRPr="009E4084">
              <w:rPr>
                <w:rFonts w:ascii="Times New Roman" w:hAnsi="Times New Roman" w:cs="Times New Roman"/>
                <w:color w:val="000000"/>
                <w:sz w:val="16"/>
                <w:szCs w:val="16"/>
                <w:lang w:val="es-ES"/>
              </w:rPr>
              <w:t>Things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Applications</w:t>
            </w:r>
            <w:proofErr w:type="spellEnd"/>
            <w:r w:rsidR="00072C25" w:rsidRPr="009E4084">
              <w:rPr>
                <w:rFonts w:ascii="Times New Roman" w:hAnsi="Times New Roman" w:cs="Times New Roman"/>
                <w:color w:val="000000"/>
                <w:sz w:val="16"/>
                <w:szCs w:val="16"/>
                <w:lang w:val="es-ES"/>
              </w:rPr>
              <w:t xml:space="preserve"> </w:t>
            </w:r>
            <w:r w:rsidR="00072C25"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{"citationItems":[{"id":"ITEM-1","itemData":{"DOI":"10.1145/3301326.3301360","ISBN":"9781450365536","abstract":"Requirements elicitation is one of the most essential activities in requirements engineering. The last twenty years have seen a growing trend towards Internet of Things and these new applications imposed a challenge for requirements engineers to elicit requirements. The aim of this paper is to identify and present the current trends of elicitation techniques that have been applied in Internet of Things application. To achieve this aim, an electronic search on two computing-related databases was included in this systematic review. After a thorough scanned independently done by the writers, 12 selected publications were examined. The findings of this systematic review revealed that (1) home and public spaces were prevalent domains for Internet of Things applications, (2) interviews and prototypes were most frequently used elicitation techniques, and (3) stakeholders were the common requirements sources.","author":[{"dropping-particle":"","family":"Lim","given":"Tek Yong","non-dropping-particle":"","parse-names":false,"suffix":""},{"dropping-particle":"","family":"Chua","given":"Fang Fang","non-dropping-particle":"","parse-names":false,"suffix":""},{"dropping-particle":"","family":"Tajuddin","given":"Bushra Binti","non-dropping-particle":"","parse-names":false,"suffix":""}],"container-title":"ACM International Conference Proceeding Series","id":"ITEM-1","issued":{"date-parts":[["2018","12","14"]]},"page":"182-188","publisher":"Association for Computing Machinery","title":"Elicitation techniques for internet of things applications requirements: A systematic review","type":"paper-conference"},"uris":["http://www.mendeley.com/documents/?uuid=b9540f8d-b589-3a94-9b2e-a214b73b4213"]}],"mendeley":{"formattedCitation":"[24]","plainTextFormattedCitation":"[24]","previouslyFormattedCitation":"[24]"},"properties":{"noteIndex":0},"schema":"https://github.com/citation-style-language/schema/raw/master/csl-citation.json"}</w:instrText>
            </w:r>
            <w:r w:rsidR="00072C25"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[24]</w:t>
            </w:r>
            <w:r w:rsidR="00072C25"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5CA9DB1E"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2018 ACM International </w:t>
            </w:r>
            <w:proofErr w:type="spellStart"/>
            <w:r w:rsidRPr="009E4084">
              <w:rPr>
                <w:rFonts w:ascii="Times New Roman" w:hAnsi="Times New Roman" w:cs="Times New Roman"/>
                <w:color w:val="000000"/>
                <w:sz w:val="16"/>
                <w:szCs w:val="16"/>
                <w:lang w:val="es-ES"/>
              </w:rPr>
              <w:t>Conference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Proceeding</w:t>
            </w:r>
            <w:proofErr w:type="spellEnd"/>
            <w:r w:rsidRPr="009E4084">
              <w:rPr>
                <w:rFonts w:ascii="Times New Roman" w:hAnsi="Times New Roman" w:cs="Times New Roman"/>
                <w:color w:val="000000"/>
                <w:sz w:val="16"/>
                <w:szCs w:val="16"/>
                <w:lang w:val="es-ES"/>
              </w:rPr>
              <w:t xml:space="preserve"> Series</w:t>
            </w:r>
          </w:p>
        </w:tc>
      </w:tr>
      <w:tr w:rsidR="00992D21" w:rsidRPr="009E4084" w14:paraId="55E5518E"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1568F798" w14:textId="3F636129"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t>Facing</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the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Challenges</w:t>
            </w:r>
            <w:proofErr w:type="spellEnd"/>
            <w:r w:rsidRPr="009E4084">
              <w:rPr>
                <w:rFonts w:ascii="Times New Roman" w:hAnsi="Times New Roman" w:cs="Times New Roman"/>
                <w:color w:val="000000"/>
                <w:sz w:val="16"/>
                <w:szCs w:val="16"/>
                <w:lang w:val="es-ES"/>
              </w:rPr>
              <w:t xml:space="preserve"> of </w:t>
            </w:r>
            <w:proofErr w:type="spellStart"/>
            <w:r w:rsidRPr="009E4084">
              <w:rPr>
                <w:rFonts w:ascii="Times New Roman" w:hAnsi="Times New Roman" w:cs="Times New Roman"/>
                <w:color w:val="000000"/>
                <w:sz w:val="16"/>
                <w:szCs w:val="16"/>
                <w:lang w:val="es-ES"/>
              </w:rPr>
              <w:t>Teaching</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Requirements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Engineering</w:t>
            </w:r>
            <w:proofErr w:type="spellEnd"/>
            <w:r w:rsidR="00072C25" w:rsidRPr="009E4084">
              <w:rPr>
                <w:rFonts w:ascii="Times New Roman" w:hAnsi="Times New Roman" w:cs="Times New Roman"/>
                <w:color w:val="000000"/>
                <w:sz w:val="16"/>
                <w:szCs w:val="16"/>
                <w:lang w:val="es-ES"/>
              </w:rPr>
              <w:t xml:space="preserve"> </w:t>
            </w:r>
            <w:r w:rsidR="00072C25"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{"citationItems":[{"id":"ITEM-1","itemData":{"DOI":"10.1145/2889160.2889200","ISBN":"9781450341615","ISSN":"02705257","abstract":"This paper reports on our experience of teaching Requirements Engineering for undergraduate students. It is well known, the obstacles educators have in teaching requirements engineering. These obstacles are related to the very nature of requirements engineering: a multidisciplinary field that deals with both computer science and social sciences concepts. Teaching requirements engineering just with problems descriptions, as a basis for the construction of requirements specifications or requirements models, misses the point. Educators should also provide students with ways of gathering client information. However, to be effective in this regard, there is the need that students interact with clients. Our pedagogical strategy is designed to tackle these challenges. Notwithstanding, we need to have feedback about the strategy, which lead to the design of an assessment to gauge the efficacy of our pedagogical strategy. We, describe the strategy, stress its novelty in facing the challenges, and provide assessment results over 3 semesters.","author":[{"dropping-particle":"","family":"Quintanilla Portugal","given":"Roxana Lisette","non-dropping-particle":"","parse-names":false,"suffix":""},{"dropping-particle":"","family":"Engiel","given":"Priscila","non-dropping-particle":"","parse-names":false,"suffix":""},{"dropping-particle":"","family":"Pivatelli","given":"Joanna","non-dropping-particle":"","parse-names":false,"suffix":""},{"dropping-particle":"","family":"Prado Leite","given":"Julio Cesar Sampaio","non-dropping-particle":"Do","parse-names":false,"suffix":""}],"container-title":"Proceedings - International Conference on Software Engineering","id":"ITEM-1","issued":{"date-parts":[["2016"]]},"page":"461-470","title":"Facing the challenges of teaching requirements engineering","type":"article-journal"},"uris":["http://www.mendeley.com/documents/?uuid=9c3512bf-2cc8-42f2-b31f-98397be6df21"]}],"mendeley":{"formattedCitation":"[25]","plainTextFormattedCitation":"[25]","previouslyFormattedCitation":"[25]"},"properties":{"noteIndex":0},"schema":"https://github.com/citation-style-language/schema/raw/master/csl-citation.json"}</w:instrText>
            </w:r>
            <w:r w:rsidR="00072C25"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[25]</w:t>
            </w:r>
            <w:r w:rsidR="00072C25"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76EF5037"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2016 </w:t>
            </w:r>
            <w:proofErr w:type="spellStart"/>
            <w:r w:rsidRPr="009E4084">
              <w:rPr>
                <w:rFonts w:ascii="Times New Roman" w:hAnsi="Times New Roman" w:cs="Times New Roman"/>
                <w:color w:val="000000"/>
                <w:sz w:val="16"/>
                <w:szCs w:val="16"/>
                <w:lang w:val="es-ES"/>
              </w:rPr>
              <w:t>Proceedings</w:t>
            </w:r>
            <w:proofErr w:type="spellEnd"/>
            <w:r w:rsidRPr="009E4084">
              <w:rPr>
                <w:rFonts w:ascii="Times New Roman" w:hAnsi="Times New Roman" w:cs="Times New Roman"/>
                <w:color w:val="000000"/>
                <w:sz w:val="16"/>
                <w:szCs w:val="16"/>
                <w:lang w:val="es-ES"/>
              </w:rPr>
              <w:t xml:space="preserve"> - International </w:t>
            </w:r>
            <w:proofErr w:type="spellStart"/>
            <w:r w:rsidRPr="009E4084">
              <w:rPr>
                <w:rFonts w:ascii="Times New Roman" w:hAnsi="Times New Roman" w:cs="Times New Roman"/>
                <w:color w:val="000000"/>
                <w:sz w:val="16"/>
                <w:szCs w:val="16"/>
                <w:lang w:val="es-ES"/>
              </w:rPr>
              <w:t>Conference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on</w:t>
            </w:r>
            <w:proofErr w:type="spellEnd"/>
            <w:r w:rsidRPr="009E4084">
              <w:rPr>
                <w:rFonts w:ascii="Times New Roman" w:hAnsi="Times New Roman" w:cs="Times New Roman"/>
                <w:color w:val="000000"/>
                <w:sz w:val="16"/>
                <w:szCs w:val="16"/>
                <w:lang w:val="es-ES"/>
              </w:rPr>
              <w:t xml:space="preserve"> Software </w:t>
            </w:r>
            <w:proofErr w:type="spellStart"/>
            <w:r w:rsidRPr="009E4084">
              <w:rPr>
                <w:rFonts w:ascii="Times New Roman" w:hAnsi="Times New Roman" w:cs="Times New Roman"/>
                <w:color w:val="000000"/>
                <w:sz w:val="16"/>
                <w:szCs w:val="16"/>
                <w:lang w:val="es-ES"/>
              </w:rPr>
              <w:t>Engineering</w:t>
            </w:r>
            <w:proofErr w:type="spellEnd"/>
          </w:p>
        </w:tc>
      </w:tr>
      <w:tr w:rsidR="00992D21" w:rsidRPr="009E4084" w14:paraId="61E393A4"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59768CED" w14:textId="75DDB3C6"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FAME: </w:t>
            </w:r>
            <w:proofErr w:type="spellStart"/>
            <w:r w:rsidRPr="009E4084">
              <w:rPr>
                <w:rFonts w:ascii="Times New Roman" w:hAnsi="Times New Roman" w:cs="Times New Roman"/>
                <w:color w:val="000000"/>
                <w:sz w:val="16"/>
                <w:szCs w:val="16"/>
                <w:lang w:val="es-ES"/>
              </w:rPr>
              <w:t>Supporting</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Continuous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Requirements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Elicitation</w:t>
            </w:r>
            <w:proofErr w:type="spellEnd"/>
            <w:r w:rsidR="00072C25" w:rsidRPr="009E4084">
              <w:rPr>
                <w:rFonts w:ascii="Times New Roman" w:hAnsi="Times New Roman" w:cs="Times New Roman"/>
                <w:color w:val="000000"/>
                <w:sz w:val="16"/>
                <w:szCs w:val="16"/>
                <w:lang w:val="es-ES"/>
              </w:rPr>
              <w:t xml:space="preserve"> </w:t>
            </w:r>
            <w:r w:rsidR="00072C25"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{"citationItems":[{"id":"ITEM-1","itemData":{"DOI":"10.1109/RE.2018.00030","ISBN":"9781538674185","abstract":"Context: Software evolution ensures that software systems in use stay up to date and provide value for end-users. However, it is challenging for requirements engineers to continuously elicit needs for systems used by heterogeneous end-users who are out of organisational reach. Objective: We aim at supporting continuous requirements elicitation by combining user feedback and usage monitoring. Online feedback mechanisms enable end-users to remotely communicate problems, experiences, and opinions, while monitoring provides valuable information about runtime events. It is argued that bringing both information sources together can help requirements engineers to understand end-user needs better. Method/Tool: We present FAME, a framework for the combined and simultaneous collection of feedback and monitoring data in web and mobile contexts to support continuous requirements elicitation. In addition to a detailed discussion of our technical solution, we present the first evidence that FAME can be successfully introduced in real-world contexts. Therefore, we deployed FAME in a web application of a German small and medium-sized enterprise (SME) to collect user feedback and usage data. Results/Conclusion: Our results suggest that FAME not only can be successfully used in industrial environments but that bringing feedback and monitoring data together helps the SME to improve their understanding of end-user needs, ultimately supporting continuous requirements elicitation.","author":[{"dropping-particle":"","family":"Oriol","given":"Marc","non-dropping-particle":"","parse-names":false,"suffix":""},{"dropping-particle":"","family":"Stade","given":"Melanie","non-dropping-particle":"","parse-names":false,"suffix":""},{"dropping-particle":"","family":"Fotrousi","given":"Farnaz","non-dropping-particle":"","parse-names":false,"suffix":""},{"dropping-particle":"","family":"Nadal","given":"Sergi","non-dropping-particle":"","parse-names":false,"suffix":""},{"dropping-particle":"","family":"Varga","given":"Jovan","non-dropping-particle":"","parse-names":false,"suffix":""},{"dropping-particle":"","family":"Seyff","given":"Norbert","non-dropping-particle":"","parse-names":false,"suffix":""},{"dropping-particle":"","family":"Abello","given":"Alberto","non-dropping-particle":"","parse-names":false,"suffix":""},{"dropping-particle":"","family":"Franch","given":"Xavier","non-dropping-particle":"","parse-names":false,"suffix":""},{"dropping-particle":"","family":"Marco","given":"Jordi","non-dropping-particle":"","parse-names":false,"suffix":""},{"dropping-particle":"","family":"Schmidt","given":"Oleg","non-dropping-particle":"","parse-names":false,"suffix":""}],"container-title":"Proceedings - 2018 IEEE 26th International Requirements Engineering Conference, RE 2018","id":"ITEM-1","issued":{"date-parts":[["2018","10","12"]]},"page":"217-227","publisher":"Institute of Electrical and Electronics Engineers Inc.","title":"FAME: Supporting continuous requirements elicitation by combining user feedback and monitoring","type":"paper-conference"},"uris":["http://www.mendeley.com/documents/?uuid=2736570d-8826-32ca-856d-a3ac5f73a1b9"]}],"mendeley":{"formattedCitation":"[26]","plainTextFormattedCitation":"[26]","previouslyFormattedCitation":"[26]"},"properties":{"noteIndex":0},"schema":"https://github.com/citation-style-language/schema/raw/master/csl-citation.json"}</w:instrText>
            </w:r>
            <w:r w:rsidR="00072C25"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[26]</w:t>
            </w:r>
            <w:r w:rsidR="00072C25"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34093FDB"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2018 26th International </w:t>
            </w:r>
            <w:proofErr w:type="spellStart"/>
            <w:r w:rsidRPr="009E4084">
              <w:rPr>
                <w:rFonts w:ascii="Times New Roman" w:hAnsi="Times New Roman" w:cs="Times New Roman"/>
                <w:color w:val="000000"/>
                <w:sz w:val="16"/>
                <w:szCs w:val="16"/>
                <w:lang w:val="es-ES"/>
              </w:rPr>
              <w:t>Requirements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Engineering</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Conference</w:t>
            </w:r>
            <w:proofErr w:type="spellEnd"/>
          </w:p>
        </w:tc>
      </w:tr>
      <w:tr w:rsidR="00992D21" w:rsidRPr="009E4084" w14:paraId="13CEA1DD"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72A3E7AC" w14:textId="7A694562"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Flexible </w:t>
            </w:r>
            <w:proofErr w:type="spellStart"/>
            <w:r w:rsidRPr="009E4084">
              <w:rPr>
                <w:rFonts w:ascii="Times New Roman" w:hAnsi="Times New Roman" w:cs="Times New Roman"/>
                <w:color w:val="000000"/>
                <w:sz w:val="16"/>
                <w:szCs w:val="16"/>
                <w:lang w:val="es-ES"/>
              </w:rPr>
              <w:t>Requirement</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Development</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through</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User</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Objectives</w:t>
            </w:r>
            <w:proofErr w:type="spellEnd"/>
            <w:r w:rsidR="00072C25" w:rsidRPr="009E4084">
              <w:rPr>
                <w:rFonts w:ascii="Times New Roman" w:hAnsi="Times New Roman" w:cs="Times New Roman"/>
                <w:color w:val="000000"/>
                <w:sz w:val="16"/>
                <w:szCs w:val="16"/>
                <w:lang w:val="es-ES"/>
              </w:rPr>
              <w:t xml:space="preserve"> </w:t>
            </w:r>
            <w:r w:rsidR="00072C25"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{"citationItems":[{"id":"ITEM-1","itemData":{"DOI":"10.1145/3233824.3233865","ISBN":"9781450364911","abstract":"Agile and User-Centered Design (UCD) integration allows the advantages of both approaches to be taken in a hybrid method. The requirements will evolve and gradually adapt to the needs of users and customers, and UCD techniques will improve usability and User eXperience (UX) of the developed software. However, there has been much discussion about the challenges of this integration, because of the differing philosophies. User stories and use cases are the typical artifacts for specifying requirements in agile methodologies. On the other hand, prototypes, Persona, scenarios, task analysis and usability testing are UCD techniques, frequently employed in Requirements Engineering. Numerous authors have studied the best way for these techniques and artifacts to be compatible in hybrid methods. However, the different approaches of Agile and UCD make it difficult to jointly apply and manage an agile-UCD project. This article proposes User Objectives for the collection and development of requirements in an agile and user-centered project. The UOs collect the functional and non-functional requirements of the user's wishes. Completing a UO implies the orderly realization of three activities: Specification of Requirements, Presentation and Functionality. This enables, the flexible planning of an order in which to carry out activities, according to agile and UCD criteria. Moreover, the UOs are organized in different categories according to both their development and their relationship with the user. The UOs diagrams enable both the progress of the project to be visualized, thereby facilitating the modularization, prioritization and planning; and also the monitoring of the UOs evaluated with UCD techniques, as well as those that still need to be evaluated.","author":[{"dropping-particle":"","family":"Losada","given":"Begoña","non-dropping-particle":"","parse-names":false,"suffix":""}],"container-title":"ACM International Conference Proceeding Series","id":"ITEM-1","issued":{"date-parts":[["2018","9","12"]]},"publisher":"Association for Computing Machinery","title":"Flexible requirement development through user objectives in an Agile-UCD hybrid approach","type":"paper-conference"},"uris":["http://www.mendeley.com/documents/?uuid=1d8ee61b-f5f8-3da6-a41a-aefdfa7acc1b"]}],"mendeley":{"formattedCitation":"[27]","plainTextFormattedCitation":"[27]","previouslyFormattedCitation":"[27]"},"properties":{"noteIndex":0},"schema":"https://github.com/citation-style-language/schema/raw/master/csl-citation.json"}</w:instrText>
            </w:r>
            <w:r w:rsidR="00072C25"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[27]</w:t>
            </w:r>
            <w:r w:rsidR="00072C25"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14FB9D4F"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2018 ACM International </w:t>
            </w:r>
            <w:proofErr w:type="spellStart"/>
            <w:r w:rsidRPr="009E4084">
              <w:rPr>
                <w:rFonts w:ascii="Times New Roman" w:hAnsi="Times New Roman" w:cs="Times New Roman"/>
                <w:color w:val="000000"/>
                <w:sz w:val="16"/>
                <w:szCs w:val="16"/>
                <w:lang w:val="es-ES"/>
              </w:rPr>
              <w:t>Conference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Proceeding</w:t>
            </w:r>
            <w:proofErr w:type="spellEnd"/>
            <w:r w:rsidRPr="009E4084">
              <w:rPr>
                <w:rFonts w:ascii="Times New Roman" w:hAnsi="Times New Roman" w:cs="Times New Roman"/>
                <w:color w:val="000000"/>
                <w:sz w:val="16"/>
                <w:szCs w:val="16"/>
                <w:lang w:val="es-ES"/>
              </w:rPr>
              <w:t xml:space="preserve"> Series</w:t>
            </w:r>
          </w:p>
        </w:tc>
      </w:tr>
      <w:tr w:rsidR="00992D21" w:rsidRPr="009E4084" w14:paraId="0CB5AB4D"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79245DAB" w14:textId="084E0915"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t>Grounded</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requirements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engineering</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An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approach</w:t>
            </w:r>
            <w:proofErr w:type="spellEnd"/>
            <w:r w:rsidR="00072C25" w:rsidRPr="009E4084">
              <w:rPr>
                <w:rFonts w:ascii="Times New Roman" w:hAnsi="Times New Roman" w:cs="Times New Roman"/>
                <w:color w:val="000000"/>
                <w:sz w:val="16"/>
                <w:szCs w:val="16"/>
                <w:lang w:val="es-ES"/>
              </w:rPr>
              <w:t xml:space="preserve"> </w:t>
            </w:r>
            <w:r w:rsidR="00072C25"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{"citationItems":[{"id":"ITEM-1","itemData":{"DOI":"10.1016/j.jss.2015.10.024","ISSN":"01641212","abstract":"Requirements engineering produces specifications of the needs or conditions to meet for a software product. These specifications may be vague and ungrounded, i.e. the relation of the requirements to the observations they are derived from may be unclear or not documented. Furthermore, stakeholders may be influenced by solutions of existing software without knowing if these actually suit the software to be developed. To cope with the above issues, it is important to understand the complete task, before designing a software system to support the task. Thus, we developed a method called Grounded Requirements Engineering (GRE) that leverages the Grounded Theory method to observe and analyze processes and user activities in the real world. GRE is an iterative process consisting of two steps. First, Grounded Theory methods are used to analyze user experiments or interviews. Second, the resulting abstract descriptions of the user behavior are transferred into use cases. GRE produces comprehensible and grounded requirements for the software system to be built, i.e. the requirements are traceable back to their origins. In this paper, we provide an elaborate description of the GRE method and illustrate it by applying it to derive requirements for an interactive software tool for model merging. The development of this tool both served as a basis for the design of GRE as well as to test it.","author":[{"dropping-particle":"","family":"Würfel","given":"David","non-dropping-particle":"","parse-names":false,"suffix":""},{"dropping-particle":"","family":"Lutz","given":"Rainer","non-dropping-particle":"","parse-names":false,"suffix":""},{"dropping-particle":"","family":"Diehl","given":"Stephan","non-dropping-particle":"","parse-names":false,"suffix":""}],"container-title":"Journal of Systems and Software","id":"ITEM-1","issued":{"date-parts":[["2016","7","1"]]},"page":"645-657","publisher":"Elsevier Inc.","title":"Grounded requirements engineering: An approach to use case driven requirements engineering","type":"article-journal","volume":"117"},"uris":["http://www.mendeley.com/documents/?uuid=bc6bea79-9477-39e6-a71e-c0f6d2df0bd3"]}],"mendeley":{"formattedCitation":"[28]","plainTextFormattedCitation":"[28]","previouslyFormattedCitation":"[28]"},"properties":{"noteIndex":0},"schema":"https://github.com/citation-style-language/schema/raw/master/csl-citation.json"}</w:instrText>
            </w:r>
            <w:r w:rsidR="00072C25"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[28]</w:t>
            </w:r>
            <w:r w:rsidR="00072C25"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032A66C8"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2016 </w:t>
            </w:r>
            <w:proofErr w:type="spellStart"/>
            <w:r w:rsidRPr="009E4084">
              <w:rPr>
                <w:rFonts w:ascii="Times New Roman" w:hAnsi="Times New Roman" w:cs="Times New Roman"/>
                <w:color w:val="000000"/>
                <w:sz w:val="16"/>
                <w:szCs w:val="16"/>
                <w:lang w:val="es-ES"/>
              </w:rPr>
              <w:t>Journal</w:t>
            </w:r>
            <w:proofErr w:type="spellEnd"/>
            <w:r w:rsidRPr="009E4084">
              <w:rPr>
                <w:rFonts w:ascii="Times New Roman" w:hAnsi="Times New Roman" w:cs="Times New Roman"/>
                <w:color w:val="000000"/>
                <w:sz w:val="16"/>
                <w:szCs w:val="16"/>
                <w:lang w:val="es-ES"/>
              </w:rPr>
              <w:t xml:space="preserve"> of </w:t>
            </w:r>
            <w:proofErr w:type="spellStart"/>
            <w:r w:rsidRPr="009E4084">
              <w:rPr>
                <w:rFonts w:ascii="Times New Roman" w:hAnsi="Times New Roman" w:cs="Times New Roman"/>
                <w:color w:val="000000"/>
                <w:sz w:val="16"/>
                <w:szCs w:val="16"/>
                <w:lang w:val="es-ES"/>
              </w:rPr>
              <w:t>Systems</w:t>
            </w:r>
            <w:proofErr w:type="spellEnd"/>
            <w:r w:rsidRPr="009E4084">
              <w:rPr>
                <w:rFonts w:ascii="Times New Roman" w:hAnsi="Times New Roman" w:cs="Times New Roman"/>
                <w:color w:val="000000"/>
                <w:sz w:val="16"/>
                <w:szCs w:val="16"/>
                <w:lang w:val="es-ES"/>
              </w:rPr>
              <w:t xml:space="preserve"> and Software</w:t>
            </w:r>
          </w:p>
        </w:tc>
      </w:tr>
      <w:tr w:rsidR="00992D21" w:rsidRPr="009E4084" w14:paraId="07968271"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307955A2" w14:textId="797BC2B3"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t>How</w:t>
            </w:r>
            <w:proofErr w:type="spellEnd"/>
            <w:r w:rsidRPr="009E4084">
              <w:rPr>
                <w:rFonts w:ascii="Times New Roman" w:hAnsi="Times New Roman" w:cs="Times New Roman"/>
                <w:color w:val="000000"/>
                <w:sz w:val="16"/>
                <w:szCs w:val="16"/>
                <w:lang w:val="es-ES"/>
              </w:rPr>
              <w:t xml:space="preserve"> to </w:t>
            </w:r>
            <w:proofErr w:type="spellStart"/>
            <w:r w:rsidRPr="009E4084">
              <w:rPr>
                <w:rFonts w:ascii="Times New Roman" w:hAnsi="Times New Roman" w:cs="Times New Roman"/>
                <w:color w:val="000000"/>
                <w:sz w:val="16"/>
                <w:szCs w:val="16"/>
                <w:lang w:val="es-ES"/>
              </w:rPr>
              <w:t>find</w:t>
            </w:r>
            <w:proofErr w:type="spellEnd"/>
            <w:r w:rsidRPr="009E4084">
              <w:rPr>
                <w:rFonts w:ascii="Times New Roman" w:hAnsi="Times New Roman" w:cs="Times New Roman"/>
                <w:color w:val="000000"/>
                <w:sz w:val="16"/>
                <w:szCs w:val="16"/>
                <w:lang w:val="es-ES"/>
              </w:rPr>
              <w:t xml:space="preserve"> non-</w:t>
            </w:r>
            <w:proofErr w:type="spellStart"/>
            <w:r w:rsidRPr="009E4084">
              <w:rPr>
                <w:rFonts w:ascii="Times New Roman" w:hAnsi="Times New Roman" w:cs="Times New Roman"/>
                <w:color w:val="000000"/>
                <w:sz w:val="16"/>
                <w:szCs w:val="16"/>
                <w:lang w:val="es-ES"/>
              </w:rPr>
              <w:t>functional</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requirements</w:t>
            </w:r>
            <w:proofErr w:type="spellEnd"/>
            <w:r w:rsidRPr="009E4084">
              <w:rPr>
                <w:rFonts w:ascii="Times New Roman" w:hAnsi="Times New Roman" w:cs="Times New Roman"/>
                <w:color w:val="000000"/>
                <w:sz w:val="16"/>
                <w:szCs w:val="16"/>
                <w:lang w:val="es-ES"/>
              </w:rPr>
              <w:t xml:space="preserve"> in </w:t>
            </w:r>
            <w:proofErr w:type="spellStart"/>
            <w:r w:rsidRPr="009E4084">
              <w:rPr>
                <w:rFonts w:ascii="Times New Roman" w:hAnsi="Times New Roman" w:cs="Times New Roman"/>
                <w:color w:val="000000"/>
                <w:sz w:val="16"/>
                <w:szCs w:val="16"/>
                <w:lang w:val="es-ES"/>
              </w:rPr>
              <w:t>system</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developments</w:t>
            </w:r>
            <w:proofErr w:type="spellEnd"/>
            <w:r w:rsidR="00072C25" w:rsidRPr="009E4084">
              <w:rPr>
                <w:rFonts w:ascii="Times New Roman" w:hAnsi="Times New Roman" w:cs="Times New Roman"/>
                <w:color w:val="000000"/>
                <w:sz w:val="16"/>
                <w:szCs w:val="16"/>
                <w:lang w:val="es-ES"/>
              </w:rPr>
              <w:t xml:space="preserve"> </w:t>
            </w:r>
            <w:r w:rsidR="00072C25"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{"citationItems":[{"id":"ITEM-1","itemData":{"DOI":"10.1016/j.ifacol.2018.08.272","ISSN":"24058963","abstract":"The current complexity of systems requires a full understanding of stakeholder needs in system design. Later, these needs will become requirements of the system: functional requirements are quite easy to describe for the customer, but finding the non-functional requirements is an actual challenge; however, they are essential to design the system. The objective of this research work is to provide support when defining non-functional requirements. The proposal consists in a requirement classification and a questionnaire that progressively guides the elicitation of stakeholder needs. This method is applied to three case studies, demonstrating its interest and indicating opportunities for improvement.","author":[{"dropping-particle":"","family":"Gómez Sotelo","given":"K. I.","non-dropping-particle":"","parse-names":false,"suffix":""},{"dropping-particle":"","family":"Baron","given":"C.","non-dropping-particle":"","parse-names":false,"suffix":""},{"dropping-particle":"","family":"Esteban","given":"P.","non-dropping-particle":"","parse-names":false,"suffix":""},{"dropping-particle":"","family":"Estrada","given":"C. Y.A.Gutiérrez","non-dropping-particle":"","parse-names":false,"suffix":""},{"dropping-particle":"","family":"Laredo Velázquez","given":"L. de J.","non-dropping-particle":"","parse-names":false,"suffix":""}],"container-title":"IFAC-PapersOnLine","id":"ITEM-1","issue":"11","issued":{"date-parts":[["2018","1","1"]]},"page":"1573-1578","publisher":"Elsevier B.V.","title":"How to find non-functional requirements in system developments","type":"article-journal","volume":"51"},"uris":["http://www.mendeley.com/documents/?uuid=78ab2bfe-fe41-33ac-97ac-63da89f9b12b"]}],"mendeley":{"formattedCitation":"[29]","plainTextFormattedCitation":"[29]","previouslyFormattedCitation":"[29]"},"properties":{"noteIndex":0},"schema":"https://github.com/citation-style-language/schema/raw/master/csl-citation.json"}</w:instrText>
            </w:r>
            <w:r w:rsidR="00072C25"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[29]</w:t>
            </w:r>
            <w:r w:rsidR="00072C25"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39D6FC36"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2018 IFAC-</w:t>
            </w:r>
            <w:proofErr w:type="spellStart"/>
            <w:r w:rsidRPr="009E4084">
              <w:rPr>
                <w:rFonts w:ascii="Times New Roman" w:hAnsi="Times New Roman" w:cs="Times New Roman"/>
                <w:color w:val="000000"/>
                <w:sz w:val="16"/>
                <w:szCs w:val="16"/>
                <w:lang w:val="es-ES"/>
              </w:rPr>
              <w:t>PapersOnLine</w:t>
            </w:r>
            <w:proofErr w:type="spellEnd"/>
          </w:p>
        </w:tc>
      </w:tr>
      <w:tr w:rsidR="00992D21" w:rsidRPr="009E4084" w14:paraId="55BFB76C"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3416EA8A" w14:textId="7519F59A"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ICTD </w:t>
            </w:r>
            <w:proofErr w:type="spellStart"/>
            <w:r w:rsidRPr="009E4084">
              <w:rPr>
                <w:rFonts w:ascii="Times New Roman" w:hAnsi="Times New Roman" w:cs="Times New Roman"/>
                <w:color w:val="000000"/>
                <w:sz w:val="16"/>
                <w:szCs w:val="16"/>
                <w:lang w:val="es-ES"/>
              </w:rPr>
              <w:t>Systems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Development</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Analysis</w:t>
            </w:r>
            <w:proofErr w:type="spellEnd"/>
            <w:r w:rsidRPr="009E4084">
              <w:rPr>
                <w:rFonts w:ascii="Times New Roman" w:hAnsi="Times New Roman" w:cs="Times New Roman"/>
                <w:color w:val="000000"/>
                <w:sz w:val="16"/>
                <w:szCs w:val="16"/>
                <w:lang w:val="es-ES"/>
              </w:rPr>
              <w:t xml:space="preserve"> of </w:t>
            </w:r>
            <w:proofErr w:type="spellStart"/>
            <w:r w:rsidRPr="009E4084">
              <w:rPr>
                <w:rFonts w:ascii="Times New Roman" w:hAnsi="Times New Roman" w:cs="Times New Roman"/>
                <w:color w:val="000000"/>
                <w:sz w:val="16"/>
                <w:szCs w:val="16"/>
                <w:lang w:val="es-ES"/>
              </w:rPr>
              <w:t>Requirements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Elicitation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Approaches</w:t>
            </w:r>
            <w:proofErr w:type="spellEnd"/>
            <w:r w:rsidR="00072C25" w:rsidRPr="009E4084">
              <w:rPr>
                <w:rFonts w:ascii="Times New Roman" w:hAnsi="Times New Roman" w:cs="Times New Roman"/>
                <w:color w:val="000000"/>
                <w:sz w:val="16"/>
                <w:szCs w:val="16"/>
                <w:lang w:val="es-ES"/>
              </w:rPr>
              <w:t xml:space="preserve"> </w:t>
            </w:r>
            <w:r w:rsidR="00072C25"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{"citationItems":[{"id":"ITEM-1","itemData":{"DOI":"10.1145/2737856.2737886","ISBN":"9781450331630","abstract":"Information and Communication Technologies and Development (ICTD) has created enormous potential in the expansion of socio- economic opportunities for larger group of underprivileged and isolated population. In spite of the high expectations, there have been some noticeable disappointments in the number of ICTD projects for their poor qualities caused by not fully aware of the requirements and their elicitation process in the system development. This paper identifies the documented requirements elicitation approaches and provides an analysis of a strategic methodological process of requirements elicitation applicable in the ICTD systems development. This paper is based on a Systematic Literature Review (SLR) of documented requirements elicitation approaches in the literature. The results and analysis of this paper contribute in the requirements elicitation process by serving the ICTD project developer as the means of understanding the system development requirements, their elicitation process, and deriving appropriate methods and tools for requirements elicitation.","author":[{"dropping-particle":"","family":"Hasan","given":"M. Mahmudul","non-dropping-particle":"","parse-names":false,"suffix":""}],"container-title":"ACM International Conference Proceeding Series","id":"ITEM-1","issued":{"date-parts":[["2015"]]},"page":"0-3","title":"ICTD Systems Development: Analysis of Requirements Elicitation Approaches","type":"article-journal","volume":"15"},"uris":["http://www.mendeley.com/documents/?uuid=50d27098-8d30-452b-9d2e-2165bdcb1f6b"]}],"mendeley":{"formattedCitation":"[30]","plainTextFormattedCitation":"[30]","previouslyFormattedCitation":"[30]"},"properties":{"noteIndex":0},"schema":"https://github.com/citation-style-language/schema/raw/master/csl-citation.json"}</w:instrText>
            </w:r>
            <w:r w:rsidR="00072C25"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[30]</w:t>
            </w:r>
            <w:r w:rsidR="00072C25"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6E308087"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2015 ACM International </w:t>
            </w:r>
            <w:proofErr w:type="spellStart"/>
            <w:r w:rsidRPr="009E4084">
              <w:rPr>
                <w:rFonts w:ascii="Times New Roman" w:hAnsi="Times New Roman" w:cs="Times New Roman"/>
                <w:color w:val="000000"/>
                <w:sz w:val="16"/>
                <w:szCs w:val="16"/>
                <w:lang w:val="es-ES"/>
              </w:rPr>
              <w:t>Conference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Proceeding</w:t>
            </w:r>
            <w:proofErr w:type="spellEnd"/>
            <w:r w:rsidRPr="009E4084">
              <w:rPr>
                <w:rFonts w:ascii="Times New Roman" w:hAnsi="Times New Roman" w:cs="Times New Roman"/>
                <w:color w:val="000000"/>
                <w:sz w:val="16"/>
                <w:szCs w:val="16"/>
                <w:lang w:val="es-ES"/>
              </w:rPr>
              <w:t xml:space="preserve"> Series</w:t>
            </w:r>
          </w:p>
        </w:tc>
      </w:tr>
      <w:tr w:rsidR="00992D21" w:rsidRPr="009E4084" w14:paraId="6DEE217D"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36EC9828" w14:textId="6F841C80"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t>Involving</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Customers</w:t>
            </w:r>
            <w:proofErr w:type="spellEnd"/>
            <w:r w:rsidRPr="009E4084">
              <w:rPr>
                <w:rFonts w:ascii="Times New Roman" w:hAnsi="Times New Roman" w:cs="Times New Roman"/>
                <w:color w:val="000000"/>
                <w:sz w:val="16"/>
                <w:szCs w:val="16"/>
                <w:lang w:val="es-ES"/>
              </w:rPr>
              <w:t xml:space="preserve"> in </w:t>
            </w:r>
            <w:proofErr w:type="spellStart"/>
            <w:r w:rsidRPr="009E4084">
              <w:rPr>
                <w:rFonts w:ascii="Times New Roman" w:hAnsi="Times New Roman" w:cs="Times New Roman"/>
                <w:color w:val="000000"/>
                <w:sz w:val="16"/>
                <w:szCs w:val="16"/>
                <w:lang w:val="es-ES"/>
              </w:rPr>
              <w:t>Requirements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Engineering</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Education</w:t>
            </w:r>
            <w:proofErr w:type="spellEnd"/>
            <w:r w:rsidRPr="009E4084">
              <w:rPr>
                <w:rFonts w:ascii="Times New Roman" w:hAnsi="Times New Roman" w:cs="Times New Roman"/>
                <w:color w:val="000000"/>
                <w:sz w:val="16"/>
                <w:szCs w:val="16"/>
                <w:lang w:val="es-ES"/>
              </w:rPr>
              <w:t xml:space="preserve">: </w:t>
            </w:r>
            <w:proofErr w:type="spellStart"/>
            <w:proofErr w:type="gramStart"/>
            <w:r w:rsidRPr="009E4084">
              <w:rPr>
                <w:rFonts w:ascii="Times New Roman" w:hAnsi="Times New Roman" w:cs="Times New Roman"/>
                <w:color w:val="000000"/>
                <w:sz w:val="16"/>
                <w:szCs w:val="16"/>
                <w:lang w:val="es-ES"/>
              </w:rPr>
              <w:t>Mind</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the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Goals</w:t>
            </w:r>
            <w:proofErr w:type="spellEnd"/>
            <w:r w:rsidRPr="009E4084">
              <w:rPr>
                <w:rFonts w:ascii="Times New Roman" w:hAnsi="Times New Roman" w:cs="Times New Roman"/>
                <w:color w:val="000000"/>
                <w:sz w:val="16"/>
                <w:szCs w:val="16"/>
                <w:lang w:val="es-ES"/>
              </w:rPr>
              <w:t>!</w:t>
            </w:r>
            <w:proofErr w:type="gramEnd"/>
            <w:r w:rsidR="00072C25" w:rsidRPr="009E4084">
              <w:rPr>
                <w:rFonts w:ascii="Times New Roman" w:hAnsi="Times New Roman" w:cs="Times New Roman"/>
                <w:color w:val="000000"/>
                <w:sz w:val="16"/>
                <w:szCs w:val="16"/>
                <w:lang w:val="es-ES"/>
              </w:rPr>
              <w:t xml:space="preserve"> </w:t>
            </w:r>
            <w:r w:rsidR="00072C25"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{"citationItems":[{"id":"ITEM-1","itemData":{"DOI":"10.1145/3209087.3209105","ISBN":"9781450363839","abstract":"Good requirements are an essential prerequisite for successful IT projects. Consequently, IT students should already be exposed to requirements-related intricacies at universities. Some authors argue that requirements engineering education should include an external customer for making things more tangible and realistic. In this paper, we present and analyze two learning settings involving such a customer that we used at our universities for several years. The main contribution of this paper lies in identifying significant differences in how customers may be involved in requirements engineering education. Although the two settings look quite similar at first sight, a detailed analysis reveals important differences that are rooted in different intended learning outcomes. Consequently, there is no single \"ideal\" setting, not even for involving a customer in requirements engineering education, which stands out against the others. Besides, no such setting may be used as a best practice right away without paying crucial attention to the context and, in particular, the underlying intended learning outcomes.","author":[{"dropping-particle":"","family":"Hagel","given":"Georg","non-dropping-particle":"","parse-names":false,"suffix":""},{"dropping-particle":"","family":"Müller-Amthor","given":"Martina","non-dropping-particle":"","parse-names":false,"suffix":""},{"dropping-particle":"","family":"Landes","given":"Dieter","non-dropping-particle":"","parse-names":false,"suffix":""},{"dropping-particle":"","family":"Sedelmaier","given":"Yvonne","non-dropping-particle":"","parse-names":false,"suffix":""}],"container-title":"ACM International Conference Proceeding Series","id":"ITEM-1","issued":{"date-parts":[["2018"]]},"page":"113-121","title":"Involving customers in requirements engineering education: Mind the tgoals!","type":"article-journal"},"uris":["http://www.mendeley.com/documents/?uuid=d7424695-3196-4efc-92de-b480a1581ccf"]}],"mendeley":{"formattedCitation":"[31]","plainTextFormattedCitation":"[31]","previouslyFormattedCitation":"[31]"},"properties":{"noteIndex":0},"schema":"https://github.com/citation-style-language/schema/raw/master/csl-citation.json"}</w:instrText>
            </w:r>
            <w:r w:rsidR="00072C25"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[31]</w:t>
            </w:r>
            <w:r w:rsidR="00072C25"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2D95FBEB"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2018 ACM International </w:t>
            </w:r>
            <w:proofErr w:type="spellStart"/>
            <w:r w:rsidRPr="009E4084">
              <w:rPr>
                <w:rFonts w:ascii="Times New Roman" w:hAnsi="Times New Roman" w:cs="Times New Roman"/>
                <w:color w:val="000000"/>
                <w:sz w:val="16"/>
                <w:szCs w:val="16"/>
                <w:lang w:val="es-ES"/>
              </w:rPr>
              <w:t>Conference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Proceeding</w:t>
            </w:r>
            <w:proofErr w:type="spellEnd"/>
            <w:r w:rsidRPr="009E4084">
              <w:rPr>
                <w:rFonts w:ascii="Times New Roman" w:hAnsi="Times New Roman" w:cs="Times New Roman"/>
                <w:color w:val="000000"/>
                <w:sz w:val="16"/>
                <w:szCs w:val="16"/>
                <w:lang w:val="es-ES"/>
              </w:rPr>
              <w:t xml:space="preserve"> Series</w:t>
            </w:r>
          </w:p>
        </w:tc>
      </w:tr>
      <w:tr w:rsidR="00992D21" w:rsidRPr="009E4084" w14:paraId="4A483985"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63879E50" w14:textId="4E9B3DBE"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t>Knowledge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management</w:t>
            </w:r>
            <w:proofErr w:type="spellEnd"/>
            <w:r w:rsidRPr="009E4084">
              <w:rPr>
                <w:rFonts w:ascii="Times New Roman" w:hAnsi="Times New Roman" w:cs="Times New Roman"/>
                <w:color w:val="000000"/>
                <w:sz w:val="16"/>
                <w:szCs w:val="16"/>
                <w:lang w:val="es-ES"/>
              </w:rPr>
              <w:t xml:space="preserve"> in </w:t>
            </w:r>
            <w:proofErr w:type="spellStart"/>
            <w:r w:rsidRPr="009E4084">
              <w:rPr>
                <w:rFonts w:ascii="Times New Roman" w:hAnsi="Times New Roman" w:cs="Times New Roman"/>
                <w:color w:val="000000"/>
                <w:sz w:val="16"/>
                <w:szCs w:val="16"/>
                <w:lang w:val="es-ES"/>
              </w:rPr>
              <w:t>requirement</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elicitation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Situational</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methods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view</w:t>
            </w:r>
            <w:proofErr w:type="spellEnd"/>
            <w:r w:rsidR="00072C25" w:rsidRPr="009E4084">
              <w:rPr>
                <w:rFonts w:ascii="Times New Roman" w:hAnsi="Times New Roman" w:cs="Times New Roman"/>
                <w:color w:val="000000"/>
                <w:sz w:val="16"/>
                <w:szCs w:val="16"/>
                <w:lang w:val="es-ES"/>
              </w:rPr>
              <w:t xml:space="preserve"> </w:t>
            </w:r>
            <w:r w:rsidR="00072C25"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{"citationItems":[{"id":"ITEM-1","itemData":{"DOI":"10.1016/j.csi.2017.09.004","ISSN":"09205489","abstract":"In small-scale software development organizations, software engineers are beginning to realize the significance of adapting software development methods according to project conditions. There is a requirement to proliferate this know-how to other developers, who may be facing the same settings/context, so that they too can benefit from others’ experiences. In this paper, the application of situational method engineering in requirements elicitation phase is investigated. A novel, simple and dynamic web-based tool, Situational Requirement Method System (SRMS), is developed which can aid in conception/formulation, repository, and elicitation/derivation of methods related with this stage. The proposed approach and tool are validated by distributing a questionnaire among software professionals working in large software companies, and making SRMS accessible to them. The results indicate that a majority of the participants finds SRMS useful and provides various suggestions to improve it.","author":[{"dropping-particle":"","family":"Mishra","given":"Deepti","non-dropping-particle":"","parse-names":false,"suffix":""},{"dropping-particle":"","family":"Aydin","given":"Seçil","non-dropping-particle":"","parse-names":false,"suffix":""},{"dropping-particle":"","family":"Mishra","given":"Alok","non-dropping-particle":"","parse-names":false,"suffix":""},{"dropping-particle":"","family":"Ostrovska","given":"Sofiya","non-dropping-particle":"","parse-names":false,"suffix":""}],"container-title":"Computer Standards and Interfaces","id":"ITEM-1","issued":{"date-parts":[["2018","2","1"]]},"page":"49-61","publisher":"Elsevier B.V.","title":"Knowledge management in requirement elicitation: Situational methods view","type":"article-journal","volume":"56"},"uris":["http://www.mendeley.com/documents/?uuid=05519f62-3ae3-351e-af46-09895d1585a4"]}],"mendeley":{"formattedCitation":"[32]","plainTextFormattedCitation":"[32]","previouslyFormattedCitation":"[32]"},"properties":{"noteIndex":0},"schema":"https://github.com/citation-style-language/schema/raw/master/csl-citation.json"}</w:instrText>
            </w:r>
            <w:r w:rsidR="00072C25"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[32]</w:t>
            </w:r>
            <w:r w:rsidR="00072C25"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64D13E19"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2018 </w:t>
            </w:r>
            <w:proofErr w:type="spellStart"/>
            <w:r w:rsidRPr="009E4084">
              <w:rPr>
                <w:rFonts w:ascii="Times New Roman" w:hAnsi="Times New Roman" w:cs="Times New Roman"/>
                <w:color w:val="000000"/>
                <w:sz w:val="16"/>
                <w:szCs w:val="16"/>
                <w:lang w:val="es-ES"/>
              </w:rPr>
              <w:t>Computer</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Standards</w:t>
            </w:r>
            <w:proofErr w:type="spellEnd"/>
            <w:r w:rsidRPr="009E4084">
              <w:rPr>
                <w:rFonts w:ascii="Times New Roman" w:hAnsi="Times New Roman" w:cs="Times New Roman"/>
                <w:color w:val="000000"/>
                <w:sz w:val="16"/>
                <w:szCs w:val="16"/>
                <w:lang w:val="es-ES"/>
              </w:rPr>
              <w:t xml:space="preserve"> and Interfaces</w:t>
            </w:r>
          </w:p>
        </w:tc>
      </w:tr>
      <w:tr w:rsidR="00992D21" w:rsidRPr="009E4084" w14:paraId="41156E31"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4FD3877F" w14:textId="30E87A4E"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t>Multioracle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Coevolutionary</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Learning</w:t>
            </w:r>
            <w:proofErr w:type="spellEnd"/>
            <w:r w:rsidRPr="009E4084">
              <w:rPr>
                <w:rFonts w:ascii="Times New Roman" w:hAnsi="Times New Roman" w:cs="Times New Roman"/>
                <w:color w:val="000000"/>
                <w:sz w:val="16"/>
                <w:szCs w:val="16"/>
                <w:lang w:val="es-ES"/>
              </w:rPr>
              <w:t xml:space="preserve"> of </w:t>
            </w:r>
            <w:proofErr w:type="spellStart"/>
            <w:r w:rsidRPr="009E4084">
              <w:rPr>
                <w:rFonts w:ascii="Times New Roman" w:hAnsi="Times New Roman" w:cs="Times New Roman"/>
                <w:color w:val="000000"/>
                <w:sz w:val="16"/>
                <w:szCs w:val="16"/>
                <w:lang w:val="es-ES"/>
              </w:rPr>
              <w:t>Requirements</w:t>
            </w:r>
            <w:proofErr w:type="spellEnd"/>
            <w:r w:rsidR="00072C25" w:rsidRPr="009E4084">
              <w:rPr>
                <w:rFonts w:ascii="Times New Roman" w:hAnsi="Times New Roman" w:cs="Times New Roman"/>
                <w:color w:val="000000"/>
                <w:sz w:val="16"/>
                <w:szCs w:val="16"/>
                <w:lang w:val="es-ES"/>
              </w:rPr>
              <w:t xml:space="preserve"> </w:t>
            </w:r>
            <w:r w:rsidR="00072C25"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{"citationItems":[{"id":"ITEM-1","itemData":{"DOI":"10.1162/evco_a_00266","ISSN":"15309304","PMID":"31730371","abstract":"In software engineering, the imprecise requirements of a user are transformed to a formal requirements specification during the requirements elicitation process. This process is usually guided by requirements engineers interviewing the user. We want to partially automate this first step of the software engineering process in order to enable users to specify a desired software system on their own. With our approach, users are only asked to provide exemplary behavioral descriptions. The problem of synthesizing a requirements specification from examples can partially be reduced to the problem of grammatical inference, to which we apply an active coevolutionary learning approach. However, this approach would usually requiremany feedback queries to be sent to the user. In this work, we extend and generalize our active learning approach to receive knowledge from multiple oracles, also known as proactive learning. The “user oracle” represents input received from the user and the “knowledge oracle” represents available, formalized domain knowledge. We call our two-oracle approach the “first apply knowledge then query” (FAKT/Q) algorithm.We compare FAKT/Q to the active learning approach and provide an extensive benchmark evaluation. As result we find that the number of required user queries is reduced and the inference process is sped up significantly. Finally, with so-called On-The-Fly Markets, we present a motivation and an application of our approach where such knowledge is available.","author":[{"dropping-particle":"","family":"Wever","given":"Marcel","non-dropping-particle":"","parse-names":false,"suffix":""},{"dropping-particle":"","family":"Rooijen","given":"Lorijn","non-dropping-particle":"Van","parse-names":false,"suffix":""},{"dropping-particle":"","family":"Hamann","given":"Heiko","non-dropping-particle":"","parse-names":false,"suffix":""}],"container-title":"Evolutionary Computation","id":"ITEM-1","issue":"2","issued":{"date-parts":[["2019"]]},"page":"165-193","publisher":"MIT Press Journals","title":"Multioracle coevolutionary learning of requirements specifications from examples in on-the-fly markets","type":"article-journal","volume":"28"},"uris":["http://www.mendeley.com/documents/?uuid=0482fc01-9ead-3dee-845c-ea6e24ba2124"]}],"mendeley":{"formattedCitation":"[33]","plainTextFormattedCitation":"[33]","previouslyFormattedCitation":"[33]"},"properties":{"noteIndex":0},"schema":"https://github.com/citation-style-language/schema/raw/master/csl-citation.json"}</w:instrText>
            </w:r>
            <w:r w:rsidR="00072C25"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[33]</w:t>
            </w:r>
            <w:r w:rsidR="00072C25"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0101E75C"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2020 </w:t>
            </w:r>
            <w:proofErr w:type="spellStart"/>
            <w:r w:rsidRPr="009E4084">
              <w:rPr>
                <w:rFonts w:ascii="Times New Roman" w:hAnsi="Times New Roman" w:cs="Times New Roman"/>
                <w:color w:val="000000"/>
                <w:sz w:val="16"/>
                <w:szCs w:val="16"/>
                <w:lang w:val="es-ES"/>
              </w:rPr>
              <w:t>Evolutionary</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Computation</w:t>
            </w:r>
            <w:proofErr w:type="spellEnd"/>
          </w:p>
        </w:tc>
      </w:tr>
      <w:tr w:rsidR="00992D21" w:rsidRPr="009E4084" w14:paraId="5618107D"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6E31295D" w14:textId="2FF56F3D"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t>Planning</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for</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Public</w:t>
            </w:r>
            <w:proofErr w:type="spellEnd"/>
            <w:r w:rsidRPr="009E4084">
              <w:rPr>
                <w:rFonts w:ascii="Times New Roman" w:hAnsi="Times New Roman" w:cs="Times New Roman"/>
                <w:color w:val="000000"/>
                <w:sz w:val="16"/>
                <w:szCs w:val="16"/>
                <w:lang w:val="es-ES"/>
              </w:rPr>
              <w:t xml:space="preserve"> Sector Software </w:t>
            </w:r>
            <w:proofErr w:type="spellStart"/>
            <w:r w:rsidRPr="009E4084">
              <w:rPr>
                <w:rFonts w:ascii="Times New Roman" w:hAnsi="Times New Roman" w:cs="Times New Roman"/>
                <w:color w:val="000000"/>
                <w:sz w:val="16"/>
                <w:szCs w:val="16"/>
                <w:lang w:val="es-ES"/>
              </w:rPr>
              <w:t>Projects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Using</w:t>
            </w:r>
            <w:proofErr w:type="spellEnd"/>
            <w:r w:rsidR="00072C25" w:rsidRPr="009E4084">
              <w:rPr>
                <w:rFonts w:ascii="Times New Roman" w:hAnsi="Times New Roman" w:cs="Times New Roman"/>
                <w:color w:val="000000"/>
                <w:sz w:val="16"/>
                <w:szCs w:val="16"/>
                <w:lang w:val="es-ES"/>
              </w:rPr>
              <w:t xml:space="preserve"> </w:t>
            </w:r>
            <w:r w:rsidR="00072C25"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{"citationItems":[{"id":"ITEM-1","itemData":{"DOI":"10.1145/3195528.3195536","ISBN":"9781450357197","ISSN":"02705257","abstract":"The introduction of e-Government enabled services has resulted in the public- sector wide integration of different software applications, often scaled up to a national level. Out of observation, the way these initiatives are handled differs in the way software-development projects are managed in the private sector. The anticipated value of these projects tends to differ significantly in the long run. We have particularly picked interest in the health sector in which e-Health initiatives have been defined. We aim at understanding how value proliferation can be understood and quantified from the onset on such large-scale projects using requirement engineering techniques. In this work we infer that effective planning of large scale ICT initiatives, such as e-Health, should be long term driven so as to ensure effective sector management. Novel approaches in this realm should strive at linking strategy, measurement and operational decisions from the onset. In here we examine what has been done, key opportunities, challenges and gaps that can be addressed by the research community. In bridging these gaps, we propose an agenda by formulating key research questions which both the industry and academia can address as future direction to align this view.","author":[{"dropping-particle":"","family":"Balikuddembe","given":"Joseph Kibombo","non-dropping-particle":"","parse-names":false,"suffix":""},{"dropping-particle":"","family":"Nakirijja","given":"Justine","non-dropping-particle":"","parse-names":false,"suffix":""}],"container-title":"Proceedings - International Conference on Software Engineering","id":"ITEM-1","issued":{"date-parts":[["2018"]]},"page":"50-54","title":"Planning for public sector software projects using value-based requirements engineering techniques: A research agenda","type":"article-journal"},"uris":["http://www.mendeley.com/documents/?uuid=b6a0c4b2-ab48-483f-aeab-b5610b6f2c6d"]}],"mendeley":{"formattedCitation":"[34]","plainTextFormattedCitation":"[34]","previouslyFormattedCitation":"[34]"},"properties":{"noteIndex":0},"schema":"https://github.com/citation-style-language/schema/raw/master/csl-citation.json"}</w:instrText>
            </w:r>
            <w:r w:rsidR="00072C25"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[34]</w:t>
            </w:r>
            <w:r w:rsidR="00072C25"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6F0CB8BD"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2018 </w:t>
            </w:r>
            <w:proofErr w:type="spellStart"/>
            <w:r w:rsidRPr="009E4084">
              <w:rPr>
                <w:rFonts w:ascii="Times New Roman" w:hAnsi="Times New Roman" w:cs="Times New Roman"/>
                <w:color w:val="000000"/>
                <w:sz w:val="16"/>
                <w:szCs w:val="16"/>
                <w:lang w:val="es-ES"/>
              </w:rPr>
              <w:t>Proceedings</w:t>
            </w:r>
            <w:proofErr w:type="spellEnd"/>
            <w:r w:rsidRPr="009E4084">
              <w:rPr>
                <w:rFonts w:ascii="Times New Roman" w:hAnsi="Times New Roman" w:cs="Times New Roman"/>
                <w:color w:val="000000"/>
                <w:sz w:val="16"/>
                <w:szCs w:val="16"/>
                <w:lang w:val="es-ES"/>
              </w:rPr>
              <w:t xml:space="preserve"> - International </w:t>
            </w:r>
            <w:proofErr w:type="spellStart"/>
            <w:r w:rsidRPr="009E4084">
              <w:rPr>
                <w:rFonts w:ascii="Times New Roman" w:hAnsi="Times New Roman" w:cs="Times New Roman"/>
                <w:color w:val="000000"/>
                <w:sz w:val="16"/>
                <w:szCs w:val="16"/>
                <w:lang w:val="es-ES"/>
              </w:rPr>
              <w:t>Conference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on</w:t>
            </w:r>
            <w:proofErr w:type="spellEnd"/>
            <w:r w:rsidRPr="009E4084">
              <w:rPr>
                <w:rFonts w:ascii="Times New Roman" w:hAnsi="Times New Roman" w:cs="Times New Roman"/>
                <w:color w:val="000000"/>
                <w:sz w:val="16"/>
                <w:szCs w:val="16"/>
                <w:lang w:val="es-ES"/>
              </w:rPr>
              <w:t xml:space="preserve"> Software </w:t>
            </w:r>
            <w:proofErr w:type="spellStart"/>
            <w:r w:rsidRPr="009E4084">
              <w:rPr>
                <w:rFonts w:ascii="Times New Roman" w:hAnsi="Times New Roman" w:cs="Times New Roman"/>
                <w:color w:val="000000"/>
                <w:sz w:val="16"/>
                <w:szCs w:val="16"/>
                <w:lang w:val="es-ES"/>
              </w:rPr>
              <w:t>Engineering</w:t>
            </w:r>
            <w:proofErr w:type="spellEnd"/>
          </w:p>
        </w:tc>
      </w:tr>
      <w:tr w:rsidR="00992D21" w:rsidRPr="009E4084" w14:paraId="7BA1DC94"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743D5F8D" w14:textId="5811C3A9"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t>Probing</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for</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Requirements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Knowledge</w:t>
            </w:r>
            <w:proofErr w:type="spellEnd"/>
            <w:r w:rsidRPr="009E4084">
              <w:rPr>
                <w:rFonts w:ascii="Times New Roman" w:hAnsi="Times New Roman" w:cs="Times New Roman"/>
                <w:color w:val="000000"/>
                <w:sz w:val="16"/>
                <w:szCs w:val="16"/>
                <w:lang w:val="es-ES"/>
              </w:rPr>
              <w:t xml:space="preserve"> to </w:t>
            </w:r>
            <w:proofErr w:type="spellStart"/>
            <w:r w:rsidRPr="009E4084">
              <w:rPr>
                <w:rFonts w:ascii="Times New Roman" w:hAnsi="Times New Roman" w:cs="Times New Roman"/>
                <w:color w:val="000000"/>
                <w:sz w:val="16"/>
                <w:szCs w:val="16"/>
                <w:lang w:val="es-ES"/>
              </w:rPr>
              <w:t>Stimulate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Architectural</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Thinking</w:t>
            </w:r>
            <w:proofErr w:type="spellEnd"/>
            <w:r w:rsidR="00072C25" w:rsidRPr="009E4084">
              <w:rPr>
                <w:rFonts w:ascii="Times New Roman" w:hAnsi="Times New Roman" w:cs="Times New Roman"/>
                <w:color w:val="000000"/>
                <w:sz w:val="16"/>
                <w:szCs w:val="16"/>
                <w:lang w:val="es-ES"/>
              </w:rPr>
              <w:t xml:space="preserve"> </w:t>
            </w:r>
            <w:r w:rsidR="00072C25"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{"citationItems":[{"id":"ITEM-1","itemData":{"DOI":"10.1145/2884781.2884801","ISBN":"9781450339001","ISSN":"02705257","abstract":"Software requirements specifications (SRSs) often lack the detail needed to make informed architectural decisions. Architects therefore either make assumptions, which can lead to incorrect decisions, or conduct additional stakeholder interviews, resulting in potential project delays. We previously observed that software architects ask Probing Questions (PQs) to gather information crucial to architectural decision-making. Our goal is to equip Business Analysts with appropriate PQs so that they can ask these questions themselves. We report a new study with over 40 experienced architects to identify reusable PQs for five areas of functionality and organize them into structured flows. These PQflows can be used by Business Analysts to elicit and specify architecturally relevant information. Additionally, we leverage machine learning techniques to determine when a PQ-flow is appropriate for use in a project, and to annotate individual PQs with relevant information extracted from the existing SRS. We trained and evaluated our approach on over 8,000 individual requirements from 114 requirements specifications and also conducted a pilot study to validate its usefulness.","author":[{"dropping-particle":"","family":"Anish","given":"Preethu Rose","non-dropping-particle":"","parse-names":false,"suffix":""},{"dropping-particle":"","family":"Balasubramaniam","given":"Balaji","non-dropping-particle":"","parse-names":false,"suffix":""},{"dropping-particle":"","family":"Sainani","given":"Abhishek","non-dropping-particle":"","parse-names":false,"suffix":""},{"dropping-particle":"","family":"Cleland-Huang","given":"Jane","non-dropping-particle":"","parse-names":false,"suffix":""},{"dropping-particle":"","family":"Daneva","given":"Maya","non-dropping-particle":"","parse-names":false,"suffix":""},{"dropping-particle":"","family":"Wieringa","given":"Roel J.","non-dropping-particle":"","parse-names":false,"suffix":""},{"dropping-particle":"","family":"Ghaisas","given":"Smita","non-dropping-particle":"","parse-names":false,"suffix":""}],"container-title":"Proceedings - International Conference on Software Engineering","id":"ITEM-1","issued":{"date-parts":[["2016","5","14"]]},"page":"843-854","publisher":"IEEE Computer Society","title":"Probing for requirements knowledge to stimulate architectural thinking","type":"paper-conference","volume":"14-22-May-"},"uris":["http://www.mendeley.com/documents/?uuid=38186187-d38c-3907-8de5-033a35aed7e8"]}],"mendeley":{"formattedCitation":"[35]","plainTextFormattedCitation":"[35]","previouslyFormattedCitation":"[35]"},"properties":{"noteIndex":0},"schema":"https://github.com/citation-style-language/schema/raw/master/csl-citation.json"}</w:instrText>
            </w:r>
            <w:r w:rsidR="00072C25"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[35]</w:t>
            </w:r>
            <w:r w:rsidR="00072C25"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7187A3BF"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2016 </w:t>
            </w:r>
            <w:proofErr w:type="spellStart"/>
            <w:r w:rsidRPr="009E4084">
              <w:rPr>
                <w:rFonts w:ascii="Times New Roman" w:hAnsi="Times New Roman" w:cs="Times New Roman"/>
                <w:color w:val="000000"/>
                <w:sz w:val="16"/>
                <w:szCs w:val="16"/>
                <w:lang w:val="es-ES"/>
              </w:rPr>
              <w:t>Proceedings</w:t>
            </w:r>
            <w:proofErr w:type="spellEnd"/>
            <w:r w:rsidRPr="009E4084">
              <w:rPr>
                <w:rFonts w:ascii="Times New Roman" w:hAnsi="Times New Roman" w:cs="Times New Roman"/>
                <w:color w:val="000000"/>
                <w:sz w:val="16"/>
                <w:szCs w:val="16"/>
                <w:lang w:val="es-ES"/>
              </w:rPr>
              <w:t xml:space="preserve"> - International </w:t>
            </w:r>
            <w:proofErr w:type="spellStart"/>
            <w:r w:rsidRPr="009E4084">
              <w:rPr>
                <w:rFonts w:ascii="Times New Roman" w:hAnsi="Times New Roman" w:cs="Times New Roman"/>
                <w:color w:val="000000"/>
                <w:sz w:val="16"/>
                <w:szCs w:val="16"/>
                <w:lang w:val="es-ES"/>
              </w:rPr>
              <w:t>Conference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on</w:t>
            </w:r>
            <w:proofErr w:type="spellEnd"/>
            <w:r w:rsidRPr="009E4084">
              <w:rPr>
                <w:rFonts w:ascii="Times New Roman" w:hAnsi="Times New Roman" w:cs="Times New Roman"/>
                <w:color w:val="000000"/>
                <w:sz w:val="16"/>
                <w:szCs w:val="16"/>
                <w:lang w:val="es-ES"/>
              </w:rPr>
              <w:t xml:space="preserve"> Software </w:t>
            </w:r>
            <w:proofErr w:type="spellStart"/>
            <w:r w:rsidRPr="009E4084">
              <w:rPr>
                <w:rFonts w:ascii="Times New Roman" w:hAnsi="Times New Roman" w:cs="Times New Roman"/>
                <w:color w:val="000000"/>
                <w:sz w:val="16"/>
                <w:szCs w:val="16"/>
                <w:lang w:val="es-ES"/>
              </w:rPr>
              <w:t>Engineering</w:t>
            </w:r>
            <w:proofErr w:type="spellEnd"/>
          </w:p>
        </w:tc>
      </w:tr>
      <w:tr w:rsidR="00992D21" w:rsidRPr="009E4084" w14:paraId="1893BE89"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0B982642" w14:textId="2D315F7D"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REM4DSPL: A </w:t>
            </w:r>
            <w:proofErr w:type="spellStart"/>
            <w:r w:rsidRPr="009E4084">
              <w:rPr>
                <w:rFonts w:ascii="Times New Roman" w:hAnsi="Times New Roman" w:cs="Times New Roman"/>
                <w:color w:val="000000"/>
                <w:sz w:val="16"/>
                <w:szCs w:val="16"/>
                <w:lang w:val="es-ES"/>
              </w:rPr>
              <w:t>Requirements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Engineering</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Method</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for</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Dynamic</w:t>
            </w:r>
            <w:proofErr w:type="spellEnd"/>
            <w:r w:rsidRPr="009E4084">
              <w:rPr>
                <w:rFonts w:ascii="Times New Roman" w:hAnsi="Times New Roman" w:cs="Times New Roman"/>
                <w:color w:val="000000"/>
                <w:sz w:val="16"/>
                <w:szCs w:val="16"/>
                <w:lang w:val="es-ES"/>
              </w:rPr>
              <w:t xml:space="preserve"> Software </w:t>
            </w:r>
            <w:proofErr w:type="spellStart"/>
            <w:r w:rsidRPr="009E4084">
              <w:rPr>
                <w:rFonts w:ascii="Times New Roman" w:hAnsi="Times New Roman" w:cs="Times New Roman"/>
                <w:color w:val="000000"/>
                <w:sz w:val="16"/>
                <w:szCs w:val="16"/>
                <w:lang w:val="es-ES"/>
              </w:rPr>
              <w:t>Product</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Lines</w:t>
            </w:r>
            <w:proofErr w:type="spellEnd"/>
            <w:r w:rsidR="00072C25" w:rsidRPr="009E4084">
              <w:rPr>
                <w:rFonts w:ascii="Times New Roman" w:hAnsi="Times New Roman" w:cs="Times New Roman"/>
                <w:color w:val="000000"/>
                <w:sz w:val="16"/>
                <w:szCs w:val="16"/>
                <w:lang w:val="es-ES"/>
              </w:rPr>
              <w:t xml:space="preserve"> </w:t>
            </w:r>
            <w:r w:rsidR="00072C25"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{"citationItems":[{"id":"ITEM-1","itemData":{"DOI":"10.1145/3364641.3364656","ISBN":"9781450372824","abstract":"Context: Dynamic Software Product Line (DSPL) is a set of software products capable of self-adapt and configure in run-time. DSPL products have common features (commonalities) and varying features (managed in run-time according to context changes). Objective: DSPL requirements engineering is challenging. Requirements engineers have to carefully plan self-adaptation while eliciting, modeling, and managing variability requirements. This paper introduces a method for DSPL requirements engineering. Method: We relied on empirically-derived activities of DSPL requirements engineering to build our method. We selected techniques and templates used in other domains such as SPL for refinement and incorporation into the method. We asked DSPL experts via a survey on the method applicability. Result: We introduced the Requirements Engineering Method for DSPL (REM4DSPL). Elicitation is guided by supervised discussions. Modeling relies on feature models. Variability Management is tool-assisted and validated via feature model inspection. DSPL experts agreed on the method applicability and suggested improvements. Conclusion: REM4DSPL relies on empirically-derived activities, techniques that have been successfully used by previous work, and templates adapted to the DSPL context. We expect our method to guide requirements engineers in practice.","author":[{"dropping-particle":"","family":"Sousa","given":"Amanda","non-dropping-particle":"","parse-names":false,"suffix":""},{"dropping-particle":"","family":"Uchôa","given":"Anderson","non-dropping-particle":"","parse-names":false,"suffix":""},{"dropping-particle":"","family":"Fernandes","given":"Eduardo","non-dropping-particle":"","parse-names":false,"suffix":""},{"dropping-particle":"","family":"Bezerra","given":"Carla I.M.","non-dropping-particle":"","parse-names":false,"suffix":""},{"dropping-particle":"","family":"Monteiro","given":"José Maria","non-dropping-particle":"","parse-names":false,"suffix":""},{"dropping-particle":"","family":"Andrade","given":"Rossana M.C.","non-dropping-particle":"","parse-names":false,"suffix":""}],"container-title":"ACM International Conference Proceeding Series","id":"ITEM-1","issued":{"date-parts":[["2019","10","28"]]},"publisher":"Association for Computing Machinery","title":"REM4DSPL: A requirements engineering method for dynamic software product lines","type":"paper-conference"},"uris":["http://www.mendeley.com/documents/?uuid=0c08d02a-d480-3698-852c-cf2ccc3452cc"]}],"mendeley":{"formattedCitation":"[36]","plainTextFormattedCitation":"[36]","previouslyFormattedCitation":"[36]"},"properties":{"noteIndex":0},"schema":"https://github.com/citation-style-language/schema/raw/master/csl-citation.json"}</w:instrText>
            </w:r>
            <w:r w:rsidR="00072C25"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[36]</w:t>
            </w:r>
            <w:r w:rsidR="00072C25"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67007BA1"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2019 ACM International </w:t>
            </w:r>
            <w:proofErr w:type="spellStart"/>
            <w:r w:rsidRPr="009E4084">
              <w:rPr>
                <w:rFonts w:ascii="Times New Roman" w:hAnsi="Times New Roman" w:cs="Times New Roman"/>
                <w:color w:val="000000"/>
                <w:sz w:val="16"/>
                <w:szCs w:val="16"/>
                <w:lang w:val="es-ES"/>
              </w:rPr>
              <w:t>Conference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Proceeding</w:t>
            </w:r>
            <w:proofErr w:type="spellEnd"/>
            <w:r w:rsidRPr="009E4084">
              <w:rPr>
                <w:rFonts w:ascii="Times New Roman" w:hAnsi="Times New Roman" w:cs="Times New Roman"/>
                <w:color w:val="000000"/>
                <w:sz w:val="16"/>
                <w:szCs w:val="16"/>
                <w:lang w:val="es-ES"/>
              </w:rPr>
              <w:t xml:space="preserve"> Series</w:t>
            </w:r>
          </w:p>
        </w:tc>
      </w:tr>
      <w:tr w:rsidR="00992D21" w:rsidRPr="009E4084" w14:paraId="52F1D39F"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77014896" w14:textId="6FAFA8BC"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lastRenderedPageBreak/>
              <w:t>Requirement</w:t>
            </w:r>
            <w:proofErr w:type="spellEnd"/>
            <w:r w:rsidRPr="009E4084">
              <w:rPr>
                <w:rFonts w:ascii="Times New Roman" w:hAnsi="Times New Roman" w:cs="Times New Roman"/>
                <w:color w:val="000000"/>
                <w:sz w:val="16"/>
                <w:szCs w:val="16"/>
                <w:lang w:val="es-ES"/>
              </w:rPr>
              <w:t xml:space="preserve"> Meta </w:t>
            </w:r>
            <w:proofErr w:type="spellStart"/>
            <w:r w:rsidRPr="009E4084">
              <w:rPr>
                <w:rFonts w:ascii="Times New Roman" w:hAnsi="Times New Roman" w:cs="Times New Roman"/>
                <w:color w:val="000000"/>
                <w:sz w:val="16"/>
                <w:szCs w:val="16"/>
                <w:lang w:val="es-ES"/>
              </w:rPr>
              <w:t>Model</w:t>
            </w:r>
            <w:proofErr w:type="spellEnd"/>
            <w:r w:rsidRPr="009E4084">
              <w:rPr>
                <w:rFonts w:ascii="Times New Roman" w:hAnsi="Times New Roman" w:cs="Times New Roman"/>
                <w:color w:val="000000"/>
                <w:sz w:val="16"/>
                <w:szCs w:val="16"/>
                <w:lang w:val="es-ES"/>
              </w:rPr>
              <w:t xml:space="preserve"> of a </w:t>
            </w:r>
            <w:proofErr w:type="spellStart"/>
            <w:r w:rsidRPr="009E4084">
              <w:rPr>
                <w:rFonts w:ascii="Times New Roman" w:hAnsi="Times New Roman" w:cs="Times New Roman"/>
                <w:color w:val="000000"/>
                <w:sz w:val="16"/>
                <w:szCs w:val="16"/>
                <w:lang w:val="es-ES"/>
              </w:rPr>
              <w:t>Cooperative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Information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System</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Oriented</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Viewpoints</w:t>
            </w:r>
            <w:proofErr w:type="spellEnd"/>
            <w:r w:rsidR="00072C25" w:rsidRPr="009E4084">
              <w:rPr>
                <w:rFonts w:ascii="Times New Roman" w:hAnsi="Times New Roman" w:cs="Times New Roman"/>
                <w:color w:val="000000"/>
                <w:sz w:val="16"/>
                <w:szCs w:val="16"/>
                <w:lang w:val="es-ES"/>
              </w:rPr>
              <w:t xml:space="preserve"> </w:t>
            </w:r>
            <w:r w:rsidR="00072C25"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{"citationItems":[{"id":"ITEM-1","itemData":{"DOI":"10.1016/j.procs.2015.08.545","ISSN":"18770509","abstract":"A cooperative information system (CIS) development process includes two main steps: Requirements Engineering (RE), that includes the following two phases: (organizational reality and the conception solution) and the step of Systems Engineering that involves the implementation phase of the solution. In this paper we focus on one of the critical steps of the development process of a CIS which is RE. CIS is a complex system; it involves the cooperation of many stakeholders in a common purpose and each with its own viewpoint. This complexity makes more difficult the design; RE phase is therefore a crucial phase of the development life cycle of a CIS. This leads us to propose a meta-model which allows defining the RE phase of a CIS. We used for that a notion of software engineering: the viewpoints, in order to decompose and partition the needs of a CIS according to the viewpoint of each stakeholder, to simplify its modeling and overcome their complexity. This model-driven approach which is based on a requirements meta-model of a CIS using viewpoints, will allow us to instance the necessary viewpoints to define the needs and requirements of a CIS.","author":[{"dropping-particle":"","family":"Kessi","given":"Kahina","non-dropping-particle":"","parse-names":false,"suffix":""},{"dropping-particle":"","family":"Alimazighi","given":"Zaia","non-dropping-particle":"","parse-names":false,"suffix":""},{"dropping-particle":"","family":"Oussalah","given":"Mourad","non-dropping-particle":"","parse-names":false,"suffix":""}],"container-title":"Procedia Computer Science","id":"ITEM-1","issued":{"date-parts":[["2015"]]},"page":"474-482","publisher":"Elsevier B.V.","title":"Requirement Meta Model of a Cooperative Information System Oriented Viewpoints","type":"paper-conference","volume":"64"},"uris":["http://www.mendeley.com/documents/?uuid=84d59a16-e822-3dab-b944-f49abac65611"]}],"mendeley":{"formattedCitation":"[37]","plainTextFormattedCitation":"[37]","previouslyFormattedCitation":"[37]"},"properties":{"noteIndex":0},"schema":"https://github.com/citation-style-language/schema/raw/master/csl-citation.json"}</w:instrText>
            </w:r>
            <w:r w:rsidR="00072C25"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[37]</w:t>
            </w:r>
            <w:r w:rsidR="00072C25"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074A92E3"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2015 </w:t>
            </w:r>
            <w:proofErr w:type="spellStart"/>
            <w:r w:rsidRPr="009E4084">
              <w:rPr>
                <w:rFonts w:ascii="Times New Roman" w:hAnsi="Times New Roman" w:cs="Times New Roman"/>
                <w:color w:val="000000"/>
                <w:sz w:val="16"/>
                <w:szCs w:val="16"/>
                <w:lang w:val="es-ES"/>
              </w:rPr>
              <w:t>Requirement</w:t>
            </w:r>
            <w:proofErr w:type="spellEnd"/>
            <w:r w:rsidRPr="009E4084">
              <w:rPr>
                <w:rFonts w:ascii="Times New Roman" w:hAnsi="Times New Roman" w:cs="Times New Roman"/>
                <w:color w:val="000000"/>
                <w:sz w:val="16"/>
                <w:szCs w:val="16"/>
                <w:lang w:val="es-ES"/>
              </w:rPr>
              <w:t xml:space="preserve"> Meta </w:t>
            </w:r>
            <w:proofErr w:type="spellStart"/>
            <w:r w:rsidRPr="009E4084">
              <w:rPr>
                <w:rFonts w:ascii="Times New Roman" w:hAnsi="Times New Roman" w:cs="Times New Roman"/>
                <w:color w:val="000000"/>
                <w:sz w:val="16"/>
                <w:szCs w:val="16"/>
                <w:lang w:val="es-ES"/>
              </w:rPr>
              <w:t>Model</w:t>
            </w:r>
            <w:proofErr w:type="spellEnd"/>
            <w:r w:rsidRPr="009E4084">
              <w:rPr>
                <w:rFonts w:ascii="Times New Roman" w:hAnsi="Times New Roman" w:cs="Times New Roman"/>
                <w:color w:val="000000"/>
                <w:sz w:val="16"/>
                <w:szCs w:val="16"/>
                <w:lang w:val="es-ES"/>
              </w:rPr>
              <w:t xml:space="preserve"> of a </w:t>
            </w:r>
            <w:proofErr w:type="spellStart"/>
            <w:r w:rsidRPr="009E4084">
              <w:rPr>
                <w:rFonts w:ascii="Times New Roman" w:hAnsi="Times New Roman" w:cs="Times New Roman"/>
                <w:color w:val="000000"/>
                <w:sz w:val="16"/>
                <w:szCs w:val="16"/>
                <w:lang w:val="es-ES"/>
              </w:rPr>
              <w:t>Cooperative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Information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System</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Oriented</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Viewpoints</w:t>
            </w:r>
            <w:proofErr w:type="spellEnd"/>
          </w:p>
        </w:tc>
      </w:tr>
      <w:tr w:rsidR="00992D21" w:rsidRPr="009E4084" w14:paraId="04673D2A"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22506DB4" w14:textId="476CD37C"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t>Requirements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elicitation</w:t>
            </w:r>
            <w:proofErr w:type="spellEnd"/>
            <w:r w:rsidRPr="009E4084">
              <w:rPr>
                <w:rFonts w:ascii="Times New Roman" w:hAnsi="Times New Roman" w:cs="Times New Roman"/>
                <w:color w:val="000000"/>
                <w:sz w:val="16"/>
                <w:szCs w:val="16"/>
                <w:lang w:val="es-ES"/>
              </w:rPr>
              <w:t xml:space="preserve"> in </w:t>
            </w:r>
            <w:proofErr w:type="spellStart"/>
            <w:r w:rsidRPr="009E4084">
              <w:rPr>
                <w:rFonts w:ascii="Times New Roman" w:hAnsi="Times New Roman" w:cs="Times New Roman"/>
                <w:color w:val="000000"/>
                <w:sz w:val="16"/>
                <w:szCs w:val="16"/>
                <w:lang w:val="es-ES"/>
              </w:rPr>
              <w:t>culturally</w:t>
            </w:r>
            <w:proofErr w:type="spellEnd"/>
            <w:r w:rsidRPr="009E4084">
              <w:rPr>
                <w:rFonts w:ascii="Times New Roman" w:hAnsi="Times New Roman" w:cs="Times New Roman"/>
                <w:color w:val="000000"/>
                <w:sz w:val="16"/>
                <w:szCs w:val="16"/>
                <w:lang w:val="es-ES"/>
              </w:rPr>
              <w:t xml:space="preserve"> and </w:t>
            </w:r>
            <w:proofErr w:type="spellStart"/>
            <w:r w:rsidRPr="009E4084">
              <w:rPr>
                <w:rFonts w:ascii="Times New Roman" w:hAnsi="Times New Roman" w:cs="Times New Roman"/>
                <w:color w:val="000000"/>
                <w:sz w:val="16"/>
                <w:szCs w:val="16"/>
                <w:lang w:val="es-ES"/>
              </w:rPr>
              <w:t>technologically</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diverse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settings</w:t>
            </w:r>
            <w:proofErr w:type="spellEnd"/>
            <w:r w:rsidR="00072C25" w:rsidRPr="009E4084">
              <w:rPr>
                <w:rFonts w:ascii="Times New Roman" w:hAnsi="Times New Roman" w:cs="Times New Roman"/>
                <w:color w:val="000000"/>
                <w:sz w:val="16"/>
                <w:szCs w:val="16"/>
                <w:lang w:val="es-ES"/>
              </w:rPr>
              <w:t xml:space="preserve"> </w:t>
            </w:r>
            <w:r w:rsidR="00072C25"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{"citationItems":[{"id":"ITEM-1","itemData":{"abstract":"As software systems have become increasingly complex and sophisticated, the process of defining requirements for software development has become increasingly demanding and challenging. Still, requirements elicitation is a necessity in any software development project that aims to create solution that will satisfy human and technical needs. There is no unique approach to requirements engineering, and project team should define methodology for requirements elicitation and management, and accordingly choose the right requirement engineering techniques. Requirements elicitation is especially challenging when software users originate from countries with different culturally and technology diverse conditions. Often, socio-cultural factors appear as the core constrains to use software across different countries. In this paper authors as a part of project team present requirements elicitation methodology used in FP7 project Enhanced Government Learning (EAGLE). EAGLE project aims to introduce e-Iearning and open educational resources in public administration institutions in culturally and technologically diverse European countries","author":[{"dropping-particle":"","family":"Vujicic","given":"Tijana","non-dropping-particle":"","parse-names":false,"suffix":""},{"dropping-particle":"","family":"Scepanovic","given":"Snezana","non-dropping-particle":"","parse-names":false,"suffix":""}],"id":"ITEM-1","issue":"111","issued":{"date-parts":[["2016"]]},"title":"Requirements Elicitation in Culturally and Technologically Diverse Settings","type":"report","volume":"1"},"uris":["http://www.mendeley.com/documents/?uuid=4c137001-28fa-39e3-8ef5-4c2a10713ff0"]}],"mendeley":{"formattedCitation":"[38]","plainTextFormattedCitation":"[38]","previouslyFormattedCitation":"[38]"},"properties":{"noteIndex":0},"schema":"https://github.com/citation-style-language/schema/raw/master/csl-citation.json"}</w:instrText>
            </w:r>
            <w:r w:rsidR="00072C25"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[38]</w:t>
            </w:r>
            <w:r w:rsidR="00072C25"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028D5E4C"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2016 5th </w:t>
            </w:r>
            <w:proofErr w:type="spellStart"/>
            <w:r w:rsidRPr="009E4084">
              <w:rPr>
                <w:rFonts w:ascii="Times New Roman" w:hAnsi="Times New Roman" w:cs="Times New Roman"/>
                <w:color w:val="000000"/>
                <w:sz w:val="16"/>
                <w:szCs w:val="16"/>
                <w:lang w:val="es-ES"/>
              </w:rPr>
              <w:t>Mediterranean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Conference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on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Embedded</w:t>
            </w:r>
            <w:proofErr w:type="spellEnd"/>
            <w:r w:rsidRPr="009E4084">
              <w:rPr>
                <w:rFonts w:ascii="Times New Roman" w:hAnsi="Times New Roman" w:cs="Times New Roman"/>
                <w:color w:val="000000"/>
                <w:sz w:val="16"/>
                <w:szCs w:val="16"/>
                <w:lang w:val="es-ES"/>
              </w:rPr>
              <w:t xml:space="preserve"> Computing</w:t>
            </w:r>
          </w:p>
        </w:tc>
      </w:tr>
      <w:tr w:rsidR="00992D21" w:rsidRPr="009E4084" w14:paraId="7BCB098B"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07A2268A" w14:textId="08284B0C"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t>Requirements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Elicitation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with</w:t>
            </w:r>
            <w:proofErr w:type="spellEnd"/>
            <w:r w:rsidRPr="009E4084">
              <w:rPr>
                <w:rFonts w:ascii="Times New Roman" w:hAnsi="Times New Roman" w:cs="Times New Roman"/>
                <w:color w:val="000000"/>
                <w:sz w:val="16"/>
                <w:szCs w:val="16"/>
                <w:lang w:val="es-ES"/>
              </w:rPr>
              <w:t xml:space="preserve"> Extended </w:t>
            </w:r>
            <w:proofErr w:type="spellStart"/>
            <w:r w:rsidRPr="009E4084">
              <w:rPr>
                <w:rFonts w:ascii="Times New Roman" w:hAnsi="Times New Roman" w:cs="Times New Roman"/>
                <w:color w:val="000000"/>
                <w:sz w:val="16"/>
                <w:szCs w:val="16"/>
                <w:lang w:val="es-ES"/>
              </w:rPr>
              <w:t>Goal</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Graph</w:t>
            </w:r>
            <w:proofErr w:type="spellEnd"/>
            <w:r w:rsidR="00072C25" w:rsidRPr="009E4084">
              <w:rPr>
                <w:rFonts w:ascii="Times New Roman" w:hAnsi="Times New Roman" w:cs="Times New Roman"/>
                <w:color w:val="000000"/>
                <w:sz w:val="16"/>
                <w:szCs w:val="16"/>
                <w:lang w:val="es-ES"/>
              </w:rPr>
              <w:t xml:space="preserve"> </w:t>
            </w:r>
            <w:r w:rsidR="00072C25"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{"citationItems":[{"id":"ITEM-1","itemData":{"DOI":"10.1016/j.procs.2016.08.217","ISSN":"18770509","abstract":"Requirements for a system are often discovered during negotiation process for conflicts among stakeholders, rather than at the time when stakeholders are thinking about their own requirements uncritically in a requirements meeting. Conflicts could be utilized as a driving force to discover significant functional and/or non-functional requirements for the system, by handling conflicts in the requirements meeting appropriately. In this paper, we propose a support tool for discovering conflicts, called as an extended goal graph. We implemented a prototype of the tool and constructed an environment for analyzing requirements meeting. The prototype and the environment were applied to a requirements meeting on improvement of selling area in drugstore. Issues and solutions for practical use of the tool are discussed on the results of feasibility test.","author":[{"dropping-particle":"","family":"Kushiro","given":"Noriyuki","non-dropping-particle":"","parse-names":false,"suffix":""},{"dropping-particle":"","family":"Shimizu","given":"Takuro","non-dropping-particle":"","parse-names":false,"suffix":""},{"dropping-particle":"","family":"Ehira","given":"Tatsuya","non-dropping-particle":"","parse-names":false,"suffix":""}],"container-title":"Procedia Computer Science","id":"ITEM-1","issued":{"date-parts":[["2016"]]},"page":"1691-1700","publisher":"Elsevier B.V.","title":"Requirements Elicitation with Extended Goal Graph","type":"paper-conference","volume":"96"},"uris":["http://www.mendeley.com/documents/?uuid=fc6bac6f-a855-349f-8d73-f1fc9ff2845d"]}],"mendeley":{"formattedCitation":"[39]","plainTextFormattedCitation":"[39]","previouslyFormattedCitation":"[39]"},"properties":{"noteIndex":0},"schema":"https://github.com/citation-style-language/schema/raw/master/csl-citation.json"}</w:instrText>
            </w:r>
            <w:r w:rsidR="00072C25"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[39]</w:t>
            </w:r>
            <w:r w:rsidR="00072C25"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72AD4207"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2016 </w:t>
            </w:r>
            <w:proofErr w:type="spellStart"/>
            <w:r w:rsidRPr="009E4084">
              <w:rPr>
                <w:rFonts w:ascii="Times New Roman" w:hAnsi="Times New Roman" w:cs="Times New Roman"/>
                <w:color w:val="000000"/>
                <w:sz w:val="16"/>
                <w:szCs w:val="16"/>
                <w:lang w:val="es-ES"/>
              </w:rPr>
              <w:t>Procedia</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Computer</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Science</w:t>
            </w:r>
            <w:proofErr w:type="spellEnd"/>
          </w:p>
        </w:tc>
      </w:tr>
      <w:tr w:rsidR="00992D21" w:rsidRPr="009E4084" w14:paraId="492CE1E8"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373A0E4F" w14:textId="65F4079D"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t>Retrospective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Analysis</w:t>
            </w:r>
            <w:proofErr w:type="spellEnd"/>
            <w:r w:rsidRPr="009E4084">
              <w:rPr>
                <w:rFonts w:ascii="Times New Roman" w:hAnsi="Times New Roman" w:cs="Times New Roman"/>
                <w:color w:val="000000"/>
                <w:sz w:val="16"/>
                <w:szCs w:val="16"/>
                <w:lang w:val="es-ES"/>
              </w:rPr>
              <w:t xml:space="preserve"> of SAC </w:t>
            </w:r>
            <w:proofErr w:type="spellStart"/>
            <w:r w:rsidRPr="009E4084">
              <w:rPr>
                <w:rFonts w:ascii="Times New Roman" w:hAnsi="Times New Roman" w:cs="Times New Roman"/>
                <w:color w:val="000000"/>
                <w:sz w:val="16"/>
                <w:szCs w:val="16"/>
                <w:lang w:val="es-ES"/>
              </w:rPr>
              <w:t>Requirements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Engineering</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Track</w:t>
            </w:r>
            <w:proofErr w:type="spellEnd"/>
            <w:r w:rsidR="00072C25" w:rsidRPr="009E4084">
              <w:rPr>
                <w:rFonts w:ascii="Times New Roman" w:hAnsi="Times New Roman" w:cs="Times New Roman"/>
                <w:color w:val="000000"/>
                <w:sz w:val="16"/>
                <w:szCs w:val="16"/>
                <w:lang w:val="es-ES"/>
              </w:rPr>
              <w:t xml:space="preserve"> </w:t>
            </w:r>
            <w:r w:rsidR="00072C25"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{"citationItems":[{"id":"ITEM-1","itemData":{"DOI":"10.1145/2851613.2851757","ISBN":"9781450337397","abstract":"Context: The activities related to Requirements engineering (RE) are some of the most important steps in software development, since the requirements describe what will be provided in a software system in order to fulfill the stakeholders' needs. In this context, the ACM Symposium on Applied Computing (SAC) has been a primary gathering forum for many RE activities. When studying a research area, it is important to identify the most active groups, topics, the research trends and so forth. Objective: This study aims to investigate how the SAC RE-Track is evolving, by analyzing the papers published in its 8 previous editions. Method: We adopted a research strategy that combines scoping study and systematic review good practices. Results: We investigated the most active countries, institutions and authors, the main topics discussed, the types of the contributions, the conferences and journals that have most referenced SAC RE-Track papers, the phases of the RE process supported by the contributions, the publications with the greatest impact, and the trends in RE. Conclusions: We found 79 papers over the 8 previous SAC RE-Track editions, which were analyzed and discussed.","author":[{"dropping-particle":"","family":"Vilela","given":"Jéssyka","non-dropping-particle":"","parse-names":false,"suffix":""},{"dropping-particle":"","family":"Gonçalves","given":"Enyo","non-dropping-particle":"","parse-names":false,"suffix":""},{"dropping-particle":"","family":"Holanda","given":"Ana","non-dropping-particle":"","parse-names":false,"suffix":""},{"dropping-particle":"","family":"Figueiredo","given":"Bruno","non-dropping-particle":"","parse-names":false,"suffix":""},{"dropping-particle":"","family":"Castro","given":"Jaelson","non-dropping-particle":"","parse-names":false,"suffix":""}],"container-title":"Proceedings of the ACM Symposium on Applied Computing","id":"ITEM-1","issued":{"date-parts":[["2016","4","4"]]},"page":"1264-1269","publisher":"Association for Computing Machinery","title":"Retrospective, relevance, and trends of SAC requirements engineering track","type":"paper-conference","volume":"04-08-Apri"},"uris":["http://www.mendeley.com/documents/?uuid=ae445c3f-4f8b-329e-82d7-c47f414a994b"]}],"mendeley":{"formattedCitation":"[40]","plainTextFormattedCitation":"[40]","previouslyFormattedCitation":"[40]"},"properties":{"noteIndex":0},"schema":"https://github.com/citation-style-language/schema/raw/master/csl-citation.json"}</w:instrText>
            </w:r>
            <w:r w:rsidR="00072C25"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[40]</w:t>
            </w:r>
            <w:r w:rsidR="00072C25"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4943CD6E"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2016 ACM SIGAPP </w:t>
            </w:r>
            <w:proofErr w:type="spellStart"/>
            <w:r w:rsidRPr="009E4084">
              <w:rPr>
                <w:rFonts w:ascii="Times New Roman" w:hAnsi="Times New Roman" w:cs="Times New Roman"/>
                <w:color w:val="000000"/>
                <w:sz w:val="16"/>
                <w:szCs w:val="16"/>
                <w:lang w:val="es-ES"/>
              </w:rPr>
              <w:t>Applied</w:t>
            </w:r>
            <w:proofErr w:type="spellEnd"/>
            <w:r w:rsidRPr="009E4084">
              <w:rPr>
                <w:rFonts w:ascii="Times New Roman" w:hAnsi="Times New Roman" w:cs="Times New Roman"/>
                <w:color w:val="000000"/>
                <w:sz w:val="16"/>
                <w:szCs w:val="16"/>
                <w:lang w:val="es-ES"/>
              </w:rPr>
              <w:t xml:space="preserve"> Computing </w:t>
            </w:r>
            <w:proofErr w:type="spellStart"/>
            <w:r w:rsidRPr="009E4084">
              <w:rPr>
                <w:rFonts w:ascii="Times New Roman" w:hAnsi="Times New Roman" w:cs="Times New Roman"/>
                <w:color w:val="000000"/>
                <w:sz w:val="16"/>
                <w:szCs w:val="16"/>
                <w:lang w:val="es-ES"/>
              </w:rPr>
              <w:t>Review</w:t>
            </w:r>
            <w:proofErr w:type="spellEnd"/>
          </w:p>
        </w:tc>
      </w:tr>
      <w:tr w:rsidR="00992D21" w:rsidRPr="009E4084" w14:paraId="1D985150"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59E35F2A" w14:textId="6B1FEB43"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t>SafeSec</w:t>
            </w:r>
            <w:proofErr w:type="spellEnd"/>
            <w:r w:rsidRPr="009E4084">
              <w:rPr>
                <w:rFonts w:ascii="Times New Roman" w:hAnsi="Times New Roman" w:cs="Times New Roman"/>
                <w:color w:val="000000"/>
                <w:sz w:val="16"/>
                <w:szCs w:val="16"/>
                <w:lang w:val="es-ES"/>
              </w:rPr>
              <w:t xml:space="preserve"> Tropos: </w:t>
            </w:r>
            <w:proofErr w:type="spellStart"/>
            <w:r w:rsidRPr="009E4084">
              <w:rPr>
                <w:rFonts w:ascii="Times New Roman" w:hAnsi="Times New Roman" w:cs="Times New Roman"/>
                <w:color w:val="000000"/>
                <w:sz w:val="16"/>
                <w:szCs w:val="16"/>
                <w:lang w:val="es-ES"/>
              </w:rPr>
              <w:t>Joint</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security</w:t>
            </w:r>
            <w:proofErr w:type="spellEnd"/>
            <w:r w:rsidRPr="009E4084">
              <w:rPr>
                <w:rFonts w:ascii="Times New Roman" w:hAnsi="Times New Roman" w:cs="Times New Roman"/>
                <w:color w:val="000000"/>
                <w:sz w:val="16"/>
                <w:szCs w:val="16"/>
                <w:lang w:val="es-ES"/>
              </w:rPr>
              <w:t xml:space="preserve"> and safety </w:t>
            </w:r>
            <w:proofErr w:type="spellStart"/>
            <w:r w:rsidRPr="009E4084">
              <w:rPr>
                <w:rFonts w:ascii="Times New Roman" w:hAnsi="Times New Roman" w:cs="Times New Roman"/>
                <w:color w:val="000000"/>
                <w:sz w:val="16"/>
                <w:szCs w:val="16"/>
                <w:lang w:val="es-ES"/>
              </w:rPr>
              <w:t>requirements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elicitation</w:t>
            </w:r>
            <w:proofErr w:type="spellEnd"/>
            <w:r w:rsidR="00072C25" w:rsidRPr="009E4084">
              <w:rPr>
                <w:rFonts w:ascii="Times New Roman" w:hAnsi="Times New Roman" w:cs="Times New Roman"/>
                <w:color w:val="000000"/>
                <w:sz w:val="16"/>
                <w:szCs w:val="16"/>
                <w:lang w:val="es-ES"/>
              </w:rPr>
              <w:t xml:space="preserve"> </w:t>
            </w:r>
            <w:r w:rsidR="00072C25"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{"citationItems":[{"id":"ITEM-1","itemData":{"DOI":"10.1016/j.csi.2020.103429","ISSN":"09205489","abstract":"The growing convergence of information technology with operational technology and the accordant proliferation of interconnected cyber-physical systems (CPSs) has given rise to several security and safety challenges. One of these refers to systematically identifying coherent, consistent, and non-conflicting security and safety requirements. This paper proposes an integrated method for safety and security requirements engineering for CPSs at the design stage of the system lifecycle. The method identifies security and safety objectives, it systematically elicits a comprehensive list of requirements, and it links these requirements to objectives, thus facilitating the process of resolving conflicts. To provide insight into the operations of the method, we demonstrate its use to the most vulnerable CPSs on board the Cyber-Enabled Ship (C-ES). By utilizing the proposed method, the safety and security objectives of these systems were defined, and their safety and security requirements were identified.","author":[{"dropping-particle":"","family":"Kavallieratos","given":"Georgios","non-dropping-particle":"","parse-names":false,"suffix":""},{"dropping-particle":"","family":"Katsikas","given":"Sokratis","non-dropping-particle":"","parse-names":false,"suffix":""},{"dropping-particle":"","family":"Gkioulos","given":"Vasileios","non-dropping-particle":"","parse-names":false,"suffix":""}],"container-title":"Computer Standards and Interfaces","id":"ITEM-1","issued":{"date-parts":[["2020","6","1"]]},"publisher":"Elsevier B.V.","title":"SafeSec Tropos: Joint security and safety requirements elicitation","type":"article-journal","volume":"70"},"uris":["http://www.mendeley.com/documents/?uuid=622d2397-3436-33ec-94e1-5a082314ae7d"]}],"mendeley":{"formattedCitation":"[41]","plainTextFormattedCitation":"[41]","previouslyFormattedCitation":"[41]"},"properties":{"noteIndex":0},"schema":"https://github.com/citation-style-language/schema/raw/master/csl-citation.json"}</w:instrText>
            </w:r>
            <w:r w:rsidR="00072C25"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[41]</w:t>
            </w:r>
            <w:r w:rsidR="00072C25"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02C6BEF4"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2020 </w:t>
            </w:r>
            <w:proofErr w:type="spellStart"/>
            <w:r w:rsidRPr="009E4084">
              <w:rPr>
                <w:rFonts w:ascii="Times New Roman" w:hAnsi="Times New Roman" w:cs="Times New Roman"/>
                <w:color w:val="000000"/>
                <w:sz w:val="16"/>
                <w:szCs w:val="16"/>
                <w:lang w:val="es-ES"/>
              </w:rPr>
              <w:t>Computer</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Standards</w:t>
            </w:r>
            <w:proofErr w:type="spellEnd"/>
            <w:r w:rsidRPr="009E4084">
              <w:rPr>
                <w:rFonts w:ascii="Times New Roman" w:hAnsi="Times New Roman" w:cs="Times New Roman"/>
                <w:color w:val="000000"/>
                <w:sz w:val="16"/>
                <w:szCs w:val="16"/>
                <w:lang w:val="es-ES"/>
              </w:rPr>
              <w:t xml:space="preserve"> and Interfaces</w:t>
            </w:r>
          </w:p>
        </w:tc>
      </w:tr>
      <w:tr w:rsidR="00992D21" w:rsidRPr="009E4084" w14:paraId="22D8A9F3"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77742627" w14:textId="6A36BF88"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t>Speech-acts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based</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analysis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for</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requirements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discovery</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from</w:t>
            </w:r>
            <w:proofErr w:type="spellEnd"/>
            <w:r w:rsidRPr="009E4084">
              <w:rPr>
                <w:rFonts w:ascii="Times New Roman" w:hAnsi="Times New Roman" w:cs="Times New Roman"/>
                <w:color w:val="000000"/>
                <w:sz w:val="16"/>
                <w:szCs w:val="16"/>
                <w:lang w:val="es-ES"/>
              </w:rPr>
              <w:t xml:space="preserve"> online </w:t>
            </w:r>
            <w:proofErr w:type="spellStart"/>
            <w:r w:rsidRPr="009E4084">
              <w:rPr>
                <w:rFonts w:ascii="Times New Roman" w:hAnsi="Times New Roman" w:cs="Times New Roman"/>
                <w:color w:val="000000"/>
                <w:sz w:val="16"/>
                <w:szCs w:val="16"/>
                <w:lang w:val="es-ES"/>
              </w:rPr>
              <w:t>discussions</w:t>
            </w:r>
            <w:proofErr w:type="spellEnd"/>
            <w:r w:rsidR="00072C25" w:rsidRPr="009E4084">
              <w:rPr>
                <w:rFonts w:ascii="Times New Roman" w:hAnsi="Times New Roman" w:cs="Times New Roman"/>
                <w:color w:val="000000"/>
                <w:sz w:val="16"/>
                <w:szCs w:val="16"/>
                <w:lang w:val="es-ES"/>
              </w:rPr>
              <w:t xml:space="preserve"> </w:t>
            </w:r>
            <w:r w:rsidR="00072C25"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{"citationItems":[{"id":"ITEM-1","itemData":{"DOI":"10.1016/j.is.2018.08.003","ISSN":"03064379","abstract":"Online discussions about software applications and services that take place on web-based communication platforms represent an invaluable knowledge source for diverse software engineering tasks, including requirements elicitation. The amount of research work on developing effective tool-supported analysis methods is rapidly increasing, as part of the so called software analytics. Textual messages in App store reviews, tweets, online discussions taking place in mailing lists and user forums, are processed by combining natural language techniques to filter out irrelevant data; text mining and machine learning algorithms to classify messages into different categories, such as bug report and feature request. Our research objective is to exploit a linguistic technique based on speech-acts for the analysis of online discussions with the ultimate goal of discovering requirements-relevant information. In this paper, we present a revised and extended version of the speech-acts based analysis technique, which we previously presented at CAiSE 2017, together with a detailed experimental characterisation of its properties. Datasets used in the experimental evaluation are taken from a widely used open source software project (161120 textual comments), as well as from an industrial project in the home energy management domain. We make them available for experiment replication purposes. On these datasets, our approach is able to successfully classify messages into Feature/Enhancement and Other, with F-measure of 0.81 and 0.84 respectively. We also found evidence that there is an association between types of speech-acts and categories of issues, and that there is correlation between some of the speech-acts and issue priority, thus motivating further research on the exploitation of our speech-acts based analysis technique in semi-automated multi-criteria requirements prioritisation.","author":[{"dropping-particle":"","family":"Morales-Ramirez","given":"I.","non-dropping-particle":"","parse-names":false,"suffix":""},{"dropping-particle":"","family":"Kifetew","given":"Fitsum Meshesha","non-dropping-particle":"","parse-names":false,"suffix":""},{"dropping-particle":"","family":"Perini","given":"Anna","non-dropping-particle":"","parse-names":false,"suffix":""}],"container-title":"Information Systems","id":"ITEM-1","issued":{"date-parts":[["2019","12","1"]]},"page":"94-112","publisher":"Elsevier Ltd","title":"Speech-acts based analysis for requirements discovery from online discussions","type":"article-journal","volume":"86"},"uris":["http://www.mendeley.com/documents/?uuid=8022b143-1f69-3642-aafe-e94d4a9c3161"]}],"mendeley":{"formattedCitation":"[42]","plainTextFormattedCitation":"[42]","previouslyFormattedCitation":"[42]"},"properties":{"noteIndex":0},"schema":"https://github.com/citation-style-language/schema/raw/master/csl-citation.json"}</w:instrText>
            </w:r>
            <w:r w:rsidR="00072C25"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[42]</w:t>
            </w:r>
            <w:r w:rsidR="00072C25"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3DE8B0F0"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2019 </w:t>
            </w:r>
            <w:proofErr w:type="spellStart"/>
            <w:r w:rsidRPr="009E4084">
              <w:rPr>
                <w:rFonts w:ascii="Times New Roman" w:hAnsi="Times New Roman" w:cs="Times New Roman"/>
                <w:color w:val="000000"/>
                <w:sz w:val="16"/>
                <w:szCs w:val="16"/>
                <w:lang w:val="es-ES"/>
              </w:rPr>
              <w:t>Information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Systems</w:t>
            </w:r>
            <w:proofErr w:type="spellEnd"/>
          </w:p>
        </w:tc>
      </w:tr>
      <w:tr w:rsidR="00992D21" w:rsidRPr="009E4084" w14:paraId="502AFA5C"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6CFCA30B" w14:textId="05AD5925"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t>SReYantra</w:t>
            </w:r>
            <w:proofErr w:type="spellEnd"/>
            <w:r w:rsidRPr="009E4084">
              <w:rPr>
                <w:rFonts w:ascii="Times New Roman" w:hAnsi="Times New Roman" w:cs="Times New Roman"/>
                <w:color w:val="000000"/>
                <w:sz w:val="16"/>
                <w:szCs w:val="16"/>
                <w:lang w:val="es-ES"/>
              </w:rPr>
              <w:t xml:space="preserve">: </w:t>
            </w:r>
            <w:proofErr w:type="spellStart"/>
            <w:r w:rsidR="00CF4577" w:rsidRPr="009E4084">
              <w:rPr>
                <w:rFonts w:ascii="Times New Roman" w:hAnsi="Times New Roman" w:cs="Times New Roman"/>
                <w:color w:val="000000"/>
                <w:sz w:val="16"/>
                <w:szCs w:val="16"/>
                <w:lang w:val="es-ES"/>
              </w:rPr>
              <w:t>Automated</w:t>
            </w:r>
            <w:proofErr w:type="spellEnd"/>
            <w:r w:rsidR="00CF4577" w:rsidRPr="009E4084">
              <w:rPr>
                <w:rFonts w:ascii="Times New Roman" w:hAnsi="Times New Roman" w:cs="Times New Roman"/>
                <w:color w:val="000000"/>
                <w:sz w:val="16"/>
                <w:szCs w:val="16"/>
                <w:lang w:val="es-ES"/>
              </w:rPr>
              <w:t xml:space="preserve"> Software </w:t>
            </w:r>
            <w:proofErr w:type="spellStart"/>
            <w:r w:rsidR="00CF4577" w:rsidRPr="009E4084">
              <w:rPr>
                <w:rFonts w:ascii="Times New Roman" w:hAnsi="Times New Roman" w:cs="Times New Roman"/>
                <w:color w:val="000000"/>
                <w:sz w:val="16"/>
                <w:szCs w:val="16"/>
                <w:lang w:val="es-ES"/>
              </w:rPr>
              <w:t>Requirement</w:t>
            </w:r>
            <w:proofErr w:type="spellEnd"/>
            <w:r w:rsidR="00CF4577" w:rsidRPr="009E4084">
              <w:rPr>
                <w:rFonts w:ascii="Times New Roman" w:hAnsi="Times New Roman" w:cs="Times New Roman"/>
                <w:color w:val="000000"/>
                <w:sz w:val="16"/>
                <w:szCs w:val="16"/>
                <w:lang w:val="es-ES"/>
              </w:rPr>
              <w:t xml:space="preserve"> inter-</w:t>
            </w:r>
            <w:proofErr w:type="spellStart"/>
            <w:r w:rsidR="00CF4577" w:rsidRPr="009E4084">
              <w:rPr>
                <w:rFonts w:ascii="Times New Roman" w:hAnsi="Times New Roman" w:cs="Times New Roman"/>
                <w:color w:val="000000"/>
                <w:sz w:val="16"/>
                <w:szCs w:val="16"/>
                <w:lang w:val="es-ES"/>
              </w:rPr>
              <w:t>dependencies</w:t>
            </w:r>
            <w:proofErr w:type="spellEnd"/>
            <w:r w:rsidR="00CF4577" w:rsidRPr="009E4084">
              <w:rPr>
                <w:rFonts w:ascii="Times New Roman" w:hAnsi="Times New Roman" w:cs="Times New Roman"/>
                <w:color w:val="000000"/>
                <w:sz w:val="16"/>
                <w:szCs w:val="16"/>
                <w:lang w:val="es-ES"/>
              </w:rPr>
              <w:t xml:space="preserve"> </w:t>
            </w:r>
            <w:proofErr w:type="spellStart"/>
            <w:r w:rsidR="00CF4577" w:rsidRPr="009E4084">
              <w:rPr>
                <w:rFonts w:ascii="Times New Roman" w:hAnsi="Times New Roman" w:cs="Times New Roman"/>
                <w:color w:val="000000"/>
                <w:sz w:val="16"/>
                <w:szCs w:val="16"/>
                <w:lang w:val="es-ES"/>
              </w:rPr>
              <w:t>elictation</w:t>
            </w:r>
            <w:proofErr w:type="spellEnd"/>
            <w:r w:rsidR="00CF4577" w:rsidRPr="009E4084">
              <w:rPr>
                <w:rFonts w:ascii="Times New Roman" w:hAnsi="Times New Roman" w:cs="Times New Roman"/>
                <w:color w:val="000000"/>
                <w:sz w:val="16"/>
                <w:szCs w:val="16"/>
                <w:lang w:val="es-ES"/>
              </w:rPr>
              <w:t xml:space="preserve"> </w:t>
            </w:r>
            <w:r w:rsidR="00CF4577"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{"citationItems":[{"id":"ITEM-1","itemData":{"DOI":"10.1109/ICSE-Companion.2019.00076","ISBN":"9781728117645","abstract":"Requirements elicitation is a cognitively difficult task. Rich semantics in natural language based requirements impose challenges in elicitation, analysis and maintenance of requirement inter-dependencies. The challenges intensify further when dependency types and strengths are considered. Ignoring inter-dependencies can adversely impact the design, development and testing of software products. This PhD research proposal addresses three main challenges. First, Natural Language Processing (NLP) is studied to automatically extract dependencies from textual documents. Further verb classifiers are utilized to automate elicitation and analysis of different types of dependencies (e.g: requires, coupling etc). Second, representation and maintenance of changing requirement dependencies from designing graph theoretic algorithms will be explored. Third, the process of providing recommendations of dependencies will be studied. The results are aimed at assisting project managers to evaluate the impact of inter-dependencies and make effective decisions in software development life cycle.","author":[{"dropping-particle":"","family":"Deshpande","given":"Gouri","non-dropping-particle":"","parse-names":false,"suffix":""}],"container-title":"Proceedings - 2019 IEEE/ACM 41st International Conference on Software Engineering: Companion, ICSE-Companion 2019","id":"ITEM-1","issued":{"date-parts":[["2019"]]},"page":"186-187","publisher":"IEEE","title":"SReYantra: Automated software requirement inter-dependencies elicitation, analysis and learning","type":"article-journal"},"uris":["http://www.mendeley.com/documents/?uuid=280adce3-fabe-46e8-a56d-303fa371423c"]}],"mendeley":{"formattedCitation":"[43]","plainTextFormattedCitation":"[43]","previouslyFormattedCitation":"[43]"},"properties":{"noteIndex":0},"schema":"https://github.com/citation-style-language/schema/raw/master/csl-citation.json"}</w:instrText>
            </w:r>
            <w:r w:rsidR="00CF4577"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[43]</w:t>
            </w:r>
            <w:r w:rsidR="00CF4577"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3307E00C"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2019 41st International </w:t>
            </w:r>
            <w:proofErr w:type="spellStart"/>
            <w:r w:rsidRPr="009E4084">
              <w:rPr>
                <w:rFonts w:ascii="Times New Roman" w:hAnsi="Times New Roman" w:cs="Times New Roman"/>
                <w:color w:val="000000"/>
                <w:sz w:val="16"/>
                <w:szCs w:val="16"/>
                <w:lang w:val="es-ES"/>
              </w:rPr>
              <w:t>Conference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on</w:t>
            </w:r>
            <w:proofErr w:type="spellEnd"/>
            <w:r w:rsidRPr="009E4084">
              <w:rPr>
                <w:rFonts w:ascii="Times New Roman" w:hAnsi="Times New Roman" w:cs="Times New Roman"/>
                <w:color w:val="000000"/>
                <w:sz w:val="16"/>
                <w:szCs w:val="16"/>
                <w:lang w:val="es-ES"/>
              </w:rPr>
              <w:t xml:space="preserve"> Software </w:t>
            </w:r>
            <w:proofErr w:type="spellStart"/>
            <w:r w:rsidRPr="009E4084">
              <w:rPr>
                <w:rFonts w:ascii="Times New Roman" w:hAnsi="Times New Roman" w:cs="Times New Roman"/>
                <w:color w:val="000000"/>
                <w:sz w:val="16"/>
                <w:szCs w:val="16"/>
                <w:lang w:val="es-ES"/>
              </w:rPr>
              <w:t>Engineering</w:t>
            </w:r>
            <w:proofErr w:type="spellEnd"/>
          </w:p>
        </w:tc>
      </w:tr>
      <w:tr w:rsidR="00992D21" w:rsidRPr="009E4084" w14:paraId="7ACBB28E"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1BD378A3" w14:textId="08635FCF"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t>Supporting</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Requirements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Elicitation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by</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Tool-Supported</w:t>
            </w:r>
            <w:proofErr w:type="spellEnd"/>
            <w:r w:rsidRPr="009E4084">
              <w:rPr>
                <w:rFonts w:ascii="Times New Roman" w:hAnsi="Times New Roman" w:cs="Times New Roman"/>
                <w:color w:val="000000"/>
                <w:sz w:val="16"/>
                <w:szCs w:val="16"/>
                <w:lang w:val="es-ES"/>
              </w:rPr>
              <w:t xml:space="preserve"> Video </w:t>
            </w:r>
            <w:proofErr w:type="spellStart"/>
            <w:r w:rsidRPr="009E4084">
              <w:rPr>
                <w:rFonts w:ascii="Times New Roman" w:hAnsi="Times New Roman" w:cs="Times New Roman"/>
                <w:color w:val="000000"/>
                <w:sz w:val="16"/>
                <w:szCs w:val="16"/>
                <w:lang w:val="es-ES"/>
              </w:rPr>
              <w:t>Analysis</w:t>
            </w:r>
            <w:proofErr w:type="spellEnd"/>
            <w:r w:rsidR="00CF4577" w:rsidRPr="009E4084">
              <w:rPr>
                <w:rFonts w:ascii="Times New Roman" w:hAnsi="Times New Roman" w:cs="Times New Roman"/>
                <w:color w:val="000000"/>
                <w:sz w:val="16"/>
                <w:szCs w:val="16"/>
                <w:lang w:val="es-ES"/>
              </w:rPr>
              <w:t xml:space="preserve"> </w:t>
            </w:r>
            <w:r w:rsidR="00CF4577"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{"citationItems":[{"id":"ITEM-1","itemData":{"DOI":"10.1109/ICSE.2019.00057","ISBN":"9781728108698","ISSN":"02705257","abstract":"In many software development projects, analysts are required to deal with systems' requirements from unfamiliar domains. Familiarity with the domain is necessary in order to get full leverage from interaction with stakeholders and for extracting relevant information from the existing project documents. Accurate and timely extraction and classification of requirements knowledge support analysts in this challenging scenario. Our approach is to mine real-time interaction records and project documents for the relevant phrasal units about the requirements related topics being discussed during elicitation. We propose to use both generative and discriminating methods. To extract the relevant terms, we leverage the flexibility and power of Weighted Finite State Transducers (WFSTs) in dynamic modelling of natural language processing tasks. We used an extended version of Support Vector Machines (SVMs) with variable-sized feature vectors to efficiently and dynamically extract and classify requirements-related knowledge from the existing documents. To evaluate the performance of our approach intuitively and quantitatively, we used edit distance and precision/recall metrics. We show in three case studies that the snippets extracted by our method are intuitively relevant and reasonably accurate. Furthermore, we found that statistical and linguistic parameters such as smoothing methods, and words contiguity and order features can impact the performance of both extraction and classification tasks.","author":[{"dropping-particle":"","family":"Shakeri Hossein Abad","given":"Zahra","non-dropping-particle":"","parse-names":false,"suffix":""},{"dropping-particle":"","family":"Gervasi","given":"Vincenzo","non-dropping-particle":"","parse-names":false,"suffix":""},{"dropping-particle":"","family":"Zowghi","given":"Didar","non-dropping-particle":"","parse-names":false,"suffix":""},{"dropping-particle":"","family":"Far","given":"Behrouz H.","non-dropping-particle":"","parse-names":false,"suffix":""}],"container-title":"Proceedings - International Conference on Software Engineering","id":"ITEM-1","issued":{"date-parts":[["2019","5"]]},"page":"442-453","publisher":"IEEE Computer Society","title":"Supporting Analysts by Dynamic Extraction and Classification of Requirements-Related Knowledge","type":"paper-conference","volume":"2019-May"},"uris":["http://www.mendeley.com/documents/?uuid=773fb069-572e-4821-9475-c4e5c06999a5"]}],"mendeley":{"formattedCitation":"[44]","plainTextFormattedCitation":"[44]","previouslyFormattedCitation":"[44]"},"properties":{"noteIndex":0},"schema":"https://github.com/citation-style-language/schema/raw/master/csl-citation.json"}</w:instrText>
            </w:r>
            <w:r w:rsidR="00CF4577"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[44]</w:t>
            </w:r>
            <w:r w:rsidR="00CF4577"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1AC7B732"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2016 International </w:t>
            </w:r>
            <w:proofErr w:type="spellStart"/>
            <w:r w:rsidRPr="009E4084">
              <w:rPr>
                <w:rFonts w:ascii="Times New Roman" w:hAnsi="Times New Roman" w:cs="Times New Roman"/>
                <w:color w:val="000000"/>
                <w:sz w:val="16"/>
                <w:szCs w:val="16"/>
                <w:lang w:val="es-ES"/>
              </w:rPr>
              <w:t>Conference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on</w:t>
            </w:r>
            <w:proofErr w:type="spellEnd"/>
            <w:r w:rsidRPr="009E4084">
              <w:rPr>
                <w:rFonts w:ascii="Times New Roman" w:hAnsi="Times New Roman" w:cs="Times New Roman"/>
                <w:color w:val="000000"/>
                <w:sz w:val="16"/>
                <w:szCs w:val="16"/>
                <w:lang w:val="es-ES"/>
              </w:rPr>
              <w:t xml:space="preserve"> Software </w:t>
            </w:r>
            <w:proofErr w:type="spellStart"/>
            <w:r w:rsidRPr="009E4084">
              <w:rPr>
                <w:rFonts w:ascii="Times New Roman" w:hAnsi="Times New Roman" w:cs="Times New Roman"/>
                <w:color w:val="000000"/>
                <w:sz w:val="16"/>
                <w:szCs w:val="16"/>
                <w:lang w:val="es-ES"/>
              </w:rPr>
              <w:t>Engineering</w:t>
            </w:r>
            <w:proofErr w:type="spellEnd"/>
          </w:p>
        </w:tc>
      </w:tr>
      <w:tr w:rsidR="00992D21" w:rsidRPr="009E4084" w14:paraId="5AC35AC4"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738DF708" w14:textId="6B203426"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t>Synergy</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between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Activity</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Theory</w:t>
            </w:r>
            <w:proofErr w:type="spellEnd"/>
            <w:r w:rsidRPr="009E4084">
              <w:rPr>
                <w:rFonts w:ascii="Times New Roman" w:hAnsi="Times New Roman" w:cs="Times New Roman"/>
                <w:color w:val="000000"/>
                <w:sz w:val="16"/>
                <w:szCs w:val="16"/>
                <w:lang w:val="es-ES"/>
              </w:rPr>
              <w:t xml:space="preserve"> and </w:t>
            </w:r>
            <w:proofErr w:type="spellStart"/>
            <w:r w:rsidRPr="009E4084">
              <w:rPr>
                <w:rFonts w:ascii="Times New Roman" w:hAnsi="Times New Roman" w:cs="Times New Roman"/>
                <w:color w:val="000000"/>
                <w:sz w:val="16"/>
                <w:szCs w:val="16"/>
                <w:lang w:val="es-ES"/>
              </w:rPr>
              <w:t>goal</w:t>
            </w:r>
            <w:proofErr w:type="spellEnd"/>
            <w:r w:rsidRPr="009E4084">
              <w:rPr>
                <w:rFonts w:ascii="Times New Roman" w:hAnsi="Times New Roman" w:cs="Times New Roman"/>
                <w:color w:val="000000"/>
                <w:sz w:val="16"/>
                <w:szCs w:val="16"/>
                <w:lang w:val="es-ES"/>
              </w:rPr>
              <w:t>/</w:t>
            </w:r>
            <w:proofErr w:type="spellStart"/>
            <w:r w:rsidRPr="009E4084">
              <w:rPr>
                <w:rFonts w:ascii="Times New Roman" w:hAnsi="Times New Roman" w:cs="Times New Roman"/>
                <w:color w:val="000000"/>
                <w:sz w:val="16"/>
                <w:szCs w:val="16"/>
                <w:lang w:val="es-ES"/>
              </w:rPr>
              <w:t>scenario</w:t>
            </w:r>
            <w:proofErr w:type="spellEnd"/>
            <w:r w:rsidR="00CF4577" w:rsidRPr="009E4084">
              <w:rPr>
                <w:rFonts w:ascii="Times New Roman" w:hAnsi="Times New Roman" w:cs="Times New Roman"/>
                <w:color w:val="000000"/>
                <w:sz w:val="16"/>
                <w:szCs w:val="16"/>
                <w:lang w:val="es-ES"/>
              </w:rPr>
              <w:t xml:space="preserve"> </w:t>
            </w:r>
            <w:r w:rsidR="00CF4577"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{"citationItems":[{"id":"ITEM-1","itemData":{"DOI":"10.1016/j.infsof.2014.11.003","ISSN":"09505849","abstract":"Context It is challenging to develop comprehensive, consistent, analyzable requirements models for evolving requirements. This is particularly critical for certain highly interactive types of socio-technical systems that involve a wide range of stakeholders with disparate backgrounds; system success is often dependent on how well local social constraints are addressed in system design. Objective This paper describes feasibility research, combining a holistic social system perspective provided by Activity Theory (AT), a psychological paradigm, with existing system development methodologies and tools, specifically goal and scenario modeling. Method AT is used to understand the relationships between a system, its stakeholders, and the system's evolving context. The User Requirements Notation (URN) is used to produce rigorous, analyzable specifications combining goal and scenario models. First, an AT language was developed constraining the framework for automation, second consistency heuristics were developed for constructing and analyzing combined AT/URN models, third a combined AT/URN methodology was developed, and consequently applied to a proof-of-concept system. Results An AT language with limited tool support was developed, as was a combined AT/URN methodology. This methodology was applied to an evolving disease management system to demonstrate the feasibility of adapting AT for use in system development with existing methodologies and tools. Bi-directional transformations between the languages allow proposed changes in system design to be propagated to AT models for use in stakeholder discussions regarding system evolution. Conclusions The AT framework can be constrained for use in requirements elicitation and combined with URN tools to provide system designs that include social system perspectives. The developed AT/URN methodology can help engineers to track the impact on system design due to requirement changes triggered by changes in the system's social context. The methodology also allows engineers to assess the impact of proposed system design changes on the social elements of the system context.","author":[{"dropping-particle":"","family":"Georg","given":"Geri","non-dropping-particle":"","parse-names":false,"suffix":""},{"dropping-particle":"","family":"Mussbacher","given":"Gunter","non-dropping-particle":"","parse-names":false,"suffix":""},{"dropping-particle":"","family":"Amyot","given":"Daniel","non-dropping-particle":"","parse-names":false,"suffix":""},{"dropping-particle":"","family":"Petriu","given":"Dorina","non-dropping-particle":"","parse-names":false,"suffix":""},{"dropping-particle":"","family":"Troup","given":"Lucy","non-dropping-particle":"","parse-names":false,"suffix":""},{"dropping-particle":"","family":"Lozano-Fuentes","given":"Saul","non-dropping-particle":"","parse-names":false,"suffix":""},{"dropping-particle":"","family":"France","given":"Robert","non-dropping-particle":"","parse-names":false,"suffix":""}],"container-title":"Information and Software Technology","id":"ITEM-1","issued":{"date-parts":[["2015","3","1"]]},"page":"109-135","publisher":"Elsevier","title":"Synergy between Activity Theory and goal/scenario modeling for requirements elicitation, analysis, and evolution","type":"article-journal","volume":"59"},"uris":["http://www.mendeley.com/documents/?uuid=1f0dccf2-0f6e-3684-8669-46cfc8e289eb"]}],"mendeley":{"formattedCitation":"[45]","plainTextFormattedCitation":"[45]","previouslyFormattedCitation":"[45]"},"properties":{"noteIndex":0},"schema":"https://github.com/citation-style-language/schema/raw/master/csl-citation.json"}</w:instrText>
            </w:r>
            <w:r w:rsidR="00CF4577"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[45]</w:t>
            </w:r>
            <w:r w:rsidR="00CF4577"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284ADB14"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2015 </w:t>
            </w:r>
            <w:proofErr w:type="spellStart"/>
            <w:r w:rsidRPr="009E4084">
              <w:rPr>
                <w:rFonts w:ascii="Times New Roman" w:hAnsi="Times New Roman" w:cs="Times New Roman"/>
                <w:color w:val="000000"/>
                <w:sz w:val="16"/>
                <w:szCs w:val="16"/>
                <w:lang w:val="es-ES"/>
              </w:rPr>
              <w:t>Information</w:t>
            </w:r>
            <w:proofErr w:type="spellEnd"/>
            <w:r w:rsidRPr="009E4084">
              <w:rPr>
                <w:rFonts w:ascii="Times New Roman" w:hAnsi="Times New Roman" w:cs="Times New Roman"/>
                <w:color w:val="000000"/>
                <w:sz w:val="16"/>
                <w:szCs w:val="16"/>
                <w:lang w:val="es-ES"/>
              </w:rPr>
              <w:t xml:space="preserve"> and Software </w:t>
            </w:r>
            <w:proofErr w:type="spellStart"/>
            <w:r w:rsidRPr="009E4084">
              <w:rPr>
                <w:rFonts w:ascii="Times New Roman" w:hAnsi="Times New Roman" w:cs="Times New Roman"/>
                <w:color w:val="000000"/>
                <w:sz w:val="16"/>
                <w:szCs w:val="16"/>
                <w:lang w:val="es-ES"/>
              </w:rPr>
              <w:t>Technology</w:t>
            </w:r>
            <w:proofErr w:type="spellEnd"/>
          </w:p>
        </w:tc>
      </w:tr>
      <w:tr w:rsidR="00992D21" w:rsidRPr="009E4084" w14:paraId="0C84980A"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137DFC81" w14:textId="2DBCD5C2"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t>Tailoring</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Gamification</w:t>
            </w:r>
            <w:proofErr w:type="spellEnd"/>
            <w:r w:rsidRPr="009E4084">
              <w:rPr>
                <w:rFonts w:ascii="Times New Roman" w:hAnsi="Times New Roman" w:cs="Times New Roman"/>
                <w:color w:val="000000"/>
                <w:sz w:val="16"/>
                <w:szCs w:val="16"/>
                <w:lang w:val="es-ES"/>
              </w:rPr>
              <w:t xml:space="preserve"> to </w:t>
            </w:r>
            <w:proofErr w:type="spellStart"/>
            <w:r w:rsidRPr="009E4084">
              <w:rPr>
                <w:rFonts w:ascii="Times New Roman" w:hAnsi="Times New Roman" w:cs="Times New Roman"/>
                <w:color w:val="000000"/>
                <w:sz w:val="16"/>
                <w:szCs w:val="16"/>
                <w:lang w:val="es-ES"/>
              </w:rPr>
              <w:t>Requirements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Elicitation</w:t>
            </w:r>
            <w:proofErr w:type="spellEnd"/>
            <w:r w:rsidRPr="009E4084">
              <w:rPr>
                <w:rFonts w:ascii="Times New Roman" w:hAnsi="Times New Roman" w:cs="Times New Roman"/>
                <w:color w:val="000000"/>
                <w:sz w:val="16"/>
                <w:szCs w:val="16"/>
                <w:lang w:val="es-ES"/>
              </w:rPr>
              <w:t xml:space="preserve">: A </w:t>
            </w:r>
            <w:proofErr w:type="spellStart"/>
            <w:r w:rsidRPr="009E4084">
              <w:rPr>
                <w:rFonts w:ascii="Times New Roman" w:hAnsi="Times New Roman" w:cs="Times New Roman"/>
                <w:color w:val="000000"/>
                <w:sz w:val="16"/>
                <w:szCs w:val="16"/>
                <w:lang w:val="es-ES"/>
              </w:rPr>
              <w:t>Stakeholder</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Centric</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Motivation</w:t>
            </w:r>
            <w:proofErr w:type="spellEnd"/>
            <w:r w:rsidRPr="009E4084">
              <w:rPr>
                <w:rFonts w:ascii="Times New Roman" w:hAnsi="Times New Roman" w:cs="Times New Roman"/>
                <w:color w:val="000000"/>
                <w:sz w:val="16"/>
                <w:szCs w:val="16"/>
                <w:lang w:val="es-ES"/>
              </w:rPr>
              <w:t xml:space="preserve"> Concept</w:t>
            </w:r>
            <w:r w:rsidR="00CF4577" w:rsidRPr="009E4084">
              <w:rPr>
                <w:rFonts w:ascii="Times New Roman" w:hAnsi="Times New Roman" w:cs="Times New Roman"/>
                <w:color w:val="000000"/>
                <w:sz w:val="16"/>
                <w:szCs w:val="16"/>
                <w:lang w:val="es-ES"/>
              </w:rPr>
              <w:t xml:space="preserve"> </w:t>
            </w:r>
            <w:r w:rsidR="00CF4577"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{"citationItems":[{"id":"ITEM-1","itemData":{"DOI":"10.1109/CHASE.2017.4","ISBN":"9781538640395","abstract":"Involving stakeholders in requirements elicitation is a cornerstone of successful requirements engineering (RE). With the recent technological advances, the number of stakeholders of a system has significantly increased. Major stakeholders, end-users in particular, are increasingly difficult to reach, because they may be globally distributed and outside organizational reach, i.e., they are no members of the organizations that are involved in the development of a system. Online elicitation platforms allow to elicit requirements collaboratively from a large number of distributed stakeholders. However, such platforms are not sufficient for motivating stakeholders outside organizational reach to contribute voluntarily. Gamification is a potential means for creating and sustaining such motivation. However, there is little research on stakeholder engagement with gamification so far. Current approaches particularly do not consider that stakeholders learn during elicitation and that their motivational factors also change. In this paper, we address this gap with a motivation concept that is inspired by the theories of experiential learning and need satisfaction. Our contribution is threefold. First, we suggest how to characterize these stakeholders despite not knowing who they are. Second, we show the role of experiential learning and need satisfaction with respect to gamification in the context of requirements elicitation. Third, we present a three-dimensional concept of how to motivate these stakeholders towards requirements elicitation over the whole period of requirements elicitation.","author":[{"dropping-particle":"","family":"Kolpondinos","given":"Martina Z.Huber","non-dropping-particle":"","parse-names":false,"suffix":""},{"dropping-particle":"","family":"Glinz","given":"Martin","non-dropping-particle":"","parse-names":false,"suffix":""}],"container-title":"Proceedings - 2017 IEEE/ACM 10th International Workshop on Cooperative and Human Aspects of Software Engineering, CHASE 2017","id":"ITEM-1","issued":{"date-parts":[["2017"]]},"page":"9-15","title":"Tailoring gamification to requirements elicitation: A stakeholder-centric motivation concept","type":"article-journal"},"uris":["http://www.mendeley.com/documents/?uuid=f17b1fef-e7ab-4f12-88f0-f0d12d50c180"]}],"mendeley":{"formattedCitation":"[46]","plainTextFormattedCitation":"[46]","previouslyFormattedCitation":"[46]"},"properties":{"noteIndex":0},"schema":"https://github.com/citation-style-language/schema/raw/master/csl-citation.json"}</w:instrText>
            </w:r>
            <w:r w:rsidR="00CF4577"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[46]</w:t>
            </w:r>
            <w:r w:rsidR="00CF4577"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634C9888"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2017 ACM 10th International Workshop </w:t>
            </w:r>
            <w:proofErr w:type="spellStart"/>
            <w:r w:rsidRPr="009E4084">
              <w:rPr>
                <w:rFonts w:ascii="Times New Roman" w:hAnsi="Times New Roman" w:cs="Times New Roman"/>
                <w:color w:val="000000"/>
                <w:sz w:val="16"/>
                <w:szCs w:val="16"/>
                <w:lang w:val="es-ES"/>
              </w:rPr>
              <w:t>on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Cooperative</w:t>
            </w:r>
            <w:proofErr w:type="spellEnd"/>
            <w:r w:rsidRPr="009E4084">
              <w:rPr>
                <w:rFonts w:ascii="Times New Roman" w:hAnsi="Times New Roman" w:cs="Times New Roman"/>
                <w:color w:val="000000"/>
                <w:sz w:val="16"/>
                <w:szCs w:val="16"/>
                <w:lang w:val="es-ES"/>
              </w:rPr>
              <w:t xml:space="preserve"> and Human </w:t>
            </w:r>
            <w:proofErr w:type="spellStart"/>
            <w:r w:rsidRPr="009E4084">
              <w:rPr>
                <w:rFonts w:ascii="Times New Roman" w:hAnsi="Times New Roman" w:cs="Times New Roman"/>
                <w:color w:val="000000"/>
                <w:sz w:val="16"/>
                <w:szCs w:val="16"/>
                <w:lang w:val="es-ES"/>
              </w:rPr>
              <w:t>Aspects</w:t>
            </w:r>
            <w:proofErr w:type="spellEnd"/>
            <w:r w:rsidRPr="009E4084">
              <w:rPr>
                <w:rFonts w:ascii="Times New Roman" w:hAnsi="Times New Roman" w:cs="Times New Roman"/>
                <w:color w:val="000000"/>
                <w:sz w:val="16"/>
                <w:szCs w:val="16"/>
                <w:lang w:val="es-ES"/>
              </w:rPr>
              <w:t xml:space="preserve"> of Software </w:t>
            </w:r>
            <w:proofErr w:type="spellStart"/>
            <w:r w:rsidRPr="009E4084">
              <w:rPr>
                <w:rFonts w:ascii="Times New Roman" w:hAnsi="Times New Roman" w:cs="Times New Roman"/>
                <w:color w:val="000000"/>
                <w:sz w:val="16"/>
                <w:szCs w:val="16"/>
                <w:lang w:val="es-ES"/>
              </w:rPr>
              <w:t>Engineering</w:t>
            </w:r>
            <w:proofErr w:type="spellEnd"/>
          </w:p>
        </w:tc>
      </w:tr>
      <w:tr w:rsidR="00992D21" w:rsidRPr="009E4084" w14:paraId="53178763"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55C96A0F" w14:textId="40A352E2"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t>Towards</w:t>
            </w:r>
            <w:proofErr w:type="spellEnd"/>
            <w:r w:rsidRPr="009E4084">
              <w:rPr>
                <w:rFonts w:ascii="Times New Roman" w:hAnsi="Times New Roman" w:cs="Times New Roman"/>
                <w:color w:val="000000"/>
                <w:sz w:val="16"/>
                <w:szCs w:val="16"/>
                <w:lang w:val="es-ES"/>
              </w:rPr>
              <w:t xml:space="preserve"> a </w:t>
            </w:r>
            <w:proofErr w:type="spellStart"/>
            <w:r w:rsidRPr="009E4084">
              <w:rPr>
                <w:rFonts w:ascii="Times New Roman" w:hAnsi="Times New Roman" w:cs="Times New Roman"/>
                <w:color w:val="000000"/>
                <w:sz w:val="16"/>
                <w:szCs w:val="16"/>
                <w:lang w:val="es-ES"/>
              </w:rPr>
              <w:t>Comprehensive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Survey</w:t>
            </w:r>
            <w:proofErr w:type="spellEnd"/>
            <w:r w:rsidRPr="009E4084">
              <w:rPr>
                <w:rFonts w:ascii="Times New Roman" w:hAnsi="Times New Roman" w:cs="Times New Roman"/>
                <w:color w:val="000000"/>
                <w:sz w:val="16"/>
                <w:szCs w:val="16"/>
                <w:lang w:val="es-ES"/>
              </w:rPr>
              <w:t xml:space="preserve"> of </w:t>
            </w:r>
            <w:proofErr w:type="spellStart"/>
            <w:r w:rsidRPr="009E4084">
              <w:rPr>
                <w:rFonts w:ascii="Times New Roman" w:hAnsi="Times New Roman" w:cs="Times New Roman"/>
                <w:color w:val="000000"/>
                <w:sz w:val="16"/>
                <w:szCs w:val="16"/>
                <w:lang w:val="es-ES"/>
              </w:rPr>
              <w:t>the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Requirements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Elicitation</w:t>
            </w:r>
            <w:proofErr w:type="spellEnd"/>
            <w:r w:rsidR="00CF4577" w:rsidRPr="009E4084">
              <w:rPr>
                <w:rFonts w:ascii="Times New Roman" w:hAnsi="Times New Roman" w:cs="Times New Roman"/>
                <w:color w:val="000000"/>
                <w:sz w:val="16"/>
                <w:szCs w:val="16"/>
                <w:lang w:val="es-ES"/>
              </w:rPr>
              <w:t xml:space="preserve"> </w:t>
            </w:r>
            <w:r w:rsidR="00CF4577"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{"citationItems":[{"id":"ITEM-1","itemData":{"ISBN":"9781467366304","abstract":"The goal of the series of International Conferences on Research Challenges in Information Science (RCIS) is to bring together scientists, researchers, engineers and practitioners from a wide range of information science fields and provide opportunities for knowledge sharing and dissemination RCIS 2015 will continue paying attention to traditional topics at the conference in addition, the special theme of Information is all around us will play a special role this year Topics include Information Systems, Data and Information Management, Information Infrastructures, User oriented Approaches, Business Intelligence, Business Process Management and Reflective Research and Practice.","author":[{"dropping-particle":"","family":"Rolland","given":"Colette","non-dropping-particle":"","parse-names":false,"suffix":""},{"dropping-particle":"","family":"Institute of Electrical and Electronics Engineers","given":"","non-dropping-particle":"","parse-names":false,"suffix":""}],"id":"ITEM-1","issued":{"date-parts":[["2015"]]},"title":"IEEE RCIS 2015 : 9th International Conference on Research Challenges in Information Science : proceedings : May 13-15, 2015, Athens, Greece","type":"book"},"uris":["http://www.mendeley.com/documents/?uuid=5f0af530-f5be-3245-946c-068191c96995"]}],"mendeley":{"formattedCitation":"[47]","plainTextFormattedCitation":"[47]","previouslyFormattedCitation":"[47]"},"properties":{"noteIndex":0},"schema":"https://github.com/citation-style-language/schema/raw/master/csl-citation.json"}</w:instrText>
            </w:r>
            <w:r w:rsidR="00CF4577"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[47]</w:t>
            </w:r>
            <w:r w:rsidR="00CF4577"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2AF6A4A8"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2015 ACM International </w:t>
            </w:r>
            <w:proofErr w:type="spellStart"/>
            <w:r w:rsidRPr="009E4084">
              <w:rPr>
                <w:rFonts w:ascii="Times New Roman" w:hAnsi="Times New Roman" w:cs="Times New Roman"/>
                <w:color w:val="000000"/>
                <w:sz w:val="16"/>
                <w:szCs w:val="16"/>
                <w:lang w:val="es-ES"/>
              </w:rPr>
              <w:t>Conference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Proceeding</w:t>
            </w:r>
            <w:proofErr w:type="spellEnd"/>
            <w:r w:rsidRPr="009E4084">
              <w:rPr>
                <w:rFonts w:ascii="Times New Roman" w:hAnsi="Times New Roman" w:cs="Times New Roman"/>
                <w:color w:val="000000"/>
                <w:sz w:val="16"/>
                <w:szCs w:val="16"/>
                <w:lang w:val="es-ES"/>
              </w:rPr>
              <w:t xml:space="preserve"> Series</w:t>
            </w:r>
          </w:p>
        </w:tc>
      </w:tr>
      <w:tr w:rsidR="00992D21" w:rsidRPr="009E4084" w14:paraId="26ED053D"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48B1D04F" w14:textId="25B5F9E1"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t>Towards</w:t>
            </w:r>
            <w:proofErr w:type="spellEnd"/>
            <w:r w:rsidRPr="009E4084">
              <w:rPr>
                <w:rFonts w:ascii="Times New Roman" w:hAnsi="Times New Roman" w:cs="Times New Roman"/>
                <w:color w:val="000000"/>
                <w:sz w:val="16"/>
                <w:szCs w:val="16"/>
                <w:lang w:val="es-ES"/>
              </w:rPr>
              <w:t xml:space="preserve"> a </w:t>
            </w:r>
            <w:proofErr w:type="spellStart"/>
            <w:r w:rsidRPr="009E4084">
              <w:rPr>
                <w:rFonts w:ascii="Times New Roman" w:hAnsi="Times New Roman" w:cs="Times New Roman"/>
                <w:color w:val="000000"/>
                <w:sz w:val="16"/>
                <w:szCs w:val="16"/>
                <w:lang w:val="es-ES"/>
              </w:rPr>
              <w:t>Model</w:t>
            </w:r>
            <w:proofErr w:type="spellEnd"/>
            <w:r w:rsidRPr="009E4084">
              <w:rPr>
                <w:rFonts w:ascii="Times New Roman" w:hAnsi="Times New Roman" w:cs="Times New Roman"/>
                <w:color w:val="000000"/>
                <w:sz w:val="16"/>
                <w:szCs w:val="16"/>
                <w:lang w:val="es-ES"/>
              </w:rPr>
              <w:t xml:space="preserve"> of </w:t>
            </w:r>
            <w:proofErr w:type="spellStart"/>
            <w:r w:rsidRPr="009E4084">
              <w:rPr>
                <w:rFonts w:ascii="Times New Roman" w:hAnsi="Times New Roman" w:cs="Times New Roman"/>
                <w:color w:val="000000"/>
                <w:sz w:val="16"/>
                <w:szCs w:val="16"/>
                <w:lang w:val="es-ES"/>
              </w:rPr>
              <w:t>Topic</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Relevance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during</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requirements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elicitation</w:t>
            </w:r>
            <w:proofErr w:type="spellEnd"/>
            <w:r w:rsidR="00CF4577" w:rsidRPr="009E4084">
              <w:rPr>
                <w:rFonts w:ascii="Times New Roman" w:hAnsi="Times New Roman" w:cs="Times New Roman"/>
                <w:color w:val="000000"/>
                <w:sz w:val="16"/>
                <w:szCs w:val="16"/>
                <w:lang w:val="es-ES"/>
              </w:rPr>
              <w:t xml:space="preserve"> </w:t>
            </w:r>
            <w:r w:rsidR="00CF4577"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{"citationItems":[{"id":"ITEM-1","itemData":{"DOI":"10.1145/2816839.2816872","ISBN":"9781450334587","abstract":"Good quality of requirements is considered as one of the most critical parts of software development projects. The main objective of any project is to get the right requirements in order to be successful. Requirements elicitation is the process of gathering the right requirements from different sources (e.g. users, stakeholders) using the right techniques to achieve the users and system needs. There is not much attention and focus on the requirements elicitation process modeling in general. Most of existing models study the elicitation techniques in specific. This paper conducts a comprehensive survey of the requirements elicitation literature. We propose a model that illustrates the elicitation process activities. Features captured in this model: (1) cover almost all and the most important activities in the elicitation process, (2) concentrate on the improvement of the requirements quality by applying requirements tracking and refinement.","author":[{"dropping-particle":"","family":"Bani-Salameh","given":"Hani","non-dropping-particle":"","parse-names":false,"suffix":""},{"dropping-particle":"","family":"Jawabreh","given":"Nadera","non-dropping-particle":"Al","parse-names":false,"suffix":""}],"container-title":"ACM International Conference Proceeding Series","id":"ITEM-1","issued":{"date-parts":[["2015","11"]]},"publisher":"Association for Computing Machinery","title":"Towards a comprehensive survey of the requirements elicitation process improvements","type":"paper-conference","volume":"23-25-Nove"},"uris":["http://www.mendeley.com/documents/?uuid=5f2ce82c-2322-434d-8343-879467a6df59"]}],"mendeley":{"formattedCitation":"[48]","plainTextFormattedCitation":"[48]","previouslyFormattedCitation":"[48]"},"properties":{"noteIndex":0},"schema":"https://github.com/citation-style-language/schema/raw/master/csl-citation.json"}</w:instrText>
            </w:r>
            <w:r w:rsidR="00CF4577"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[48]</w:t>
            </w:r>
            <w:r w:rsidR="00CF4577"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68913D64"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2015 9th International </w:t>
            </w:r>
            <w:proofErr w:type="spellStart"/>
            <w:r w:rsidRPr="009E4084">
              <w:rPr>
                <w:rFonts w:ascii="Times New Roman" w:hAnsi="Times New Roman" w:cs="Times New Roman"/>
                <w:color w:val="000000"/>
                <w:sz w:val="16"/>
                <w:szCs w:val="16"/>
                <w:lang w:val="es-ES"/>
              </w:rPr>
              <w:t>Conference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on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Research</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Challenges</w:t>
            </w:r>
            <w:proofErr w:type="spellEnd"/>
            <w:r w:rsidRPr="009E4084">
              <w:rPr>
                <w:rFonts w:ascii="Times New Roman" w:hAnsi="Times New Roman" w:cs="Times New Roman"/>
                <w:color w:val="000000"/>
                <w:sz w:val="16"/>
                <w:szCs w:val="16"/>
                <w:lang w:val="es-ES"/>
              </w:rPr>
              <w:t xml:space="preserve"> in </w:t>
            </w:r>
            <w:proofErr w:type="spellStart"/>
            <w:r w:rsidRPr="009E4084">
              <w:rPr>
                <w:rFonts w:ascii="Times New Roman" w:hAnsi="Times New Roman" w:cs="Times New Roman"/>
                <w:color w:val="000000"/>
                <w:sz w:val="16"/>
                <w:szCs w:val="16"/>
                <w:lang w:val="es-ES"/>
              </w:rPr>
              <w:t>Information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Science</w:t>
            </w:r>
            <w:proofErr w:type="spellEnd"/>
          </w:p>
        </w:tc>
      </w:tr>
      <w:tr w:rsidR="00992D21" w:rsidRPr="009E4084" w14:paraId="1FBE3004"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6DEEBBD1" w14:textId="105F8791"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t>Understanding</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What</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Industry</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Wants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from</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Requirements</w:t>
            </w:r>
            <w:proofErr w:type="spellEnd"/>
            <w:r w:rsidR="00CF4577" w:rsidRPr="009E4084">
              <w:rPr>
                <w:rFonts w:ascii="Times New Roman" w:hAnsi="Times New Roman" w:cs="Times New Roman"/>
                <w:color w:val="000000"/>
                <w:sz w:val="16"/>
                <w:szCs w:val="16"/>
                <w:lang w:val="es-ES"/>
              </w:rPr>
              <w:t xml:space="preserve"> </w:t>
            </w:r>
            <w:r w:rsidR="00CF4577"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{"citationItems":[{"id":"ITEM-1","itemData":{"DOI":"10.1145/3239235.3268916","ISBN":"9781450358231","ISSN":"19493789","abstract":"Background] Prior research on the professional occupation of Requirements Engineering (RE) in Europe and Latin America indicated incongruities between RE practice as perceived by industry and as in textbooks, and conducted detailed analysis of both RE and non-RE job aspects. Relatively little is published on the RE competencies and skills industry expects, and seldom investigated the application domains calling for RE professionals. [Aims] We felt motivated by those findings to carry out research on RE job posts in a North-American market. Especially, we focused solely on RE-specific tasks, competencies and skills, from the perspective of defined position categories. Plus, we intend to explore the application domains in need for RE professionals to reveal the wide range of RE roles in industry. [Methods] Coding process, analysis, and synthesis were applied to the textual descriptions of the 190 RE job ads from Canada?s most popular online job search site, especially to the text referring to tasks and competencies. [Results] We contribute to the empirical analysis of RE jobs, by providing insights from Canada?s IT market in 2017. Using 109 RE job ads from the most popular IT job search portal T-Net, we identified the qualifications, experience and skills demanded by Canadian employers. Furthermore, we explored the distribution of those RE tasks and competences over the 11 categories of RE roles. [Conclusions] Our results suggest that the majority of the employers were big to very big companies in 29 business domains, and the most in-demand RE skills for them were related to RE methods and to project management aspects affecting requirements. In addition, employers placed much more emphasis on experience ? both RE-specific and broad software engineering experience, than on higher education.","author":[{"dropping-particle":"","family":"Wang","given":"Chong","non-dropping-particle":"","parse-names":false,"suffix":""},{"dropping-particle":"","family":"Cui","given":"Pengwei","non-dropping-particle":"","parse-names":false,"suffix":""},{"dropping-particle":"","family":"Daneva","given":"Maya","non-dropping-particle":"","parse-names":false,"suffix":""},{"dropping-particle":"","family":"Kassab","given":"Mohamad","non-dropping-particle":"","parse-names":false,"suffix":""}],"container-title":"International Symposium on Empirical Software Engineering and Measurement","id":"ITEM-1","issued":{"date-parts":[["2018","10","11"]]},"publisher":"IEEE Computer Society","title":"Understanding what industry wants from requirements engineers: An exploration of RE jobs in Canada","type":"paper-conference"},"uris":["http://www.mendeley.com/documents/?uuid=03383a13-64e7-3c23-9953-2a34eae83a31"]}],"mendeley":{"formattedCitation":"[49]","plainTextFormattedCitation":"[49]","previouslyFormattedCitation":"[49]"},"properties":{"noteIndex":0},"schema":"https://github.com/citation-style-language/schema/raw/master/csl-citation.json"}</w:instrText>
            </w:r>
            <w:r w:rsidR="00CF4577"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[49]</w:t>
            </w:r>
            <w:r w:rsidR="00CF4577"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7AA825C7"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2018 International </w:t>
            </w:r>
            <w:proofErr w:type="spellStart"/>
            <w:r w:rsidRPr="009E4084">
              <w:rPr>
                <w:rFonts w:ascii="Times New Roman" w:hAnsi="Times New Roman" w:cs="Times New Roman"/>
                <w:color w:val="000000"/>
                <w:sz w:val="16"/>
                <w:szCs w:val="16"/>
                <w:lang w:val="es-ES"/>
              </w:rPr>
              <w:t>Symposium</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on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Empirical</w:t>
            </w:r>
            <w:proofErr w:type="spellEnd"/>
            <w:r w:rsidRPr="009E4084">
              <w:rPr>
                <w:rFonts w:ascii="Times New Roman" w:hAnsi="Times New Roman" w:cs="Times New Roman"/>
                <w:color w:val="000000"/>
                <w:sz w:val="16"/>
                <w:szCs w:val="16"/>
                <w:lang w:val="es-ES"/>
              </w:rPr>
              <w:t xml:space="preserve"> Software </w:t>
            </w:r>
            <w:proofErr w:type="spellStart"/>
            <w:r w:rsidRPr="009E4084">
              <w:rPr>
                <w:rFonts w:ascii="Times New Roman" w:hAnsi="Times New Roman" w:cs="Times New Roman"/>
                <w:color w:val="000000"/>
                <w:sz w:val="16"/>
                <w:szCs w:val="16"/>
                <w:lang w:val="es-ES"/>
              </w:rPr>
              <w:t>Engineering</w:t>
            </w:r>
            <w:proofErr w:type="spellEnd"/>
            <w:r w:rsidRPr="009E4084">
              <w:rPr>
                <w:rFonts w:ascii="Times New Roman" w:hAnsi="Times New Roman" w:cs="Times New Roman"/>
                <w:color w:val="000000"/>
                <w:sz w:val="16"/>
                <w:szCs w:val="16"/>
                <w:lang w:val="es-ES"/>
              </w:rPr>
              <w:t xml:space="preserve"> and </w:t>
            </w:r>
            <w:proofErr w:type="spellStart"/>
            <w:r w:rsidRPr="009E4084">
              <w:rPr>
                <w:rFonts w:ascii="Times New Roman" w:hAnsi="Times New Roman" w:cs="Times New Roman"/>
                <w:color w:val="000000"/>
                <w:sz w:val="16"/>
                <w:szCs w:val="16"/>
                <w:lang w:val="es-ES"/>
              </w:rPr>
              <w:t>Measurement</w:t>
            </w:r>
            <w:proofErr w:type="spellEnd"/>
          </w:p>
        </w:tc>
      </w:tr>
      <w:tr w:rsidR="00992D21" w:rsidRPr="009E4084" w14:paraId="4411BA41"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5E44D282" w14:textId="4C7885E9"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t>VoiceToModel</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An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Approach</w:t>
            </w:r>
            <w:proofErr w:type="spellEnd"/>
            <w:r w:rsidRPr="009E4084">
              <w:rPr>
                <w:rFonts w:ascii="Times New Roman" w:hAnsi="Times New Roman" w:cs="Times New Roman"/>
                <w:color w:val="000000"/>
                <w:sz w:val="16"/>
                <w:szCs w:val="16"/>
                <w:lang w:val="es-ES"/>
              </w:rPr>
              <w:t xml:space="preserve"> to </w:t>
            </w:r>
            <w:proofErr w:type="spellStart"/>
            <w:r w:rsidRPr="009E4084">
              <w:rPr>
                <w:rFonts w:ascii="Times New Roman" w:hAnsi="Times New Roman" w:cs="Times New Roman"/>
                <w:color w:val="000000"/>
                <w:sz w:val="16"/>
                <w:szCs w:val="16"/>
                <w:lang w:val="es-ES"/>
              </w:rPr>
              <w:t>Generate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Requirements</w:t>
            </w:r>
            <w:proofErr w:type="spellEnd"/>
            <w:r w:rsidR="00CF4577" w:rsidRPr="009E4084">
              <w:rPr>
                <w:rFonts w:ascii="Times New Roman" w:hAnsi="Times New Roman" w:cs="Times New Roman"/>
                <w:color w:val="000000"/>
                <w:sz w:val="16"/>
                <w:szCs w:val="16"/>
                <w:lang w:val="es-ES"/>
              </w:rPr>
              <w:t xml:space="preserve"> </w:t>
            </w:r>
            <w:r w:rsidR="00CF4577"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{"citationItems":[{"id":"ITEM-1","itemData":{"DOI":"10.1145/2695664.2695724","ISBN":"9781450331968","abstract":"Requirements are typically modelled using some graphical notation with the aid of CASE tools. However, these tools make this activity exclusive to requirements engineers and stakeholders with no accessibility problems, but disabled professionals often have accessibility problems to use tools to build requirements models. Also, accessibility problems can happen to stakeholders in general in a particular context where the use of voice is more convenient (e.g., in a public transport). In this paper, the VoiceToModel framework is proposed to improve the accessibility of the requirements process by effectively integrating a requirements engineer or stakeholder with disabilities during requirements modelling. Through speech recognition, the engineer should be capable of voicing the requirements, which are automatically used to generate requirements models, more specifically goal-oriented models, object models and feature models. Also, the automated framework generates requirements models from speech recognition by firstly defining a grammar where we have the commands to create and modify a model. These commands return a feedback via voice. We show the applicability of the framework through an example and discuss the results of an experiment with 14 participants, including 2 blind people.","author":[{"dropping-particle":"","family":"Soares","given":"Fábio","non-dropping-particle":"","parse-names":false,"suffix":""},{"dropping-particle":"","family":"Araújo","given":"João","non-dropping-particle":"","parse-names":false,"suffix":""},{"dropping-particle":"","family":"Wanderley","given":"Fernando","non-dropping-particle":"","parse-names":false,"suffix":""}],"container-title":"Proceedings of the ACM Symposium on Applied Computing","id":"ITEM-1","issued":{"date-parts":[["2015","4"]]},"page":"1350-1357","publisher":"Association for Computing Machinery","title":"VoiceToModel: An approach to generate requirements models from speech recognition mechanisms","type":"paper-conference","volume":"13-17-Apri"},"uris":["http://www.mendeley.com/documents/?uuid=ab8683e7-fb6f-4360-96de-18aa799eb591"]}],"mendeley":{"formattedCitation":"[50]","plainTextFormattedCitation":"[50]","previouslyFormattedCitation":"[50]"},"properties":{"noteIndex":0},"schema":"https://github.com/citation-style-language/schema/raw/master/csl-citation.json"}</w:instrText>
            </w:r>
            <w:r w:rsidR="00CF4577"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[50]</w:t>
            </w:r>
            <w:r w:rsidR="00CF4577"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114CA2E4"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2015 </w:t>
            </w:r>
            <w:proofErr w:type="spellStart"/>
            <w:r w:rsidRPr="009E4084">
              <w:rPr>
                <w:rFonts w:ascii="Times New Roman" w:hAnsi="Times New Roman" w:cs="Times New Roman"/>
                <w:color w:val="000000"/>
                <w:sz w:val="16"/>
                <w:szCs w:val="16"/>
                <w:lang w:val="es-ES"/>
              </w:rPr>
              <w:t>Proceedings</w:t>
            </w:r>
            <w:proofErr w:type="spellEnd"/>
            <w:r w:rsidRPr="009E4084">
              <w:rPr>
                <w:rFonts w:ascii="Times New Roman" w:hAnsi="Times New Roman" w:cs="Times New Roman"/>
                <w:color w:val="000000"/>
                <w:sz w:val="16"/>
                <w:szCs w:val="16"/>
                <w:lang w:val="es-ES"/>
              </w:rPr>
              <w:t xml:space="preserve"> of </w:t>
            </w:r>
            <w:proofErr w:type="spellStart"/>
            <w:r w:rsidRPr="009E4084">
              <w:rPr>
                <w:rFonts w:ascii="Times New Roman" w:hAnsi="Times New Roman" w:cs="Times New Roman"/>
                <w:color w:val="000000"/>
                <w:sz w:val="16"/>
                <w:szCs w:val="16"/>
                <w:lang w:val="es-ES"/>
              </w:rPr>
              <w:t>the</w:t>
            </w:r>
            <w:proofErr w:type="spellEnd"/>
            <w:r w:rsidRPr="009E4084">
              <w:rPr>
                <w:rFonts w:ascii="Times New Roman" w:hAnsi="Times New Roman" w:cs="Times New Roman"/>
                <w:color w:val="000000"/>
                <w:sz w:val="16"/>
                <w:szCs w:val="16"/>
                <w:lang w:val="es-ES"/>
              </w:rPr>
              <w:t xml:space="preserve"> ACM </w:t>
            </w:r>
            <w:proofErr w:type="spellStart"/>
            <w:r w:rsidRPr="009E4084">
              <w:rPr>
                <w:rFonts w:ascii="Times New Roman" w:hAnsi="Times New Roman" w:cs="Times New Roman"/>
                <w:color w:val="000000"/>
                <w:sz w:val="16"/>
                <w:szCs w:val="16"/>
                <w:lang w:val="es-ES"/>
              </w:rPr>
              <w:t>Symposium</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on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Applied</w:t>
            </w:r>
            <w:proofErr w:type="spellEnd"/>
            <w:r w:rsidRPr="009E4084">
              <w:rPr>
                <w:rFonts w:ascii="Times New Roman" w:hAnsi="Times New Roman" w:cs="Times New Roman"/>
                <w:color w:val="000000"/>
                <w:sz w:val="16"/>
                <w:szCs w:val="16"/>
                <w:lang w:val="es-ES"/>
              </w:rPr>
              <w:t xml:space="preserve"> Computing</w:t>
            </w:r>
          </w:p>
        </w:tc>
      </w:tr>
      <w:tr w:rsidR="00992D21" w:rsidRPr="009E4084" w14:paraId="688CEA78"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772316A4" w14:textId="7DFF335A"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WERT </w:t>
            </w:r>
            <w:proofErr w:type="spellStart"/>
            <w:r w:rsidRPr="009E4084">
              <w:rPr>
                <w:rFonts w:ascii="Times New Roman" w:hAnsi="Times New Roman" w:cs="Times New Roman"/>
                <w:color w:val="000000"/>
                <w:sz w:val="16"/>
                <w:szCs w:val="16"/>
                <w:lang w:val="es-ES"/>
              </w:rPr>
              <w:t>technique</w:t>
            </w:r>
            <w:proofErr w:type="spellEnd"/>
            <w:r w:rsidRPr="009E4084">
              <w:rPr>
                <w:rFonts w:ascii="Times New Roman" w:hAnsi="Times New Roman" w:cs="Times New Roman"/>
                <w:color w:val="000000"/>
                <w:sz w:val="16"/>
                <w:szCs w:val="16"/>
                <w:lang w:val="es-ES"/>
              </w:rPr>
              <w:t xml:space="preserve"> in </w:t>
            </w:r>
            <w:proofErr w:type="spellStart"/>
            <w:r w:rsidRPr="009E4084">
              <w:rPr>
                <w:rFonts w:ascii="Times New Roman" w:hAnsi="Times New Roman" w:cs="Times New Roman"/>
                <w:color w:val="000000"/>
                <w:sz w:val="16"/>
                <w:szCs w:val="16"/>
                <w:lang w:val="es-ES"/>
              </w:rPr>
              <w:t>requirements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elicitation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for</w:t>
            </w:r>
            <w:proofErr w:type="spellEnd"/>
            <w:r w:rsidRPr="009E4084">
              <w:rPr>
                <w:rFonts w:ascii="Times New Roman" w:hAnsi="Times New Roman" w:cs="Times New Roman"/>
                <w:color w:val="000000"/>
                <w:sz w:val="16"/>
                <w:szCs w:val="16"/>
                <w:lang w:val="es-ES"/>
              </w:rPr>
              <w:t xml:space="preserve"> web </w:t>
            </w:r>
            <w:proofErr w:type="spellStart"/>
            <w:r w:rsidRPr="009E4084">
              <w:rPr>
                <w:rFonts w:ascii="Times New Roman" w:hAnsi="Times New Roman" w:cs="Times New Roman"/>
                <w:color w:val="000000"/>
                <w:sz w:val="16"/>
                <w:szCs w:val="16"/>
                <w:lang w:val="es-ES"/>
              </w:rPr>
              <w:t>applications</w:t>
            </w:r>
            <w:proofErr w:type="spellEnd"/>
            <w:r w:rsidR="00CF4577" w:rsidRPr="009E4084">
              <w:rPr>
                <w:rFonts w:ascii="Times New Roman" w:hAnsi="Times New Roman" w:cs="Times New Roman"/>
                <w:color w:val="000000"/>
                <w:sz w:val="16"/>
                <w:szCs w:val="16"/>
                <w:lang w:val="es-ES"/>
              </w:rPr>
              <w:t xml:space="preserve"> </w:t>
            </w:r>
            <w:r w:rsidR="00CF4577"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{"citationItems":[{"id":"ITEM-1","itemData":{"abstract":"Web application developers face problem whenever they gather requirements from users. Most of the developers use requirements elicitation techniques such as interviews, surveys but at the end of the day when developers develop application, the requirements are not met. The main goal of this study is to overcome the problem of requirement elicitation technique for web application using a combination of interview and Joint Application Development technique between developers and users. This technique will improve the requirement elicitation process and help developers and users to clearly define their requirements in web based application. We also anticipate this technique will decrease the time spent to develop a web application by using this combined technique. Requirements elicitation; web applications; technique;","author":[{"dropping-particle":"","family":"Mohamed Hussain Bahagian Hal Ehwal Pembangunan Pelajar","given":"Zaiyana","non-dropping-particle":"","parse-names":false,"suffix":""},{"dropping-particle":"","family":"Sumari","given":"Putra","non-dropping-particle":"","parse-names":false,"suffix":""}],"id":"ITEM-1","issued":{"date-parts":[["2016"]]},"title":"WERT Technique in Requirements Elicitation for Web Applications","type":"report"},"uris":["http://www.mendeley.com/documents/?uuid=9dca5742-8c83-351e-b8f1-1740389c5311"]}],"mendeley":{"formattedCitation":"[51]","plainTextFormattedCitation":"[51]","previouslyFormattedCitation":"[51]"},"properties":{"noteIndex":0},"schema":"https://github.com/citation-style-language/schema/raw/master/csl-citation.json"}</w:instrText>
            </w:r>
            <w:r w:rsidR="00CF4577"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[51]</w:t>
            </w:r>
            <w:r w:rsidR="00CF4577"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18289947"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2016 </w:t>
            </w:r>
            <w:proofErr w:type="spellStart"/>
            <w:r w:rsidRPr="009E4084">
              <w:rPr>
                <w:rFonts w:ascii="Times New Roman" w:hAnsi="Times New Roman" w:cs="Times New Roman"/>
                <w:color w:val="000000"/>
                <w:sz w:val="16"/>
                <w:szCs w:val="16"/>
                <w:lang w:val="es-ES"/>
              </w:rPr>
              <w:t>nternational</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Conference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on</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Electronics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Information</w:t>
            </w:r>
            <w:proofErr w:type="spellEnd"/>
            <w:r w:rsidRPr="009E4084">
              <w:rPr>
                <w:rFonts w:ascii="Times New Roman" w:hAnsi="Times New Roman" w:cs="Times New Roman"/>
                <w:color w:val="000000"/>
                <w:sz w:val="16"/>
                <w:szCs w:val="16"/>
                <w:lang w:val="es-ES"/>
              </w:rPr>
              <w:t xml:space="preserve">, and </w:t>
            </w:r>
            <w:proofErr w:type="spellStart"/>
            <w:r w:rsidRPr="009E4084">
              <w:rPr>
                <w:rFonts w:ascii="Times New Roman" w:hAnsi="Times New Roman" w:cs="Times New Roman"/>
                <w:color w:val="000000"/>
                <w:sz w:val="16"/>
                <w:szCs w:val="16"/>
                <w:lang w:val="es-ES"/>
              </w:rPr>
              <w:t>Communications</w:t>
            </w:r>
            <w:proofErr w:type="spellEnd"/>
          </w:p>
        </w:tc>
      </w:tr>
      <w:tr w:rsidR="00992D21" w:rsidRPr="009E4084" w14:paraId="233B3C16"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010BE7D9" w14:textId="562487F5" w:rsidR="00992D21" w:rsidRPr="009E4084" w:rsidRDefault="00992D21" w:rsidP="00732F4F">
            <w:pPr>
              <w:spacing w:line="240" w:lineRule="auto"/>
              <w:rPr>
                <w:rFonts w:ascii="Times New Roman" w:hAnsi="Times New Roman" w:cs="Times New Roman"/>
                <w:color w:val="000000"/>
                <w:sz w:val="16"/>
                <w:szCs w:val="16"/>
              </w:rPr>
            </w:pPr>
            <w:proofErr w:type="spellStart"/>
            <w:r w:rsidRPr="009E4084">
              <w:rPr>
                <w:rFonts w:ascii="Times New Roman" w:hAnsi="Times New Roman" w:cs="Times New Roman"/>
                <w:color w:val="000000"/>
                <w:sz w:val="16"/>
                <w:szCs w:val="16"/>
                <w:lang w:val="es-ES"/>
              </w:rPr>
              <w:t>Which</w:t>
            </w:r>
            <w:proofErr w:type="spellEnd"/>
            <w:r w:rsidRPr="009E4084">
              <w:rPr>
                <w:rFonts w:ascii="Times New Roman" w:hAnsi="Times New Roman" w:cs="Times New Roman"/>
                <w:color w:val="000000"/>
                <w:sz w:val="16"/>
                <w:szCs w:val="16"/>
                <w:lang w:val="es-ES"/>
              </w:rPr>
              <w:t xml:space="preserve"> Security </w:t>
            </w:r>
            <w:proofErr w:type="spellStart"/>
            <w:r w:rsidRPr="009E4084">
              <w:rPr>
                <w:rFonts w:ascii="Times New Roman" w:hAnsi="Times New Roman" w:cs="Times New Roman"/>
                <w:color w:val="000000"/>
                <w:sz w:val="16"/>
                <w:szCs w:val="16"/>
                <w:lang w:val="es-ES"/>
              </w:rPr>
              <w:t>Requirements</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Engineering</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Methodology</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Should</w:t>
            </w:r>
            <w:proofErr w:type="spellEnd"/>
            <w:r w:rsidRPr="009E4084">
              <w:rPr>
                <w:rFonts w:ascii="Times New Roman" w:hAnsi="Times New Roman" w:cs="Times New Roman"/>
                <w:color w:val="000000"/>
                <w:sz w:val="16"/>
                <w:szCs w:val="16"/>
                <w:lang w:val="es-ES"/>
              </w:rPr>
              <w:t xml:space="preserve"> I </w:t>
            </w:r>
            <w:proofErr w:type="spellStart"/>
            <w:r w:rsidRPr="009E4084">
              <w:rPr>
                <w:rFonts w:ascii="Times New Roman" w:hAnsi="Times New Roman" w:cs="Times New Roman"/>
                <w:color w:val="000000"/>
                <w:sz w:val="16"/>
                <w:szCs w:val="16"/>
                <w:lang w:val="es-ES"/>
              </w:rPr>
              <w:t>Choose</w:t>
            </w:r>
            <w:proofErr w:type="spellEnd"/>
            <w:r w:rsidRPr="009E4084">
              <w:rPr>
                <w:rFonts w:ascii="Times New Roman" w:hAnsi="Times New Roman" w:cs="Times New Roman"/>
                <w:color w:val="000000"/>
                <w:sz w:val="16"/>
                <w:szCs w:val="16"/>
                <w:lang w:val="es-ES"/>
              </w:rPr>
              <w:t>?</w:t>
            </w:r>
            <w:r w:rsidR="00CF4577" w:rsidRPr="009E4084">
              <w:rPr>
                <w:rFonts w:ascii="Times New Roman" w:hAnsi="Times New Roman" w:cs="Times New Roman"/>
                <w:color w:val="000000"/>
                <w:sz w:val="16"/>
                <w:szCs w:val="16"/>
                <w:lang w:val="es-ES"/>
              </w:rPr>
              <w:t xml:space="preserve"> </w:t>
            </w:r>
            <w:r w:rsidR="00CF4577" w:rsidRPr="009E4084">
              <w:rPr>
                <w:rFonts w:ascii="Times New Roman" w:hAnsi="Times New Roman" w:cs="Times New Roman"/>
                <w:color w:val="000000"/>
                <w:sz w:val="16"/>
                <w:szCs w:val="16"/>
                <w:lang w:val="es-ES"/>
              </w:rPr>
              <w:fldChar w:fldCharType="begin" w:fldLock="1"/>
            </w:r>
            <w:r w:rsidR="00873BF1" w:rsidRPr="009E4084">
              <w:rPr>
                <w:rFonts w:ascii="Times New Roman" w:hAnsi="Times New Roman" w:cs="Times New Roman"/>
                <w:color w:val="000000"/>
                <w:sz w:val="16"/>
                <w:szCs w:val="16"/>
                <w:lang w:val="es-ES"/>
              </w:rPr>
              <w:instrText>ADDIN CSL_CITATION {"citationItems":[{"id":"ITEM-1","itemData":{"DOI":"10.1145/3098954.3098996","ISBN":"9781450352574","abstract":"Since many decades, requirements engineering domain has seen significant enhancements towards adapting the security and risk analysis concepts. In this regard, there exist numerous security requirements engineering methodologies that support elicitation and evaluation of the security requirements. However, selecting a security requirements engineering methodology (SRE) for a given context of use often depends on a set of ad hoc criteria. In this paper, we propose a methodological evaluation methodology that helps in identifying the characteristics of a good SRE methodology.","author":[{"dropping-particle":"","family":"Bulusu","given":"Sravani Teja","non-dropping-particle":"","parse-names":false,"suffix":""},{"dropping-particle":"","family":"Laborde","given":"Romain","non-dropping-particle":"","parse-names":false,"suffix":""},{"dropping-particle":"","family":"Wazan","given":"Ahmad Samer","non-dropping-particle":"","parse-names":false,"suffix":""},{"dropping-particle":"","family":"Barrère","given":"Francois","non-dropping-particle":"","parse-names":false,"suffix":""},{"dropping-particle":"","family":"Benzekri","given":"Abdelmalek","non-dropping-particle":"","parse-names":false,"suffix":""}],"container-title":"ACM International Conference Proceeding Series","id":"ITEM-1","issued":{"date-parts":[["2017"]]},"title":"Which security requirements engineering methodology should i choose? Towards a requirements engineering-based evaluation approach","type":"article-journal","volume":"Part F1305"},"uris":["http://www.mendeley.com/documents/?uuid=421fbcdd-2ee8-4e78-a559-f633bef08197"]}],"mendeley":{"formattedCitation":"[52]","plainTextFormattedCitation":"[52]","previouslyFormattedCitation":"[52]"},"properties":{"noteIndex":0},"schema":"https://github.com/citation-style-language/schema/raw/master/csl-citation.json"}</w:instrText>
            </w:r>
            <w:r w:rsidR="00CF4577" w:rsidRPr="009E4084">
              <w:rPr>
                <w:rFonts w:ascii="Times New Roman" w:hAnsi="Times New Roman" w:cs="Times New Roman"/>
                <w:color w:val="000000"/>
                <w:sz w:val="16"/>
                <w:szCs w:val="16"/>
                <w:lang w:val="es-ES"/>
              </w:rPr>
              <w:fldChar w:fldCharType="separate"/>
            </w:r>
            <w:r w:rsidR="004056A0" w:rsidRPr="009E4084">
              <w:rPr>
                <w:rFonts w:ascii="Times New Roman" w:hAnsi="Times New Roman" w:cs="Times New Roman"/>
                <w:noProof/>
                <w:color w:val="000000"/>
                <w:sz w:val="16"/>
                <w:szCs w:val="16"/>
                <w:lang w:val="es-ES"/>
              </w:rPr>
              <w:t>[52]</w:t>
            </w:r>
            <w:r w:rsidR="00CF4577" w:rsidRPr="009E4084">
              <w:rPr>
                <w:rFonts w:ascii="Times New Roman" w:hAnsi="Times New Roman" w:cs="Times New Roman"/>
                <w:color w:val="000000"/>
                <w:sz w:val="16"/>
                <w:szCs w:val="16"/>
                <w:lang w:val="es-E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40CA12AD" w14:textId="77777777" w:rsidR="00992D21" w:rsidRPr="009E4084" w:rsidRDefault="00992D21"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lang w:val="es-ES"/>
              </w:rPr>
              <w:t xml:space="preserve">2017 ACM International </w:t>
            </w:r>
            <w:proofErr w:type="spellStart"/>
            <w:r w:rsidRPr="009E4084">
              <w:rPr>
                <w:rFonts w:ascii="Times New Roman" w:hAnsi="Times New Roman" w:cs="Times New Roman"/>
                <w:color w:val="000000"/>
                <w:sz w:val="16"/>
                <w:szCs w:val="16"/>
                <w:lang w:val="es-ES"/>
              </w:rPr>
              <w:t>Conference</w:t>
            </w:r>
            <w:proofErr w:type="spellEnd"/>
            <w:r w:rsidRPr="009E4084">
              <w:rPr>
                <w:rFonts w:ascii="Times New Roman" w:hAnsi="Times New Roman" w:cs="Times New Roman"/>
                <w:color w:val="000000"/>
                <w:sz w:val="16"/>
                <w:szCs w:val="16"/>
                <w:lang w:val="es-ES"/>
              </w:rPr>
              <w:t xml:space="preserve"> </w:t>
            </w:r>
            <w:proofErr w:type="spellStart"/>
            <w:r w:rsidRPr="009E4084">
              <w:rPr>
                <w:rFonts w:ascii="Times New Roman" w:hAnsi="Times New Roman" w:cs="Times New Roman"/>
                <w:color w:val="000000"/>
                <w:sz w:val="16"/>
                <w:szCs w:val="16"/>
                <w:lang w:val="es-ES"/>
              </w:rPr>
              <w:t>Proceeding</w:t>
            </w:r>
            <w:proofErr w:type="spellEnd"/>
            <w:r w:rsidRPr="009E4084">
              <w:rPr>
                <w:rFonts w:ascii="Times New Roman" w:hAnsi="Times New Roman" w:cs="Times New Roman"/>
                <w:color w:val="000000"/>
                <w:sz w:val="16"/>
                <w:szCs w:val="16"/>
                <w:lang w:val="es-ES"/>
              </w:rPr>
              <w:t xml:space="preserve"> Series</w:t>
            </w:r>
          </w:p>
        </w:tc>
      </w:tr>
      <w:tr w:rsidR="00992D21" w:rsidRPr="009E4084" w14:paraId="090C9317"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795CE357" w14:textId="4C4B5582" w:rsidR="00992D21" w:rsidRPr="009E4084" w:rsidRDefault="007E2DC7" w:rsidP="00732F4F">
            <w:pPr>
              <w:spacing w:line="240" w:lineRule="auto"/>
              <w:rPr>
                <w:rFonts w:ascii="Times New Roman" w:hAnsi="Times New Roman" w:cs="Times New Roman"/>
                <w:sz w:val="16"/>
                <w:szCs w:val="16"/>
                <w:lang w:val="en-US"/>
              </w:rPr>
            </w:pPr>
            <w:r w:rsidRPr="009E4084">
              <w:rPr>
                <w:rFonts w:ascii="Times New Roman" w:hAnsi="Times New Roman" w:cs="Times New Roman"/>
                <w:sz w:val="16"/>
                <w:szCs w:val="16"/>
                <w:lang w:val="en-US"/>
              </w:rPr>
              <w:t xml:space="preserve">Efficient requirement engineering for small scale project by using UML </w:t>
            </w:r>
            <w:r w:rsidR="00963215" w:rsidRPr="009E4084">
              <w:rPr>
                <w:rFonts w:ascii="Times New Roman" w:hAnsi="Times New Roman" w:cs="Times New Roman"/>
                <w:sz w:val="16"/>
                <w:szCs w:val="16"/>
                <w:lang w:val="en-US"/>
              </w:rPr>
              <w:fldChar w:fldCharType="begin" w:fldLock="1"/>
            </w:r>
            <w:r w:rsidR="00873BF1" w:rsidRPr="009E4084">
              <w:rPr>
                <w:rFonts w:ascii="Times New Roman" w:hAnsi="Times New Roman" w:cs="Times New Roman"/>
                <w:sz w:val="16"/>
                <w:szCs w:val="16"/>
                <w:lang w:val="en-US"/>
              </w:rPr>
              <w:instrText>ADDIN CSL_CITATION {"citationItems":[{"id":"ITEM-1","itemData":{"ISBN":"9781509046201","abstract":"To bring together innovative academics and industrial experts in the field of communication, signal processing, power, intelligent embedded system and data analytic SCOPES 2016 will provide an Excellent international forum for sharing knowledge and results in Communication, Signal Processing, Power, Intelligent, Embedded System and Data Analytic The aim of the Conference is to provide a platform to the researchers and practitioners from both academia as well as industry to meet the share cutting edge development in the field.","author":[{"dropping-particle":"","family":"Centurion University of Technology and Management","given":"","non-dropping-particle":"","parse-names":false,"suffix":""},{"dropping-particle":"","family":"Institute of Electrical and Electronics Engineers. Bhubaneswar Subsection","given":"","non-dropping-particle":"","parse-names":false,"suffix":""},{"dropping-particle":"","family":"Institute of Electrical and Electronics Engineers","given":"","non-dropping-particle":"","parse-names":false,"suffix":""}],"id":"ITEM-1","issued":{"date-parts":[["0"]]},"title":"International Conference on Signal Processing, Communication, Power and Embedded System : (SCOPES)-2016 : 3rd-5th, October 2016 : IEEE conference proceedings","type":"book"},"uris":["http://www.mendeley.com/documents/?uuid=0a5d595f-042f-3a87-8d18-af3602834a6c"]}],"mendeley":{"formattedCitation":"[53]","plainTextFormattedCitation":"[53]","previouslyFormattedCitation":"[53]"},"properties":{"noteIndex":0},"schema":"https://github.com/citation-style-language/schema/raw/master/csl-citation.json"}</w:instrText>
            </w:r>
            <w:r w:rsidR="00963215" w:rsidRPr="009E4084">
              <w:rPr>
                <w:rFonts w:ascii="Times New Roman" w:hAnsi="Times New Roman" w:cs="Times New Roman"/>
                <w:sz w:val="16"/>
                <w:szCs w:val="16"/>
                <w:lang w:val="en-US"/>
              </w:rPr>
              <w:fldChar w:fldCharType="separate"/>
            </w:r>
            <w:r w:rsidR="004056A0" w:rsidRPr="009E4084">
              <w:rPr>
                <w:rFonts w:ascii="Times New Roman" w:hAnsi="Times New Roman" w:cs="Times New Roman"/>
                <w:noProof/>
                <w:sz w:val="16"/>
                <w:szCs w:val="16"/>
                <w:lang w:val="en-US"/>
              </w:rPr>
              <w:t>[53]</w:t>
            </w:r>
            <w:r w:rsidR="00963215" w:rsidRPr="009E4084">
              <w:rPr>
                <w:rFonts w:ascii="Times New Roman" w:hAnsi="Times New Roman" w:cs="Times New Roman"/>
                <w:sz w:val="16"/>
                <w:szCs w:val="16"/>
                <w:lang w:val="en-US"/>
              </w:rPr>
              <w:fldChar w:fldCharType="end"/>
            </w:r>
            <w:r w:rsidRPr="009E4084">
              <w:rPr>
                <w:rFonts w:ascii="Times New Roman" w:hAnsi="Times New Roman" w:cs="Times New Roman"/>
                <w:sz w:val="16"/>
                <w:szCs w:val="16"/>
                <w:lang w:val="en-US"/>
              </w:rPr>
              <w:t xml:space="preserve"> </w:t>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7B8A708C" w14:textId="1AEDB56F" w:rsidR="00992D21" w:rsidRPr="009E4084" w:rsidRDefault="00963215"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rPr>
              <w:t>2016</w:t>
            </w:r>
            <w:r w:rsidR="00BC7D22" w:rsidRPr="009E4084">
              <w:rPr>
                <w:rFonts w:ascii="Times New Roman" w:hAnsi="Times New Roman" w:cs="Times New Roman"/>
                <w:color w:val="000000"/>
                <w:sz w:val="16"/>
                <w:szCs w:val="16"/>
              </w:rPr>
              <w:t xml:space="preserve"> </w:t>
            </w:r>
            <w:r w:rsidR="007E2DC7" w:rsidRPr="009E4084">
              <w:rPr>
                <w:rFonts w:ascii="Times New Roman" w:hAnsi="Times New Roman" w:cs="Times New Roman"/>
                <w:color w:val="000000"/>
                <w:sz w:val="16"/>
                <w:szCs w:val="16"/>
              </w:rPr>
              <w:t xml:space="preserve">International </w:t>
            </w:r>
            <w:proofErr w:type="spellStart"/>
            <w:r w:rsidR="007E2DC7" w:rsidRPr="009E4084">
              <w:rPr>
                <w:rFonts w:ascii="Times New Roman" w:hAnsi="Times New Roman" w:cs="Times New Roman"/>
                <w:color w:val="000000"/>
                <w:sz w:val="16"/>
                <w:szCs w:val="16"/>
              </w:rPr>
              <w:t>Conference</w:t>
            </w:r>
            <w:proofErr w:type="spellEnd"/>
            <w:r w:rsidR="007E2DC7" w:rsidRPr="009E4084">
              <w:rPr>
                <w:rFonts w:ascii="Times New Roman" w:hAnsi="Times New Roman" w:cs="Times New Roman"/>
                <w:color w:val="000000"/>
                <w:sz w:val="16"/>
                <w:szCs w:val="16"/>
              </w:rPr>
              <w:t xml:space="preserve"> </w:t>
            </w:r>
            <w:proofErr w:type="spellStart"/>
            <w:r w:rsidR="007E2DC7" w:rsidRPr="009E4084">
              <w:rPr>
                <w:rFonts w:ascii="Times New Roman" w:hAnsi="Times New Roman" w:cs="Times New Roman"/>
                <w:color w:val="000000"/>
                <w:sz w:val="16"/>
                <w:szCs w:val="16"/>
              </w:rPr>
              <w:t>on</w:t>
            </w:r>
            <w:proofErr w:type="spellEnd"/>
            <w:r w:rsidR="007E2DC7" w:rsidRPr="009E4084">
              <w:rPr>
                <w:rFonts w:ascii="Times New Roman" w:hAnsi="Times New Roman" w:cs="Times New Roman"/>
                <w:color w:val="000000"/>
                <w:sz w:val="16"/>
                <w:szCs w:val="16"/>
              </w:rPr>
              <w:t xml:space="preserve"> </w:t>
            </w:r>
            <w:proofErr w:type="spellStart"/>
            <w:r w:rsidR="007E2DC7" w:rsidRPr="009E4084">
              <w:rPr>
                <w:rFonts w:ascii="Times New Roman" w:hAnsi="Times New Roman" w:cs="Times New Roman"/>
                <w:color w:val="000000"/>
                <w:sz w:val="16"/>
                <w:szCs w:val="16"/>
              </w:rPr>
              <w:t>Signal</w:t>
            </w:r>
            <w:proofErr w:type="spellEnd"/>
            <w:r w:rsidR="007E2DC7" w:rsidRPr="009E4084">
              <w:rPr>
                <w:rFonts w:ascii="Times New Roman" w:hAnsi="Times New Roman" w:cs="Times New Roman"/>
                <w:color w:val="000000"/>
                <w:sz w:val="16"/>
                <w:szCs w:val="16"/>
              </w:rPr>
              <w:t xml:space="preserve"> </w:t>
            </w:r>
            <w:proofErr w:type="spellStart"/>
            <w:r w:rsidR="007E2DC7" w:rsidRPr="009E4084">
              <w:rPr>
                <w:rFonts w:ascii="Times New Roman" w:hAnsi="Times New Roman" w:cs="Times New Roman"/>
                <w:color w:val="000000"/>
                <w:sz w:val="16"/>
                <w:szCs w:val="16"/>
              </w:rPr>
              <w:t>Processing</w:t>
            </w:r>
            <w:proofErr w:type="spellEnd"/>
            <w:r w:rsidR="007E2DC7" w:rsidRPr="009E4084">
              <w:rPr>
                <w:rFonts w:ascii="Times New Roman" w:hAnsi="Times New Roman" w:cs="Times New Roman"/>
                <w:color w:val="000000"/>
                <w:sz w:val="16"/>
                <w:szCs w:val="16"/>
              </w:rPr>
              <w:t xml:space="preserve">, </w:t>
            </w:r>
            <w:proofErr w:type="spellStart"/>
            <w:r w:rsidR="007E2DC7" w:rsidRPr="009E4084">
              <w:rPr>
                <w:rFonts w:ascii="Times New Roman" w:hAnsi="Times New Roman" w:cs="Times New Roman"/>
                <w:color w:val="000000"/>
                <w:sz w:val="16"/>
                <w:szCs w:val="16"/>
              </w:rPr>
              <w:t>Communication</w:t>
            </w:r>
            <w:proofErr w:type="spellEnd"/>
          </w:p>
        </w:tc>
      </w:tr>
      <w:tr w:rsidR="00992D21" w:rsidRPr="009E4084" w14:paraId="66D2CE49" w14:textId="77777777" w:rsidTr="00732F4F">
        <w:trPr>
          <w:trHeight w:val="315"/>
        </w:trPr>
        <w:tc>
          <w:tcPr>
            <w:tcW w:w="2544" w:type="dxa"/>
            <w:tcBorders>
              <w:top w:val="single" w:sz="6" w:space="0" w:color="CCCCCC"/>
              <w:left w:val="single" w:sz="6" w:space="0" w:color="000000" w:themeColor="text1"/>
              <w:bottom w:val="single" w:sz="6" w:space="0" w:color="000000" w:themeColor="text1"/>
              <w:right w:val="single" w:sz="6" w:space="0" w:color="000000" w:themeColor="text1"/>
            </w:tcBorders>
            <w:tcMar>
              <w:top w:w="40" w:type="dxa"/>
              <w:left w:w="40" w:type="dxa"/>
              <w:bottom w:w="40" w:type="dxa"/>
              <w:right w:w="40" w:type="dxa"/>
            </w:tcMar>
            <w:vAlign w:val="center"/>
          </w:tcPr>
          <w:p w14:paraId="40BE80E2" w14:textId="6301AFB3" w:rsidR="00992D21" w:rsidRPr="009E4084" w:rsidRDefault="007E2DC7" w:rsidP="00732F4F">
            <w:pPr>
              <w:spacing w:line="240" w:lineRule="auto"/>
              <w:rPr>
                <w:rFonts w:ascii="Times New Roman" w:hAnsi="Times New Roman" w:cs="Times New Roman"/>
                <w:color w:val="000000"/>
                <w:sz w:val="16"/>
                <w:szCs w:val="16"/>
              </w:rPr>
            </w:pPr>
            <w:r w:rsidRPr="009E4084">
              <w:rPr>
                <w:rFonts w:ascii="Times New Roman" w:hAnsi="Times New Roman" w:cs="Times New Roman"/>
                <w:sz w:val="16"/>
                <w:szCs w:val="16"/>
                <w:lang w:val="en-US"/>
              </w:rPr>
              <w:t xml:space="preserve">Collaborative requirements elicitation using elicitation tool for small projects  </w:t>
            </w:r>
            <w:r w:rsidR="00963215" w:rsidRPr="009E4084">
              <w:rPr>
                <w:rFonts w:ascii="Times New Roman" w:hAnsi="Times New Roman" w:cs="Times New Roman"/>
                <w:sz w:val="16"/>
                <w:szCs w:val="16"/>
                <w:lang w:val="en-US"/>
              </w:rPr>
              <w:fldChar w:fldCharType="begin" w:fldLock="1"/>
            </w:r>
            <w:r w:rsidR="00873BF1" w:rsidRPr="009E4084">
              <w:rPr>
                <w:rFonts w:ascii="Times New Roman" w:hAnsi="Times New Roman" w:cs="Times New Roman"/>
                <w:sz w:val="16"/>
                <w:szCs w:val="16"/>
                <w:lang w:val="en-US"/>
              </w:rPr>
              <w:instrText>ADDIN CSL_CITATION {"citationItems":[{"id":"ITEM-1","itemData":{"ISBN":"9781509020003","abstract":"Scholarly &amp; Professional \"Co-located with INTECH 2016 at Islamabad, Pakistan.\" \"IEEE Catalog Number: CFP1660T-USB.\" Annotation The INTECH intends to address various innovative computing techniques involving various applications This forum will address a large number of themes and issues The conference will feature original research and industrial papers on the theory, design and implementation of computing technologies.","author":[{"dropping-particle":"","family":"Ariwa","given":"Ezendu","non-dropping-particle":"","parse-names":false,"suffix":""},{"dropping-particle":"","family":"Institute of Electrical and Electronics Engineers. United Kingdom and Republic of Ireland Section","given":"","non-dropping-particle":"","parse-names":false,"suffix":""},{"dropping-particle":"","family":"Institute of Electrical and Electronics Engineers","given":"","non-dropping-particle":"","parse-names":false,"suffix":""}],"id":"ITEM-1","issued":{"date-parts":[["2016"]]},"title":"Sixth International Conference on Innovative Computing Technology (INTECH 2016) : August 24-26, 2016, Irish Computer Society, Dublin, Ireland","type":"book"},"uris":["http://www.mendeley.com/documents/?uuid=bf91f02d-84b2-3ec5-a623-c45058ff094e"]}],"mendeley":{"formattedCitation":"[54]","plainTextFormattedCitation":"[54]","previouslyFormattedCitation":"[54]"},"properties":{"noteIndex":0},"schema":"https://github.com/citation-style-language/schema/raw/master/csl-citation.json"}</w:instrText>
            </w:r>
            <w:r w:rsidR="00963215" w:rsidRPr="009E4084">
              <w:rPr>
                <w:rFonts w:ascii="Times New Roman" w:hAnsi="Times New Roman" w:cs="Times New Roman"/>
                <w:sz w:val="16"/>
                <w:szCs w:val="16"/>
                <w:lang w:val="en-US"/>
              </w:rPr>
              <w:fldChar w:fldCharType="separate"/>
            </w:r>
            <w:r w:rsidR="004056A0" w:rsidRPr="009E4084">
              <w:rPr>
                <w:rFonts w:ascii="Times New Roman" w:hAnsi="Times New Roman" w:cs="Times New Roman"/>
                <w:noProof/>
                <w:sz w:val="16"/>
                <w:szCs w:val="16"/>
                <w:lang w:val="en-US"/>
              </w:rPr>
              <w:t>[54]</w:t>
            </w:r>
            <w:r w:rsidR="00963215" w:rsidRPr="009E4084">
              <w:rPr>
                <w:rFonts w:ascii="Times New Roman" w:hAnsi="Times New Roman" w:cs="Times New Roman"/>
                <w:sz w:val="16"/>
                <w:szCs w:val="16"/>
                <w:lang w:val="en-US"/>
              </w:rPr>
              <w:fldChar w:fldCharType="end"/>
            </w:r>
          </w:p>
        </w:tc>
        <w:tc>
          <w:tcPr>
            <w:tcW w:w="2268" w:type="dxa"/>
            <w:tcBorders>
              <w:top w:val="single" w:sz="6" w:space="0" w:color="CCCCCC"/>
              <w:left w:val="single" w:sz="6" w:space="0" w:color="CCCCCC"/>
              <w:bottom w:val="single" w:sz="6" w:space="0" w:color="000000" w:themeColor="text1"/>
              <w:right w:val="single" w:sz="6" w:space="0" w:color="000000" w:themeColor="text1"/>
            </w:tcBorders>
            <w:tcMar>
              <w:top w:w="40" w:type="dxa"/>
              <w:left w:w="40" w:type="dxa"/>
              <w:bottom w:w="40" w:type="dxa"/>
              <w:right w:w="40" w:type="dxa"/>
            </w:tcMar>
            <w:vAlign w:val="center"/>
          </w:tcPr>
          <w:p w14:paraId="6763481F" w14:textId="20458D51" w:rsidR="00992D21" w:rsidRPr="009E4084" w:rsidRDefault="00963215" w:rsidP="00732F4F">
            <w:pPr>
              <w:spacing w:line="240" w:lineRule="auto"/>
              <w:rPr>
                <w:rFonts w:ascii="Times New Roman" w:hAnsi="Times New Roman" w:cs="Times New Roman"/>
                <w:color w:val="000000"/>
                <w:sz w:val="16"/>
                <w:szCs w:val="16"/>
              </w:rPr>
            </w:pPr>
            <w:r w:rsidRPr="009E4084">
              <w:rPr>
                <w:rFonts w:ascii="Times New Roman" w:hAnsi="Times New Roman" w:cs="Times New Roman"/>
                <w:color w:val="000000"/>
                <w:sz w:val="16"/>
                <w:szCs w:val="16"/>
              </w:rPr>
              <w:t>2016</w:t>
            </w:r>
            <w:r w:rsidR="00BC7D22" w:rsidRPr="009E4084">
              <w:rPr>
                <w:rFonts w:ascii="Times New Roman" w:hAnsi="Times New Roman" w:cs="Times New Roman"/>
                <w:color w:val="000000"/>
                <w:sz w:val="16"/>
                <w:szCs w:val="16"/>
              </w:rPr>
              <w:t xml:space="preserve"> </w:t>
            </w:r>
            <w:proofErr w:type="spellStart"/>
            <w:r w:rsidR="007E2DC7" w:rsidRPr="009E4084">
              <w:rPr>
                <w:rFonts w:ascii="Times New Roman" w:hAnsi="Times New Roman" w:cs="Times New Roman"/>
                <w:color w:val="000000"/>
                <w:sz w:val="16"/>
                <w:szCs w:val="16"/>
              </w:rPr>
              <w:t>Sixth</w:t>
            </w:r>
            <w:proofErr w:type="spellEnd"/>
            <w:r w:rsidR="007E2DC7" w:rsidRPr="009E4084">
              <w:rPr>
                <w:rFonts w:ascii="Times New Roman" w:hAnsi="Times New Roman" w:cs="Times New Roman"/>
                <w:color w:val="000000"/>
                <w:sz w:val="16"/>
                <w:szCs w:val="16"/>
              </w:rPr>
              <w:t xml:space="preserve"> International </w:t>
            </w:r>
            <w:proofErr w:type="spellStart"/>
            <w:r w:rsidR="007E2DC7" w:rsidRPr="009E4084">
              <w:rPr>
                <w:rFonts w:ascii="Times New Roman" w:hAnsi="Times New Roman" w:cs="Times New Roman"/>
                <w:color w:val="000000"/>
                <w:sz w:val="16"/>
                <w:szCs w:val="16"/>
              </w:rPr>
              <w:t>Conference</w:t>
            </w:r>
            <w:proofErr w:type="spellEnd"/>
            <w:r w:rsidR="007E2DC7" w:rsidRPr="009E4084">
              <w:rPr>
                <w:rFonts w:ascii="Times New Roman" w:hAnsi="Times New Roman" w:cs="Times New Roman"/>
                <w:color w:val="000000"/>
                <w:sz w:val="16"/>
                <w:szCs w:val="16"/>
              </w:rPr>
              <w:t xml:space="preserve"> </w:t>
            </w:r>
            <w:proofErr w:type="spellStart"/>
            <w:r w:rsidR="007E2DC7" w:rsidRPr="009E4084">
              <w:rPr>
                <w:rFonts w:ascii="Times New Roman" w:hAnsi="Times New Roman" w:cs="Times New Roman"/>
                <w:color w:val="000000"/>
                <w:sz w:val="16"/>
                <w:szCs w:val="16"/>
              </w:rPr>
              <w:t>on</w:t>
            </w:r>
            <w:proofErr w:type="spellEnd"/>
            <w:r w:rsidR="007E2DC7" w:rsidRPr="009E4084">
              <w:rPr>
                <w:rFonts w:ascii="Times New Roman" w:hAnsi="Times New Roman" w:cs="Times New Roman"/>
                <w:color w:val="000000"/>
                <w:sz w:val="16"/>
                <w:szCs w:val="16"/>
              </w:rPr>
              <w:t xml:space="preserve"> </w:t>
            </w:r>
            <w:proofErr w:type="spellStart"/>
            <w:r w:rsidR="007E2DC7" w:rsidRPr="009E4084">
              <w:rPr>
                <w:rFonts w:ascii="Times New Roman" w:hAnsi="Times New Roman" w:cs="Times New Roman"/>
                <w:color w:val="000000"/>
                <w:sz w:val="16"/>
                <w:szCs w:val="16"/>
              </w:rPr>
              <w:t>Innovative</w:t>
            </w:r>
            <w:proofErr w:type="spellEnd"/>
            <w:r w:rsidR="007E2DC7" w:rsidRPr="009E4084">
              <w:rPr>
                <w:rFonts w:ascii="Times New Roman" w:hAnsi="Times New Roman" w:cs="Times New Roman"/>
                <w:color w:val="000000"/>
                <w:sz w:val="16"/>
                <w:szCs w:val="16"/>
              </w:rPr>
              <w:t xml:space="preserve"> Computing </w:t>
            </w:r>
            <w:proofErr w:type="spellStart"/>
            <w:r w:rsidR="007E2DC7" w:rsidRPr="009E4084">
              <w:rPr>
                <w:rFonts w:ascii="Times New Roman" w:hAnsi="Times New Roman" w:cs="Times New Roman"/>
                <w:color w:val="000000"/>
                <w:sz w:val="16"/>
                <w:szCs w:val="16"/>
              </w:rPr>
              <w:t>Technology</w:t>
            </w:r>
            <w:proofErr w:type="spellEnd"/>
          </w:p>
        </w:tc>
      </w:tr>
    </w:tbl>
    <w:p w14:paraId="4040BE7B" w14:textId="77777777" w:rsidR="002F1925" w:rsidRPr="009E4084" w:rsidRDefault="002F1925" w:rsidP="003C0E1C">
      <w:pPr>
        <w:shd w:val="clear" w:color="auto" w:fill="FFFFFF"/>
        <w:spacing w:after="120" w:line="228" w:lineRule="auto"/>
        <w:ind w:firstLine="289"/>
        <w:jc w:val="both"/>
        <w:rPr>
          <w:rFonts w:ascii="Times New Roman" w:eastAsia="Times New Roman" w:hAnsi="Times New Roman" w:cs="Times New Roman"/>
          <w:sz w:val="20"/>
          <w:szCs w:val="20"/>
        </w:rPr>
      </w:pPr>
    </w:p>
    <w:p w14:paraId="0ED8471C" w14:textId="77777777" w:rsidR="009E16DD" w:rsidRPr="009E4084" w:rsidRDefault="009E16DD" w:rsidP="003C0E1C">
      <w:pPr>
        <w:pStyle w:val="Prrafodelista"/>
        <w:numPr>
          <w:ilvl w:val="0"/>
          <w:numId w:val="5"/>
        </w:numPr>
        <w:shd w:val="clear" w:color="auto" w:fill="FFFFFF"/>
        <w:spacing w:after="120" w:line="228" w:lineRule="auto"/>
        <w:ind w:left="0" w:firstLine="289"/>
        <w:jc w:val="both"/>
        <w:rPr>
          <w:rFonts w:ascii="Times New Roman" w:eastAsia="Times New Roman" w:hAnsi="Times New Roman" w:cs="Times New Roman"/>
          <w:i/>
          <w:sz w:val="20"/>
          <w:szCs w:val="20"/>
        </w:rPr>
      </w:pPr>
      <w:r w:rsidRPr="009E4084">
        <w:rPr>
          <w:rFonts w:ascii="Times New Roman" w:eastAsia="Times New Roman" w:hAnsi="Times New Roman" w:cs="Times New Roman"/>
          <w:i/>
          <w:sz w:val="20"/>
          <w:szCs w:val="20"/>
        </w:rPr>
        <w:t>Extracción de Información</w:t>
      </w:r>
    </w:p>
    <w:p w14:paraId="0AFD6EA2" w14:textId="0F9BD776" w:rsidR="00DD7FB1" w:rsidRPr="009E4084" w:rsidRDefault="053DA7F9" w:rsidP="003C0E1C">
      <w:pPr>
        <w:shd w:val="clear" w:color="auto" w:fill="FFFFFF" w:themeFill="background1"/>
        <w:spacing w:after="120" w:line="228" w:lineRule="auto"/>
        <w:ind w:firstLine="289"/>
        <w:jc w:val="both"/>
        <w:rPr>
          <w:rFonts w:ascii="Times New Roman" w:eastAsia="Times New Roman" w:hAnsi="Times New Roman" w:cs="Times New Roman"/>
          <w:sz w:val="20"/>
          <w:szCs w:val="20"/>
          <w:lang w:val="es-EC"/>
        </w:rPr>
      </w:pPr>
      <w:r w:rsidRPr="009E4084">
        <w:rPr>
          <w:rFonts w:ascii="Times New Roman" w:eastAsia="Times New Roman" w:hAnsi="Times New Roman" w:cs="Times New Roman"/>
          <w:sz w:val="20"/>
          <w:szCs w:val="20"/>
          <w:lang w:val="es-EC"/>
        </w:rPr>
        <w:t xml:space="preserve"> Los criterios de selección de estudios establecen la pauta para la extracción de información más relevante. Teniendo esto en cuenta se puede concluir que las metodologías más utilizadas dentro del proceso de </w:t>
      </w:r>
      <w:proofErr w:type="spellStart"/>
      <w:r w:rsidRPr="009E4084">
        <w:rPr>
          <w:rFonts w:ascii="Times New Roman" w:eastAsia="Times New Roman" w:hAnsi="Times New Roman" w:cs="Times New Roman"/>
          <w:sz w:val="20"/>
          <w:szCs w:val="20"/>
          <w:lang w:val="es-EC"/>
        </w:rPr>
        <w:t>elicitacion</w:t>
      </w:r>
      <w:proofErr w:type="spellEnd"/>
      <w:r w:rsidRPr="009E4084">
        <w:rPr>
          <w:rFonts w:ascii="Times New Roman" w:eastAsia="Times New Roman" w:hAnsi="Times New Roman" w:cs="Times New Roman"/>
          <w:sz w:val="20"/>
          <w:szCs w:val="20"/>
          <w:lang w:val="es-EC"/>
        </w:rPr>
        <w:t xml:space="preserve"> de requisitos</w:t>
      </w:r>
      <w:r w:rsidR="14E3B112" w:rsidRPr="009E4084">
        <w:rPr>
          <w:rFonts w:ascii="Times New Roman" w:eastAsia="Times New Roman" w:hAnsi="Times New Roman" w:cs="Times New Roman"/>
          <w:sz w:val="20"/>
          <w:szCs w:val="20"/>
          <w:lang w:val="es-EC"/>
        </w:rPr>
        <w:t>,</w:t>
      </w:r>
      <w:r w:rsidRPr="009E4084">
        <w:rPr>
          <w:rFonts w:ascii="Times New Roman" w:eastAsia="Times New Roman" w:hAnsi="Times New Roman" w:cs="Times New Roman"/>
          <w:sz w:val="20"/>
          <w:szCs w:val="20"/>
          <w:lang w:val="es-EC"/>
        </w:rPr>
        <w:t xml:space="preserve"> son cuatro, las cuales se detallan en la Tabla III.</w:t>
      </w:r>
      <w:r w:rsidR="14E3B112" w:rsidRPr="009E4084">
        <w:rPr>
          <w:rFonts w:ascii="Times New Roman" w:eastAsia="Times New Roman" w:hAnsi="Times New Roman" w:cs="Times New Roman"/>
          <w:sz w:val="20"/>
          <w:szCs w:val="20"/>
          <w:lang w:val="es-EC"/>
        </w:rPr>
        <w:t xml:space="preserve"> </w:t>
      </w:r>
    </w:p>
    <w:p w14:paraId="46370100" w14:textId="04E736F9" w:rsidR="14E3B112" w:rsidRPr="009E4084" w:rsidRDefault="14E3B112" w:rsidP="003C0E1C">
      <w:pPr>
        <w:shd w:val="clear" w:color="auto" w:fill="FFFFFF" w:themeFill="background1"/>
        <w:spacing w:after="120" w:line="228" w:lineRule="auto"/>
        <w:ind w:firstLine="289"/>
        <w:jc w:val="both"/>
        <w:rPr>
          <w:rFonts w:ascii="Times New Roman" w:eastAsia="Times New Roman" w:hAnsi="Times New Roman" w:cs="Times New Roman"/>
          <w:sz w:val="20"/>
          <w:szCs w:val="20"/>
          <w:lang w:val="es-EC"/>
        </w:rPr>
      </w:pPr>
    </w:p>
    <w:p w14:paraId="2FC255AC" w14:textId="7CBFF95A" w:rsidR="00DD7FB1" w:rsidRPr="009E4084" w:rsidRDefault="00DD7FB1" w:rsidP="00861370">
      <w:pPr>
        <w:pStyle w:val="Descripcin"/>
        <w:keepNext/>
        <w:spacing w:after="120" w:line="228" w:lineRule="auto"/>
        <w:ind w:firstLine="289"/>
        <w:jc w:val="center"/>
        <w:rPr>
          <w:rFonts w:ascii="Times New Roman" w:hAnsi="Times New Roman" w:cs="Times New Roman"/>
          <w:color w:val="auto"/>
        </w:rPr>
      </w:pPr>
      <w:r w:rsidRPr="009E4084">
        <w:rPr>
          <w:rFonts w:ascii="Times New Roman" w:hAnsi="Times New Roman" w:cs="Times New Roman"/>
          <w:color w:val="auto"/>
        </w:rPr>
        <w:t xml:space="preserve">Tabla </w:t>
      </w:r>
      <w:r w:rsidRPr="009E4084">
        <w:rPr>
          <w:rFonts w:ascii="Times New Roman" w:hAnsi="Times New Roman" w:cs="Times New Roman"/>
          <w:color w:val="auto"/>
        </w:rPr>
        <w:fldChar w:fldCharType="begin"/>
      </w:r>
      <w:r w:rsidRPr="009E4084">
        <w:rPr>
          <w:rFonts w:ascii="Times New Roman" w:hAnsi="Times New Roman" w:cs="Times New Roman"/>
          <w:color w:val="auto"/>
        </w:rPr>
        <w:instrText xml:space="preserve"> SEQ Tabla \* ROMAN </w:instrText>
      </w:r>
      <w:r w:rsidRPr="009E4084">
        <w:rPr>
          <w:rFonts w:ascii="Times New Roman" w:hAnsi="Times New Roman" w:cs="Times New Roman"/>
          <w:color w:val="auto"/>
        </w:rPr>
        <w:fldChar w:fldCharType="separate"/>
      </w:r>
      <w:r w:rsidRPr="009E4084">
        <w:rPr>
          <w:rFonts w:ascii="Times New Roman" w:hAnsi="Times New Roman" w:cs="Times New Roman"/>
          <w:noProof/>
          <w:color w:val="auto"/>
        </w:rPr>
        <w:t>III</w:t>
      </w:r>
      <w:r w:rsidRPr="009E4084">
        <w:rPr>
          <w:rFonts w:ascii="Times New Roman" w:hAnsi="Times New Roman" w:cs="Times New Roman"/>
          <w:color w:val="auto"/>
        </w:rPr>
        <w:fldChar w:fldCharType="end"/>
      </w:r>
      <w:r w:rsidRPr="009E4084">
        <w:rPr>
          <w:rFonts w:ascii="Times New Roman" w:hAnsi="Times New Roman" w:cs="Times New Roman"/>
          <w:color w:val="auto"/>
        </w:rPr>
        <w:t xml:space="preserve"> </w:t>
      </w:r>
      <w:r w:rsidR="6D5ABEF5" w:rsidRPr="009E4084">
        <w:rPr>
          <w:rFonts w:ascii="Times New Roman" w:hAnsi="Times New Roman" w:cs="Times New Roman"/>
          <w:color w:val="auto"/>
        </w:rPr>
        <w:t>Metodologías</w:t>
      </w:r>
      <w:r w:rsidRPr="009E4084">
        <w:rPr>
          <w:rFonts w:ascii="Times New Roman" w:hAnsi="Times New Roman" w:cs="Times New Roman"/>
          <w:color w:val="auto"/>
        </w:rPr>
        <w:t xml:space="preserve"> por Artículo</w:t>
      </w:r>
    </w:p>
    <w:tbl>
      <w:tblPr>
        <w:tblStyle w:val="Tablaconcuadrcula"/>
        <w:tblW w:w="0" w:type="auto"/>
        <w:jc w:val="center"/>
        <w:tblLook w:val="04A0" w:firstRow="1" w:lastRow="0" w:firstColumn="1" w:lastColumn="0" w:noHBand="0" w:noVBand="1"/>
      </w:tblPr>
      <w:tblGrid>
        <w:gridCol w:w="1696"/>
        <w:gridCol w:w="1560"/>
      </w:tblGrid>
      <w:tr w:rsidR="0056507E" w:rsidRPr="009E4084" w14:paraId="42E5C71D" w14:textId="77777777" w:rsidTr="00861370">
        <w:trPr>
          <w:jc w:val="center"/>
        </w:trPr>
        <w:tc>
          <w:tcPr>
            <w:tcW w:w="1696" w:type="dxa"/>
          </w:tcPr>
          <w:p w14:paraId="5C3FB598" w14:textId="1E260C88" w:rsidR="0056507E" w:rsidRPr="00861370" w:rsidRDefault="0056507E" w:rsidP="00861370">
            <w:pPr>
              <w:jc w:val="center"/>
              <w:rPr>
                <w:rFonts w:ascii="Times New Roman" w:eastAsia="Times New Roman" w:hAnsi="Times New Roman" w:cs="Times New Roman"/>
                <w:b/>
                <w:sz w:val="18"/>
                <w:szCs w:val="16"/>
                <w:lang w:val="es-EC"/>
              </w:rPr>
            </w:pPr>
            <w:r w:rsidRPr="00861370">
              <w:rPr>
                <w:rFonts w:ascii="Times New Roman" w:eastAsia="Times New Roman" w:hAnsi="Times New Roman" w:cs="Times New Roman"/>
                <w:b/>
                <w:sz w:val="18"/>
                <w:szCs w:val="16"/>
                <w:lang w:val="es-EC"/>
              </w:rPr>
              <w:t>Metodología</w:t>
            </w:r>
          </w:p>
        </w:tc>
        <w:tc>
          <w:tcPr>
            <w:tcW w:w="1560" w:type="dxa"/>
          </w:tcPr>
          <w:p w14:paraId="13266462" w14:textId="157924B1" w:rsidR="0056507E" w:rsidRPr="00861370" w:rsidRDefault="0056507E" w:rsidP="00861370">
            <w:pPr>
              <w:jc w:val="center"/>
              <w:rPr>
                <w:rFonts w:ascii="Times New Roman" w:eastAsia="Times New Roman" w:hAnsi="Times New Roman" w:cs="Times New Roman"/>
                <w:b/>
                <w:sz w:val="18"/>
                <w:szCs w:val="16"/>
                <w:lang w:val="es-EC"/>
              </w:rPr>
            </w:pPr>
            <w:r w:rsidRPr="00861370">
              <w:rPr>
                <w:rFonts w:ascii="Times New Roman" w:eastAsia="Times New Roman" w:hAnsi="Times New Roman" w:cs="Times New Roman"/>
                <w:b/>
                <w:sz w:val="18"/>
                <w:szCs w:val="16"/>
                <w:lang w:val="es-EC"/>
              </w:rPr>
              <w:t>Artículos</w:t>
            </w:r>
          </w:p>
        </w:tc>
      </w:tr>
      <w:tr w:rsidR="0056507E" w:rsidRPr="009E4084" w14:paraId="32F87A62" w14:textId="77777777" w:rsidTr="00861370">
        <w:trPr>
          <w:jc w:val="center"/>
        </w:trPr>
        <w:tc>
          <w:tcPr>
            <w:tcW w:w="1696" w:type="dxa"/>
          </w:tcPr>
          <w:p w14:paraId="04147044" w14:textId="41E1207B" w:rsidR="0056507E" w:rsidRPr="00861370" w:rsidRDefault="0056507E" w:rsidP="00861370">
            <w:pPr>
              <w:jc w:val="both"/>
              <w:rPr>
                <w:rFonts w:ascii="Times New Roman" w:eastAsia="Times New Roman" w:hAnsi="Times New Roman" w:cs="Times New Roman"/>
                <w:sz w:val="18"/>
                <w:szCs w:val="16"/>
                <w:lang w:val="es-EC"/>
              </w:rPr>
            </w:pPr>
            <w:r w:rsidRPr="00861370">
              <w:rPr>
                <w:rFonts w:ascii="Times New Roman" w:eastAsia="Times New Roman" w:hAnsi="Times New Roman" w:cs="Times New Roman"/>
                <w:sz w:val="18"/>
                <w:szCs w:val="16"/>
                <w:lang w:val="es-EC"/>
              </w:rPr>
              <w:t>KAOS</w:t>
            </w:r>
          </w:p>
        </w:tc>
        <w:tc>
          <w:tcPr>
            <w:tcW w:w="1560" w:type="dxa"/>
          </w:tcPr>
          <w:p w14:paraId="1F23942E" w14:textId="45592FCB" w:rsidR="0056507E" w:rsidRPr="00861370" w:rsidRDefault="00EF32C3" w:rsidP="00861370">
            <w:pPr>
              <w:jc w:val="both"/>
              <w:rPr>
                <w:rFonts w:ascii="Times New Roman" w:eastAsia="Times New Roman" w:hAnsi="Times New Roman" w:cs="Times New Roman"/>
                <w:sz w:val="18"/>
                <w:szCs w:val="16"/>
                <w:lang w:val="es-EC"/>
              </w:rPr>
            </w:pPr>
            <w:r w:rsidRPr="00861370">
              <w:rPr>
                <w:rFonts w:ascii="Times New Roman" w:eastAsia="Times New Roman" w:hAnsi="Times New Roman" w:cs="Times New Roman"/>
                <w:sz w:val="18"/>
                <w:szCs w:val="16"/>
                <w:lang w:val="es-EC"/>
              </w:rPr>
              <w:fldChar w:fldCharType="begin" w:fldLock="1"/>
            </w:r>
            <w:r w:rsidRPr="00861370">
              <w:rPr>
                <w:rFonts w:ascii="Times New Roman" w:eastAsia="Times New Roman" w:hAnsi="Times New Roman" w:cs="Times New Roman"/>
                <w:sz w:val="18"/>
                <w:szCs w:val="16"/>
                <w:lang w:val="es-EC"/>
              </w:rPr>
              <w:instrText>ADDIN CSL_CITATION {"citationItems":[{"id":"ITEM-1","itemData":{"DOI":"10.1109/CIACT.2017.7977366","ISBN":"9781509062188","abstract":"\"IEEE Catalog Number: CFP17IDK-ART\"--PDF copyright page.","author":[{"dropping-particle":"","family":"ABES Engineering College","given":"","non-dropping-particle":"","parse-names":false,"suffix":""},{"dropping-particle":"","family":"Institute of Electrical and Electronics Engineers","given":"","non-dropping-particle":"","parse-names":false,"suffix":""}],"id":"ITEM-1","issued":{"date-parts":[["2017"]]},"publisher":"2017 3rd International Conference on Computational Intelligence &amp; Communication Technology (CICT)","title":"3rd IEEE International Conference on \"Computational Intelligence and Communication Technology\" (IEEE-CICT 2017) : 9th &amp; 10th February, 2017, ABES Engineering College, Ghaziabad.","type":"book"},"uris":["http://www.mendeley.com/documents/?uuid=268da1d4-dbaf-3b0b-9265-89bc1f5ff3e3"]}],"mendeley":{"formattedCitation":"[4]","plainTextFormattedCitation":"[4]","previouslyFormattedCitation":"[4]"},"properties":{"noteIndex":0},"schema":"https://github.com/citation-style-language/schema/raw/master/csl-citation.json"}</w:instrText>
            </w:r>
            <w:r w:rsidRPr="00861370">
              <w:rPr>
                <w:rFonts w:ascii="Times New Roman" w:eastAsia="Times New Roman" w:hAnsi="Times New Roman" w:cs="Times New Roman"/>
                <w:sz w:val="18"/>
                <w:szCs w:val="16"/>
                <w:lang w:val="es-EC"/>
              </w:rPr>
              <w:fldChar w:fldCharType="separate"/>
            </w:r>
            <w:r w:rsidRPr="00861370">
              <w:rPr>
                <w:rFonts w:ascii="Times New Roman" w:eastAsia="Times New Roman" w:hAnsi="Times New Roman" w:cs="Times New Roman"/>
                <w:noProof/>
                <w:sz w:val="18"/>
                <w:szCs w:val="16"/>
                <w:lang w:val="es-EC"/>
              </w:rPr>
              <w:t>[4]</w:t>
            </w:r>
            <w:r w:rsidRPr="00861370">
              <w:rPr>
                <w:rFonts w:ascii="Times New Roman" w:eastAsia="Times New Roman" w:hAnsi="Times New Roman" w:cs="Times New Roman"/>
                <w:sz w:val="18"/>
                <w:szCs w:val="16"/>
                <w:lang w:val="es-EC"/>
              </w:rPr>
              <w:fldChar w:fldCharType="end"/>
            </w:r>
            <w:r w:rsidRPr="00861370">
              <w:rPr>
                <w:rFonts w:ascii="Times New Roman" w:eastAsia="Times New Roman" w:hAnsi="Times New Roman" w:cs="Times New Roman"/>
                <w:sz w:val="18"/>
                <w:szCs w:val="16"/>
                <w:lang w:val="es-EC"/>
              </w:rPr>
              <w:t xml:space="preserve">, </w:t>
            </w:r>
            <w:r w:rsidRPr="00861370">
              <w:rPr>
                <w:rFonts w:ascii="Times New Roman" w:eastAsia="Times New Roman" w:hAnsi="Times New Roman" w:cs="Times New Roman"/>
                <w:sz w:val="18"/>
                <w:szCs w:val="16"/>
                <w:lang w:val="es-EC"/>
              </w:rPr>
              <w:fldChar w:fldCharType="begin" w:fldLock="1"/>
            </w:r>
            <w:r w:rsidRPr="00861370">
              <w:rPr>
                <w:rFonts w:ascii="Times New Roman" w:eastAsia="Times New Roman" w:hAnsi="Times New Roman" w:cs="Times New Roman"/>
                <w:sz w:val="18"/>
                <w:szCs w:val="16"/>
                <w:lang w:val="es-EC"/>
              </w:rPr>
              <w:instrText>ADDIN CSL_CITATION {"citationItems":[{"id":"ITEM-1","itemData":{"DOI":"10.1145/2851613.2851757","ISBN":"9781450337397","abstract":"Context: The activities related to Requirements engineering (RE) are some of the most important steps in software development, since the requirements describe what will be provided in a software system in order to fulfill the stakeholders' needs. In this context, the ACM Symposium on Applied Computing (SAC) has been a primary gathering forum for many RE activities. When studying a research area, it is important to identify the most active groups, topics, the research trends and so forth. Objective: This study aims to investigate how the SAC RE-Track is evolving, by analyzing the papers published in its 8 previous editions. Method: We adopted a research strategy that combines scoping study and systematic review good practices. Results: We investigated the most active countries, institutions and authors, the main topics discussed, the types of the contributions, the conferences and journals that have most referenced SAC RE-Track papers, the phases of the RE process supported by the contributions, the publications with the greatest impact, and the trends in RE. Conclusions: We found 79 papers over the 8 previous SAC RE-Track editions, which were analyzed and discussed.","author":[{"dropping-particle":"","family":"Vilela","given":"Jéssyka","non-dropping-particle":"","parse-names":false,"suffix":""},{"dropping-particle":"","family":"Gonçalves","given":"Enyo","non-dropping-particle":"","parse-names":false,"suffix":""},{"dropping-particle":"","family":"Holanda","given":"Ana","non-dropping-particle":"","parse-names":false,"suffix":""},{"dropping-particle":"","family":"Figueiredo","given":"Bruno","non-dropping-particle":"","parse-names":false,"suffix":""},{"dropping-particle":"","family":"Castro","given":"Jaelson","non-dropping-particle":"","parse-names":false,"suffix":""}],"container-title":"Proceedings of the ACM Symposium on Applied Computing","id":"ITEM-1","issued":{"date-parts":[["2016","4","4"]]},"page":"1264-1269","publisher":"Association for Computing Machinery","title":"Retrospective, relevance, and trends of SAC requirements engineering track","type":"paper-conference","volume":"04-08-Apri"},"uris":["http://www.mendeley.com/documents/?uuid=ae445c3f-4f8b-329e-82d7-c47f414a994b"]}],"mendeley":{"formattedCitation":"[40]","plainTextFormattedCitation":"[40]","previouslyFormattedCitation":"[40]"},"properties":{"noteIndex":0},"schema":"https://github.com/citation-style-language/schema/raw/master/csl-citation.json"}</w:instrText>
            </w:r>
            <w:r w:rsidRPr="00861370">
              <w:rPr>
                <w:rFonts w:ascii="Times New Roman" w:eastAsia="Times New Roman" w:hAnsi="Times New Roman" w:cs="Times New Roman"/>
                <w:sz w:val="18"/>
                <w:szCs w:val="16"/>
                <w:lang w:val="es-EC"/>
              </w:rPr>
              <w:fldChar w:fldCharType="separate"/>
            </w:r>
            <w:r w:rsidRPr="00861370">
              <w:rPr>
                <w:rFonts w:ascii="Times New Roman" w:eastAsia="Times New Roman" w:hAnsi="Times New Roman" w:cs="Times New Roman"/>
                <w:noProof/>
                <w:sz w:val="18"/>
                <w:szCs w:val="16"/>
                <w:lang w:val="es-EC"/>
              </w:rPr>
              <w:t>[40]</w:t>
            </w:r>
            <w:r w:rsidRPr="00861370">
              <w:rPr>
                <w:rFonts w:ascii="Times New Roman" w:eastAsia="Times New Roman" w:hAnsi="Times New Roman" w:cs="Times New Roman"/>
                <w:sz w:val="18"/>
                <w:szCs w:val="16"/>
                <w:lang w:val="es-EC"/>
              </w:rPr>
              <w:fldChar w:fldCharType="end"/>
            </w:r>
          </w:p>
        </w:tc>
      </w:tr>
      <w:tr w:rsidR="0056507E" w:rsidRPr="009E4084" w14:paraId="49BECA41" w14:textId="77777777" w:rsidTr="00861370">
        <w:trPr>
          <w:jc w:val="center"/>
        </w:trPr>
        <w:tc>
          <w:tcPr>
            <w:tcW w:w="1696" w:type="dxa"/>
          </w:tcPr>
          <w:p w14:paraId="017BDAFF" w14:textId="2D88E815" w:rsidR="0056507E" w:rsidRPr="00861370" w:rsidRDefault="0056507E" w:rsidP="00861370">
            <w:pPr>
              <w:jc w:val="both"/>
              <w:rPr>
                <w:rFonts w:ascii="Times New Roman" w:eastAsia="Times New Roman" w:hAnsi="Times New Roman" w:cs="Times New Roman"/>
                <w:sz w:val="18"/>
                <w:szCs w:val="16"/>
                <w:lang w:val="es-EC"/>
              </w:rPr>
            </w:pPr>
            <w:r w:rsidRPr="00861370">
              <w:rPr>
                <w:rFonts w:ascii="Times New Roman" w:eastAsia="Times New Roman" w:hAnsi="Times New Roman" w:cs="Times New Roman"/>
                <w:sz w:val="18"/>
                <w:szCs w:val="16"/>
                <w:lang w:val="es-EC"/>
              </w:rPr>
              <w:t>PNL</w:t>
            </w:r>
          </w:p>
        </w:tc>
        <w:tc>
          <w:tcPr>
            <w:tcW w:w="1560" w:type="dxa"/>
          </w:tcPr>
          <w:p w14:paraId="078D1081" w14:textId="545FB81C" w:rsidR="0056507E" w:rsidRPr="00861370" w:rsidRDefault="00EF32C3" w:rsidP="00861370">
            <w:pPr>
              <w:jc w:val="both"/>
              <w:rPr>
                <w:rFonts w:ascii="Times New Roman" w:eastAsia="Times New Roman" w:hAnsi="Times New Roman" w:cs="Times New Roman"/>
                <w:sz w:val="18"/>
                <w:szCs w:val="16"/>
                <w:lang w:val="es-EC"/>
              </w:rPr>
            </w:pPr>
            <w:r w:rsidRPr="00861370">
              <w:rPr>
                <w:rFonts w:ascii="Times New Roman" w:eastAsia="Times New Roman" w:hAnsi="Times New Roman" w:cs="Times New Roman"/>
                <w:sz w:val="18"/>
                <w:szCs w:val="16"/>
                <w:lang w:val="es-EC"/>
              </w:rPr>
              <w:fldChar w:fldCharType="begin" w:fldLock="1"/>
            </w:r>
            <w:r w:rsidRPr="00861370">
              <w:rPr>
                <w:rFonts w:ascii="Times New Roman" w:eastAsia="Times New Roman" w:hAnsi="Times New Roman" w:cs="Times New Roman"/>
                <w:sz w:val="18"/>
                <w:szCs w:val="16"/>
                <w:lang w:val="es-EC"/>
              </w:rPr>
              <w:instrText>ADDIN CSL_CITATION {"citationItems":[{"id":"ITEM-1","itemData":{"ISBN":"9781509063321","abstract":"\" The conference started at 2003 and occurred every two years\"--Preface, General Chair, page v. \"IEEE Catalog Number: CFP17B86-ART\"--PDF copyright page.","author":[{"dropping-particle":"","family":"Jāmiʻat al-Zaytūnah al-Urdunīyah","given":"","non-dropping-particle":"","parse-names":false,"suffix":""},{"dropping-particle":"","family":"Universiti Sains Malaysia","given":"","non-dropping-particle":"","parse-names":false,"suffix":""},{"dropping-particle":"","family":"Institute of Electrical and Electronics Engineers","given":"","non-dropping-particle":"","parse-names":false,"suffix":""}],"id":"ITEM-1","issued":{"date-parts":[["2017"]]},"title":"ICIT 2017 : the 8th International Conference on Information Technology : Internet of Things IoT : conference proceedings : May 17th - 18th, 2017, Amman, Jordan.","type":"book"},"uris":["http://www.mendeley.com/documents/?uuid=18481e67-8e0b-3180-8ea3-6428a20cbd3c"]}],"mendeley":{"formattedCitation":"[7]","plainTextFormattedCitation":"[7]","previouslyFormattedCitation":"[7]"},"properties":{"noteIndex":0},"schema":"https://github.com/citation-style-language/schema/raw/master/csl-citation.json"}</w:instrText>
            </w:r>
            <w:r w:rsidRPr="00861370">
              <w:rPr>
                <w:rFonts w:ascii="Times New Roman" w:eastAsia="Times New Roman" w:hAnsi="Times New Roman" w:cs="Times New Roman"/>
                <w:sz w:val="18"/>
                <w:szCs w:val="16"/>
                <w:lang w:val="es-EC"/>
              </w:rPr>
              <w:fldChar w:fldCharType="separate"/>
            </w:r>
            <w:r w:rsidRPr="00861370">
              <w:rPr>
                <w:rFonts w:ascii="Times New Roman" w:eastAsia="Times New Roman" w:hAnsi="Times New Roman" w:cs="Times New Roman"/>
                <w:noProof/>
                <w:sz w:val="18"/>
                <w:szCs w:val="16"/>
                <w:lang w:val="es-EC"/>
              </w:rPr>
              <w:t>[7]</w:t>
            </w:r>
            <w:r w:rsidRPr="00861370">
              <w:rPr>
                <w:rFonts w:ascii="Times New Roman" w:eastAsia="Times New Roman" w:hAnsi="Times New Roman" w:cs="Times New Roman"/>
                <w:sz w:val="18"/>
                <w:szCs w:val="16"/>
                <w:lang w:val="es-EC"/>
              </w:rPr>
              <w:fldChar w:fldCharType="end"/>
            </w:r>
            <w:r w:rsidRPr="00861370">
              <w:rPr>
                <w:rFonts w:ascii="Times New Roman" w:eastAsia="Times New Roman" w:hAnsi="Times New Roman" w:cs="Times New Roman"/>
                <w:sz w:val="18"/>
                <w:szCs w:val="16"/>
                <w:lang w:val="es-EC"/>
              </w:rPr>
              <w:t xml:space="preserve">, </w:t>
            </w:r>
            <w:r w:rsidRPr="00861370">
              <w:rPr>
                <w:rFonts w:ascii="Times New Roman" w:eastAsia="Times New Roman" w:hAnsi="Times New Roman" w:cs="Times New Roman"/>
                <w:sz w:val="18"/>
                <w:szCs w:val="16"/>
                <w:lang w:val="es-EC"/>
              </w:rPr>
              <w:fldChar w:fldCharType="begin" w:fldLock="1"/>
            </w:r>
            <w:r w:rsidRPr="00861370">
              <w:rPr>
                <w:rFonts w:ascii="Times New Roman" w:eastAsia="Times New Roman" w:hAnsi="Times New Roman" w:cs="Times New Roman"/>
                <w:sz w:val="18"/>
                <w:szCs w:val="16"/>
                <w:lang w:val="es-EC"/>
              </w:rPr>
              <w:instrText>ADDIN CSL_CITATION {"citationItems":[{"id":"ITEM-1","itemData":{"DOI":"10.1145/3325730.3325757","ISBN":"9781450362580","abstract":"Deciphering human language by Requirement Analysts is the key issue in Software Development. Clients communicate their software requirements in raw form. In this paper, we are presenting certain techniques of Natural Language processing which work out greatly to extract information properly and minimizing the bugs that may generate in later parts of Software Development. In today's era, the latest technological development in Artificial Intelligence has enabled machines to process the text to a certain level. Natural Language understanding is so far the most critical problem; the Software community is facing today in requirements gathering. In this study, using the techniques of Natural Language Interpretation, Testers and Software Developers can chalk out the more exact requirements from customers which can improve the Quality of Software to a certain level.","author":[{"dropping-particle":"","family":"Memon","given":"Kamran Ali","non-dropping-particle":"","parse-names":false,"suffix":""},{"dropping-particle":"","family":"Xiaoling","given":"Xia","non-dropping-particle":"","parse-names":false,"suffix":""}],"container-title":"ACM International Conference Proceeding Series","id":"ITEM-1","issued":{"date-parts":[["2019","4","12"]]},"page":"153-156","publisher":"Association for Computing Machinery","title":"Deciphering and analyzing software requirements employing the techniques of Natural Language processing","type":"paper-conference"},"uris":["http://www.mendeley.com/documents/?uuid=aa070a1d-d8b4-3e0b-94cd-e5f79f4405ff"]}],"mendeley":{"formattedCitation":"[21]","plainTextFormattedCitation":"[21]","previouslyFormattedCitation":"[21]"},"properties":{"noteIndex":0},"schema":"https://github.com/citation-style-language/schema/raw/master/csl-citation.json"}</w:instrText>
            </w:r>
            <w:r w:rsidRPr="00861370">
              <w:rPr>
                <w:rFonts w:ascii="Times New Roman" w:eastAsia="Times New Roman" w:hAnsi="Times New Roman" w:cs="Times New Roman"/>
                <w:sz w:val="18"/>
                <w:szCs w:val="16"/>
                <w:lang w:val="es-EC"/>
              </w:rPr>
              <w:fldChar w:fldCharType="separate"/>
            </w:r>
            <w:r w:rsidRPr="00861370">
              <w:rPr>
                <w:rFonts w:ascii="Times New Roman" w:eastAsia="Times New Roman" w:hAnsi="Times New Roman" w:cs="Times New Roman"/>
                <w:noProof/>
                <w:sz w:val="18"/>
                <w:szCs w:val="16"/>
                <w:lang w:val="es-EC"/>
              </w:rPr>
              <w:t>[21]</w:t>
            </w:r>
            <w:r w:rsidRPr="00861370">
              <w:rPr>
                <w:rFonts w:ascii="Times New Roman" w:eastAsia="Times New Roman" w:hAnsi="Times New Roman" w:cs="Times New Roman"/>
                <w:sz w:val="18"/>
                <w:szCs w:val="16"/>
                <w:lang w:val="es-EC"/>
              </w:rPr>
              <w:fldChar w:fldCharType="end"/>
            </w:r>
            <w:r w:rsidRPr="00861370">
              <w:rPr>
                <w:rFonts w:ascii="Times New Roman" w:eastAsia="Times New Roman" w:hAnsi="Times New Roman" w:cs="Times New Roman"/>
                <w:sz w:val="18"/>
                <w:szCs w:val="16"/>
                <w:lang w:val="es-EC"/>
              </w:rPr>
              <w:t xml:space="preserve">, </w:t>
            </w:r>
            <w:r w:rsidRPr="00861370">
              <w:rPr>
                <w:rFonts w:ascii="Times New Roman" w:eastAsia="Times New Roman" w:hAnsi="Times New Roman" w:cs="Times New Roman"/>
                <w:sz w:val="18"/>
                <w:szCs w:val="16"/>
                <w:lang w:val="es-EC"/>
              </w:rPr>
              <w:fldChar w:fldCharType="begin" w:fldLock="1"/>
            </w:r>
            <w:r w:rsidRPr="00861370">
              <w:rPr>
                <w:rFonts w:ascii="Times New Roman" w:eastAsia="Times New Roman" w:hAnsi="Times New Roman" w:cs="Times New Roman"/>
                <w:sz w:val="18"/>
                <w:szCs w:val="16"/>
                <w:lang w:val="es-EC"/>
              </w:rPr>
              <w:instrText>ADDIN CSL_CITATION {"citationItems":[{"id":"ITEM-1","itemData":{"DOI":"10.1109/ICSE-Companion.2019.00076","ISBN":"9781728117645","abstract":"Requirements elicitation is a cognitively difficult task. Rich semantics in natural language based requirements impose challenges in elicitation, analysis and maintenance of requirement inter-dependencies. The challenges intensify further when dependency types and strengths are considered. Ignoring inter-dependencies can adversely impact the design, development and testing of software products. This PhD research proposal addresses three main challenges. First, Natural Language Processing (NLP) is studied to automatically extract dependencies from textual documents. Further verb classifiers are utilized to automate elicitation and analysis of different types of dependencies (e.g: requires, coupling etc). Second, representation and maintenance of changing requirement dependencies from designing graph theoretic algorithms will be explored. Third, the process of providing recommendations of dependencies will be studied. The results are aimed at assisting project managers to evaluate the impact of inter-dependencies and make effective decisions in software development life cycle.","author":[{"dropping-particle":"","family":"Deshpande","given":"Gouri","non-dropping-particle":"","parse-names":false,"suffix":""}],"container-title":"Proceedings - 2019 IEEE/ACM 41st International Conference on Software Engineering: Companion, ICSE-Companion 2019","id":"ITEM-1","issued":{"date-parts":[["2019"]]},"page":"186-187","publisher":"IEEE","title":"SReYantra: Automated software requirement inter-dependencies elicitation, analysis and learning","type":"article-journal"},"uris":["http://www.mendeley.com/documents/?uuid=280adce3-fabe-46e8-a56d-303fa371423c"]}],"mendeley":{"formattedCitation":"[43]","plainTextFormattedCitation":"[43]","previouslyFormattedCitation":"[43]"},"properties":{"noteIndex":0},"schema":"https://github.com/citation-style-language/schema/raw/master/csl-citation.json"}</w:instrText>
            </w:r>
            <w:r w:rsidRPr="00861370">
              <w:rPr>
                <w:rFonts w:ascii="Times New Roman" w:eastAsia="Times New Roman" w:hAnsi="Times New Roman" w:cs="Times New Roman"/>
                <w:sz w:val="18"/>
                <w:szCs w:val="16"/>
                <w:lang w:val="es-EC"/>
              </w:rPr>
              <w:fldChar w:fldCharType="separate"/>
            </w:r>
            <w:r w:rsidRPr="00861370">
              <w:rPr>
                <w:rFonts w:ascii="Times New Roman" w:eastAsia="Times New Roman" w:hAnsi="Times New Roman" w:cs="Times New Roman"/>
                <w:noProof/>
                <w:sz w:val="18"/>
                <w:szCs w:val="16"/>
                <w:lang w:val="es-EC"/>
              </w:rPr>
              <w:t>[43]</w:t>
            </w:r>
            <w:r w:rsidRPr="00861370">
              <w:rPr>
                <w:rFonts w:ascii="Times New Roman" w:eastAsia="Times New Roman" w:hAnsi="Times New Roman" w:cs="Times New Roman"/>
                <w:sz w:val="18"/>
                <w:szCs w:val="16"/>
                <w:lang w:val="es-EC"/>
              </w:rPr>
              <w:fldChar w:fldCharType="end"/>
            </w:r>
          </w:p>
        </w:tc>
      </w:tr>
      <w:tr w:rsidR="0056507E" w:rsidRPr="009E4084" w14:paraId="76CC9575" w14:textId="77777777" w:rsidTr="00861370">
        <w:trPr>
          <w:jc w:val="center"/>
        </w:trPr>
        <w:tc>
          <w:tcPr>
            <w:tcW w:w="1696" w:type="dxa"/>
          </w:tcPr>
          <w:p w14:paraId="3761F718" w14:textId="7D71DD8E" w:rsidR="0056507E" w:rsidRPr="00861370" w:rsidRDefault="00873BF1" w:rsidP="00861370">
            <w:pPr>
              <w:jc w:val="both"/>
              <w:rPr>
                <w:rFonts w:ascii="Times New Roman" w:eastAsia="Times New Roman" w:hAnsi="Times New Roman" w:cs="Times New Roman"/>
                <w:sz w:val="18"/>
                <w:szCs w:val="16"/>
                <w:lang w:val="es-EC"/>
              </w:rPr>
            </w:pPr>
            <w:r w:rsidRPr="00861370">
              <w:rPr>
                <w:rFonts w:ascii="Times New Roman" w:eastAsia="Times New Roman" w:hAnsi="Times New Roman" w:cs="Times New Roman"/>
                <w:sz w:val="18"/>
                <w:szCs w:val="16"/>
                <w:lang w:val="es-EC"/>
              </w:rPr>
              <w:t>SCRUM</w:t>
            </w:r>
          </w:p>
        </w:tc>
        <w:tc>
          <w:tcPr>
            <w:tcW w:w="1560" w:type="dxa"/>
          </w:tcPr>
          <w:p w14:paraId="44511CD9" w14:textId="35F6B7BA" w:rsidR="0056507E" w:rsidRPr="00861370" w:rsidRDefault="00EF32C3" w:rsidP="00861370">
            <w:pPr>
              <w:jc w:val="both"/>
              <w:rPr>
                <w:rFonts w:ascii="Times New Roman" w:eastAsia="Times New Roman" w:hAnsi="Times New Roman" w:cs="Times New Roman"/>
                <w:sz w:val="18"/>
                <w:szCs w:val="16"/>
                <w:lang w:val="es-EC"/>
              </w:rPr>
            </w:pPr>
            <w:r w:rsidRPr="00861370">
              <w:rPr>
                <w:rFonts w:ascii="Times New Roman" w:eastAsia="Times New Roman" w:hAnsi="Times New Roman" w:cs="Times New Roman"/>
                <w:sz w:val="18"/>
                <w:szCs w:val="16"/>
                <w:lang w:val="es-EC"/>
              </w:rPr>
              <w:fldChar w:fldCharType="begin" w:fldLock="1"/>
            </w:r>
            <w:r w:rsidRPr="00861370">
              <w:rPr>
                <w:rFonts w:ascii="Times New Roman" w:eastAsia="Times New Roman" w:hAnsi="Times New Roman" w:cs="Times New Roman"/>
                <w:sz w:val="18"/>
                <w:szCs w:val="16"/>
                <w:lang w:val="es-EC"/>
              </w:rPr>
              <w:instrText>ADDIN CSL_CITATION {"citationItems":[{"id":"ITEM-1","itemData":{"abstract":"Product Owners in the Scrum framework-respectively the On-site Customer when applying eXtreme Programming have an important role in the development process. The Scrum Guide states that this role is responsible for the requirements and maximizing the value of the product. However, the implementation of this role depends on the individual, the organization and the team and is perceived as difficult in industry. Various research approaches provide insights in the applied PO role in industry-yet, a conclusive bigger picture of the studies and reports on this issue is missing. To fill this gap, we conducted a systematic mapping study. Our findings structure the research area of Product Owners in industry in terms of research topics and applied research methods. In total, we identified 30 contributions addressing seven research topics and generated consolidated answers for each of them. While some of those topics provide congruent results, others point to gaps in current research: So is the PO role in large-scale projects clearly defined as a group effort, but questions regarding the leadership and management responsibilities of POs remain unanswered. Also, the impact of external circumstances on the PO role is a question that is worth to answer in future work.","author":[{"dropping-particle":"","family":"Unger-Windeler","given":"Carolin","non-dropping-particle":"","parse-names":false,"suffix":""},{"dropping-particle":"","family":"Klünder","given":"Jil","non-dropping-particle":"","parse-names":false,"suffix":""},{"dropping-particle":"","family":"Schneider","given":"Kurt","non-dropping-particle":"","parse-names":false,"suffix":""}],"id":"ITEM-1","issued":{"date-parts":[["2019"]]},"title":"A Mapping Study on Product Owners in Industry: Identifying Future Research Directions","type":"report"},"uris":["http://www.mendeley.com/documents/?uuid=35fda55b-7af5-3b47-921b-98373c239169"]}],"mendeley":{"formattedCitation":"[8]","plainTextFormattedCitation":"[8]","previouslyFormattedCitation":"[8]"},"properties":{"noteIndex":0},"schema":"https://github.com/citation-style-language/schema/raw/master/csl-citation.json"}</w:instrText>
            </w:r>
            <w:r w:rsidRPr="00861370">
              <w:rPr>
                <w:rFonts w:ascii="Times New Roman" w:eastAsia="Times New Roman" w:hAnsi="Times New Roman" w:cs="Times New Roman"/>
                <w:sz w:val="18"/>
                <w:szCs w:val="16"/>
                <w:lang w:val="es-EC"/>
              </w:rPr>
              <w:fldChar w:fldCharType="separate"/>
            </w:r>
            <w:r w:rsidRPr="00861370">
              <w:rPr>
                <w:rFonts w:ascii="Times New Roman" w:eastAsia="Times New Roman" w:hAnsi="Times New Roman" w:cs="Times New Roman"/>
                <w:noProof/>
                <w:sz w:val="18"/>
                <w:szCs w:val="16"/>
                <w:lang w:val="es-EC"/>
              </w:rPr>
              <w:t>[8]</w:t>
            </w:r>
            <w:r w:rsidRPr="00861370">
              <w:rPr>
                <w:rFonts w:ascii="Times New Roman" w:eastAsia="Times New Roman" w:hAnsi="Times New Roman" w:cs="Times New Roman"/>
                <w:sz w:val="18"/>
                <w:szCs w:val="16"/>
                <w:lang w:val="es-EC"/>
              </w:rPr>
              <w:fldChar w:fldCharType="end"/>
            </w:r>
            <w:r w:rsidRPr="00861370">
              <w:rPr>
                <w:rFonts w:ascii="Times New Roman" w:eastAsia="Times New Roman" w:hAnsi="Times New Roman" w:cs="Times New Roman"/>
                <w:sz w:val="18"/>
                <w:szCs w:val="16"/>
                <w:lang w:val="es-EC"/>
              </w:rPr>
              <w:t xml:space="preserve">, </w:t>
            </w:r>
            <w:r w:rsidRPr="00861370">
              <w:rPr>
                <w:rFonts w:ascii="Times New Roman" w:eastAsia="Times New Roman" w:hAnsi="Times New Roman" w:cs="Times New Roman"/>
                <w:sz w:val="18"/>
                <w:szCs w:val="16"/>
                <w:lang w:val="es-EC"/>
              </w:rPr>
              <w:fldChar w:fldCharType="begin" w:fldLock="1"/>
            </w:r>
            <w:r w:rsidR="001E41EB" w:rsidRPr="00861370">
              <w:rPr>
                <w:rFonts w:ascii="Times New Roman" w:eastAsia="Times New Roman" w:hAnsi="Times New Roman" w:cs="Times New Roman"/>
                <w:sz w:val="18"/>
                <w:szCs w:val="16"/>
                <w:lang w:val="es-EC"/>
              </w:rPr>
              <w:instrText>ADDIN CSL_CITATION {"citationItems":[{"id":"ITEM-1","itemData":{"DOI":"10.1145/2944165.2944171","ISBN":"9781450342933","abstract":"Implementing Enterprise Resource Planning (ERP) systems in business organizations aims to integrate all business units of an organization. Configuring and customizing ERP systems are the main challenges that face the implementation process. ERP systems contain many similar modules and units which can be implemented for most of the ERP systems. Software Product Lines (SPLs) as a trend in software engineering is very promising, as it can offer a lot of facilities and benefits for all types of stakeholders. Building SPLs for ERP systems will affect the implementation process of ERP systems and will increase the flexibility of configuration and customization. Moreover, moving ERPs to the cloud will facilitate the implementation process and will affect the Return On Investment (ROI) due to scalability plans in cloud services. This research introduces an SPLs requirements elicitation approach for cloud ERP systems. This approach combines the principles of SPLs with ERP systems in the cloud environment.","author":[{"dropping-particle":"","family":"Ali","given":"Mohamed","non-dropping-particle":"","parse-names":false,"suffix":""},{"dropping-particle":"","family":"Nasr","given":"Eman S.","non-dropping-particle":"","parse-names":false,"suffix":""},{"dropping-particle":"","family":"Gheith","given":"Mervat H.","non-dropping-particle":"","parse-names":false,"suffix":""}],"container-title":"ACM International Conference Proceeding Series","id":"ITEM-1","issued":{"date-parts":[["2016"]]},"page":"34-39","title":"A requirements elicitation approach for cloud based software product line ERPs","type":"article-journal","volume":"28-29-May-"},"uris":["http://www.mendeley.com/documents/?uuid=330dea16-eccd-4084-9958-7f6bf586bd45"]}],"mendeley":{"formattedCitation":"[10]","plainTextFormattedCitation":"[10]","previouslyFormattedCitation":"[10]"},"properties":{"noteIndex":0},"schema":"https://github.com/citation-style-language/schema/raw/master/csl-citation.json"}</w:instrText>
            </w:r>
            <w:r w:rsidRPr="00861370">
              <w:rPr>
                <w:rFonts w:ascii="Times New Roman" w:eastAsia="Times New Roman" w:hAnsi="Times New Roman" w:cs="Times New Roman"/>
                <w:sz w:val="18"/>
                <w:szCs w:val="16"/>
                <w:lang w:val="es-EC"/>
              </w:rPr>
              <w:fldChar w:fldCharType="separate"/>
            </w:r>
            <w:r w:rsidRPr="00861370">
              <w:rPr>
                <w:rFonts w:ascii="Times New Roman" w:eastAsia="Times New Roman" w:hAnsi="Times New Roman" w:cs="Times New Roman"/>
                <w:noProof/>
                <w:sz w:val="18"/>
                <w:szCs w:val="16"/>
                <w:lang w:val="es-EC"/>
              </w:rPr>
              <w:t>[10]</w:t>
            </w:r>
            <w:r w:rsidRPr="00861370">
              <w:rPr>
                <w:rFonts w:ascii="Times New Roman" w:eastAsia="Times New Roman" w:hAnsi="Times New Roman" w:cs="Times New Roman"/>
                <w:sz w:val="18"/>
                <w:szCs w:val="16"/>
                <w:lang w:val="es-EC"/>
              </w:rPr>
              <w:fldChar w:fldCharType="end"/>
            </w:r>
            <w:r w:rsidRPr="00861370">
              <w:rPr>
                <w:rFonts w:ascii="Times New Roman" w:eastAsia="Times New Roman" w:hAnsi="Times New Roman" w:cs="Times New Roman"/>
                <w:sz w:val="18"/>
                <w:szCs w:val="16"/>
                <w:lang w:val="es-EC"/>
              </w:rPr>
              <w:t xml:space="preserve">, </w:t>
            </w:r>
            <w:r w:rsidR="001E41EB" w:rsidRPr="00861370">
              <w:rPr>
                <w:rFonts w:ascii="Times New Roman" w:eastAsia="Times New Roman" w:hAnsi="Times New Roman" w:cs="Times New Roman"/>
                <w:sz w:val="18"/>
                <w:szCs w:val="16"/>
                <w:lang w:val="es-EC"/>
              </w:rPr>
              <w:fldChar w:fldCharType="begin" w:fldLock="1"/>
            </w:r>
            <w:r w:rsidR="00E8291C" w:rsidRPr="00861370">
              <w:rPr>
                <w:rFonts w:ascii="Times New Roman" w:eastAsia="Times New Roman" w:hAnsi="Times New Roman" w:cs="Times New Roman"/>
                <w:sz w:val="18"/>
                <w:szCs w:val="16"/>
                <w:lang w:val="es-EC"/>
              </w:rPr>
              <w:instrText>ADDIN CSL_CITATION {"citationItems":[{"id":"ITEM-1","itemData":{"DOI":"10.1145/3233824.3233865","ISBN":"9781450364911","abstract":"Agile and User-Centered Design (UCD) integration allows the advantages of both approaches to be taken in a hybrid method. The requirements will evolve and gradually adapt to the needs of users and customers, and UCD techniques will improve usability and User eXperience (UX) of the developed software. However, there has been much discussion about the challenges of this integration, because of the differing philosophies. User stories and use cases are the typical artifacts for specifying requirements in agile methodologies. On the other hand, prototypes, Persona, scenarios, task analysis and usability testing are UCD techniques, frequently employed in Requirements Engineering. Numerous authors have studied the best way for these techniques and artifacts to be compatible in hybrid methods. However, the different approaches of Agile and UCD make it difficult to jointly apply and manage an agile-UCD project. This article proposes User Objectives for the collection and development of requirements in an agile and user-centered project. The UOs collect the functional and non-functional requirements of the user's wishes. Completing a UO implies the orderly realization of three activities: Specification of Requirements, Presentation and Functionality. This enables, the flexible planning of an order in which to carry out activities, according to agile and UCD criteria. Moreover, the UOs are organized in different categories according to both their development and their relationship with the user. The UOs diagrams enable both the progress of the project to be visualized, thereby facilitating the modularization, prioritization and planning; and also the monitoring of the UOs evaluated with UCD techniques, as well as those that still need to be evaluated.","author":[{"dropping-particle":"","family":"Losada","given":"Begoña","non-dropping-particle":"","parse-names":false,"suffix":""}],"container-title":"ACM International Conference Proceeding Series","id":"ITEM-1","issued":{"date-parts":[["2018","9","12"]]},"publisher":"Association for Computing Machinery","title":"Flexible requirement development through user objectives in an Agile-UCD hybrid approach","type":"paper-conference"},"uris":["http://www.mendeley.com/documents/?uuid=1d8ee61b-f5f8-3da6-a41a-aefdfa7acc1b"]}],"mendeley":{"formattedCitation":"[27]","plainTextFormattedCitation":"[27]","previouslyFormattedCitation":"[27]"},"properties":{"noteIndex":0},"schema":"https://github.com/citation-style-language/schema/raw/master/csl-citation.json"}</w:instrText>
            </w:r>
            <w:r w:rsidR="001E41EB" w:rsidRPr="00861370">
              <w:rPr>
                <w:rFonts w:ascii="Times New Roman" w:eastAsia="Times New Roman" w:hAnsi="Times New Roman" w:cs="Times New Roman"/>
                <w:sz w:val="18"/>
                <w:szCs w:val="16"/>
                <w:lang w:val="es-EC"/>
              </w:rPr>
              <w:fldChar w:fldCharType="separate"/>
            </w:r>
            <w:r w:rsidR="001E41EB" w:rsidRPr="00861370">
              <w:rPr>
                <w:rFonts w:ascii="Times New Roman" w:eastAsia="Times New Roman" w:hAnsi="Times New Roman" w:cs="Times New Roman"/>
                <w:noProof/>
                <w:sz w:val="18"/>
                <w:szCs w:val="16"/>
                <w:lang w:val="es-EC"/>
              </w:rPr>
              <w:t>[27]</w:t>
            </w:r>
            <w:r w:rsidR="001E41EB" w:rsidRPr="00861370">
              <w:rPr>
                <w:rFonts w:ascii="Times New Roman" w:eastAsia="Times New Roman" w:hAnsi="Times New Roman" w:cs="Times New Roman"/>
                <w:sz w:val="18"/>
                <w:szCs w:val="16"/>
                <w:lang w:val="es-EC"/>
              </w:rPr>
              <w:fldChar w:fldCharType="end"/>
            </w:r>
          </w:p>
        </w:tc>
      </w:tr>
      <w:tr w:rsidR="0056507E" w:rsidRPr="009E4084" w14:paraId="2B392DE7" w14:textId="77777777" w:rsidTr="00861370">
        <w:trPr>
          <w:jc w:val="center"/>
        </w:trPr>
        <w:tc>
          <w:tcPr>
            <w:tcW w:w="1696" w:type="dxa"/>
          </w:tcPr>
          <w:p w14:paraId="218EA789" w14:textId="0C5168E6" w:rsidR="0056507E" w:rsidRPr="00861370" w:rsidRDefault="00E8291C" w:rsidP="00861370">
            <w:pPr>
              <w:jc w:val="both"/>
              <w:rPr>
                <w:rFonts w:ascii="Times New Roman" w:eastAsia="Times New Roman" w:hAnsi="Times New Roman" w:cs="Times New Roman"/>
                <w:sz w:val="18"/>
                <w:szCs w:val="16"/>
                <w:lang w:val="es-EC"/>
              </w:rPr>
            </w:pPr>
            <w:r w:rsidRPr="00861370">
              <w:rPr>
                <w:rFonts w:ascii="Times New Roman" w:eastAsia="Times New Roman" w:hAnsi="Times New Roman" w:cs="Times New Roman"/>
                <w:sz w:val="18"/>
                <w:szCs w:val="16"/>
                <w:lang w:val="es-EC"/>
              </w:rPr>
              <w:t>EXTREME XP</w:t>
            </w:r>
          </w:p>
        </w:tc>
        <w:tc>
          <w:tcPr>
            <w:tcW w:w="1560" w:type="dxa"/>
          </w:tcPr>
          <w:p w14:paraId="78BDFA53" w14:textId="67DFC139" w:rsidR="0056507E" w:rsidRPr="00861370" w:rsidRDefault="00E8291C" w:rsidP="00861370">
            <w:pPr>
              <w:jc w:val="both"/>
              <w:rPr>
                <w:rFonts w:ascii="Times New Roman" w:eastAsia="Times New Roman" w:hAnsi="Times New Roman" w:cs="Times New Roman"/>
                <w:sz w:val="18"/>
                <w:szCs w:val="16"/>
                <w:lang w:val="es-EC"/>
              </w:rPr>
            </w:pPr>
            <w:r w:rsidRPr="00861370">
              <w:rPr>
                <w:rFonts w:ascii="Times New Roman" w:eastAsia="Times New Roman" w:hAnsi="Times New Roman" w:cs="Times New Roman"/>
                <w:sz w:val="18"/>
                <w:szCs w:val="16"/>
                <w:lang w:val="es-EC"/>
              </w:rPr>
              <w:fldChar w:fldCharType="begin" w:fldLock="1"/>
            </w:r>
            <w:r w:rsidRPr="00861370">
              <w:rPr>
                <w:rFonts w:ascii="Times New Roman" w:eastAsia="Times New Roman" w:hAnsi="Times New Roman" w:cs="Times New Roman"/>
                <w:sz w:val="18"/>
                <w:szCs w:val="16"/>
                <w:lang w:val="es-EC"/>
              </w:rPr>
              <w:instrText>ADDIN CSL_CITATION {"citationItems":[{"id":"ITEM-1","itemData":{"abstract":"Product Owners in the Scrum framework-respectively the On-site Customer when applying eXtreme Programming have an important role in the development process. The Scrum Guide states that this role is responsible for the requirements and maximizing the value of the product. However, the implementation of this role depends on the individual, the organization and the team and is perceived as difficult in industry. Various research approaches provide insights in the applied PO role in industry-yet, a conclusive bigger picture of the studies and reports on this issue is missing. To fill this gap, we conducted a systematic mapping study. Our findings structure the research area of Product Owners in industry in terms of research topics and applied research methods. In total, we identified 30 contributions addressing seven research topics and generated consolidated answers for each of them. While some of those topics provide congruent results, others point to gaps in current research: So is the PO role in large-scale projects clearly defined as a group effort, but questions regarding the leadership and management responsibilities of POs remain unanswered. Also, the impact of external circumstances on the PO role is a question that is worth to answer in future work.","author":[{"dropping-particle":"","family":"Unger-Windeler","given":"Carolin","non-dropping-particle":"","parse-names":false,"suffix":""},{"dropping-particle":"","family":"Klünder","given":"Jil","non-dropping-particle":"","parse-names":false,"suffix":""},{"dropping-particle":"","family":"Schneider","given":"Kurt","non-dropping-particle":"","parse-names":false,"suffix":""}],"id":"ITEM-1","issued":{"date-parts":[["2019"]]},"title":"A Mapping Study on Product Owners in Industry: Identifying Future Research Directions","type":"report"},"uris":["http://www.mendeley.com/documents/?uuid=35fda55b-7af5-3b47-921b-98373c239169"]}],"mendeley":{"formattedCitation":"[8]","plainTextFormattedCitation":"[8]","previouslyFormattedCitation":"[8]"},"properties":{"noteIndex":0},"schema":"https://github.com/citation-style-language/schema/raw/master/csl-citation.json"}</w:instrText>
            </w:r>
            <w:r w:rsidRPr="00861370">
              <w:rPr>
                <w:rFonts w:ascii="Times New Roman" w:eastAsia="Times New Roman" w:hAnsi="Times New Roman" w:cs="Times New Roman"/>
                <w:sz w:val="18"/>
                <w:szCs w:val="16"/>
                <w:lang w:val="es-EC"/>
              </w:rPr>
              <w:fldChar w:fldCharType="separate"/>
            </w:r>
            <w:r w:rsidRPr="00861370">
              <w:rPr>
                <w:rFonts w:ascii="Times New Roman" w:eastAsia="Times New Roman" w:hAnsi="Times New Roman" w:cs="Times New Roman"/>
                <w:noProof/>
                <w:sz w:val="18"/>
                <w:szCs w:val="16"/>
                <w:lang w:val="es-EC"/>
              </w:rPr>
              <w:t>[8]</w:t>
            </w:r>
            <w:r w:rsidRPr="00861370">
              <w:rPr>
                <w:rFonts w:ascii="Times New Roman" w:eastAsia="Times New Roman" w:hAnsi="Times New Roman" w:cs="Times New Roman"/>
                <w:sz w:val="18"/>
                <w:szCs w:val="16"/>
                <w:lang w:val="es-EC"/>
              </w:rPr>
              <w:fldChar w:fldCharType="end"/>
            </w:r>
            <w:r w:rsidRPr="00861370">
              <w:rPr>
                <w:rFonts w:ascii="Times New Roman" w:eastAsia="Times New Roman" w:hAnsi="Times New Roman" w:cs="Times New Roman"/>
                <w:sz w:val="18"/>
                <w:szCs w:val="16"/>
                <w:lang w:val="es-EC"/>
              </w:rPr>
              <w:t xml:space="preserve">, </w:t>
            </w:r>
            <w:r w:rsidRPr="00861370">
              <w:rPr>
                <w:rFonts w:ascii="Times New Roman" w:eastAsia="Times New Roman" w:hAnsi="Times New Roman" w:cs="Times New Roman"/>
                <w:sz w:val="18"/>
                <w:szCs w:val="16"/>
                <w:lang w:val="es-EC"/>
              </w:rPr>
              <w:fldChar w:fldCharType="begin" w:fldLock="1"/>
            </w:r>
            <w:r w:rsidR="001D5A71" w:rsidRPr="00861370">
              <w:rPr>
                <w:rFonts w:ascii="Times New Roman" w:eastAsia="Times New Roman" w:hAnsi="Times New Roman" w:cs="Times New Roman"/>
                <w:sz w:val="18"/>
                <w:szCs w:val="16"/>
                <w:lang w:val="es-EC"/>
              </w:rPr>
              <w:instrText>ADDIN CSL_CITATION {"citationItems":[{"id":"ITEM-1","itemData":{"DOI":"10.1109/ICSE.2019.00057","ISBN":"9781728108698","ISSN":"02705257","abstract":"In many software development projects, analysts are required to deal with systems' requirements from unfamiliar domains. Familiarity with the domain is necessary in order to get full leverage from interaction with stakeholders and for extracting relevant information from the existing project documents. Accurate and timely extraction and classification of requirements knowledge support analysts in this challenging scenario. Our approach is to mine real-time interaction records and project documents for the relevant phrasal units about the requirements related topics being discussed during elicitation. We propose to use both generative and discriminating methods. To extract the relevant terms, we leverage the flexibility and power of Weighted Finite State Transducers (WFSTs) in dynamic modelling of natural language processing tasks. We used an extended version of Support Vector Machines (SVMs) with variable-sized feature vectors to efficiently and dynamically extract and classify requirements-related knowledge from the existing documents. To evaluate the performance of our approach intuitively and quantitatively, we used edit distance and precision/recall metrics. We show in three case studies that the snippets extracted by our method are intuitively relevant and reasonably accurate. Furthermore, we found that statistical and linguistic parameters such as smoothing methods, and words contiguity and order features can impact the performance of both extraction and classification tasks.","author":[{"dropping-particle":"","family":"Shakeri Hossein Abad","given":"Zahra","non-dropping-particle":"","parse-names":false,"suffix":""},{"dropping-particle":"","family":"Gervasi","given":"Vincenzo","non-dropping-particle":"","parse-names":false,"suffix":""},{"dropping-particle":"","family":"Zowghi","given":"Didar","non-dropping-particle":"","parse-names":false,"suffix":""},{"dropping-particle":"","family":"Far","given":"Behrouz H.","non-dropping-particle":"","parse-names":false,"suffix":""}],"container-title":"Proceedings - International Conference on Software Engineering","id":"ITEM-1","issued":{"date-parts":[["2019","5"]]},"page":"442-453","publisher":"IEEE Computer Society","title":"Supporting Analysts by Dynamic Extraction and Classification of Requirements-Related Knowledge","type":"paper-conference","volume":"2019-May"},"uris":["http://www.mendeley.com/documents/?uuid=773fb069-572e-4821-9475-c4e5c06999a5"]}],"mendeley":{"formattedCitation":"[44]","plainTextFormattedCitation":"[44]","previouslyFormattedCitation":"[44]"},"properties":{"noteIndex":0},"schema":"https://github.com/citation-style-language/schema/raw/master/csl-citation.json"}</w:instrText>
            </w:r>
            <w:r w:rsidRPr="00861370">
              <w:rPr>
                <w:rFonts w:ascii="Times New Roman" w:eastAsia="Times New Roman" w:hAnsi="Times New Roman" w:cs="Times New Roman"/>
                <w:sz w:val="18"/>
                <w:szCs w:val="16"/>
                <w:lang w:val="es-EC"/>
              </w:rPr>
              <w:fldChar w:fldCharType="separate"/>
            </w:r>
            <w:r w:rsidRPr="00861370">
              <w:rPr>
                <w:rFonts w:ascii="Times New Roman" w:eastAsia="Times New Roman" w:hAnsi="Times New Roman" w:cs="Times New Roman"/>
                <w:noProof/>
                <w:sz w:val="18"/>
                <w:szCs w:val="16"/>
                <w:lang w:val="es-EC"/>
              </w:rPr>
              <w:t>[44]</w:t>
            </w:r>
            <w:r w:rsidRPr="00861370">
              <w:rPr>
                <w:rFonts w:ascii="Times New Roman" w:eastAsia="Times New Roman" w:hAnsi="Times New Roman" w:cs="Times New Roman"/>
                <w:sz w:val="18"/>
                <w:szCs w:val="16"/>
                <w:lang w:val="es-EC"/>
              </w:rPr>
              <w:fldChar w:fldCharType="end"/>
            </w:r>
          </w:p>
        </w:tc>
      </w:tr>
    </w:tbl>
    <w:p w14:paraId="1DFDE9F4" w14:textId="77777777" w:rsidR="0056507E" w:rsidRPr="009E4084" w:rsidRDefault="0056507E" w:rsidP="003C0E1C">
      <w:pPr>
        <w:shd w:val="clear" w:color="auto" w:fill="FFFFFF"/>
        <w:spacing w:after="120" w:line="228" w:lineRule="auto"/>
        <w:ind w:firstLine="289"/>
        <w:jc w:val="both"/>
        <w:rPr>
          <w:rFonts w:ascii="Times New Roman" w:eastAsia="Times New Roman" w:hAnsi="Times New Roman" w:cs="Times New Roman"/>
          <w:sz w:val="20"/>
          <w:szCs w:val="20"/>
          <w:lang w:val="es-EC"/>
        </w:rPr>
      </w:pPr>
    </w:p>
    <w:p w14:paraId="1A705883" w14:textId="51A6DCB4" w:rsidR="14E3B112" w:rsidRPr="009E4084" w:rsidRDefault="00A77973" w:rsidP="00861370">
      <w:pPr>
        <w:shd w:val="clear" w:color="auto" w:fill="FFFFFF" w:themeFill="background1"/>
        <w:spacing w:after="120" w:line="228" w:lineRule="auto"/>
        <w:ind w:firstLine="289"/>
        <w:jc w:val="both"/>
        <w:rPr>
          <w:rFonts w:ascii="Times New Roman" w:eastAsia="Times New Roman" w:hAnsi="Times New Roman" w:cs="Times New Roman"/>
          <w:sz w:val="20"/>
          <w:szCs w:val="20"/>
          <w:lang w:val="es-EC"/>
        </w:rPr>
      </w:pPr>
      <w:r w:rsidRPr="009E4084">
        <w:rPr>
          <w:rFonts w:ascii="Times New Roman" w:eastAsia="Times New Roman" w:hAnsi="Times New Roman" w:cs="Times New Roman"/>
          <w:sz w:val="20"/>
          <w:szCs w:val="20"/>
          <w:lang w:val="es-EC"/>
        </w:rPr>
        <w:t>Las metodologías</w:t>
      </w:r>
      <w:r w:rsidR="00566DC3" w:rsidRPr="009E4084">
        <w:rPr>
          <w:rFonts w:ascii="Times New Roman" w:eastAsia="Times New Roman" w:hAnsi="Times New Roman" w:cs="Times New Roman"/>
          <w:sz w:val="20"/>
          <w:szCs w:val="20"/>
          <w:lang w:val="es-EC"/>
        </w:rPr>
        <w:t xml:space="preserve"> </w:t>
      </w:r>
      <w:r w:rsidR="00E8291C" w:rsidRPr="009E4084">
        <w:rPr>
          <w:rFonts w:ascii="Times New Roman" w:eastAsia="Times New Roman" w:hAnsi="Times New Roman" w:cs="Times New Roman"/>
          <w:sz w:val="20"/>
          <w:szCs w:val="20"/>
          <w:lang w:val="es-EC"/>
        </w:rPr>
        <w:t>AHP_GORE_PSR</w:t>
      </w:r>
      <w:r w:rsidR="006700EA" w:rsidRPr="009E4084">
        <w:rPr>
          <w:rFonts w:ascii="Times New Roman" w:eastAsia="Times New Roman" w:hAnsi="Times New Roman" w:cs="Times New Roman"/>
          <w:sz w:val="20"/>
          <w:szCs w:val="20"/>
          <w:lang w:val="es-EC"/>
        </w:rPr>
        <w:t xml:space="preserve">, </w:t>
      </w:r>
      <w:r w:rsidR="00E8291C" w:rsidRPr="009E4084">
        <w:rPr>
          <w:rFonts w:ascii="Times New Roman" w:eastAsia="Times New Roman" w:hAnsi="Times New Roman" w:cs="Times New Roman"/>
          <w:sz w:val="20"/>
          <w:szCs w:val="20"/>
          <w:lang w:val="es-EC"/>
        </w:rPr>
        <w:t xml:space="preserve">SRE, GORA, GOIG, AGORA, NFR, BPMN, DELPHI, GRE, SAFE_SEC_TROPOS, </w:t>
      </w:r>
      <w:proofErr w:type="spellStart"/>
      <w:r w:rsidR="00E8291C" w:rsidRPr="009E4084">
        <w:rPr>
          <w:rFonts w:ascii="Times New Roman" w:eastAsia="Times New Roman" w:hAnsi="Times New Roman" w:cs="Times New Roman"/>
          <w:sz w:val="20"/>
          <w:szCs w:val="20"/>
          <w:lang w:val="es-EC"/>
        </w:rPr>
        <w:t>CSPs</w:t>
      </w:r>
      <w:proofErr w:type="spellEnd"/>
      <w:r w:rsidR="00E8291C" w:rsidRPr="009E4084">
        <w:rPr>
          <w:rFonts w:ascii="Times New Roman" w:eastAsia="Times New Roman" w:hAnsi="Times New Roman" w:cs="Times New Roman"/>
          <w:sz w:val="20"/>
          <w:szCs w:val="20"/>
          <w:lang w:val="es-EC"/>
        </w:rPr>
        <w:t>, CLOUD SERVICE C</w:t>
      </w:r>
      <w:r w:rsidR="00410CE8" w:rsidRPr="009E4084">
        <w:rPr>
          <w:rFonts w:ascii="Times New Roman" w:eastAsia="Times New Roman" w:hAnsi="Times New Roman" w:cs="Times New Roman"/>
          <w:sz w:val="20"/>
          <w:szCs w:val="20"/>
          <w:lang w:val="es-EC"/>
        </w:rPr>
        <w:t>ONSUMERS</w:t>
      </w:r>
      <w:r w:rsidR="00E8291C" w:rsidRPr="009E4084">
        <w:rPr>
          <w:rFonts w:ascii="Times New Roman" w:eastAsia="Times New Roman" w:hAnsi="Times New Roman" w:cs="Times New Roman"/>
          <w:sz w:val="20"/>
          <w:szCs w:val="20"/>
          <w:lang w:val="es-EC"/>
        </w:rPr>
        <w:t xml:space="preserve">, </w:t>
      </w:r>
      <w:r w:rsidR="00410CE8" w:rsidRPr="009E4084">
        <w:rPr>
          <w:rFonts w:ascii="Times New Roman" w:eastAsia="Times New Roman" w:hAnsi="Times New Roman" w:cs="Times New Roman"/>
          <w:sz w:val="20"/>
          <w:szCs w:val="20"/>
          <w:lang w:val="es-EC"/>
        </w:rPr>
        <w:t>JAD,</w:t>
      </w:r>
      <w:r w:rsidR="006700EA" w:rsidRPr="009E4084">
        <w:rPr>
          <w:rFonts w:ascii="Times New Roman" w:eastAsia="Times New Roman" w:hAnsi="Times New Roman" w:cs="Times New Roman"/>
          <w:sz w:val="20"/>
          <w:szCs w:val="20"/>
          <w:lang w:val="es-EC"/>
        </w:rPr>
        <w:t xml:space="preserve"> NL,</w:t>
      </w:r>
      <w:r w:rsidR="00410CE8" w:rsidRPr="009E4084">
        <w:rPr>
          <w:rFonts w:ascii="Times New Roman" w:eastAsia="Times New Roman" w:hAnsi="Times New Roman" w:cs="Times New Roman"/>
          <w:sz w:val="20"/>
          <w:szCs w:val="20"/>
          <w:lang w:val="es-EC"/>
        </w:rPr>
        <w:t xml:space="preserve"> NLU, RCMP, SVM y DFD, </w:t>
      </w:r>
      <w:r w:rsidRPr="009E4084">
        <w:rPr>
          <w:rFonts w:ascii="Times New Roman" w:eastAsia="Times New Roman" w:hAnsi="Times New Roman" w:cs="Times New Roman"/>
          <w:sz w:val="20"/>
          <w:szCs w:val="20"/>
          <w:lang w:val="es-EC"/>
        </w:rPr>
        <w:t xml:space="preserve">solo han sido citadas en un solo documento dentro de este estudio por lo que se puede determinar que estas metodologías no son muy aplicadas dentro del proceso de </w:t>
      </w:r>
      <w:proofErr w:type="spellStart"/>
      <w:r w:rsidRPr="009E4084">
        <w:rPr>
          <w:rFonts w:ascii="Times New Roman" w:eastAsia="Times New Roman" w:hAnsi="Times New Roman" w:cs="Times New Roman"/>
          <w:sz w:val="20"/>
          <w:szCs w:val="20"/>
          <w:lang w:val="es-EC"/>
        </w:rPr>
        <w:t>elicitación</w:t>
      </w:r>
      <w:proofErr w:type="spellEnd"/>
      <w:r w:rsidRPr="009E4084">
        <w:rPr>
          <w:rFonts w:ascii="Times New Roman" w:eastAsia="Times New Roman" w:hAnsi="Times New Roman" w:cs="Times New Roman"/>
          <w:sz w:val="20"/>
          <w:szCs w:val="20"/>
          <w:lang w:val="es-EC"/>
        </w:rPr>
        <w:t xml:space="preserve"> de requisitos.</w:t>
      </w:r>
    </w:p>
    <w:p w14:paraId="75A12AA4" w14:textId="4D986BB4" w:rsidR="00BC5DA3" w:rsidRPr="009E4084" w:rsidRDefault="0BF4E978" w:rsidP="00861370">
      <w:pPr>
        <w:shd w:val="clear" w:color="auto" w:fill="FFFFFF" w:themeFill="background1"/>
        <w:spacing w:after="120" w:line="228" w:lineRule="auto"/>
        <w:ind w:firstLine="289"/>
        <w:jc w:val="both"/>
        <w:rPr>
          <w:rFonts w:ascii="Times New Roman" w:eastAsia="Times New Roman" w:hAnsi="Times New Roman" w:cs="Times New Roman"/>
          <w:sz w:val="20"/>
          <w:szCs w:val="20"/>
          <w:lang w:val="es-EC"/>
        </w:rPr>
      </w:pPr>
      <w:r w:rsidRPr="009E4084">
        <w:rPr>
          <w:rFonts w:ascii="Times New Roman" w:eastAsia="Times New Roman" w:hAnsi="Times New Roman" w:cs="Times New Roman"/>
          <w:sz w:val="20"/>
          <w:szCs w:val="20"/>
          <w:lang w:val="es-EC"/>
        </w:rPr>
        <w:t xml:space="preserve">En la Tabla IV se detallan las herramientas más utilizadas en el proceso de </w:t>
      </w:r>
      <w:proofErr w:type="spellStart"/>
      <w:r w:rsidRPr="009E4084">
        <w:rPr>
          <w:rFonts w:ascii="Times New Roman" w:eastAsia="Times New Roman" w:hAnsi="Times New Roman" w:cs="Times New Roman"/>
          <w:sz w:val="20"/>
          <w:szCs w:val="20"/>
          <w:lang w:val="es-EC"/>
        </w:rPr>
        <w:t>elicitacion</w:t>
      </w:r>
      <w:proofErr w:type="spellEnd"/>
      <w:r w:rsidRPr="009E4084">
        <w:rPr>
          <w:rFonts w:ascii="Times New Roman" w:eastAsia="Times New Roman" w:hAnsi="Times New Roman" w:cs="Times New Roman"/>
          <w:sz w:val="20"/>
          <w:szCs w:val="20"/>
          <w:lang w:val="es-EC"/>
        </w:rPr>
        <w:t xml:space="preserve"> de requisitos</w:t>
      </w:r>
    </w:p>
    <w:p w14:paraId="38EFEC43" w14:textId="45743540" w:rsidR="00F121C7" w:rsidRPr="009E4084" w:rsidRDefault="00510EDD" w:rsidP="00861370">
      <w:pPr>
        <w:pStyle w:val="Descripcin"/>
        <w:spacing w:after="120" w:line="228" w:lineRule="auto"/>
        <w:ind w:firstLine="289"/>
        <w:jc w:val="center"/>
        <w:rPr>
          <w:rFonts w:ascii="Times New Roman" w:hAnsi="Times New Roman" w:cs="Times New Roman"/>
          <w:color w:val="auto"/>
        </w:rPr>
      </w:pPr>
      <w:r w:rsidRPr="009E4084">
        <w:rPr>
          <w:rFonts w:ascii="Times New Roman" w:hAnsi="Times New Roman" w:cs="Times New Roman"/>
          <w:color w:val="auto"/>
        </w:rPr>
        <w:t xml:space="preserve">Tabla </w:t>
      </w:r>
      <w:r w:rsidR="00DD7FB1" w:rsidRPr="009E4084">
        <w:rPr>
          <w:rFonts w:ascii="Times New Roman" w:hAnsi="Times New Roman" w:cs="Times New Roman"/>
          <w:color w:val="auto"/>
        </w:rPr>
        <w:fldChar w:fldCharType="begin"/>
      </w:r>
      <w:r w:rsidR="00DD7FB1" w:rsidRPr="009E4084">
        <w:rPr>
          <w:rFonts w:ascii="Times New Roman" w:hAnsi="Times New Roman" w:cs="Times New Roman"/>
          <w:color w:val="auto"/>
        </w:rPr>
        <w:instrText xml:space="preserve"> SEQ Tabla \* ROMAN </w:instrText>
      </w:r>
      <w:r w:rsidR="00DD7FB1" w:rsidRPr="009E4084">
        <w:rPr>
          <w:rFonts w:ascii="Times New Roman" w:hAnsi="Times New Roman" w:cs="Times New Roman"/>
          <w:color w:val="auto"/>
        </w:rPr>
        <w:fldChar w:fldCharType="separate"/>
      </w:r>
      <w:r w:rsidR="00DD7FB1" w:rsidRPr="009E4084">
        <w:rPr>
          <w:rFonts w:ascii="Times New Roman" w:hAnsi="Times New Roman" w:cs="Times New Roman"/>
          <w:noProof/>
          <w:color w:val="auto"/>
        </w:rPr>
        <w:t>IV</w:t>
      </w:r>
      <w:r w:rsidR="00DD7FB1" w:rsidRPr="009E4084">
        <w:rPr>
          <w:rFonts w:ascii="Times New Roman" w:hAnsi="Times New Roman" w:cs="Times New Roman"/>
          <w:color w:val="auto"/>
        </w:rPr>
        <w:fldChar w:fldCharType="end"/>
      </w:r>
      <w:r w:rsidRPr="009E4084">
        <w:rPr>
          <w:rFonts w:ascii="Times New Roman" w:hAnsi="Times New Roman" w:cs="Times New Roman"/>
          <w:color w:val="auto"/>
        </w:rPr>
        <w:t xml:space="preserve"> Herramientas por </w:t>
      </w:r>
      <w:r w:rsidR="00B252F2" w:rsidRPr="009E4084">
        <w:rPr>
          <w:rFonts w:ascii="Times New Roman" w:hAnsi="Times New Roman" w:cs="Times New Roman"/>
          <w:color w:val="auto"/>
        </w:rPr>
        <w:t>Artículo</w:t>
      </w:r>
    </w:p>
    <w:tbl>
      <w:tblPr>
        <w:tblStyle w:val="Tablaconcuadrcula"/>
        <w:tblW w:w="0" w:type="auto"/>
        <w:jc w:val="center"/>
        <w:tblLayout w:type="fixed"/>
        <w:tblLook w:val="06A0" w:firstRow="1" w:lastRow="0" w:firstColumn="1" w:lastColumn="0" w:noHBand="1" w:noVBand="1"/>
      </w:tblPr>
      <w:tblGrid>
        <w:gridCol w:w="1985"/>
        <w:gridCol w:w="2688"/>
      </w:tblGrid>
      <w:tr w:rsidR="3D3792C3" w:rsidRPr="009E4084" w14:paraId="795D14E9" w14:textId="77777777" w:rsidTr="00861370">
        <w:trPr>
          <w:jc w:val="center"/>
        </w:trPr>
        <w:tc>
          <w:tcPr>
            <w:tcW w:w="1985" w:type="dxa"/>
          </w:tcPr>
          <w:p w14:paraId="70325F03" w14:textId="507A65BB" w:rsidR="3D3792C3" w:rsidRPr="00861370" w:rsidRDefault="3D3792C3" w:rsidP="00861370">
            <w:pPr>
              <w:jc w:val="both"/>
              <w:rPr>
                <w:rFonts w:ascii="Times New Roman" w:eastAsia="Times New Roman" w:hAnsi="Times New Roman" w:cs="Times New Roman"/>
                <w:b/>
                <w:sz w:val="18"/>
                <w:szCs w:val="16"/>
              </w:rPr>
            </w:pPr>
            <w:r w:rsidRPr="00861370">
              <w:rPr>
                <w:rFonts w:ascii="Times New Roman" w:eastAsia="Times New Roman" w:hAnsi="Times New Roman" w:cs="Times New Roman"/>
                <w:b/>
                <w:sz w:val="18"/>
                <w:szCs w:val="16"/>
              </w:rPr>
              <w:t xml:space="preserve">Herramientas </w:t>
            </w:r>
          </w:p>
        </w:tc>
        <w:tc>
          <w:tcPr>
            <w:tcW w:w="2688" w:type="dxa"/>
          </w:tcPr>
          <w:p w14:paraId="6AFC277A" w14:textId="32E6DBC9" w:rsidR="3D3792C3" w:rsidRPr="00861370" w:rsidRDefault="053DA7F9" w:rsidP="00861370">
            <w:pPr>
              <w:jc w:val="both"/>
              <w:rPr>
                <w:rFonts w:ascii="Times New Roman" w:eastAsia="Times New Roman" w:hAnsi="Times New Roman" w:cs="Times New Roman"/>
                <w:b/>
                <w:sz w:val="18"/>
                <w:szCs w:val="16"/>
              </w:rPr>
            </w:pPr>
            <w:r w:rsidRPr="00861370">
              <w:rPr>
                <w:rFonts w:ascii="Times New Roman" w:eastAsia="Times New Roman" w:hAnsi="Times New Roman" w:cs="Times New Roman"/>
                <w:b/>
                <w:bCs/>
                <w:sz w:val="18"/>
                <w:szCs w:val="16"/>
              </w:rPr>
              <w:t>Artículos</w:t>
            </w:r>
          </w:p>
        </w:tc>
      </w:tr>
      <w:tr w:rsidR="3D3792C3" w:rsidRPr="009E4084" w14:paraId="3EA9E4DA" w14:textId="77777777" w:rsidTr="00861370">
        <w:trPr>
          <w:jc w:val="center"/>
        </w:trPr>
        <w:tc>
          <w:tcPr>
            <w:tcW w:w="1985" w:type="dxa"/>
          </w:tcPr>
          <w:p w14:paraId="46C005C8" w14:textId="38BF4C7B" w:rsidR="3D3792C3" w:rsidRPr="00861370" w:rsidRDefault="3D3792C3" w:rsidP="00861370">
            <w:pPr>
              <w:jc w:val="both"/>
              <w:rPr>
                <w:rFonts w:ascii="Times New Roman" w:eastAsia="Times New Roman" w:hAnsi="Times New Roman" w:cs="Times New Roman"/>
                <w:sz w:val="18"/>
                <w:szCs w:val="16"/>
                <w:lang w:val="es-EC"/>
              </w:rPr>
            </w:pPr>
            <w:r w:rsidRPr="00861370">
              <w:rPr>
                <w:rFonts w:ascii="Times New Roman" w:eastAsia="Times New Roman" w:hAnsi="Times New Roman" w:cs="Times New Roman"/>
                <w:color w:val="000000" w:themeColor="text1"/>
                <w:sz w:val="18"/>
                <w:szCs w:val="16"/>
                <w:lang w:val="es-EC"/>
              </w:rPr>
              <w:t>Entrevistas</w:t>
            </w:r>
          </w:p>
        </w:tc>
        <w:tc>
          <w:tcPr>
            <w:tcW w:w="2688" w:type="dxa"/>
          </w:tcPr>
          <w:p w14:paraId="2D39CFFC" w14:textId="2C16DDB6" w:rsidR="3D3792C3" w:rsidRPr="00861370" w:rsidRDefault="001D5A71" w:rsidP="00861370">
            <w:pPr>
              <w:jc w:val="both"/>
              <w:rPr>
                <w:rFonts w:ascii="Times New Roman" w:eastAsia="Times New Roman" w:hAnsi="Times New Roman" w:cs="Times New Roman"/>
                <w:sz w:val="18"/>
                <w:szCs w:val="16"/>
              </w:rPr>
            </w:pPr>
            <w:r w:rsidRPr="00861370">
              <w:rPr>
                <w:rFonts w:ascii="Times New Roman" w:eastAsia="Times New Roman" w:hAnsi="Times New Roman" w:cs="Times New Roman"/>
                <w:sz w:val="18"/>
                <w:szCs w:val="16"/>
              </w:rPr>
              <w:fldChar w:fldCharType="begin" w:fldLock="1"/>
            </w:r>
            <w:r w:rsidRPr="00861370">
              <w:rPr>
                <w:rFonts w:ascii="Times New Roman" w:eastAsia="Times New Roman" w:hAnsi="Times New Roman" w:cs="Times New Roman"/>
                <w:sz w:val="18"/>
                <w:szCs w:val="16"/>
              </w:rPr>
              <w:instrText>ADDIN CSL_CITATION {"citationItems":[{"id":"ITEM-1","itemData":{"DOI":"10.1145/2944165.2944171","ISBN":"9781450342933","abstract":"Implementing Enterprise Resource Planning (ERP) systems in business organizations aims to integrate all business units of an organization. Configuring and customizing ERP systems are the main challenges that face the implementation process. ERP systems contain many similar modules and units which can be implemented for most of the ERP systems. Software Product Lines (SPLs) as a trend in software engineering is very promising, as it can offer a lot of facilities and benefits for all types of stakeholders. Building SPLs for ERP systems will affect the implementation process of ERP systems and will increase the flexibility of configuration and customization. Moreover, moving ERPs to the cloud will facilitate the implementation process and will affect the Return On Investment (ROI) due to scalability plans in cloud services. This research introduces an SPLs requirements elicitation approach for cloud ERP systems. This approach combines the principles of SPLs with ERP systems in the cloud environment.","author":[{"dropping-particle":"","family":"Ali","given":"Mohamed","non-dropping-particle":"","parse-names":false,"suffix":""},{"dropping-particle":"","family":"Nasr","given":"Eman S.","non-dropping-particle":"","parse-names":false,"suffix":""},{"dropping-particle":"","family":"Gheith","given":"Mervat H.","non-dropping-particle":"","parse-names":false,"suffix":""}],"container-title":"ACM International Conference Proceeding Series","id":"ITEM-1","issued":{"date-parts":[["2016"]]},"page":"34-39","title":"A requirements elicitation approach for cloud based software product line ERPs","type":"article-journal","volume":"28-29-May-"},"uris":["http://www.mendeley.com/documents/?uuid=330dea16-eccd-4084-9958-7f6bf586bd45"]}],"mendeley":{"formattedCitation":"[10]","plainTextFormattedCitation":"[10]","previouslyFormattedCitation":"[10]"},"properties":{"noteIndex":0},"schema":"https://github.com/citation-style-language/schema/raw/master/csl-citation.json"}</w:instrText>
            </w:r>
            <w:r w:rsidRPr="00861370">
              <w:rPr>
                <w:rFonts w:ascii="Times New Roman" w:eastAsia="Times New Roman" w:hAnsi="Times New Roman" w:cs="Times New Roman"/>
                <w:sz w:val="18"/>
                <w:szCs w:val="16"/>
              </w:rPr>
              <w:fldChar w:fldCharType="separate"/>
            </w:r>
            <w:r w:rsidRPr="00861370">
              <w:rPr>
                <w:rFonts w:ascii="Times New Roman" w:eastAsia="Times New Roman" w:hAnsi="Times New Roman" w:cs="Times New Roman"/>
                <w:noProof/>
                <w:sz w:val="18"/>
                <w:szCs w:val="16"/>
              </w:rPr>
              <w:t>[10]</w:t>
            </w:r>
            <w:r w:rsidRPr="00861370">
              <w:rPr>
                <w:rFonts w:ascii="Times New Roman" w:eastAsia="Times New Roman" w:hAnsi="Times New Roman" w:cs="Times New Roman"/>
                <w:sz w:val="18"/>
                <w:szCs w:val="16"/>
              </w:rPr>
              <w:fldChar w:fldCharType="end"/>
            </w:r>
            <w:r w:rsidRPr="00861370">
              <w:rPr>
                <w:rFonts w:ascii="Times New Roman" w:eastAsia="Times New Roman" w:hAnsi="Times New Roman" w:cs="Times New Roman"/>
                <w:sz w:val="18"/>
                <w:szCs w:val="16"/>
              </w:rPr>
              <w:t>,</w:t>
            </w:r>
            <w:r w:rsidRPr="00861370">
              <w:rPr>
                <w:rFonts w:ascii="Times New Roman" w:eastAsia="Times New Roman" w:hAnsi="Times New Roman" w:cs="Times New Roman"/>
                <w:sz w:val="18"/>
                <w:szCs w:val="16"/>
              </w:rPr>
              <w:fldChar w:fldCharType="begin" w:fldLock="1"/>
            </w:r>
            <w:r w:rsidRPr="00861370">
              <w:rPr>
                <w:rFonts w:ascii="Times New Roman" w:eastAsia="Times New Roman" w:hAnsi="Times New Roman" w:cs="Times New Roman"/>
                <w:sz w:val="18"/>
                <w:szCs w:val="16"/>
              </w:rPr>
              <w:instrText>ADDIN CSL_CITATION {"citationItems":[{"id":"ITEM-1","itemData":{"abstract":"[Context] Digital transformation impacts an ever-increasing degree of everyone's business and private life. It is imperative to incorporate a wide audience of user requirements in the development process to design successful information systems (IS). Hence, requirements elicitation (RE) is increasingly performed by end-users that are novices at contributing requirements to IS development projects. [Objective] We need to develop RE systems that are capable of assisting a wide audience of end-users in communicating their needs and requirements. Prominent methods, such as elicitation interviews, are challenging to apply in such a context, as time and location constraints limit potential audiences. [Research Method] The presented dissertation project utilizes design science research to develop a requirements self-elicitation system , LadderBot. A conversational agent (CA) enables end-users to articulate needs and requirements on the grounds of the laddering method. The CA mimics a human interviewer's capability to re-phrase questions and provide assistance in the process and allows users to converse in their natural language. Furthermore, the tool will assist requirements analysts with the subsequent aggregation and analysis of collected data. [Contribution] The dissertation project makes a practical contribution in the form of a ready-to-use system for wide audience end-user RE and subsequent analysis utilizing laddering as cognitive elicitation technique. A theoretical contribution is provided by developing a design theory for the application of conversational agents for RE, including the laboratory and field evaluation of design principles.","author":[{"dropping-particle":"","family":"Rietz","given":"Tim","non-dropping-particle":"","parse-names":false,"suffix":""}],"id":"ITEM-1","issued":{"date-parts":[["2019"]]},"publisher":"Proceedingsbeitrag","title":"Authors copy of article: Designing a conversational requirements elicitation system for end-users","type":"report"},"uris":["http://www.mendeley.com/documents/?uuid=7375a9b2-5e92-351a-b9f0-d4bf9e4c0fc6"]}],"mendeley":{"formattedCitation":"[22]","plainTextFormattedCitation":"[22]","previouslyFormattedCitation":"[22]"},"properties":{"noteIndex":0},"schema":"https://github.com/citation-style-language/schema/raw/master/csl-citation.json"}</w:instrText>
            </w:r>
            <w:r w:rsidRPr="00861370">
              <w:rPr>
                <w:rFonts w:ascii="Times New Roman" w:eastAsia="Times New Roman" w:hAnsi="Times New Roman" w:cs="Times New Roman"/>
                <w:sz w:val="18"/>
                <w:szCs w:val="16"/>
              </w:rPr>
              <w:fldChar w:fldCharType="separate"/>
            </w:r>
            <w:r w:rsidRPr="00861370">
              <w:rPr>
                <w:rFonts w:ascii="Times New Roman" w:eastAsia="Times New Roman" w:hAnsi="Times New Roman" w:cs="Times New Roman"/>
                <w:noProof/>
                <w:sz w:val="18"/>
                <w:szCs w:val="16"/>
              </w:rPr>
              <w:t>[22]</w:t>
            </w:r>
            <w:r w:rsidRPr="00861370">
              <w:rPr>
                <w:rFonts w:ascii="Times New Roman" w:eastAsia="Times New Roman" w:hAnsi="Times New Roman" w:cs="Times New Roman"/>
                <w:sz w:val="18"/>
                <w:szCs w:val="16"/>
              </w:rPr>
              <w:fldChar w:fldCharType="end"/>
            </w:r>
            <w:r w:rsidR="3D3792C3" w:rsidRPr="00861370">
              <w:rPr>
                <w:rFonts w:ascii="Times New Roman" w:eastAsia="Times New Roman" w:hAnsi="Times New Roman" w:cs="Times New Roman"/>
                <w:sz w:val="18"/>
                <w:szCs w:val="16"/>
              </w:rPr>
              <w:t xml:space="preserve">, </w:t>
            </w:r>
            <w:r w:rsidRPr="00861370">
              <w:rPr>
                <w:rFonts w:ascii="Times New Roman" w:eastAsia="Times New Roman" w:hAnsi="Times New Roman" w:cs="Times New Roman"/>
                <w:sz w:val="18"/>
                <w:szCs w:val="16"/>
              </w:rPr>
              <w:fldChar w:fldCharType="begin" w:fldLock="1"/>
            </w:r>
            <w:r w:rsidRPr="00861370">
              <w:rPr>
                <w:rFonts w:ascii="Times New Roman" w:eastAsia="Times New Roman" w:hAnsi="Times New Roman" w:cs="Times New Roman"/>
                <w:sz w:val="18"/>
                <w:szCs w:val="16"/>
              </w:rPr>
              <w:instrText>ADDIN CSL_CITATION {"citationItems":[{"id":"ITEM-1","itemData":{"DOI":"10.1145/2889160.2889200","ISBN":"9781450341615","ISSN":"02705257","abstract":"This paper reports on our experience of teaching Requirements Engineering for undergraduate students. It is well known, the obstacles educators have in teaching requirements engineering. These obstacles are related to the very nature of requirements engineering: a multidisciplinary field that deals with both computer science and social sciences concepts. Teaching requirements engineering just with problems descriptions, as a basis for the construction of requirements specifications or requirements models, misses the point. Educators should also provide students with ways of gathering client information. However, to be effective in this regard, there is the need that students interact with clients. Our pedagogical strategy is designed to tackle these challenges. Notwithstanding, we need to have feedback about the strategy, which lead to the design of an assessment to gauge the efficacy of our pedagogical strategy. We, describe the strategy, stress its novelty in facing the challenges, and provide assessment results over 3 semesters.","author":[{"dropping-particle":"","family":"Quintanilla Portugal","given":"Roxana Lisette","non-dropping-particle":"","parse-names":false,"suffix":""},{"dropping-particle":"","family":"Engiel","given":"Priscila","non-dropping-particle":"","parse-names":false,"suffix":""},{"dropping-particle":"","family":"Pivatelli","given":"Joanna","non-dropping-particle":"","parse-names":false,"suffix":""},{"dropping-particle":"","family":"Prado Leite","given":"Julio Cesar Sampaio","non-dropping-particle":"Do","parse-names":false,"suffix":""}],"container-title":"Proceedings - International Conference on Software Engineering","id":"ITEM-1","issued":{"date-parts":[["2016"]]},"page":"461-470","title":"Facing the challenges of teaching requirements engineering","type":"article-journal"},"uris":["http://www.mendeley.com/documents/?uuid=9c3512bf-2cc8-42f2-b31f-98397be6df21"]}],"mendeley":{"formattedCitation":"[25]","plainTextFormattedCitation":"[25]","previouslyFormattedCitation":"[25]"},"properties":{"noteIndex":0},"schema":"https://github.com/citation-style-language/schema/raw/master/csl-citation.json"}</w:instrText>
            </w:r>
            <w:r w:rsidRPr="00861370">
              <w:rPr>
                <w:rFonts w:ascii="Times New Roman" w:eastAsia="Times New Roman" w:hAnsi="Times New Roman" w:cs="Times New Roman"/>
                <w:sz w:val="18"/>
                <w:szCs w:val="16"/>
              </w:rPr>
              <w:fldChar w:fldCharType="separate"/>
            </w:r>
            <w:r w:rsidRPr="00861370">
              <w:rPr>
                <w:rFonts w:ascii="Times New Roman" w:eastAsia="Times New Roman" w:hAnsi="Times New Roman" w:cs="Times New Roman"/>
                <w:noProof/>
                <w:sz w:val="18"/>
                <w:szCs w:val="16"/>
              </w:rPr>
              <w:t>[25]</w:t>
            </w:r>
            <w:r w:rsidRPr="00861370">
              <w:rPr>
                <w:rFonts w:ascii="Times New Roman" w:eastAsia="Times New Roman" w:hAnsi="Times New Roman" w:cs="Times New Roman"/>
                <w:sz w:val="18"/>
                <w:szCs w:val="16"/>
              </w:rPr>
              <w:fldChar w:fldCharType="end"/>
            </w:r>
            <w:r w:rsidR="3D3792C3" w:rsidRPr="00861370">
              <w:rPr>
                <w:rFonts w:ascii="Times New Roman" w:eastAsia="Times New Roman" w:hAnsi="Times New Roman" w:cs="Times New Roman"/>
                <w:sz w:val="18"/>
                <w:szCs w:val="16"/>
              </w:rPr>
              <w:t xml:space="preserve">, </w:t>
            </w:r>
            <w:r w:rsidRPr="00861370">
              <w:rPr>
                <w:rFonts w:ascii="Times New Roman" w:eastAsia="Times New Roman" w:hAnsi="Times New Roman" w:cs="Times New Roman"/>
                <w:sz w:val="18"/>
                <w:szCs w:val="16"/>
              </w:rPr>
              <w:fldChar w:fldCharType="begin" w:fldLock="1"/>
            </w:r>
            <w:r w:rsidRPr="00861370">
              <w:rPr>
                <w:rFonts w:ascii="Times New Roman" w:eastAsia="Times New Roman" w:hAnsi="Times New Roman" w:cs="Times New Roman"/>
                <w:sz w:val="18"/>
                <w:szCs w:val="16"/>
              </w:rPr>
              <w:instrText>ADDIN CSL_CITATION {"citationItems":[{"id":"ITEM-1","itemData":{"DOI":"10.1145/3195528.3195536","ISBN":"9781450357197","ISSN":"02705257","abstract":"The introduction of e-Government enabled services has resulted in the public- sector wide integration of different software applications, often scaled up to a national level. Out of observation, the way these initiatives are handled differs in the way software-development projects are managed in the private sector. The anticipated value of these projects tends to differ significantly in the long run. We have particularly picked interest in the health sector in which e-Health initiatives have been defined. We aim at understanding how value proliferation can be understood and quantified from the onset on such large-scale projects using requirement engineering techniques. In this work we infer that effective planning of large scale ICT initiatives, such as e-Health, should be long term driven so as to ensure effective sector management. Novel approaches in this realm should strive at linking strategy, measurement and operational decisions from the onset. In here we examine what has been done, key opportunities, challenges and gaps that can be addressed by the research community. In bridging these gaps, we propose an agenda by formulating key research questions which both the industry and academia can address as future direction to align this view.","author":[{"dropping-particle":"","family":"Balikuddembe","given":"Joseph Kibombo","non-dropping-particle":"","parse-names":false,"suffix":""},{"dropping-particle":"","family":"Nakirijja","given":"Justine","non-dropping-particle":"","parse-names":false,"suffix":""}],"container-title":"Proceedings - International Conference on Software Engineering","id":"ITEM-1","issued":{"date-parts":[["2018"]]},"page":"50-54","title":"Planning for public sector software projects using value-based requirements engineering techniques: A research agenda","type":"article-journal"},"uris":["http://www.mendeley.com/documents/?uuid=b6a0c4b2-ab48-483f-aeab-b5610b6f2c6d"]}],"mendeley":{"formattedCitation":"[34]","plainTextFormattedCitation":"[34]","previouslyFormattedCitation":"[34]"},"properties":{"noteIndex":0},"schema":"https://github.com/citation-style-language/schema/raw/master/csl-citation.json"}</w:instrText>
            </w:r>
            <w:r w:rsidRPr="00861370">
              <w:rPr>
                <w:rFonts w:ascii="Times New Roman" w:eastAsia="Times New Roman" w:hAnsi="Times New Roman" w:cs="Times New Roman"/>
                <w:sz w:val="18"/>
                <w:szCs w:val="16"/>
              </w:rPr>
              <w:fldChar w:fldCharType="separate"/>
            </w:r>
            <w:r w:rsidRPr="00861370">
              <w:rPr>
                <w:rFonts w:ascii="Times New Roman" w:eastAsia="Times New Roman" w:hAnsi="Times New Roman" w:cs="Times New Roman"/>
                <w:noProof/>
                <w:sz w:val="18"/>
                <w:szCs w:val="16"/>
              </w:rPr>
              <w:t>[34]</w:t>
            </w:r>
            <w:r w:rsidRPr="00861370">
              <w:rPr>
                <w:rFonts w:ascii="Times New Roman" w:eastAsia="Times New Roman" w:hAnsi="Times New Roman" w:cs="Times New Roman"/>
                <w:sz w:val="18"/>
                <w:szCs w:val="16"/>
              </w:rPr>
              <w:fldChar w:fldCharType="end"/>
            </w:r>
            <w:r w:rsidR="3D3792C3" w:rsidRPr="00861370">
              <w:rPr>
                <w:rFonts w:ascii="Times New Roman" w:eastAsia="Times New Roman" w:hAnsi="Times New Roman" w:cs="Times New Roman"/>
                <w:sz w:val="18"/>
                <w:szCs w:val="16"/>
              </w:rPr>
              <w:t>,</w:t>
            </w:r>
            <w:r w:rsidRPr="00861370">
              <w:rPr>
                <w:rFonts w:ascii="Times New Roman" w:eastAsia="Times New Roman" w:hAnsi="Times New Roman" w:cs="Times New Roman"/>
                <w:sz w:val="18"/>
                <w:szCs w:val="16"/>
              </w:rPr>
              <w:t xml:space="preserve"> </w:t>
            </w:r>
            <w:r w:rsidRPr="00861370">
              <w:rPr>
                <w:rFonts w:ascii="Times New Roman" w:eastAsia="Times New Roman" w:hAnsi="Times New Roman" w:cs="Times New Roman"/>
                <w:sz w:val="18"/>
                <w:szCs w:val="16"/>
              </w:rPr>
              <w:fldChar w:fldCharType="begin" w:fldLock="1"/>
            </w:r>
            <w:r w:rsidRPr="00861370">
              <w:rPr>
                <w:rFonts w:ascii="Times New Roman" w:eastAsia="Times New Roman" w:hAnsi="Times New Roman" w:cs="Times New Roman"/>
                <w:sz w:val="18"/>
                <w:szCs w:val="16"/>
              </w:rPr>
              <w:instrText>ADDIN CSL_CITATION {"citationItems":[{"id":"ITEM-1","itemData":{"DOI":"10.1145/2884781.2884801","ISBN":"9781450339001","ISSN":"02705257","abstract":"Software requirements specifications (SRSs) often lack the detail needed to make informed architectural decisions. Architects therefore either make assumptions, which can lead to incorrect decisions, or conduct additional stakeholder interviews, resulting in potential project delays. We previously observed that software architects ask Probing Questions (PQs) to gather information crucial to architectural decision-making. Our goal is to equip Business Analysts with appropriate PQs so that they can ask these questions themselves. We report a new study with over 40 experienced architects to identify reusable PQs for five areas of functionality and organize them into structured flows. These PQflows can be used by Business Analysts to elicit and specify architecturally relevant information. Additionally, we leverage machine learning techniques to determine when a PQ-flow is appropriate for use in a project, and to annotate individual PQs with relevant information extracted from the existing SRS. We trained and evaluated our approach on over 8,000 individual requirements from 114 requirements specifications and also conducted a pilot study to validate its usefulness.","author":[{"dropping-particle":"","family":"Anish","given":"Preethu Rose","non-dropping-particle":"","parse-names":false,"suffix":""},{"dropping-particle":"","family":"Balasubramaniam","given":"Balaji","non-dropping-particle":"","parse-names":false,"suffix":""},{"dropping-particle":"","family":"Sainani","given":"Abhishek","non-dropping-particle":"","parse-names":false,"suffix":""},{"dropping-particle":"","family":"Cleland-Huang","given":"Jane","non-dropping-particle":"","parse-names":false,"suffix":""},{"dropping-particle":"","family":"Daneva","given":"Maya","non-dropping-particle":"","parse-names":false,"suffix":""},{"dropping-particle":"","family":"Wieringa","given":"Roel J.","non-dropping-particle":"","parse-names":false,"suffix":""},{"dropping-particle":"","family":"Ghaisas","given":"Smita","non-dropping-particle":"","parse-names":false,"suffix":""}],"container-title":"Proceedings - International Conference on Software Engineering","id":"ITEM-1","issued":{"date-parts":[["2016","5","14"]]},"page":"843-854","publisher":"IEEE Computer Society","title":"Probing for requirements knowledge to stimulate architectural thinking","type":"paper-conference","volume":"14-22-May-"},"uris":["http://www.mendeley.com/documents/?uuid=38186187-d38c-3907-8de5-033a35aed7e8"]}],"mendeley":{"formattedCitation":"[35]","plainTextFormattedCitation":"[35]","previouslyFormattedCitation":"[35]"},"properties":{"noteIndex":0},"schema":"https://github.com/citation-style-language/schema/raw/master/csl-citation.json"}</w:instrText>
            </w:r>
            <w:r w:rsidRPr="00861370">
              <w:rPr>
                <w:rFonts w:ascii="Times New Roman" w:eastAsia="Times New Roman" w:hAnsi="Times New Roman" w:cs="Times New Roman"/>
                <w:sz w:val="18"/>
                <w:szCs w:val="16"/>
              </w:rPr>
              <w:fldChar w:fldCharType="separate"/>
            </w:r>
            <w:r w:rsidRPr="00861370">
              <w:rPr>
                <w:rFonts w:ascii="Times New Roman" w:eastAsia="Times New Roman" w:hAnsi="Times New Roman" w:cs="Times New Roman"/>
                <w:noProof/>
                <w:sz w:val="18"/>
                <w:szCs w:val="16"/>
              </w:rPr>
              <w:t>[35]</w:t>
            </w:r>
            <w:r w:rsidRPr="00861370">
              <w:rPr>
                <w:rFonts w:ascii="Times New Roman" w:eastAsia="Times New Roman" w:hAnsi="Times New Roman" w:cs="Times New Roman"/>
                <w:sz w:val="18"/>
                <w:szCs w:val="16"/>
              </w:rPr>
              <w:fldChar w:fldCharType="end"/>
            </w:r>
            <w:r w:rsidR="3D3792C3" w:rsidRPr="00861370">
              <w:rPr>
                <w:rFonts w:ascii="Times New Roman" w:eastAsia="Times New Roman" w:hAnsi="Times New Roman" w:cs="Times New Roman"/>
                <w:sz w:val="18"/>
                <w:szCs w:val="16"/>
              </w:rPr>
              <w:t xml:space="preserve">, </w:t>
            </w:r>
            <w:r w:rsidRPr="00861370">
              <w:rPr>
                <w:rFonts w:ascii="Times New Roman" w:eastAsia="Times New Roman" w:hAnsi="Times New Roman" w:cs="Times New Roman"/>
                <w:sz w:val="18"/>
                <w:szCs w:val="16"/>
              </w:rPr>
              <w:fldChar w:fldCharType="begin" w:fldLock="1"/>
            </w:r>
            <w:r w:rsidRPr="00861370">
              <w:rPr>
                <w:rFonts w:ascii="Times New Roman" w:eastAsia="Times New Roman" w:hAnsi="Times New Roman" w:cs="Times New Roman"/>
                <w:sz w:val="18"/>
                <w:szCs w:val="16"/>
              </w:rPr>
              <w:instrText>ADDIN CSL_CITATION {"citationItems":[{"id":"ITEM-1","itemData":{"DOI":"10.1109/ICSE.2019.00057","ISBN":"9781728108698","ISSN":"02705257","abstract":"In many software development projects, analysts are required to deal with systems' requirements from unfamiliar domains. Familiarity with the domain is necessary in order to get full leverage from interaction with stakeholders and for extracting relevant information from the existing project documents. Accurate and timely extraction and classification of requirements knowledge support analysts in this challenging scenario. Our approach is to mine real-time interaction records and project documents for the relevant phrasal units about the requirements related topics being discussed during elicitation. We propose to use both generative and discriminating methods. To extract the relevant terms, we leverage the flexibility and power of Weighted Finite State Transducers (WFSTs) in dynamic modelling of natural language processing tasks. We used an extended version of Support Vector Machines (SVMs) with variable-sized feature vectors to efficiently and dynamically extract and classify requirements-related knowledge from the existing documents. To evaluate the performance of our approach intuitively and quantitatively, we used edit distance and precision/recall metrics. We show in three case studies that the snippets extracted by our method are intuitively relevant and reasonably accurate. Furthermore, we found that statistical and linguistic parameters such as smoothing methods, and words contiguity and order features can impact the performance of both extraction and classification tasks.","author":[{"dropping-particle":"","family":"Shakeri Hossein Abad","given":"Zahra","non-dropping-particle":"","parse-names":false,"suffix":""},{"dropping-particle":"","family":"Gervasi","given":"Vincenzo","non-dropping-particle":"","parse-names":false,"suffix":""},{"dropping-particle":"","family":"Zowghi","given":"Didar","non-dropping-particle":"","parse-names":false,"suffix":""},{"dropping-particle":"","family":"Far","given":"Behrouz H.","non-dropping-particle":"","parse-names":false,"suffix":""}],"container-title":"Proceedings - International Conference on Software Engineering","id":"ITEM-1","issued":{"date-parts":[["2019","5"]]},"page":"442-453","publisher":"IEEE Computer Society","title":"Supporting Analysts by Dynamic Extraction and Classification of Requirements-Related Knowledge","type":"paper-conference","volume":"2019-May"},"uris":["http://www.mendeley.com/documents/?uuid=773fb069-572e-4821-9475-c4e5c06999a5"]}],"mendeley":{"formattedCitation":"[44]","plainTextFormattedCitation":"[44]","previouslyFormattedCitation":"[44]"},"properties":{"noteIndex":0},"schema":"https://github.com/citation-style-language/schema/raw/master/csl-citation.json"}</w:instrText>
            </w:r>
            <w:r w:rsidRPr="00861370">
              <w:rPr>
                <w:rFonts w:ascii="Times New Roman" w:eastAsia="Times New Roman" w:hAnsi="Times New Roman" w:cs="Times New Roman"/>
                <w:sz w:val="18"/>
                <w:szCs w:val="16"/>
              </w:rPr>
              <w:fldChar w:fldCharType="separate"/>
            </w:r>
            <w:r w:rsidRPr="00861370">
              <w:rPr>
                <w:rFonts w:ascii="Times New Roman" w:eastAsia="Times New Roman" w:hAnsi="Times New Roman" w:cs="Times New Roman"/>
                <w:noProof/>
                <w:sz w:val="18"/>
                <w:szCs w:val="16"/>
              </w:rPr>
              <w:t>[44]</w:t>
            </w:r>
            <w:r w:rsidRPr="00861370">
              <w:rPr>
                <w:rFonts w:ascii="Times New Roman" w:eastAsia="Times New Roman" w:hAnsi="Times New Roman" w:cs="Times New Roman"/>
                <w:sz w:val="18"/>
                <w:szCs w:val="16"/>
              </w:rPr>
              <w:fldChar w:fldCharType="end"/>
            </w:r>
            <w:r w:rsidR="3D3792C3" w:rsidRPr="00861370">
              <w:rPr>
                <w:rFonts w:ascii="Times New Roman" w:eastAsia="Times New Roman" w:hAnsi="Times New Roman" w:cs="Times New Roman"/>
                <w:sz w:val="18"/>
                <w:szCs w:val="16"/>
              </w:rPr>
              <w:t xml:space="preserve">, </w:t>
            </w:r>
            <w:r w:rsidRPr="00861370">
              <w:rPr>
                <w:rFonts w:ascii="Times New Roman" w:eastAsia="Times New Roman" w:hAnsi="Times New Roman" w:cs="Times New Roman"/>
                <w:sz w:val="18"/>
                <w:szCs w:val="16"/>
              </w:rPr>
              <w:fldChar w:fldCharType="begin" w:fldLock="1"/>
            </w:r>
            <w:r w:rsidRPr="00861370">
              <w:rPr>
                <w:rFonts w:ascii="Times New Roman" w:eastAsia="Times New Roman" w:hAnsi="Times New Roman" w:cs="Times New Roman"/>
                <w:sz w:val="18"/>
                <w:szCs w:val="16"/>
              </w:rPr>
              <w:instrText>ADDIN CSL_CITATION {"citationItems":[{"id":"ITEM-1","itemData":{"abstract":"Web application developers face problem whenever they gather requirements from users. Most of the developers use requirements elicitation techniques such as interviews, surveys but at the end of the day when developers develop application, the requirements are not met. The main goal of this study is to overcome the problem of requirement elicitation technique for web application using a combination of interview and Joint Application Development technique between developers and users. This technique will improve the requirement elicitation process and help developers and users to clearly define their requirements in web based application. We also anticipate this technique will decrease the time spent to develop a web application by using this combined technique. Requirements elicitation; web applications; technique;","author":[{"dropping-particle":"","family":"Mohamed Hussain Bahagian Hal Ehwal Pembangunan Pelajar","given":"Zaiyana","non-dropping-particle":"","parse-names":false,"suffix":""},{"dropping-particle":"","family":"Sumari","given":"Putra","non-dropping-particle":"","parse-names":false,"suffix":""}],"id":"ITEM-1","issued":{"date-parts":[["2016"]]},"title":"WERT Technique in Requirements Elicitation for Web Applications","type":"report"},"uris":["http://www.mendeley.com/documents/?uuid=9dca5742-8c83-351e-b8f1-1740389c5311"]}],"mendeley":{"formattedCitation":"[51]","plainTextFormattedCitation":"[51]","previouslyFormattedCitation":"[51]"},"properties":{"noteIndex":0},"schema":"https://github.com/citation-style-language/schema/raw/master/csl-citation.json"}</w:instrText>
            </w:r>
            <w:r w:rsidRPr="00861370">
              <w:rPr>
                <w:rFonts w:ascii="Times New Roman" w:eastAsia="Times New Roman" w:hAnsi="Times New Roman" w:cs="Times New Roman"/>
                <w:sz w:val="18"/>
                <w:szCs w:val="16"/>
              </w:rPr>
              <w:fldChar w:fldCharType="separate"/>
            </w:r>
            <w:r w:rsidRPr="00861370">
              <w:rPr>
                <w:rFonts w:ascii="Times New Roman" w:eastAsia="Times New Roman" w:hAnsi="Times New Roman" w:cs="Times New Roman"/>
                <w:noProof/>
                <w:sz w:val="18"/>
                <w:szCs w:val="16"/>
              </w:rPr>
              <w:t>[51]</w:t>
            </w:r>
            <w:r w:rsidRPr="00861370">
              <w:rPr>
                <w:rFonts w:ascii="Times New Roman" w:eastAsia="Times New Roman" w:hAnsi="Times New Roman" w:cs="Times New Roman"/>
                <w:sz w:val="18"/>
                <w:szCs w:val="16"/>
              </w:rPr>
              <w:fldChar w:fldCharType="end"/>
            </w:r>
          </w:p>
        </w:tc>
      </w:tr>
      <w:tr w:rsidR="3D3792C3" w:rsidRPr="009E4084" w14:paraId="28BE7116" w14:textId="77777777" w:rsidTr="00861370">
        <w:trPr>
          <w:jc w:val="center"/>
        </w:trPr>
        <w:tc>
          <w:tcPr>
            <w:tcW w:w="1985" w:type="dxa"/>
          </w:tcPr>
          <w:p w14:paraId="2AD07A10" w14:textId="256CC4E8" w:rsidR="3D3792C3" w:rsidRPr="00861370" w:rsidRDefault="3D3792C3" w:rsidP="00861370">
            <w:pPr>
              <w:jc w:val="both"/>
              <w:rPr>
                <w:rFonts w:ascii="Times New Roman" w:eastAsia="Times New Roman" w:hAnsi="Times New Roman" w:cs="Times New Roman"/>
                <w:sz w:val="18"/>
                <w:szCs w:val="16"/>
                <w:lang w:val="es-EC"/>
              </w:rPr>
            </w:pPr>
            <w:r w:rsidRPr="00861370">
              <w:rPr>
                <w:rFonts w:ascii="Times New Roman" w:eastAsia="Times New Roman" w:hAnsi="Times New Roman" w:cs="Times New Roman"/>
                <w:color w:val="000000" w:themeColor="text1"/>
                <w:sz w:val="18"/>
                <w:szCs w:val="16"/>
                <w:lang w:val="es-EC"/>
              </w:rPr>
              <w:t>Cuestionarios</w:t>
            </w:r>
          </w:p>
        </w:tc>
        <w:tc>
          <w:tcPr>
            <w:tcW w:w="2688" w:type="dxa"/>
          </w:tcPr>
          <w:p w14:paraId="4ECF2D8F" w14:textId="2C52E7E7" w:rsidR="3D3792C3" w:rsidRPr="00861370" w:rsidRDefault="001D5A71" w:rsidP="00861370">
            <w:pPr>
              <w:jc w:val="both"/>
              <w:rPr>
                <w:rFonts w:ascii="Times New Roman" w:eastAsia="Times New Roman" w:hAnsi="Times New Roman" w:cs="Times New Roman"/>
                <w:sz w:val="18"/>
                <w:szCs w:val="16"/>
              </w:rPr>
            </w:pPr>
            <w:r w:rsidRPr="00861370">
              <w:rPr>
                <w:rFonts w:ascii="Times New Roman" w:eastAsia="Times New Roman" w:hAnsi="Times New Roman" w:cs="Times New Roman"/>
                <w:sz w:val="18"/>
                <w:szCs w:val="16"/>
              </w:rPr>
              <w:fldChar w:fldCharType="begin" w:fldLock="1"/>
            </w:r>
            <w:r w:rsidRPr="00861370">
              <w:rPr>
                <w:rFonts w:ascii="Times New Roman" w:eastAsia="Times New Roman" w:hAnsi="Times New Roman" w:cs="Times New Roman"/>
                <w:sz w:val="18"/>
                <w:szCs w:val="16"/>
              </w:rPr>
              <w:instrText>ADDIN CSL_CITATION {"citationItems":[{"id":"ITEM-1","itemData":{"DOI":"10.1145/2944165.2944171","ISBN":"9781450342933","abstract":"Implementing Enterprise Resource Planning (ERP) systems in business organizations aims to integrate all business units of an organization. Configuring and customizing ERP systems are the main challenges that face the implementation process. ERP systems contain many similar modules and units which can be implemented for most of the ERP systems. Software Product Lines (SPLs) as a trend in software engineering is very promising, as it can offer a lot of facilities and benefits for all types of stakeholders. Building SPLs for ERP systems will affect the implementation process of ERP systems and will increase the flexibility of configuration and customization. Moreover, moving ERPs to the cloud will facilitate the implementation process and will affect the Return On Investment (ROI) due to scalability plans in cloud services. This research introduces an SPLs requirements elicitation approach for cloud ERP systems. This approach combines the principles of SPLs with ERP systems in the cloud environment.","author":[{"dropping-particle":"","family":"Ali","given":"Mohamed","non-dropping-particle":"","parse-names":false,"suffix":""},{"dropping-particle":"","family":"Nasr","given":"Eman S.","non-dropping-particle":"","parse-names":false,"suffix":""},{"dropping-particle":"","family":"Gheith","given":"Mervat H.","non-dropping-particle":"","parse-names":false,"suffix":""}],"container-title":"ACM International Conference Proceeding Series","id":"ITEM-1","issued":{"date-parts":[["2016"]]},"page":"34-39","title":"A requirements elicitation approach for cloud based software product line ERPs","type":"article-journal","volume":"28-29-May-"},"uris":["http://www.mendeley.com/documents/?uuid=330dea16-eccd-4084-9958-7f6bf586bd45"]}],"mendeley":{"formattedCitation":"[10]","plainTextFormattedCitation":"[10]","previouslyFormattedCitation":"[10]"},"properties":{"noteIndex":0},"schema":"https://github.com/citation-style-language/schema/raw/master/csl-citation.json"}</w:instrText>
            </w:r>
            <w:r w:rsidRPr="00861370">
              <w:rPr>
                <w:rFonts w:ascii="Times New Roman" w:eastAsia="Times New Roman" w:hAnsi="Times New Roman" w:cs="Times New Roman"/>
                <w:sz w:val="18"/>
                <w:szCs w:val="16"/>
              </w:rPr>
              <w:fldChar w:fldCharType="separate"/>
            </w:r>
            <w:r w:rsidRPr="00861370">
              <w:rPr>
                <w:rFonts w:ascii="Times New Roman" w:eastAsia="Times New Roman" w:hAnsi="Times New Roman" w:cs="Times New Roman"/>
                <w:noProof/>
                <w:sz w:val="18"/>
                <w:szCs w:val="16"/>
              </w:rPr>
              <w:t>[10]</w:t>
            </w:r>
            <w:r w:rsidRPr="00861370">
              <w:rPr>
                <w:rFonts w:ascii="Times New Roman" w:eastAsia="Times New Roman" w:hAnsi="Times New Roman" w:cs="Times New Roman"/>
                <w:sz w:val="18"/>
                <w:szCs w:val="16"/>
              </w:rPr>
              <w:fldChar w:fldCharType="end"/>
            </w:r>
            <w:r w:rsidRPr="00861370">
              <w:rPr>
                <w:rFonts w:ascii="Times New Roman" w:eastAsia="Times New Roman" w:hAnsi="Times New Roman" w:cs="Times New Roman"/>
                <w:sz w:val="18"/>
                <w:szCs w:val="16"/>
              </w:rPr>
              <w:t xml:space="preserve">, </w:t>
            </w:r>
            <w:r w:rsidRPr="00861370">
              <w:rPr>
                <w:rFonts w:ascii="Times New Roman" w:eastAsia="Times New Roman" w:hAnsi="Times New Roman" w:cs="Times New Roman"/>
                <w:sz w:val="18"/>
                <w:szCs w:val="16"/>
              </w:rPr>
              <w:fldChar w:fldCharType="begin" w:fldLock="1"/>
            </w:r>
            <w:r w:rsidRPr="00861370">
              <w:rPr>
                <w:rFonts w:ascii="Times New Roman" w:eastAsia="Times New Roman" w:hAnsi="Times New Roman" w:cs="Times New Roman"/>
                <w:sz w:val="18"/>
                <w:szCs w:val="16"/>
              </w:rPr>
              <w:instrText>ADDIN CSL_CITATION {"citationItems":[{"id":"ITEM-1","itemData":{"DOI":"10.1145/3287324.3287444","ISBN":"9781450358903","abstract":"Case studies are one of the best active learning approaches for teaching software engineering in general and requirements engineering in particular. They offer an effective approach to understanding a system or a phenomenon that are too large or too difficult to represent in a lab setting. As a tangible manipulative, LEGO works well to support designing hands-on case studies that mix studying software engineering concepts with the elements of team building and playful creativity. In our project, we study the role that LEGO has in engaging students in software engineering through a set of activities that leverage the case study and play aspects. This paper presents our design approach for requirements engineering activities, as well as current results from classroom testing with a focus on student engagement with the subject matter.","author":[{"dropping-particle":"","family":"Kurkovsky","given":"Stan","non-dropping-particle":"","parse-names":false,"suffix":""},{"dropping-particle":"","family":"Ludi","given":"Stephanie","non-dropping-particle":"","parse-names":false,"suffix":""},{"dropping-particle":"","family":"Clark","given":"Linda","non-dropping-particle":"","parse-names":false,"suffix":""}],"container-title":"SIGCSE 2019 - Proceedings of the 50th ACM Technical Symposium on Computer Science Education","id":"ITEM-1","issued":{"date-parts":[["2019","2","22"]]},"page":"218-224","publisher":"Association for Computing Machinery, Inc","title":"Active learning with LEGO for software requirements","type":"paper-conference"},"uris":["http://www.mendeley.com/documents/?uuid=91f73a63-8f99-3d59-b5f8-082aa380e1aa"]}],"mendeley":{"formattedCitation":"[13]","plainTextFormattedCitation":"[13]","previouslyFormattedCitation":"[13]"},"properties":{"noteIndex":0},"schema":"https://github.com/citation-style-language/schema/raw/master/csl-citation.json"}</w:instrText>
            </w:r>
            <w:r w:rsidRPr="00861370">
              <w:rPr>
                <w:rFonts w:ascii="Times New Roman" w:eastAsia="Times New Roman" w:hAnsi="Times New Roman" w:cs="Times New Roman"/>
                <w:sz w:val="18"/>
                <w:szCs w:val="16"/>
              </w:rPr>
              <w:fldChar w:fldCharType="separate"/>
            </w:r>
            <w:r w:rsidRPr="00861370">
              <w:rPr>
                <w:rFonts w:ascii="Times New Roman" w:eastAsia="Times New Roman" w:hAnsi="Times New Roman" w:cs="Times New Roman"/>
                <w:noProof/>
                <w:sz w:val="18"/>
                <w:szCs w:val="16"/>
              </w:rPr>
              <w:t>[13]</w:t>
            </w:r>
            <w:r w:rsidRPr="00861370">
              <w:rPr>
                <w:rFonts w:ascii="Times New Roman" w:eastAsia="Times New Roman" w:hAnsi="Times New Roman" w:cs="Times New Roman"/>
                <w:sz w:val="18"/>
                <w:szCs w:val="16"/>
              </w:rPr>
              <w:fldChar w:fldCharType="end"/>
            </w:r>
            <w:r w:rsidR="3D3792C3" w:rsidRPr="00861370">
              <w:rPr>
                <w:rFonts w:ascii="Times New Roman" w:eastAsia="Times New Roman" w:hAnsi="Times New Roman" w:cs="Times New Roman"/>
                <w:sz w:val="18"/>
                <w:szCs w:val="16"/>
              </w:rPr>
              <w:t xml:space="preserve">, </w:t>
            </w:r>
            <w:r w:rsidRPr="00861370">
              <w:rPr>
                <w:rFonts w:ascii="Times New Roman" w:eastAsia="Times New Roman" w:hAnsi="Times New Roman" w:cs="Times New Roman"/>
                <w:sz w:val="18"/>
                <w:szCs w:val="16"/>
              </w:rPr>
              <w:fldChar w:fldCharType="begin" w:fldLock="1"/>
            </w:r>
            <w:r w:rsidRPr="00861370">
              <w:rPr>
                <w:rFonts w:ascii="Times New Roman" w:eastAsia="Times New Roman" w:hAnsi="Times New Roman" w:cs="Times New Roman"/>
                <w:sz w:val="18"/>
                <w:szCs w:val="16"/>
              </w:rPr>
              <w:instrText>ADDIN CSL_CITATION {"citationItems":[{"id":"ITEM-1","itemData":{"DOI":"10.1145/2889160.2889200","ISBN":"9781450341615","ISSN":"02705257","abstract":"This paper reports on our experience of teaching Requirements Engineering for undergraduate students. It is well known, the obstacles educators have in teaching requirements engineering. These obstacles are related to the very nature of requirements engineering: a multidisciplinary field that deals with both computer science and social sciences concepts. Teaching requirements engineering just with problems descriptions, as a basis for the construction of requirements specifications or requirements models, misses the point. Educators should also provide students with ways of gathering client information. However, to be effective in this regard, there is the need that students interact with clients. Our pedagogical strategy is designed to tackle these challenges. Notwithstanding, we need to have feedback about the strategy, which lead to the design of an assessment to gauge the efficacy of our pedagogical strategy. We, describe the strategy, stress its novelty in facing the challenges, and provide assessment results over 3 semesters.","author":[{"dropping-particle":"","family":"Quintanilla Portugal","given":"Roxana Lisette","non-dropping-particle":"","parse-names":false,"suffix":""},{"dropping-particle":"","family":"Engiel","given":"Priscila","non-dropping-particle":"","parse-names":false,"suffix":""},{"dropping-particle":"","family":"Pivatelli","given":"Joanna","non-dropping-particle":"","parse-names":false,"suffix":""},{"dropping-particle":"","family":"Prado Leite","given":"Julio Cesar Sampaio","non-dropping-particle":"Do","parse-names":false,"suffix":""}],"container-title":"Proceedings - International Conference on Software Engineering","id":"ITEM-1","issued":{"date-parts":[["2016"]]},"page":"461-470","title":"Facing the challenges of teaching requirements engineering","type":"article-journal"},"uris":["http://www.mendeley.com/documents/?uuid=9c3512bf-2cc8-42f2-b31f-98397be6df21"]}],"mendeley":{"formattedCitation":"[25]","plainTextFormattedCitation":"[25]","previouslyFormattedCitation":"[25]"},"properties":{"noteIndex":0},"schema":"https://github.com/citation-style-language/schema/raw/master/csl-citation.json"}</w:instrText>
            </w:r>
            <w:r w:rsidRPr="00861370">
              <w:rPr>
                <w:rFonts w:ascii="Times New Roman" w:eastAsia="Times New Roman" w:hAnsi="Times New Roman" w:cs="Times New Roman"/>
                <w:sz w:val="18"/>
                <w:szCs w:val="16"/>
              </w:rPr>
              <w:fldChar w:fldCharType="separate"/>
            </w:r>
            <w:r w:rsidRPr="00861370">
              <w:rPr>
                <w:rFonts w:ascii="Times New Roman" w:eastAsia="Times New Roman" w:hAnsi="Times New Roman" w:cs="Times New Roman"/>
                <w:noProof/>
                <w:sz w:val="18"/>
                <w:szCs w:val="16"/>
              </w:rPr>
              <w:t>[25]</w:t>
            </w:r>
            <w:r w:rsidRPr="00861370">
              <w:rPr>
                <w:rFonts w:ascii="Times New Roman" w:eastAsia="Times New Roman" w:hAnsi="Times New Roman" w:cs="Times New Roman"/>
                <w:sz w:val="18"/>
                <w:szCs w:val="16"/>
              </w:rPr>
              <w:fldChar w:fldCharType="end"/>
            </w:r>
            <w:r w:rsidR="3D3792C3" w:rsidRPr="00861370">
              <w:rPr>
                <w:rFonts w:ascii="Times New Roman" w:eastAsia="Times New Roman" w:hAnsi="Times New Roman" w:cs="Times New Roman"/>
                <w:sz w:val="18"/>
                <w:szCs w:val="16"/>
              </w:rPr>
              <w:t xml:space="preserve">, </w:t>
            </w:r>
            <w:r w:rsidRPr="00861370">
              <w:rPr>
                <w:rFonts w:ascii="Times New Roman" w:eastAsia="Times New Roman" w:hAnsi="Times New Roman" w:cs="Times New Roman"/>
                <w:sz w:val="18"/>
                <w:szCs w:val="16"/>
              </w:rPr>
              <w:fldChar w:fldCharType="begin" w:fldLock="1"/>
            </w:r>
            <w:r w:rsidR="000A689E" w:rsidRPr="00861370">
              <w:rPr>
                <w:rFonts w:ascii="Times New Roman" w:eastAsia="Times New Roman" w:hAnsi="Times New Roman" w:cs="Times New Roman"/>
                <w:sz w:val="18"/>
                <w:szCs w:val="16"/>
              </w:rPr>
              <w:instrText>ADDIN CSL_CITATION {"citationItems":[{"id":"ITEM-1","itemData":{"DOI":"10.1016/j.ifacol.2018.08.272","ISSN":"24058963","abstract":"The current complexity of systems requires a full understanding of stakeholder needs in system design. Later, these needs will become requirements of the system: functional requirements are quite easy to describe for the customer, but finding the non-functional requirements is an actual challenge; however, they are essential to design the system. The objective of this research work is to provide support when defining non-functional requirements. The proposal consists in a requirement classification and a questionnaire that progressively guides the elicitation of stakeholder needs. This method is applied to three case studies, demonstrating its interest and indicating opportunities for improvement.","author":[{"dropping-particle":"","family":"Gómez Sotelo","given":"K. I.","non-dropping-particle":"","parse-names":false,"suffix":""},{"dropping-particle":"","family":"Baron","given":"C.","non-dropping-particle":"","parse-names":false,"suffix":""},{"dropping-particle":"","family":"Esteban","given":"P.","non-dropping-particle":"","parse-names":false,"suffix":""},{"dropping-particle":"","family":"Estrada","given":"C. Y.A.Gutiérrez","non-dropping-particle":"","parse-names":false,"suffix":""},{"dropping-particle":"","family":"Laredo Velázquez","given":"L. de J.","non-dropping-particle":"","parse-names":false,"suffix":""}],"container-title":"IFAC-PapersOnLine","id":"ITEM-1","issue":"11","issued":{"date-parts":[["2018","1","1"]]},"page":"1573-1578","publisher":"Elsevier B.V.","title":"How to find non-functional requirements in system developments","type":"article-journal","volume":"51"},"uris":["http://www.mendeley.com/documents/?uuid=78ab2bfe-fe41-33ac-97ac-63da89f9b12b"]}],"mendeley":{"formattedCitation":"[29]","plainTextFormattedCitation":"[29]","previouslyFormattedCitation":"[29]"},"properties":{"noteIndex":0},"schema":"https://github.com/citation-style-language/schema/raw/master/csl-citation.json"}</w:instrText>
            </w:r>
            <w:r w:rsidRPr="00861370">
              <w:rPr>
                <w:rFonts w:ascii="Times New Roman" w:eastAsia="Times New Roman" w:hAnsi="Times New Roman" w:cs="Times New Roman"/>
                <w:sz w:val="18"/>
                <w:szCs w:val="16"/>
              </w:rPr>
              <w:fldChar w:fldCharType="separate"/>
            </w:r>
            <w:r w:rsidRPr="00861370">
              <w:rPr>
                <w:rFonts w:ascii="Times New Roman" w:eastAsia="Times New Roman" w:hAnsi="Times New Roman" w:cs="Times New Roman"/>
                <w:noProof/>
                <w:sz w:val="18"/>
                <w:szCs w:val="16"/>
              </w:rPr>
              <w:t>[29]</w:t>
            </w:r>
            <w:r w:rsidRPr="00861370">
              <w:rPr>
                <w:rFonts w:ascii="Times New Roman" w:eastAsia="Times New Roman" w:hAnsi="Times New Roman" w:cs="Times New Roman"/>
                <w:sz w:val="18"/>
                <w:szCs w:val="16"/>
              </w:rPr>
              <w:fldChar w:fldCharType="end"/>
            </w:r>
            <w:r w:rsidR="3D3792C3" w:rsidRPr="00861370">
              <w:rPr>
                <w:rFonts w:ascii="Times New Roman" w:eastAsia="Times New Roman" w:hAnsi="Times New Roman" w:cs="Times New Roman"/>
                <w:sz w:val="18"/>
                <w:szCs w:val="16"/>
              </w:rPr>
              <w:t xml:space="preserve">, </w:t>
            </w:r>
            <w:r w:rsidRPr="00861370">
              <w:rPr>
                <w:rFonts w:ascii="Times New Roman" w:eastAsia="Times New Roman" w:hAnsi="Times New Roman" w:cs="Times New Roman"/>
                <w:sz w:val="18"/>
                <w:szCs w:val="16"/>
              </w:rPr>
              <w:fldChar w:fldCharType="begin" w:fldLock="1"/>
            </w:r>
            <w:r w:rsidRPr="00861370">
              <w:rPr>
                <w:rFonts w:ascii="Times New Roman" w:eastAsia="Times New Roman" w:hAnsi="Times New Roman" w:cs="Times New Roman"/>
                <w:sz w:val="18"/>
                <w:szCs w:val="16"/>
              </w:rPr>
              <w:instrText>ADDIN CSL_CITATION {"citationItems":[{"id":"ITEM-1","itemData":{"DOI":"10.1145/3195528.3195536","ISBN":"9781450357197","ISSN":"02705257","abstract":"The introduction of e-Government enabled services has resulted in the public- sector wide integration of different software applications, often scaled up to a national level. Out of observation, the way these initiatives are handled differs in the way software-development projects are managed in the private sector. The anticipated value of these projects tends to differ significantly in the long run. We have particularly picked interest in the health sector in which e-Health initiatives have been defined. We aim at understanding how value proliferation can be understood and quantified from the onset on such large-scale projects using requirement engineering techniques. In this work we infer that effective planning of large scale ICT initiatives, such as e-Health, should be long term driven so as to ensure effective sector management. Novel approaches in this realm should strive at linking strategy, measurement and operational decisions from the onset. In here we examine what has been done, key opportunities, challenges and gaps that can be addressed by the research community. In bridging these gaps, we propose an agenda by formulating key research questions which both the industry and academia can address as future direction to align this view.","author":[{"dropping-particle":"","family":"Balikuddembe","given":"Joseph Kibombo","non-dropping-particle":"","parse-names":false,"suffix":""},{"dropping-particle":"","family":"Nakirijja","given":"Justine","non-dropping-particle":"","parse-names":false,"suffix":""}],"container-title":"Proceedings - International Conference on Software Engineering","id":"ITEM-1","issued":{"date-parts":[["2018"]]},"page":"50-54","title":"Planning for public sector software projects using value-based requirements engineering techniques: A research agenda","type":"article-journal"},"uris":["http://www.mendeley.com/documents/?uuid=b6a0c4b2-ab48-483f-aeab-b5610b6f2c6d"]}],"mendeley":{"formattedCitation":"[34]","plainTextFormattedCitation":"[34]","previouslyFormattedCitation":"[34]"},"properties":{"noteIndex":0},"schema":"https://github.com/citation-style-language/schema/raw/master/csl-citation.json"}</w:instrText>
            </w:r>
            <w:r w:rsidRPr="00861370">
              <w:rPr>
                <w:rFonts w:ascii="Times New Roman" w:eastAsia="Times New Roman" w:hAnsi="Times New Roman" w:cs="Times New Roman"/>
                <w:sz w:val="18"/>
                <w:szCs w:val="16"/>
              </w:rPr>
              <w:fldChar w:fldCharType="separate"/>
            </w:r>
            <w:r w:rsidRPr="00861370">
              <w:rPr>
                <w:rFonts w:ascii="Times New Roman" w:eastAsia="Times New Roman" w:hAnsi="Times New Roman" w:cs="Times New Roman"/>
                <w:noProof/>
                <w:sz w:val="18"/>
                <w:szCs w:val="16"/>
              </w:rPr>
              <w:t>[34]</w:t>
            </w:r>
            <w:r w:rsidRPr="00861370">
              <w:rPr>
                <w:rFonts w:ascii="Times New Roman" w:eastAsia="Times New Roman" w:hAnsi="Times New Roman" w:cs="Times New Roman"/>
                <w:sz w:val="18"/>
                <w:szCs w:val="16"/>
              </w:rPr>
              <w:fldChar w:fldCharType="end"/>
            </w:r>
            <w:r w:rsidR="3D3792C3" w:rsidRPr="00861370">
              <w:rPr>
                <w:rFonts w:ascii="Times New Roman" w:eastAsia="Times New Roman" w:hAnsi="Times New Roman" w:cs="Times New Roman"/>
                <w:sz w:val="18"/>
                <w:szCs w:val="16"/>
              </w:rPr>
              <w:t xml:space="preserve">, </w:t>
            </w:r>
            <w:r w:rsidRPr="00861370">
              <w:rPr>
                <w:rFonts w:ascii="Times New Roman" w:eastAsia="Times New Roman" w:hAnsi="Times New Roman" w:cs="Times New Roman"/>
                <w:sz w:val="18"/>
                <w:szCs w:val="16"/>
              </w:rPr>
              <w:fldChar w:fldCharType="begin" w:fldLock="1"/>
            </w:r>
            <w:r w:rsidRPr="00861370">
              <w:rPr>
                <w:rFonts w:ascii="Times New Roman" w:eastAsia="Times New Roman" w:hAnsi="Times New Roman" w:cs="Times New Roman"/>
                <w:sz w:val="18"/>
                <w:szCs w:val="16"/>
              </w:rPr>
              <w:instrText>ADDIN CSL_CITATION {"citationItems":[{"id":"ITEM-1","itemData":{"abstract":"Web application developers face problem whenever they gather requirements from users. Most of the developers use requirements elicitation techniques such as interviews, surveys but at the end of the day when developers develop application, the requirements are not met. The main goal of this study is to overcome the problem of requirement elicitation technique for web application using a combination of interview and Joint Application Development technique between developers and users. This technique will improve the requirement elicitation process and help developers and users to clearly define their requirements in web based application. We also anticipate this technique will decrease the time spent to develop a web application by using this combined technique. Requirements elicitation; web applications; technique;","author":[{"dropping-particle":"","family":"Mohamed Hussain Bahagian Hal Ehwal Pembangunan Pelajar","given":"Zaiyana","non-dropping-particle":"","parse-names":false,"suffix":""},{"dropping-particle":"","family":"Sumari","given":"Putra","non-dropping-particle":"","parse-names":false,"suffix":""}],"id":"ITEM-1","issued":{"date-parts":[["2016"]]},"title":"WERT Technique in Requirements Elicitation for Web Applications","type":"report"},"uris":["http://www.mendeley.com/documents/?uuid=9dca5742-8c83-351e-b8f1-1740389c5311"]}],"mendeley":{"formattedCitation":"[51]","plainTextFormattedCitation":"[51]","previouslyFormattedCitation":"[51]"},"properties":{"noteIndex":0},"schema":"https://github.com/citation-style-language/schema/raw/master/csl-citation.json"}</w:instrText>
            </w:r>
            <w:r w:rsidRPr="00861370">
              <w:rPr>
                <w:rFonts w:ascii="Times New Roman" w:eastAsia="Times New Roman" w:hAnsi="Times New Roman" w:cs="Times New Roman"/>
                <w:sz w:val="18"/>
                <w:szCs w:val="16"/>
              </w:rPr>
              <w:fldChar w:fldCharType="separate"/>
            </w:r>
            <w:r w:rsidRPr="00861370">
              <w:rPr>
                <w:rFonts w:ascii="Times New Roman" w:eastAsia="Times New Roman" w:hAnsi="Times New Roman" w:cs="Times New Roman"/>
                <w:noProof/>
                <w:sz w:val="18"/>
                <w:szCs w:val="16"/>
              </w:rPr>
              <w:t>[51]</w:t>
            </w:r>
            <w:r w:rsidRPr="00861370">
              <w:rPr>
                <w:rFonts w:ascii="Times New Roman" w:eastAsia="Times New Roman" w:hAnsi="Times New Roman" w:cs="Times New Roman"/>
                <w:sz w:val="18"/>
                <w:szCs w:val="16"/>
              </w:rPr>
              <w:fldChar w:fldCharType="end"/>
            </w:r>
          </w:p>
        </w:tc>
      </w:tr>
      <w:tr w:rsidR="3D3792C3" w:rsidRPr="009E4084" w14:paraId="59599DDB" w14:textId="77777777" w:rsidTr="00861370">
        <w:trPr>
          <w:jc w:val="center"/>
        </w:trPr>
        <w:tc>
          <w:tcPr>
            <w:tcW w:w="1985" w:type="dxa"/>
          </w:tcPr>
          <w:p w14:paraId="56567364" w14:textId="69B0C25A" w:rsidR="3D3792C3" w:rsidRPr="00861370" w:rsidRDefault="14E3B112" w:rsidP="00861370">
            <w:pPr>
              <w:jc w:val="both"/>
              <w:rPr>
                <w:rFonts w:ascii="Times New Roman" w:eastAsia="Times New Roman" w:hAnsi="Times New Roman" w:cs="Times New Roman"/>
                <w:sz w:val="18"/>
                <w:szCs w:val="16"/>
                <w:lang w:val="es-EC"/>
              </w:rPr>
            </w:pPr>
            <w:r w:rsidRPr="00861370">
              <w:rPr>
                <w:rFonts w:ascii="Times New Roman" w:eastAsia="Times New Roman" w:hAnsi="Times New Roman" w:cs="Times New Roman"/>
                <w:color w:val="000000" w:themeColor="text1"/>
                <w:sz w:val="18"/>
                <w:szCs w:val="16"/>
                <w:lang w:val="es-EC"/>
              </w:rPr>
              <w:t xml:space="preserve">Revisión de </w:t>
            </w:r>
            <w:r w:rsidR="3D3792C3" w:rsidRPr="00861370">
              <w:rPr>
                <w:rFonts w:ascii="Times New Roman" w:eastAsia="Times New Roman" w:hAnsi="Times New Roman" w:cs="Times New Roman"/>
                <w:color w:val="000000" w:themeColor="text1"/>
                <w:sz w:val="18"/>
                <w:szCs w:val="16"/>
                <w:lang w:val="es-EC"/>
              </w:rPr>
              <w:t>documentos</w:t>
            </w:r>
          </w:p>
        </w:tc>
        <w:tc>
          <w:tcPr>
            <w:tcW w:w="2688" w:type="dxa"/>
          </w:tcPr>
          <w:p w14:paraId="486509A2" w14:textId="7126341F" w:rsidR="3D3792C3" w:rsidRPr="00861370" w:rsidRDefault="000A689E" w:rsidP="00861370">
            <w:pPr>
              <w:jc w:val="both"/>
              <w:rPr>
                <w:rFonts w:ascii="Times New Roman" w:eastAsia="Times New Roman" w:hAnsi="Times New Roman" w:cs="Times New Roman"/>
                <w:sz w:val="18"/>
                <w:szCs w:val="16"/>
              </w:rPr>
            </w:pPr>
            <w:r w:rsidRPr="00861370">
              <w:rPr>
                <w:rFonts w:ascii="Times New Roman" w:eastAsia="Times New Roman" w:hAnsi="Times New Roman" w:cs="Times New Roman"/>
                <w:sz w:val="18"/>
                <w:szCs w:val="16"/>
              </w:rPr>
              <w:fldChar w:fldCharType="begin" w:fldLock="1"/>
            </w:r>
            <w:r w:rsidRPr="00861370">
              <w:rPr>
                <w:rFonts w:ascii="Times New Roman" w:eastAsia="Times New Roman" w:hAnsi="Times New Roman" w:cs="Times New Roman"/>
                <w:sz w:val="18"/>
                <w:szCs w:val="16"/>
              </w:rPr>
              <w:instrText>ADDIN CSL_CITATION {"citationItems":[{"id":"ITEM-1","itemData":{"DOI":"10.1145/2851613.2851757","ISBN":"9781450337397","abstract":"Context: The activities related to Requirements engineering (RE) are some of the most important steps in software development, since the requirements describe what will be provided in a software system in order to fulfill the stakeholders' needs. In this context, the ACM Symposium on Applied Computing (SAC) has been a primary gathering forum for many RE activities. When studying a research area, it is important to identify the most active groups, topics, the research trends and so forth. Objective: This study aims to investigate how the SAC RE-Track is evolving, by analyzing the papers published in its 8 previous editions. Method: We adopted a research strategy that combines scoping study and systematic review good practices. Results: We investigated the most active countries, institutions and authors, the main topics discussed, the types of the contributions, the conferences and journals that have most referenced SAC RE-Track papers, the phases of the RE process supported by the contributions, the publications with the greatest impact, and the trends in RE. Conclusions: We found 79 papers over the 8 previous SAC RE-Track editions, which were analyzed and discussed.","author":[{"dropping-particle":"","family":"Vilela","given":"Jéssyka","non-dropping-particle":"","parse-names":false,"suffix":""},{"dropping-particle":"","family":"Gonçalves","given":"Enyo","non-dropping-particle":"","parse-names":false,"suffix":""},{"dropping-particle":"","family":"Holanda","given":"Ana","non-dropping-particle":"","parse-names":false,"suffix":""},{"dropping-particle":"","family":"Figueiredo","given":"Bruno","non-dropping-particle":"","parse-names":false,"suffix":""},{"dropping-particle":"","family":"Castro","given":"Jaelson","non-dropping-particle":"","parse-names":false,"suffix":""}],"container-title":"Proceedings of the ACM Symposium on Applied Computing","id":"ITEM-1","issued":{"date-parts":[["2016","4","4"]]},"page":"1264-1269","publisher":"Association for Computing Machinery","title":"Retrospective, relevance, and trends of SAC requirements engineering track","type":"paper-conference","volume":"04-08-Apri"},"uris":["http://www.mendeley.com/documents/?uuid=ae445c3f-4f8b-329e-82d7-c47f414a994b"]}],"mendeley":{"formattedCitation":"[40]","plainTextFormattedCitation":"[40]","previouslyFormattedCitation":"[40]"},"properties":{"noteIndex":0},"schema":"https://github.com/citation-style-language/schema/raw/master/csl-citation.json"}</w:instrText>
            </w:r>
            <w:r w:rsidRPr="00861370">
              <w:rPr>
                <w:rFonts w:ascii="Times New Roman" w:eastAsia="Times New Roman" w:hAnsi="Times New Roman" w:cs="Times New Roman"/>
                <w:sz w:val="18"/>
                <w:szCs w:val="16"/>
              </w:rPr>
              <w:fldChar w:fldCharType="separate"/>
            </w:r>
            <w:r w:rsidRPr="00861370">
              <w:rPr>
                <w:rFonts w:ascii="Times New Roman" w:eastAsia="Times New Roman" w:hAnsi="Times New Roman" w:cs="Times New Roman"/>
                <w:noProof/>
                <w:sz w:val="18"/>
                <w:szCs w:val="16"/>
              </w:rPr>
              <w:t>[40]</w:t>
            </w:r>
            <w:r w:rsidRPr="00861370">
              <w:rPr>
                <w:rFonts w:ascii="Times New Roman" w:eastAsia="Times New Roman" w:hAnsi="Times New Roman" w:cs="Times New Roman"/>
                <w:sz w:val="18"/>
                <w:szCs w:val="16"/>
              </w:rPr>
              <w:fldChar w:fldCharType="end"/>
            </w:r>
            <w:r w:rsidRPr="00861370">
              <w:rPr>
                <w:rFonts w:ascii="Times New Roman" w:eastAsia="Times New Roman" w:hAnsi="Times New Roman" w:cs="Times New Roman"/>
                <w:sz w:val="18"/>
                <w:szCs w:val="16"/>
              </w:rPr>
              <w:t>,</w:t>
            </w:r>
            <w:r w:rsidR="3D3792C3" w:rsidRPr="00861370">
              <w:rPr>
                <w:rFonts w:ascii="Times New Roman" w:eastAsia="Times New Roman" w:hAnsi="Times New Roman" w:cs="Times New Roman"/>
                <w:sz w:val="18"/>
                <w:szCs w:val="16"/>
              </w:rPr>
              <w:t xml:space="preserve"> </w:t>
            </w:r>
            <w:r w:rsidRPr="00861370">
              <w:rPr>
                <w:rFonts w:ascii="Times New Roman" w:eastAsia="Times New Roman" w:hAnsi="Times New Roman" w:cs="Times New Roman"/>
                <w:sz w:val="18"/>
                <w:szCs w:val="16"/>
              </w:rPr>
              <w:fldChar w:fldCharType="begin" w:fldLock="1"/>
            </w:r>
            <w:r w:rsidRPr="00861370">
              <w:rPr>
                <w:rFonts w:ascii="Times New Roman" w:eastAsia="Times New Roman" w:hAnsi="Times New Roman" w:cs="Times New Roman"/>
                <w:sz w:val="18"/>
                <w:szCs w:val="16"/>
              </w:rPr>
              <w:instrText>ADDIN CSL_CITATION {"citationItems":[{"id":"ITEM-1","itemData":{"DOI":"10.1109/CHASE.2017.4","ISBN":"9781538640395","abstract":"Involving stakeholders in requirements elicitation is a cornerstone of successful requirements engineering (RE). With the recent technological advances, the number of stakeholders of a system has significantly increased. Major stakeholders, end-users in particular, are increasingly difficult to reach, because they may be globally distributed and outside organizational reach, i.e., they are no members of the organizations that are involved in the development of a system. Online elicitation platforms allow to elicit requirements collaboratively from a large number of distributed stakeholders. However, such platforms are not sufficient for motivating stakeholders outside organizational reach to contribute voluntarily. Gamification is a potential means for creating and sustaining such motivation. However, there is little research on stakeholder engagement with gamification so far. Current approaches particularly do not consider that stakeholders learn during elicitation and that their motivational factors also change. In this paper, we address this gap with a motivation concept that is inspired by the theories of experiential learning and need satisfaction. Our contribution is threefold. First, we suggest how to characterize these stakeholders despite not knowing who they are. Second, we show the role of experiential learning and need satisfaction with respect to gamification in the context of requirements elicitation. Third, we present a three-dimensional concept of how to motivate these stakeholders towards requirements elicitation over the whole period of requirements elicitation.","author":[{"dropping-particle":"","family":"Kolpondinos","given":"Martina Z.Huber","non-dropping-particle":"","parse-names":false,"suffix":""},{"dropping-particle":"","family":"Glinz","given":"Martin","non-dropping-particle":"","parse-names":false,"suffix":""}],"container-title":"Proceedings - 2017 IEEE/ACM 10th International Workshop on Cooperative and Human Aspects of Software Engineering, CHASE 2017","id":"ITEM-1","issued":{"date-parts":[["2017"]]},"page":"9-15","title":"Tailoring gamification to requirements elicitation: A stakeholder-centric motivation concept","type":"article-journal"},"uris":["http://www.mendeley.com/documents/?uuid=f17b1fef-e7ab-4f12-88f0-f0d12d50c180"]}],"mendeley":{"formattedCitation":"[46]","plainTextFormattedCitation":"[46]"},"properties":{"noteIndex":0},"schema":"https://github.com/citation-style-language/schema/raw/master/csl-citation.json"}</w:instrText>
            </w:r>
            <w:r w:rsidRPr="00861370">
              <w:rPr>
                <w:rFonts w:ascii="Times New Roman" w:eastAsia="Times New Roman" w:hAnsi="Times New Roman" w:cs="Times New Roman"/>
                <w:sz w:val="18"/>
                <w:szCs w:val="16"/>
              </w:rPr>
              <w:fldChar w:fldCharType="separate"/>
            </w:r>
            <w:r w:rsidRPr="00861370">
              <w:rPr>
                <w:rFonts w:ascii="Times New Roman" w:eastAsia="Times New Roman" w:hAnsi="Times New Roman" w:cs="Times New Roman"/>
                <w:noProof/>
                <w:sz w:val="18"/>
                <w:szCs w:val="16"/>
              </w:rPr>
              <w:t>[46]</w:t>
            </w:r>
            <w:r w:rsidRPr="00861370">
              <w:rPr>
                <w:rFonts w:ascii="Times New Roman" w:eastAsia="Times New Roman" w:hAnsi="Times New Roman" w:cs="Times New Roman"/>
                <w:sz w:val="18"/>
                <w:szCs w:val="16"/>
              </w:rPr>
              <w:fldChar w:fldCharType="end"/>
            </w:r>
          </w:p>
        </w:tc>
      </w:tr>
      <w:tr w:rsidR="3D3792C3" w:rsidRPr="009E4084" w14:paraId="5D2AEC54" w14:textId="77777777" w:rsidTr="00861370">
        <w:trPr>
          <w:jc w:val="center"/>
        </w:trPr>
        <w:tc>
          <w:tcPr>
            <w:tcW w:w="1985" w:type="dxa"/>
          </w:tcPr>
          <w:p w14:paraId="091F6E69" w14:textId="34B9AB29" w:rsidR="3D3792C3" w:rsidRPr="00861370" w:rsidRDefault="3D3792C3" w:rsidP="00861370">
            <w:pPr>
              <w:jc w:val="both"/>
              <w:rPr>
                <w:rFonts w:ascii="Times New Roman" w:eastAsia="Times New Roman" w:hAnsi="Times New Roman" w:cs="Times New Roman"/>
                <w:color w:val="000000" w:themeColor="text1"/>
                <w:sz w:val="18"/>
                <w:szCs w:val="16"/>
                <w:lang w:val="es-EC"/>
              </w:rPr>
            </w:pPr>
            <w:proofErr w:type="spellStart"/>
            <w:r w:rsidRPr="00861370">
              <w:rPr>
                <w:rFonts w:ascii="Times New Roman" w:eastAsia="Times New Roman" w:hAnsi="Times New Roman" w:cs="Times New Roman"/>
                <w:color w:val="000000" w:themeColor="text1"/>
                <w:sz w:val="18"/>
                <w:szCs w:val="16"/>
                <w:lang w:val="es-EC"/>
              </w:rPr>
              <w:t>Brainstorming</w:t>
            </w:r>
            <w:proofErr w:type="spellEnd"/>
          </w:p>
        </w:tc>
        <w:tc>
          <w:tcPr>
            <w:tcW w:w="2688" w:type="dxa"/>
          </w:tcPr>
          <w:p w14:paraId="43891961" w14:textId="453280DB" w:rsidR="3D3792C3" w:rsidRPr="00861370" w:rsidRDefault="001D5A71" w:rsidP="00861370">
            <w:pPr>
              <w:jc w:val="both"/>
              <w:rPr>
                <w:rFonts w:ascii="Times New Roman" w:eastAsia="Times New Roman" w:hAnsi="Times New Roman" w:cs="Times New Roman"/>
                <w:sz w:val="18"/>
                <w:szCs w:val="16"/>
              </w:rPr>
            </w:pPr>
            <w:r w:rsidRPr="00861370">
              <w:rPr>
                <w:rFonts w:ascii="Times New Roman" w:eastAsia="Times New Roman" w:hAnsi="Times New Roman" w:cs="Times New Roman"/>
                <w:sz w:val="18"/>
                <w:szCs w:val="16"/>
              </w:rPr>
              <w:fldChar w:fldCharType="begin" w:fldLock="1"/>
            </w:r>
            <w:r w:rsidRPr="00861370">
              <w:rPr>
                <w:rFonts w:ascii="Times New Roman" w:eastAsia="Times New Roman" w:hAnsi="Times New Roman" w:cs="Times New Roman"/>
                <w:sz w:val="18"/>
                <w:szCs w:val="16"/>
              </w:rPr>
              <w:instrText>ADDIN CSL_CITATION {"citationItems":[{"id":"ITEM-1","itemData":{"DOI":"10.1145/3287324.3287444","ISBN":"9781450358903","abstract":"Case studies are one of the best active learning approaches for teaching software engineering in general and requirements engineering in particular. They offer an effective approach to understanding a system or a phenomenon that are too large or too difficult to represent in a lab setting. As a tangible manipulative, LEGO works well to support designing hands-on case studies that mix studying software engineering concepts with the elements of team building and playful creativity. In our project, we study the role that LEGO has in engaging students in software engineering through a set of activities that leverage the case study and play aspects. This paper presents our design approach for requirements engineering activities, as well as current results from classroom testing with a focus on student engagement with the subject matter.","author":[{"dropping-particle":"","family":"Kurkovsky","given":"Stan","non-dropping-particle":"","parse-names":false,"suffix":""},{"dropping-particle":"","family":"Ludi","given":"Stephanie","non-dropping-particle":"","parse-names":false,"suffix":""},{"dropping-particle":"","family":"Clark","given":"Linda","non-dropping-particle":"","parse-names":false,"suffix":""}],"container-title":"SIGCSE 2019 - Proceedings of the 50th ACM Technical Symposium on Computer Science Education","id":"ITEM-1","issued":{"date-parts":[["2019","2","22"]]},"page":"218-224","publisher":"Association for Computing Machinery, Inc","title":"Active learning with LEGO for software requirements","type":"paper-conference"},"uris":["http://www.mendeley.com/documents/?uuid=91f73a63-8f99-3d59-b5f8-082aa380e1aa"]}],"mendeley":{"formattedCitation":"[13]","plainTextFormattedCitation":"[13]","previouslyFormattedCitation":"[13]"},"properties":{"noteIndex":0},"schema":"https://github.com/citation-style-language/schema/raw/master/csl-citation.json"}</w:instrText>
            </w:r>
            <w:r w:rsidRPr="00861370">
              <w:rPr>
                <w:rFonts w:ascii="Times New Roman" w:eastAsia="Times New Roman" w:hAnsi="Times New Roman" w:cs="Times New Roman"/>
                <w:sz w:val="18"/>
                <w:szCs w:val="16"/>
              </w:rPr>
              <w:fldChar w:fldCharType="separate"/>
            </w:r>
            <w:r w:rsidRPr="00861370">
              <w:rPr>
                <w:rFonts w:ascii="Times New Roman" w:eastAsia="Times New Roman" w:hAnsi="Times New Roman" w:cs="Times New Roman"/>
                <w:noProof/>
                <w:sz w:val="18"/>
                <w:szCs w:val="16"/>
              </w:rPr>
              <w:t>[13]</w:t>
            </w:r>
            <w:r w:rsidRPr="00861370">
              <w:rPr>
                <w:rFonts w:ascii="Times New Roman" w:eastAsia="Times New Roman" w:hAnsi="Times New Roman" w:cs="Times New Roman"/>
                <w:sz w:val="18"/>
                <w:szCs w:val="16"/>
              </w:rPr>
              <w:fldChar w:fldCharType="end"/>
            </w:r>
            <w:r w:rsidR="3D3792C3" w:rsidRPr="00861370">
              <w:rPr>
                <w:rFonts w:ascii="Times New Roman" w:eastAsia="Times New Roman" w:hAnsi="Times New Roman" w:cs="Times New Roman"/>
                <w:sz w:val="18"/>
                <w:szCs w:val="16"/>
              </w:rPr>
              <w:t xml:space="preserve">, </w:t>
            </w:r>
            <w:r w:rsidR="000A689E" w:rsidRPr="00861370">
              <w:rPr>
                <w:rFonts w:ascii="Times New Roman" w:eastAsia="Times New Roman" w:hAnsi="Times New Roman" w:cs="Times New Roman"/>
                <w:sz w:val="18"/>
                <w:szCs w:val="16"/>
              </w:rPr>
              <w:fldChar w:fldCharType="begin" w:fldLock="1"/>
            </w:r>
            <w:r w:rsidR="000A689E" w:rsidRPr="00861370">
              <w:rPr>
                <w:rFonts w:ascii="Times New Roman" w:eastAsia="Times New Roman" w:hAnsi="Times New Roman" w:cs="Times New Roman"/>
                <w:sz w:val="18"/>
                <w:szCs w:val="16"/>
              </w:rPr>
              <w:instrText>ADDIN CSL_CITATION {"citationItems":[{"id":"ITEM-1","itemData":{"DOI":"10.1145/3328833.3328848","ISBN":"9781450361057","abstract":"Although important advances have been made to improve the requirements elicitation process, this problem is still a challenging research topic for the Requirements Engineering community. Motivated by this fact, we propose the CREAS method (Creative Requirements Elicitation Assisted by Scenarios), an approach for requirements elicitation that leverages and brings together scenario-based and creativity techniques. In this paper, we seek to answer the following research question: Does CREAS have a better impact on the elicitation of requirements with respect to a Brainstorming process? To answer this question, we have designed and run a quasi-experiment to compare CREAS and Brainstorming under similar conditions. The participants were required to elicit the requirements for two different problems in two different sessions using both approaches. Results evidence the existence of significant differences between the methods. The statistical outcomes show that the requirements obtained with CREAS are more complete, precise and present less over-specification.","author":[{"dropping-particle":"","family":"Franco","given":"Aldrin Jaramillo","non-dropping-particle":"","parse-names":false,"suffix":""},{"dropping-particle":"","family":"Giraldo","given":"Germán Urrego","non-dropping-particle":"","parse-names":false,"suffix":""}],"container-title":"ACM International Conference Proceeding Series","id":"ITEM-1","issued":{"date-parts":[["2019"]]},"page":"30-37","title":"Brainstorming versus a scenario-based approach: Results of an empirical study","type":"article-journal"},"uris":["http://www.mendeley.com/documents/?uuid=b2c3a6f5-8f3d-4f81-af78-15613135b28d"]}],"mendeley":{"formattedCitation":"[18]","plainTextFormattedCitation":"[18]","previouslyFormattedCitation":"[18]"},"properties":{"noteIndex":0},"schema":"https://github.com/citation-style-language/schema/raw/master/csl-citation.json"}</w:instrText>
            </w:r>
            <w:r w:rsidR="000A689E" w:rsidRPr="00861370">
              <w:rPr>
                <w:rFonts w:ascii="Times New Roman" w:eastAsia="Times New Roman" w:hAnsi="Times New Roman" w:cs="Times New Roman"/>
                <w:sz w:val="18"/>
                <w:szCs w:val="16"/>
              </w:rPr>
              <w:fldChar w:fldCharType="separate"/>
            </w:r>
            <w:r w:rsidR="000A689E" w:rsidRPr="00861370">
              <w:rPr>
                <w:rFonts w:ascii="Times New Roman" w:eastAsia="Times New Roman" w:hAnsi="Times New Roman" w:cs="Times New Roman"/>
                <w:noProof/>
                <w:sz w:val="18"/>
                <w:szCs w:val="16"/>
              </w:rPr>
              <w:t>[18]</w:t>
            </w:r>
            <w:r w:rsidR="000A689E" w:rsidRPr="00861370">
              <w:rPr>
                <w:rFonts w:ascii="Times New Roman" w:eastAsia="Times New Roman" w:hAnsi="Times New Roman" w:cs="Times New Roman"/>
                <w:sz w:val="18"/>
                <w:szCs w:val="16"/>
              </w:rPr>
              <w:fldChar w:fldCharType="end"/>
            </w:r>
          </w:p>
        </w:tc>
      </w:tr>
    </w:tbl>
    <w:p w14:paraId="16942690" w14:textId="77777777" w:rsidR="00D614A2" w:rsidRPr="009E4084" w:rsidRDefault="00D614A2" w:rsidP="003C0E1C">
      <w:pPr>
        <w:shd w:val="clear" w:color="auto" w:fill="FFFFFF" w:themeFill="background1"/>
        <w:spacing w:after="120" w:line="228" w:lineRule="auto"/>
        <w:ind w:firstLine="289"/>
        <w:jc w:val="both"/>
        <w:rPr>
          <w:rFonts w:ascii="Times New Roman" w:eastAsia="Times New Roman" w:hAnsi="Times New Roman" w:cs="Times New Roman"/>
          <w:sz w:val="20"/>
          <w:szCs w:val="20"/>
          <w:lang w:val="es-EC"/>
        </w:rPr>
      </w:pPr>
    </w:p>
    <w:p w14:paraId="744FABEE" w14:textId="319BE7F1" w:rsidR="00D1444B" w:rsidRPr="009E4084" w:rsidRDefault="3D3792C3" w:rsidP="00861370">
      <w:pPr>
        <w:shd w:val="clear" w:color="auto" w:fill="FFFFFF" w:themeFill="background1"/>
        <w:spacing w:after="120" w:line="228" w:lineRule="auto"/>
        <w:ind w:firstLine="289"/>
        <w:jc w:val="both"/>
        <w:rPr>
          <w:rFonts w:ascii="Times New Roman" w:eastAsia="Times New Roman" w:hAnsi="Times New Roman" w:cs="Times New Roman"/>
          <w:sz w:val="20"/>
          <w:szCs w:val="20"/>
          <w:lang w:val="es-EC"/>
        </w:rPr>
      </w:pPr>
      <w:r w:rsidRPr="009E4084">
        <w:rPr>
          <w:rFonts w:ascii="Times New Roman" w:eastAsia="Times New Roman" w:hAnsi="Times New Roman" w:cs="Times New Roman"/>
          <w:sz w:val="20"/>
          <w:szCs w:val="20"/>
          <w:lang w:val="es-EC"/>
        </w:rPr>
        <w:t xml:space="preserve">Las herramientas </w:t>
      </w:r>
      <w:proofErr w:type="spellStart"/>
      <w:r w:rsidRPr="009E4084">
        <w:rPr>
          <w:rFonts w:ascii="Times New Roman" w:eastAsia="Times New Roman" w:hAnsi="Times New Roman" w:cs="Times New Roman"/>
          <w:color w:val="000000" w:themeColor="text1"/>
          <w:sz w:val="20"/>
          <w:szCs w:val="20"/>
          <w:lang w:val="es-EC"/>
        </w:rPr>
        <w:t>VpCIS</w:t>
      </w:r>
      <w:proofErr w:type="spellEnd"/>
      <w:r w:rsidRPr="009E4084">
        <w:rPr>
          <w:rFonts w:ascii="Times New Roman" w:eastAsia="Times New Roman" w:hAnsi="Times New Roman" w:cs="Times New Roman"/>
          <w:sz w:val="20"/>
          <w:szCs w:val="20"/>
          <w:lang w:val="es-EC"/>
        </w:rPr>
        <w:t xml:space="preserve">, </w:t>
      </w:r>
      <w:r w:rsidRPr="009E4084">
        <w:rPr>
          <w:rFonts w:ascii="Times New Roman" w:eastAsia="Times New Roman" w:hAnsi="Times New Roman" w:cs="Times New Roman"/>
          <w:color w:val="000000" w:themeColor="text1"/>
          <w:sz w:val="20"/>
          <w:szCs w:val="20"/>
          <w:lang w:val="es-EC"/>
        </w:rPr>
        <w:t xml:space="preserve">Algoritmo de </w:t>
      </w:r>
      <w:r w:rsidR="00C319B0" w:rsidRPr="009E4084">
        <w:rPr>
          <w:rFonts w:ascii="Times New Roman" w:eastAsia="Times New Roman" w:hAnsi="Times New Roman" w:cs="Times New Roman"/>
          <w:color w:val="000000" w:themeColor="text1"/>
          <w:sz w:val="20"/>
          <w:szCs w:val="20"/>
          <w:lang w:val="es-EC"/>
        </w:rPr>
        <w:t xml:space="preserve">extracción, </w:t>
      </w:r>
      <w:proofErr w:type="spellStart"/>
      <w:r w:rsidR="00C319B0" w:rsidRPr="009E4084">
        <w:rPr>
          <w:rFonts w:ascii="Times New Roman" w:eastAsia="Times New Roman" w:hAnsi="Times New Roman" w:cs="Times New Roman"/>
          <w:color w:val="000000" w:themeColor="text1"/>
          <w:sz w:val="20"/>
          <w:szCs w:val="20"/>
          <w:lang w:val="es-EC"/>
        </w:rPr>
        <w:t>CaRE</w:t>
      </w:r>
      <w:proofErr w:type="spellEnd"/>
      <w:r w:rsidRPr="009E4084">
        <w:rPr>
          <w:rFonts w:ascii="Times New Roman" w:eastAsia="Times New Roman" w:hAnsi="Times New Roman" w:cs="Times New Roman"/>
          <w:color w:val="000000" w:themeColor="text1"/>
          <w:sz w:val="20"/>
          <w:szCs w:val="20"/>
          <w:lang w:val="es-EC"/>
        </w:rPr>
        <w:t xml:space="preserve">, Conferencias, </w:t>
      </w:r>
      <w:proofErr w:type="spellStart"/>
      <w:r w:rsidRPr="009E4084">
        <w:rPr>
          <w:rFonts w:ascii="Times New Roman" w:eastAsia="Times New Roman" w:hAnsi="Times New Roman" w:cs="Times New Roman"/>
          <w:color w:val="000000" w:themeColor="text1"/>
          <w:sz w:val="20"/>
          <w:szCs w:val="20"/>
          <w:lang w:val="es-EC"/>
        </w:rPr>
        <w:t>Stack</w:t>
      </w:r>
      <w:proofErr w:type="spellEnd"/>
      <w:r w:rsidRPr="009E4084">
        <w:rPr>
          <w:rFonts w:ascii="Times New Roman" w:eastAsia="Times New Roman" w:hAnsi="Times New Roman" w:cs="Times New Roman"/>
          <w:color w:val="000000" w:themeColor="text1"/>
          <w:sz w:val="20"/>
          <w:szCs w:val="20"/>
          <w:lang w:val="es-EC"/>
        </w:rPr>
        <w:t xml:space="preserve"> </w:t>
      </w:r>
      <w:proofErr w:type="spellStart"/>
      <w:r w:rsidRPr="009E4084">
        <w:rPr>
          <w:rFonts w:ascii="Times New Roman" w:eastAsia="Times New Roman" w:hAnsi="Times New Roman" w:cs="Times New Roman"/>
          <w:color w:val="000000" w:themeColor="text1"/>
          <w:sz w:val="20"/>
          <w:szCs w:val="20"/>
          <w:lang w:val="es-EC"/>
        </w:rPr>
        <w:t>Overflow</w:t>
      </w:r>
      <w:proofErr w:type="spellEnd"/>
      <w:r w:rsidRPr="009E4084">
        <w:rPr>
          <w:rFonts w:ascii="Times New Roman" w:eastAsia="Times New Roman" w:hAnsi="Times New Roman" w:cs="Times New Roman"/>
          <w:color w:val="000000" w:themeColor="text1"/>
          <w:sz w:val="20"/>
          <w:szCs w:val="20"/>
          <w:lang w:val="es-EC"/>
        </w:rPr>
        <w:t>, SECAT, Bases de datos, CREAS, RE-</w:t>
      </w:r>
      <w:proofErr w:type="spellStart"/>
      <w:r w:rsidRPr="009E4084">
        <w:rPr>
          <w:rFonts w:ascii="Times New Roman" w:eastAsia="Times New Roman" w:hAnsi="Times New Roman" w:cs="Times New Roman"/>
          <w:color w:val="000000" w:themeColor="text1"/>
          <w:sz w:val="20"/>
          <w:szCs w:val="20"/>
          <w:lang w:val="es-EC"/>
        </w:rPr>
        <w:t>Track</w:t>
      </w:r>
      <w:proofErr w:type="spellEnd"/>
      <w:r w:rsidRPr="009E4084">
        <w:rPr>
          <w:rFonts w:ascii="Times New Roman" w:eastAsia="Times New Roman" w:hAnsi="Times New Roman" w:cs="Times New Roman"/>
          <w:color w:val="000000" w:themeColor="text1"/>
          <w:sz w:val="20"/>
          <w:szCs w:val="20"/>
          <w:lang w:val="es-EC"/>
        </w:rPr>
        <w:t xml:space="preserve"> </w:t>
      </w:r>
      <w:proofErr w:type="spellStart"/>
      <w:r w:rsidRPr="009E4084">
        <w:rPr>
          <w:rFonts w:ascii="Times New Roman" w:eastAsia="Times New Roman" w:hAnsi="Times New Roman" w:cs="Times New Roman"/>
          <w:color w:val="000000" w:themeColor="text1"/>
          <w:sz w:val="20"/>
          <w:szCs w:val="20"/>
          <w:lang w:val="es-EC"/>
        </w:rPr>
        <w:t>papers</w:t>
      </w:r>
      <w:proofErr w:type="spellEnd"/>
      <w:r w:rsidRPr="009E4084">
        <w:rPr>
          <w:rFonts w:ascii="Times New Roman" w:eastAsia="Times New Roman" w:hAnsi="Times New Roman" w:cs="Times New Roman"/>
          <w:color w:val="000000" w:themeColor="text1"/>
          <w:sz w:val="20"/>
          <w:szCs w:val="20"/>
          <w:lang w:val="es-EC"/>
        </w:rPr>
        <w:t>, DT (</w:t>
      </w:r>
      <w:proofErr w:type="spellStart"/>
      <w:r w:rsidRPr="009E4084">
        <w:rPr>
          <w:rFonts w:ascii="Times New Roman" w:eastAsia="Times New Roman" w:hAnsi="Times New Roman" w:cs="Times New Roman"/>
          <w:color w:val="000000" w:themeColor="text1"/>
          <w:sz w:val="20"/>
          <w:szCs w:val="20"/>
          <w:lang w:val="es-EC"/>
        </w:rPr>
        <w:t>Design</w:t>
      </w:r>
      <w:proofErr w:type="spellEnd"/>
      <w:r w:rsidRPr="009E4084">
        <w:rPr>
          <w:rFonts w:ascii="Times New Roman" w:eastAsia="Times New Roman" w:hAnsi="Times New Roman" w:cs="Times New Roman"/>
          <w:color w:val="000000" w:themeColor="text1"/>
          <w:sz w:val="20"/>
          <w:szCs w:val="20"/>
          <w:lang w:val="es-EC"/>
        </w:rPr>
        <w:t xml:space="preserve"> </w:t>
      </w:r>
      <w:proofErr w:type="spellStart"/>
      <w:r w:rsidRPr="009E4084">
        <w:rPr>
          <w:rFonts w:ascii="Times New Roman" w:eastAsia="Times New Roman" w:hAnsi="Times New Roman" w:cs="Times New Roman"/>
          <w:color w:val="000000" w:themeColor="text1"/>
          <w:sz w:val="20"/>
          <w:szCs w:val="20"/>
          <w:lang w:val="es-EC"/>
        </w:rPr>
        <w:t>Thinking</w:t>
      </w:r>
      <w:proofErr w:type="spellEnd"/>
      <w:r w:rsidR="008F494C" w:rsidRPr="009E4084">
        <w:rPr>
          <w:rFonts w:ascii="Times New Roman" w:eastAsia="Times New Roman" w:hAnsi="Times New Roman" w:cs="Times New Roman"/>
          <w:color w:val="000000" w:themeColor="text1"/>
          <w:sz w:val="20"/>
          <w:szCs w:val="20"/>
          <w:lang w:val="es-EC"/>
        </w:rPr>
        <w:t>),</w:t>
      </w:r>
      <w:r w:rsidRPr="009E4084">
        <w:rPr>
          <w:rFonts w:ascii="Times New Roman" w:eastAsia="Times New Roman" w:hAnsi="Times New Roman" w:cs="Times New Roman"/>
          <w:color w:val="000000" w:themeColor="text1"/>
          <w:sz w:val="20"/>
          <w:szCs w:val="20"/>
          <w:lang w:val="es-EC"/>
        </w:rPr>
        <w:t xml:space="preserve"> URN, google </w:t>
      </w:r>
      <w:proofErr w:type="spellStart"/>
      <w:r w:rsidRPr="009E4084">
        <w:rPr>
          <w:rFonts w:ascii="Times New Roman" w:eastAsia="Times New Roman" w:hAnsi="Times New Roman" w:cs="Times New Roman"/>
          <w:color w:val="000000" w:themeColor="text1"/>
          <w:sz w:val="20"/>
          <w:szCs w:val="20"/>
          <w:lang w:val="es-EC"/>
        </w:rPr>
        <w:t>speech</w:t>
      </w:r>
      <w:proofErr w:type="spellEnd"/>
      <w:r w:rsidRPr="009E4084">
        <w:rPr>
          <w:rFonts w:ascii="Times New Roman" w:eastAsia="Times New Roman" w:hAnsi="Times New Roman" w:cs="Times New Roman"/>
          <w:color w:val="000000" w:themeColor="text1"/>
          <w:sz w:val="20"/>
          <w:szCs w:val="20"/>
          <w:lang w:val="es-EC"/>
        </w:rPr>
        <w:t xml:space="preserve"> api, </w:t>
      </w:r>
      <w:proofErr w:type="spellStart"/>
      <w:r w:rsidRPr="009E4084">
        <w:rPr>
          <w:rFonts w:ascii="Times New Roman" w:eastAsia="Times New Roman" w:hAnsi="Times New Roman" w:cs="Times New Roman"/>
          <w:color w:val="000000" w:themeColor="text1"/>
          <w:sz w:val="20"/>
          <w:szCs w:val="20"/>
          <w:lang w:val="es-EC"/>
        </w:rPr>
        <w:t>FreeTTS</w:t>
      </w:r>
      <w:proofErr w:type="spellEnd"/>
      <w:r w:rsidRPr="009E4084">
        <w:rPr>
          <w:rFonts w:ascii="Times New Roman" w:eastAsia="Times New Roman" w:hAnsi="Times New Roman" w:cs="Times New Roman"/>
          <w:color w:val="000000" w:themeColor="text1"/>
          <w:sz w:val="20"/>
          <w:szCs w:val="20"/>
          <w:lang w:val="es-EC"/>
        </w:rPr>
        <w:t xml:space="preserve">, Sphinx4, </w:t>
      </w:r>
      <w:proofErr w:type="spellStart"/>
      <w:r w:rsidRPr="009E4084">
        <w:rPr>
          <w:rFonts w:ascii="Times New Roman" w:eastAsia="Times New Roman" w:hAnsi="Times New Roman" w:cs="Times New Roman"/>
          <w:color w:val="000000" w:themeColor="text1"/>
          <w:sz w:val="20"/>
          <w:szCs w:val="20"/>
          <w:lang w:val="es-EC"/>
        </w:rPr>
        <w:t>OmnesWeb</w:t>
      </w:r>
      <w:proofErr w:type="spellEnd"/>
      <w:r w:rsidRPr="009E4084">
        <w:rPr>
          <w:rFonts w:ascii="Times New Roman" w:eastAsia="Times New Roman" w:hAnsi="Times New Roman" w:cs="Times New Roman"/>
          <w:color w:val="000000" w:themeColor="text1"/>
          <w:sz w:val="20"/>
          <w:szCs w:val="20"/>
          <w:lang w:val="es-EC"/>
        </w:rPr>
        <w:t xml:space="preserve">, EUI </w:t>
      </w:r>
      <w:proofErr w:type="spellStart"/>
      <w:r w:rsidRPr="009E4084">
        <w:rPr>
          <w:rFonts w:ascii="Times New Roman" w:eastAsia="Times New Roman" w:hAnsi="Times New Roman" w:cs="Times New Roman"/>
          <w:color w:val="000000" w:themeColor="text1"/>
          <w:sz w:val="20"/>
          <w:szCs w:val="20"/>
          <w:lang w:val="es-EC"/>
        </w:rPr>
        <w:t>prototype</w:t>
      </w:r>
      <w:proofErr w:type="spellEnd"/>
      <w:r w:rsidRPr="009E4084">
        <w:rPr>
          <w:rFonts w:ascii="Times New Roman" w:eastAsia="Times New Roman" w:hAnsi="Times New Roman" w:cs="Times New Roman"/>
          <w:color w:val="000000" w:themeColor="text1"/>
          <w:sz w:val="20"/>
          <w:szCs w:val="20"/>
          <w:lang w:val="es-EC"/>
        </w:rPr>
        <w:t xml:space="preserve"> </w:t>
      </w:r>
      <w:proofErr w:type="spellStart"/>
      <w:r w:rsidRPr="009E4084">
        <w:rPr>
          <w:rFonts w:ascii="Times New Roman" w:eastAsia="Times New Roman" w:hAnsi="Times New Roman" w:cs="Times New Roman"/>
          <w:color w:val="000000" w:themeColor="text1"/>
          <w:sz w:val="20"/>
          <w:szCs w:val="20"/>
          <w:lang w:val="es-EC"/>
        </w:rPr>
        <w:t>Model</w:t>
      </w:r>
      <w:proofErr w:type="spellEnd"/>
      <w:r w:rsidRPr="009E4084">
        <w:rPr>
          <w:rFonts w:ascii="Times New Roman" w:eastAsia="Times New Roman" w:hAnsi="Times New Roman" w:cs="Times New Roman"/>
          <w:color w:val="000000" w:themeColor="text1"/>
          <w:sz w:val="20"/>
          <w:szCs w:val="20"/>
          <w:lang w:val="es-EC"/>
        </w:rPr>
        <w:t xml:space="preserve">, </w:t>
      </w:r>
      <w:proofErr w:type="spellStart"/>
      <w:r w:rsidRPr="009E4084">
        <w:rPr>
          <w:rFonts w:ascii="Times New Roman" w:eastAsia="Times New Roman" w:hAnsi="Times New Roman" w:cs="Times New Roman"/>
          <w:color w:val="000000" w:themeColor="text1"/>
          <w:sz w:val="20"/>
          <w:szCs w:val="20"/>
          <w:lang w:val="es-EC"/>
        </w:rPr>
        <w:t>telis</w:t>
      </w:r>
      <w:proofErr w:type="spellEnd"/>
      <w:r w:rsidRPr="009E4084">
        <w:rPr>
          <w:rFonts w:ascii="Times New Roman" w:eastAsia="Times New Roman" w:hAnsi="Times New Roman" w:cs="Times New Roman"/>
          <w:color w:val="000000" w:themeColor="text1"/>
          <w:sz w:val="20"/>
          <w:szCs w:val="20"/>
          <w:lang w:val="es-EC"/>
        </w:rPr>
        <w:t>, CASE herramientas, algoritmo ML, Casos de usos, DFD, REM4DSPL, EEA, EIS,</w:t>
      </w:r>
      <w:r w:rsidRPr="009E4084">
        <w:rPr>
          <w:rFonts w:ascii="Times New Roman" w:eastAsia="Times New Roman" w:hAnsi="Times New Roman" w:cs="Times New Roman"/>
          <w:sz w:val="20"/>
          <w:szCs w:val="20"/>
          <w:lang w:val="es-EC"/>
        </w:rPr>
        <w:t xml:space="preserve"> solo han sido citadas en un solo documento dentro de este estudio por lo que se puede determinar que estas herramientas no son muy aplicadas dentro del proceso de </w:t>
      </w:r>
      <w:proofErr w:type="spellStart"/>
      <w:r w:rsidRPr="009E4084">
        <w:rPr>
          <w:rFonts w:ascii="Times New Roman" w:eastAsia="Times New Roman" w:hAnsi="Times New Roman" w:cs="Times New Roman"/>
          <w:sz w:val="20"/>
          <w:szCs w:val="20"/>
          <w:lang w:val="es-EC"/>
        </w:rPr>
        <w:t>elicitación</w:t>
      </w:r>
      <w:proofErr w:type="spellEnd"/>
      <w:r w:rsidRPr="009E4084">
        <w:rPr>
          <w:rFonts w:ascii="Times New Roman" w:eastAsia="Times New Roman" w:hAnsi="Times New Roman" w:cs="Times New Roman"/>
          <w:sz w:val="20"/>
          <w:szCs w:val="20"/>
          <w:lang w:val="es-EC"/>
        </w:rPr>
        <w:t xml:space="preserve"> de requisitos.</w:t>
      </w:r>
    </w:p>
    <w:p w14:paraId="41577C34" w14:textId="77777777" w:rsidR="002F1925" w:rsidRPr="009E4084" w:rsidRDefault="00FE100C" w:rsidP="00861370">
      <w:pPr>
        <w:pStyle w:val="Prrafodelista"/>
        <w:numPr>
          <w:ilvl w:val="0"/>
          <w:numId w:val="7"/>
        </w:numPr>
        <w:shd w:val="clear" w:color="auto" w:fill="FFFFFF"/>
        <w:spacing w:after="120" w:line="228" w:lineRule="auto"/>
        <w:ind w:left="0" w:firstLine="289"/>
        <w:jc w:val="center"/>
        <w:rPr>
          <w:rFonts w:ascii="Times New Roman" w:eastAsia="Times New Roman" w:hAnsi="Times New Roman" w:cs="Times New Roman"/>
          <w:b/>
          <w:sz w:val="20"/>
          <w:szCs w:val="20"/>
        </w:rPr>
      </w:pPr>
      <w:r w:rsidRPr="009E4084">
        <w:rPr>
          <w:rFonts w:ascii="Times New Roman" w:eastAsia="Times New Roman" w:hAnsi="Times New Roman" w:cs="Times New Roman"/>
          <w:b/>
          <w:sz w:val="20"/>
          <w:szCs w:val="20"/>
        </w:rPr>
        <w:t>Discusión</w:t>
      </w:r>
    </w:p>
    <w:p w14:paraId="6937335F" w14:textId="09D2CD1D" w:rsidR="002F1925" w:rsidRPr="009E4084" w:rsidRDefault="00FE100C" w:rsidP="003C0E1C">
      <w:pPr>
        <w:numPr>
          <w:ilvl w:val="0"/>
          <w:numId w:val="3"/>
        </w:numPr>
        <w:shd w:val="clear" w:color="auto" w:fill="FFFFFF" w:themeFill="background1"/>
        <w:spacing w:after="120" w:line="228" w:lineRule="auto"/>
        <w:ind w:left="0" w:firstLine="289"/>
        <w:jc w:val="both"/>
        <w:rPr>
          <w:rFonts w:ascii="Times New Roman" w:eastAsia="Times New Roman" w:hAnsi="Times New Roman" w:cs="Times New Roman"/>
          <w:i/>
          <w:sz w:val="20"/>
          <w:szCs w:val="20"/>
        </w:rPr>
      </w:pPr>
      <w:r w:rsidRPr="009E4084">
        <w:rPr>
          <w:rFonts w:ascii="Times New Roman" w:eastAsia="Times New Roman" w:hAnsi="Times New Roman" w:cs="Times New Roman"/>
          <w:i/>
          <w:sz w:val="20"/>
          <w:szCs w:val="20"/>
        </w:rPr>
        <w:t>Metodologías Analizadas</w:t>
      </w:r>
      <w:r w:rsidR="00C146FD" w:rsidRPr="009E4084">
        <w:rPr>
          <w:rFonts w:ascii="Times New Roman" w:eastAsia="Times New Roman" w:hAnsi="Times New Roman" w:cs="Times New Roman"/>
          <w:i/>
          <w:sz w:val="20"/>
          <w:szCs w:val="20"/>
        </w:rPr>
        <w:t xml:space="preserve"> / utilizadas en la </w:t>
      </w:r>
      <w:proofErr w:type="spellStart"/>
      <w:r w:rsidR="00882AAA" w:rsidRPr="009E4084">
        <w:rPr>
          <w:rFonts w:ascii="Times New Roman" w:eastAsia="Times New Roman" w:hAnsi="Times New Roman" w:cs="Times New Roman"/>
          <w:i/>
          <w:sz w:val="20"/>
          <w:szCs w:val="20"/>
        </w:rPr>
        <w:t>Elicitació</w:t>
      </w:r>
      <w:r w:rsidR="00C146FD" w:rsidRPr="009E4084">
        <w:rPr>
          <w:rFonts w:ascii="Times New Roman" w:eastAsia="Times New Roman" w:hAnsi="Times New Roman" w:cs="Times New Roman"/>
          <w:i/>
          <w:sz w:val="20"/>
          <w:szCs w:val="20"/>
        </w:rPr>
        <w:t>n</w:t>
      </w:r>
      <w:proofErr w:type="spellEnd"/>
      <w:r w:rsidR="00C146FD" w:rsidRPr="009E4084">
        <w:rPr>
          <w:rFonts w:ascii="Times New Roman" w:eastAsia="Times New Roman" w:hAnsi="Times New Roman" w:cs="Times New Roman"/>
          <w:i/>
          <w:sz w:val="20"/>
          <w:szCs w:val="20"/>
        </w:rPr>
        <w:t xml:space="preserve"> de Requisitos</w:t>
      </w:r>
      <w:r w:rsidRPr="009E4084">
        <w:rPr>
          <w:rFonts w:ascii="Times New Roman" w:eastAsia="Times New Roman" w:hAnsi="Times New Roman" w:cs="Times New Roman"/>
          <w:sz w:val="20"/>
          <w:szCs w:val="20"/>
        </w:rPr>
        <w:t xml:space="preserve"> </w:t>
      </w:r>
    </w:p>
    <w:p w14:paraId="20FFDA87" w14:textId="39CCCBFA" w:rsidR="6174D3AA" w:rsidRPr="009E4084" w:rsidRDefault="00F90920" w:rsidP="00460167">
      <w:pPr>
        <w:spacing w:after="120" w:line="228" w:lineRule="auto"/>
        <w:ind w:firstLine="289"/>
        <w:jc w:val="both"/>
        <w:rPr>
          <w:rFonts w:ascii="Times New Roman" w:eastAsia="Times New Roman" w:hAnsi="Times New Roman" w:cs="Times New Roman"/>
          <w:color w:val="000000" w:themeColor="text1"/>
          <w:sz w:val="20"/>
          <w:szCs w:val="20"/>
        </w:rPr>
      </w:pPr>
      <w:r w:rsidRPr="009E4084">
        <w:rPr>
          <w:rFonts w:ascii="Times New Roman" w:eastAsia="Times New Roman" w:hAnsi="Times New Roman" w:cs="Times New Roman"/>
          <w:color w:val="000000" w:themeColor="text1"/>
          <w:sz w:val="20"/>
          <w:szCs w:val="20"/>
        </w:rPr>
        <w:t xml:space="preserve">En </w:t>
      </w:r>
      <w:r w:rsidRPr="009E4084">
        <w:rPr>
          <w:rFonts w:ascii="Times New Roman" w:hAnsi="Times New Roman" w:cs="Times New Roman"/>
          <w:color w:val="000000"/>
          <w:sz w:val="20"/>
          <w:szCs w:val="16"/>
          <w:lang w:val="es-ES"/>
        </w:rPr>
        <w:fldChar w:fldCharType="begin" w:fldLock="1"/>
      </w:r>
      <w:r w:rsidRPr="009E4084">
        <w:rPr>
          <w:rFonts w:ascii="Times New Roman" w:hAnsi="Times New Roman" w:cs="Times New Roman"/>
          <w:color w:val="000000"/>
          <w:sz w:val="20"/>
          <w:szCs w:val="16"/>
          <w:lang w:val="es-ES"/>
        </w:rPr>
        <w:instrText>ADDIN CSL_CITATION {"citationItems":[{"id":"ITEM-1","itemData":{"DOI":"10.1109/CIACT.2017.7977366","ISBN":"9781509062188","abstract":"\"IEEE Catalog Number: CFP17IDK-ART\"--PDF copyright page.","author":[{"dropping-particle":"","family":"ABES Engineering College","given":"","non-dropping-particle":"","parse-names":false,"suffix":""},{"dropping-particle":"","family":"Institute of Electrical and Electronics Engineers","given":"","non-dropping-particle":"","parse-names":false,"suffix":""}],"id":"ITEM-1","issued":{"date-parts":[["2017"]]},"publisher":"2017 3rd International Conference on Computational Intelligence &amp; Communication Technology (CICT)","title":"3rd IEEE International Conference on \"Computational Intelligence and Communication Technology\" (IEEE-CICT 2017) : 9th &amp; 10th February, 2017, ABES Engineering College, Ghaziabad.","type":"book"},"uris":["http://www.mendeley.com/documents/?uuid=268da1d4-dbaf-3b0b-9265-89bc1f5ff3e3"]}],"mendeley":{"formattedCitation":"[4]","plainTextFormattedCitation":"[4]","previouslyFormattedCitation":"[4]"},"properties":{"noteIndex":0},"schema":"https://github.com/citation-style-language/schema/raw/master/csl-citation.json"}</w:instrText>
      </w:r>
      <w:r w:rsidRPr="009E4084">
        <w:rPr>
          <w:rFonts w:ascii="Times New Roman" w:hAnsi="Times New Roman" w:cs="Times New Roman"/>
          <w:color w:val="000000"/>
          <w:sz w:val="20"/>
          <w:szCs w:val="16"/>
          <w:lang w:val="es-ES"/>
        </w:rPr>
        <w:fldChar w:fldCharType="separate"/>
      </w:r>
      <w:r w:rsidRPr="009E4084">
        <w:rPr>
          <w:rFonts w:ascii="Times New Roman" w:hAnsi="Times New Roman" w:cs="Times New Roman"/>
          <w:noProof/>
          <w:color w:val="000000"/>
          <w:sz w:val="20"/>
          <w:szCs w:val="16"/>
          <w:lang w:val="es-ES"/>
        </w:rPr>
        <w:t>[4]</w:t>
      </w:r>
      <w:r w:rsidRPr="009E4084">
        <w:rPr>
          <w:rFonts w:ascii="Times New Roman" w:hAnsi="Times New Roman" w:cs="Times New Roman"/>
          <w:color w:val="000000"/>
          <w:sz w:val="20"/>
          <w:szCs w:val="16"/>
          <w:lang w:val="es-ES"/>
        </w:rPr>
        <w:fldChar w:fldCharType="end"/>
      </w:r>
      <w:r w:rsidR="18610AB9" w:rsidRPr="009E4084">
        <w:rPr>
          <w:rFonts w:ascii="Times New Roman" w:eastAsia="Times New Roman" w:hAnsi="Times New Roman" w:cs="Times New Roman"/>
          <w:color w:val="000000" w:themeColor="text1"/>
          <w:sz w:val="20"/>
          <w:szCs w:val="20"/>
        </w:rPr>
        <w:t xml:space="preserve">, </w:t>
      </w:r>
      <w:r w:rsidRPr="009E4084">
        <w:rPr>
          <w:rFonts w:ascii="Times New Roman" w:eastAsia="Times New Roman" w:hAnsi="Times New Roman" w:cs="Times New Roman"/>
          <w:sz w:val="20"/>
          <w:szCs w:val="20"/>
          <w:lang w:val="es-EC"/>
        </w:rPr>
        <w:fldChar w:fldCharType="begin" w:fldLock="1"/>
      </w:r>
      <w:r w:rsidRPr="009E4084">
        <w:rPr>
          <w:rFonts w:ascii="Times New Roman" w:eastAsia="Times New Roman" w:hAnsi="Times New Roman" w:cs="Times New Roman"/>
          <w:sz w:val="20"/>
          <w:szCs w:val="20"/>
          <w:lang w:val="es-EC"/>
        </w:rPr>
        <w:instrText>ADDIN CSL_CITATION {"citationItems":[{"id":"ITEM-1","itemData":{"DOI":"10.1145/2851613.2851757","ISBN":"9781450337397","abstract":"Context: The activities related to Requirements engineering (RE) are some of the most important steps in software development, since the requirements describe what will be provided in a software system in order to fulfill the stakeholders' needs. In this context, the ACM Symposium on Applied Computing (SAC) has been a primary gathering forum for many RE activities. When studying a research area, it is important to identify the most active groups, topics, the research trends and so forth. Objective: This study aims to investigate how the SAC RE-Track is evolving, by analyzing the papers published in its 8 previous editions. Method: We adopted a research strategy that combines scoping study and systematic review good practices. Results: We investigated the most active countries, institutions and authors, the main topics discussed, the types of the contributions, the conferences and journals that have most referenced SAC RE-Track papers, the phases of the RE process supported by the contributions, the publications with the greatest impact, and the trends in RE. Conclusions: We found 79 papers over the 8 previous SAC RE-Track editions, which were analyzed and discussed.","author":[{"dropping-particle":"","family":"Vilela","given":"Jéssyka","non-dropping-particle":"","parse-names":false,"suffix":""},{"dropping-particle":"","family":"Gonçalves","given":"Enyo","non-dropping-particle":"","parse-names":false,"suffix":""},{"dropping-particle":"","family":"Holanda","given":"Ana","non-dropping-particle":"","parse-names":false,"suffix":""},{"dropping-particle":"","family":"Figueiredo","given":"Bruno","non-dropping-particle":"","parse-names":false,"suffix":""},{"dropping-particle":"","family":"Castro","given":"Jaelson","non-dropping-particle":"","parse-names":false,"suffix":""}],"container-title":"Proceedings of the ACM Symposium on Applied Computing","id":"ITEM-1","issued":{"date-parts":[["2016","4","4"]]},"page":"1264-1269","publisher":"Association for Computing Machinery","title":"Retrospective, relevance, and trends of SAC requirements engineering track","type":"paper-conference","volume":"04-08-Apri"},"uris":["http://www.mendeley.com/documents/?uuid=ae445c3f-4f8b-329e-82d7-c47f414a994b"]}],"mendeley":{"formattedCitation":"[40]","plainTextFormattedCitation":"[40]","previouslyFormattedCitation":"[40]"},"properties":{"noteIndex":0},"schema":"https://github.com/citation-style-language/schema/raw/master/csl-citation.json"}</w:instrText>
      </w:r>
      <w:r w:rsidRPr="009E4084">
        <w:rPr>
          <w:rFonts w:ascii="Times New Roman" w:eastAsia="Times New Roman" w:hAnsi="Times New Roman" w:cs="Times New Roman"/>
          <w:sz w:val="20"/>
          <w:szCs w:val="20"/>
          <w:lang w:val="es-EC"/>
        </w:rPr>
        <w:fldChar w:fldCharType="separate"/>
      </w:r>
      <w:r w:rsidRPr="009E4084">
        <w:rPr>
          <w:rFonts w:ascii="Times New Roman" w:eastAsia="Times New Roman" w:hAnsi="Times New Roman" w:cs="Times New Roman"/>
          <w:noProof/>
          <w:sz w:val="20"/>
          <w:szCs w:val="20"/>
          <w:lang w:val="es-EC"/>
        </w:rPr>
        <w:t>[40]</w:t>
      </w:r>
      <w:r w:rsidRPr="009E4084">
        <w:rPr>
          <w:rFonts w:ascii="Times New Roman" w:eastAsia="Times New Roman" w:hAnsi="Times New Roman" w:cs="Times New Roman"/>
          <w:sz w:val="20"/>
          <w:szCs w:val="20"/>
          <w:lang w:val="es-EC"/>
        </w:rPr>
        <w:fldChar w:fldCharType="end"/>
      </w:r>
      <w:r w:rsidR="18610AB9" w:rsidRPr="009E4084">
        <w:rPr>
          <w:rFonts w:ascii="Times New Roman" w:eastAsia="Times New Roman" w:hAnsi="Times New Roman" w:cs="Times New Roman"/>
          <w:color w:val="000000" w:themeColor="text1"/>
          <w:sz w:val="20"/>
          <w:szCs w:val="20"/>
        </w:rPr>
        <w:t xml:space="preserve"> hace referencia que la implementación del método </w:t>
      </w:r>
      <w:proofErr w:type="spellStart"/>
      <w:r w:rsidR="18610AB9" w:rsidRPr="009E4084">
        <w:rPr>
          <w:rFonts w:ascii="Times New Roman" w:eastAsia="Times New Roman" w:hAnsi="Times New Roman" w:cs="Times New Roman"/>
          <w:color w:val="000000" w:themeColor="text1"/>
          <w:sz w:val="20"/>
          <w:szCs w:val="20"/>
        </w:rPr>
        <w:t>Kaos</w:t>
      </w:r>
      <w:proofErr w:type="spellEnd"/>
      <w:r w:rsidR="18610AB9" w:rsidRPr="009E4084">
        <w:rPr>
          <w:rFonts w:ascii="Times New Roman" w:eastAsia="Times New Roman" w:hAnsi="Times New Roman" w:cs="Times New Roman"/>
          <w:color w:val="000000" w:themeColor="text1"/>
          <w:sz w:val="20"/>
          <w:szCs w:val="20"/>
        </w:rPr>
        <w:t xml:space="preserve"> no apoya a la selección y priorización de los requisitos de Software. Para ello en </w:t>
      </w:r>
      <w:r w:rsidRPr="009E4084">
        <w:rPr>
          <w:rFonts w:ascii="Times New Roman" w:hAnsi="Times New Roman" w:cs="Times New Roman"/>
          <w:color w:val="000000"/>
          <w:sz w:val="20"/>
          <w:szCs w:val="16"/>
          <w:lang w:val="es-ES"/>
        </w:rPr>
        <w:fldChar w:fldCharType="begin" w:fldLock="1"/>
      </w:r>
      <w:r w:rsidRPr="009E4084">
        <w:rPr>
          <w:rFonts w:ascii="Times New Roman" w:hAnsi="Times New Roman" w:cs="Times New Roman"/>
          <w:color w:val="000000"/>
          <w:sz w:val="20"/>
          <w:szCs w:val="16"/>
          <w:lang w:val="es-ES"/>
        </w:rPr>
        <w:instrText>ADDIN CSL_CITATION {"citationItems":[{"id":"ITEM-1","itemData":{"DOI":"10.1109/CIACT.2017.7977366","ISBN":"9781509062188","abstract":"\"IEEE Catalog Number: CFP17IDK-ART\"--PDF copyright page.","author":[{"dropping-particle":"","family":"ABES Engineering College","given":"","non-dropping-particle":"","parse-names":false,"suffix":""},{"dropping-particle":"","family":"Institute of Electrical and Electronics Engineers","given":"","non-dropping-particle":"","parse-names":false,"suffix":""}],"id":"ITEM-1","issued":{"date-parts":[["2017"]]},"publisher":"2017 3rd International Conference on Computational Intelligence &amp; Communication Technology (CICT)","title":"3rd IEEE International Conference on \"Computational Intelligence and Communication Technology\" (IEEE-CICT 2017) : 9th &amp; 10th February, 2017, ABES Engineering College, Ghaziabad.","type":"book"},"uris":["http://www.mendeley.com/documents/?uuid=268da1d4-dbaf-3b0b-9265-89bc1f5ff3e3"]}],"mendeley":{"formattedCitation":"[4]","plainTextFormattedCitation":"[4]","previouslyFormattedCitation":"[4]"},"properties":{"noteIndex":0},"schema":"https://github.com/citation-style-language/schema/raw/master/csl-citation.json"}</w:instrText>
      </w:r>
      <w:r w:rsidRPr="009E4084">
        <w:rPr>
          <w:rFonts w:ascii="Times New Roman" w:hAnsi="Times New Roman" w:cs="Times New Roman"/>
          <w:color w:val="000000"/>
          <w:sz w:val="20"/>
          <w:szCs w:val="16"/>
          <w:lang w:val="es-ES"/>
        </w:rPr>
        <w:fldChar w:fldCharType="separate"/>
      </w:r>
      <w:r w:rsidRPr="009E4084">
        <w:rPr>
          <w:rFonts w:ascii="Times New Roman" w:hAnsi="Times New Roman" w:cs="Times New Roman"/>
          <w:noProof/>
          <w:color w:val="000000"/>
          <w:sz w:val="20"/>
          <w:szCs w:val="16"/>
          <w:lang w:val="es-ES"/>
        </w:rPr>
        <w:t>[4]</w:t>
      </w:r>
      <w:r w:rsidRPr="009E4084">
        <w:rPr>
          <w:rFonts w:ascii="Times New Roman" w:hAnsi="Times New Roman" w:cs="Times New Roman"/>
          <w:color w:val="000000"/>
          <w:sz w:val="20"/>
          <w:szCs w:val="16"/>
          <w:lang w:val="es-ES"/>
        </w:rPr>
        <w:fldChar w:fldCharType="end"/>
      </w:r>
      <w:r w:rsidR="18610AB9" w:rsidRPr="009E4084">
        <w:rPr>
          <w:rFonts w:ascii="Times New Roman" w:eastAsia="Times New Roman" w:hAnsi="Times New Roman" w:cs="Times New Roman"/>
          <w:color w:val="000000" w:themeColor="text1"/>
          <w:sz w:val="20"/>
          <w:szCs w:val="20"/>
        </w:rPr>
        <w:t xml:space="preserve"> proponen el método PRFGOREP es decir “</w:t>
      </w:r>
      <w:r w:rsidR="18610AB9" w:rsidRPr="009E4084">
        <w:rPr>
          <w:rFonts w:ascii="Times New Roman" w:eastAsia="Calibri" w:hAnsi="Times New Roman" w:cs="Times New Roman"/>
          <w:sz w:val="20"/>
          <w:szCs w:val="20"/>
        </w:rPr>
        <w:t xml:space="preserve">Priorización de los requisitos utilizando un enfoque basado en la técnica difusa en el proceso de </w:t>
      </w:r>
      <w:proofErr w:type="spellStart"/>
      <w:r w:rsidR="18610AB9" w:rsidRPr="009E4084">
        <w:rPr>
          <w:rFonts w:ascii="Times New Roman" w:eastAsia="Calibri" w:hAnsi="Times New Roman" w:cs="Times New Roman"/>
          <w:sz w:val="20"/>
          <w:szCs w:val="20"/>
        </w:rPr>
        <w:t>elicitación</w:t>
      </w:r>
      <w:proofErr w:type="spellEnd"/>
      <w:r w:rsidR="18610AB9" w:rsidRPr="009E4084">
        <w:rPr>
          <w:rFonts w:ascii="Times New Roman" w:eastAsia="Calibri" w:hAnsi="Times New Roman" w:cs="Times New Roman"/>
          <w:sz w:val="20"/>
          <w:szCs w:val="20"/>
        </w:rPr>
        <w:t xml:space="preserve"> de requisitos orientados a objetivos”. </w:t>
      </w:r>
    </w:p>
    <w:p w14:paraId="5818AFB6" w14:textId="7693B5BA" w:rsidR="5948D29F" w:rsidRPr="009E4084" w:rsidRDefault="5948D29F" w:rsidP="003C0E1C">
      <w:pPr>
        <w:spacing w:after="120" w:line="228" w:lineRule="auto"/>
        <w:ind w:firstLine="289"/>
        <w:jc w:val="both"/>
        <w:rPr>
          <w:rFonts w:ascii="Times New Roman" w:eastAsia="Times New Roman" w:hAnsi="Times New Roman" w:cs="Times New Roman"/>
          <w:color w:val="000000" w:themeColor="text1"/>
          <w:sz w:val="20"/>
          <w:szCs w:val="20"/>
        </w:rPr>
      </w:pPr>
      <w:r w:rsidRPr="009E4084">
        <w:rPr>
          <w:rFonts w:ascii="Times New Roman" w:eastAsia="Times New Roman" w:hAnsi="Times New Roman" w:cs="Times New Roman"/>
          <w:color w:val="000000" w:themeColor="text1"/>
          <w:sz w:val="20"/>
          <w:szCs w:val="20"/>
        </w:rPr>
        <w:t xml:space="preserve">En </w:t>
      </w:r>
      <w:r w:rsidR="005C7D80" w:rsidRPr="009E4084">
        <w:rPr>
          <w:rFonts w:ascii="Times New Roman" w:eastAsia="Times New Roman" w:hAnsi="Times New Roman" w:cs="Times New Roman"/>
          <w:sz w:val="20"/>
          <w:szCs w:val="20"/>
          <w:lang w:val="es-EC"/>
        </w:rPr>
        <w:fldChar w:fldCharType="begin" w:fldLock="1"/>
      </w:r>
      <w:r w:rsidR="005C7D80" w:rsidRPr="009E4084">
        <w:rPr>
          <w:rFonts w:ascii="Times New Roman" w:eastAsia="Times New Roman" w:hAnsi="Times New Roman" w:cs="Times New Roman"/>
          <w:sz w:val="20"/>
          <w:szCs w:val="20"/>
          <w:lang w:val="es-EC"/>
        </w:rPr>
        <w:instrText>ADDIN CSL_CITATION {"citationItems":[{"id":"ITEM-1","itemData":{"ISBN":"9781509063321","abstract":"\" The conference started at 2003 and occurred every two years\"--Preface, General Chair, page v. \"IEEE Catalog Number: CFP17B86-ART\"--PDF copyright page.","author":[{"dropping-particle":"","family":"Jāmiʻat al-Zaytūnah al-Urdunīyah","given":"","non-dropping-particle":"","parse-names":false,"suffix":""},{"dropping-particle":"","family":"Universiti Sains Malaysia","given":"","non-dropping-particle":"","parse-names":false,"suffix":""},{"dropping-particle":"","family":"Institute of Electrical and Electronics Engineers","given":"","non-dropping-particle":"","parse-names":false,"suffix":""}],"id":"ITEM-1","issued":{"date-parts":[["2017"]]},"title":"ICIT 2017 : the 8th International Conference on Information Technology : Internet of Things IoT : conference proceedings : May 17th - 18th, 2017, Amman, Jordan.","type":"book"},"uris":["http://www.mendeley.com/documents/?uuid=18481e67-8e0b-3180-8ea3-6428a20cbd3c"]}],"mendeley":{"formattedCitation":"[7]","plainTextFormattedCitation":"[7]","previouslyFormattedCitation":"[7]"},"properties":{"noteIndex":0},"schema":"https://github.com/citation-style-language/schema/raw/master/csl-citation.json"}</w:instrText>
      </w:r>
      <w:r w:rsidR="005C7D80" w:rsidRPr="009E4084">
        <w:rPr>
          <w:rFonts w:ascii="Times New Roman" w:eastAsia="Times New Roman" w:hAnsi="Times New Roman" w:cs="Times New Roman"/>
          <w:sz w:val="20"/>
          <w:szCs w:val="20"/>
          <w:lang w:val="es-EC"/>
        </w:rPr>
        <w:fldChar w:fldCharType="separate"/>
      </w:r>
      <w:r w:rsidR="005C7D80" w:rsidRPr="009E4084">
        <w:rPr>
          <w:rFonts w:ascii="Times New Roman" w:eastAsia="Times New Roman" w:hAnsi="Times New Roman" w:cs="Times New Roman"/>
          <w:noProof/>
          <w:sz w:val="20"/>
          <w:szCs w:val="20"/>
          <w:lang w:val="es-EC"/>
        </w:rPr>
        <w:t>[7]</w:t>
      </w:r>
      <w:r w:rsidR="005C7D80" w:rsidRPr="009E4084">
        <w:rPr>
          <w:rFonts w:ascii="Times New Roman" w:eastAsia="Times New Roman" w:hAnsi="Times New Roman" w:cs="Times New Roman"/>
          <w:sz w:val="20"/>
          <w:szCs w:val="20"/>
          <w:lang w:val="es-EC"/>
        </w:rPr>
        <w:fldChar w:fldCharType="end"/>
      </w:r>
      <w:r w:rsidR="005C7D80" w:rsidRPr="009E4084">
        <w:rPr>
          <w:rFonts w:ascii="Times New Roman" w:eastAsia="Times New Roman" w:hAnsi="Times New Roman" w:cs="Times New Roman"/>
          <w:sz w:val="16"/>
          <w:szCs w:val="16"/>
          <w:lang w:val="es-EC"/>
        </w:rPr>
        <w:t xml:space="preserve">, </w:t>
      </w:r>
      <w:r w:rsidR="005C7D80" w:rsidRPr="009E4084">
        <w:rPr>
          <w:rFonts w:ascii="Times New Roman" w:eastAsia="Times New Roman" w:hAnsi="Times New Roman" w:cs="Times New Roman"/>
          <w:sz w:val="20"/>
          <w:szCs w:val="20"/>
          <w:lang w:val="es-EC"/>
        </w:rPr>
        <w:fldChar w:fldCharType="begin" w:fldLock="1"/>
      </w:r>
      <w:r w:rsidR="005C7D80" w:rsidRPr="009E4084">
        <w:rPr>
          <w:rFonts w:ascii="Times New Roman" w:eastAsia="Times New Roman" w:hAnsi="Times New Roman" w:cs="Times New Roman"/>
          <w:sz w:val="20"/>
          <w:szCs w:val="20"/>
          <w:lang w:val="es-EC"/>
        </w:rPr>
        <w:instrText>ADDIN CSL_CITATION {"citationItems":[{"id":"ITEM-1","itemData":{"DOI":"10.1145/3325730.3325757","ISBN":"9781450362580","abstract":"Deciphering human language by Requirement Analysts is the key issue in Software Development. Clients communicate their software requirements in raw form. In this paper, we are presenting certain techniques of Natural Language processing which work out greatly to extract information properly and minimizing the bugs that may generate in later parts of Software Development. In today's era, the latest technological development in Artificial Intelligence has enabled machines to process the text to a certain level. Natural Language understanding is so far the most critical problem; the Software community is facing today in requirements gathering. In this study, using the techniques of Natural Language Interpretation, Testers and Software Developers can chalk out the more exact requirements from customers which can improve the Quality of Software to a certain level.","author":[{"dropping-particle":"","family":"Memon","given":"Kamran Ali","non-dropping-particle":"","parse-names":false,"suffix":""},{"dropping-particle":"","family":"Xiaoling","given":"Xia","non-dropping-particle":"","parse-names":false,"suffix":""}],"container-title":"ACM International Conference Proceeding Series","id":"ITEM-1","issued":{"date-parts":[["2019","4","12"]]},"page":"153-156","publisher":"Association for Computing Machinery","title":"Deciphering and analyzing software requirements employing the techniques of Natural Language processing","type":"paper-conference"},"uris":["http://www.mendeley.com/documents/?uuid=aa070a1d-d8b4-3e0b-94cd-e5f79f4405ff"]}],"mendeley":{"formattedCitation":"[21]","plainTextFormattedCitation":"[21]","previouslyFormattedCitation":"[21]"},"properties":{"noteIndex":0},"schema":"https://github.com/citation-style-language/schema/raw/master/csl-citation.json"}</w:instrText>
      </w:r>
      <w:r w:rsidR="005C7D80" w:rsidRPr="009E4084">
        <w:rPr>
          <w:rFonts w:ascii="Times New Roman" w:eastAsia="Times New Roman" w:hAnsi="Times New Roman" w:cs="Times New Roman"/>
          <w:sz w:val="20"/>
          <w:szCs w:val="20"/>
          <w:lang w:val="es-EC"/>
        </w:rPr>
        <w:fldChar w:fldCharType="separate"/>
      </w:r>
      <w:r w:rsidR="005C7D80" w:rsidRPr="009E4084">
        <w:rPr>
          <w:rFonts w:ascii="Times New Roman" w:eastAsia="Times New Roman" w:hAnsi="Times New Roman" w:cs="Times New Roman"/>
          <w:noProof/>
          <w:sz w:val="20"/>
          <w:szCs w:val="20"/>
          <w:lang w:val="es-EC"/>
        </w:rPr>
        <w:t>[21]</w:t>
      </w:r>
      <w:r w:rsidR="005C7D80" w:rsidRPr="009E4084">
        <w:rPr>
          <w:rFonts w:ascii="Times New Roman" w:eastAsia="Times New Roman" w:hAnsi="Times New Roman" w:cs="Times New Roman"/>
          <w:sz w:val="20"/>
          <w:szCs w:val="20"/>
          <w:lang w:val="es-EC"/>
        </w:rPr>
        <w:fldChar w:fldCharType="end"/>
      </w:r>
      <w:r w:rsidR="005C7D80" w:rsidRPr="009E4084">
        <w:rPr>
          <w:rFonts w:ascii="Times New Roman" w:eastAsia="Times New Roman" w:hAnsi="Times New Roman" w:cs="Times New Roman"/>
          <w:sz w:val="20"/>
          <w:szCs w:val="20"/>
          <w:lang w:val="es-EC"/>
        </w:rPr>
        <w:t xml:space="preserve"> y</w:t>
      </w:r>
      <w:r w:rsidR="005C7D80" w:rsidRPr="009E4084">
        <w:rPr>
          <w:rFonts w:ascii="Times New Roman" w:eastAsia="Times New Roman" w:hAnsi="Times New Roman" w:cs="Times New Roman"/>
          <w:sz w:val="16"/>
          <w:szCs w:val="16"/>
          <w:lang w:val="es-EC"/>
        </w:rPr>
        <w:t xml:space="preserve"> </w:t>
      </w:r>
      <w:r w:rsidR="005C7D80" w:rsidRPr="009E4084">
        <w:rPr>
          <w:rFonts w:ascii="Times New Roman" w:eastAsia="Times New Roman" w:hAnsi="Times New Roman" w:cs="Times New Roman"/>
          <w:sz w:val="20"/>
          <w:szCs w:val="20"/>
          <w:lang w:val="es-EC"/>
        </w:rPr>
        <w:fldChar w:fldCharType="begin" w:fldLock="1"/>
      </w:r>
      <w:r w:rsidR="005C7D80" w:rsidRPr="009E4084">
        <w:rPr>
          <w:rFonts w:ascii="Times New Roman" w:eastAsia="Times New Roman" w:hAnsi="Times New Roman" w:cs="Times New Roman"/>
          <w:sz w:val="20"/>
          <w:szCs w:val="20"/>
          <w:lang w:val="es-EC"/>
        </w:rPr>
        <w:instrText>ADDIN CSL_CITATION {"citationItems":[{"id":"ITEM-1","itemData":{"DOI":"10.1109/ICSE-Companion.2019.00076","ISBN":"9781728117645","abstract":"Requirements elicitation is a cognitively difficult task. Rich semantics in natural language based requirements impose challenges in elicitation, analysis and maintenance of requirement inter-dependencies. The challenges intensify further when dependency types and strengths are considered. Ignoring inter-dependencies can adversely impact the design, development and testing of software products. This PhD research proposal addresses three main challenges. First, Natural Language Processing (NLP) is studied to automatically extract dependencies from textual documents. Further verb classifiers are utilized to automate elicitation and analysis of different types of dependencies (e.g: requires, coupling etc). Second, representation and maintenance of changing requirement dependencies from designing graph theoretic algorithms will be explored. Third, the process of providing recommendations of dependencies will be studied. The results are aimed at assisting project managers to evaluate the impact of inter-dependencies and make effective decisions in software development life cycle.","author":[{"dropping-particle":"","family":"Deshpande","given":"Gouri","non-dropping-particle":"","parse-names":false,"suffix":""}],"container-title":"Proceedings - 2019 IEEE/ACM 41st International Conference on Software Engineering: Companion, ICSE-Companion 2019","id":"ITEM-1","issued":{"date-parts":[["2019"]]},"page":"186-187","publisher":"IEEE","title":"SReYantra: Automated software requirement inter-dependencies elicitation, analysis and learning","type":"article-journal"},"uris":["http://www.mendeley.com/documents/?uuid=280adce3-fabe-46e8-a56d-303fa371423c"]}],"mendeley":{"formattedCitation":"[43]","plainTextFormattedCitation":"[43]","previouslyFormattedCitation":"[43]"},"properties":{"noteIndex":0},"schema":"https://github.com/citation-style-language/schema/raw/master/csl-citation.json"}</w:instrText>
      </w:r>
      <w:r w:rsidR="005C7D80" w:rsidRPr="009E4084">
        <w:rPr>
          <w:rFonts w:ascii="Times New Roman" w:eastAsia="Times New Roman" w:hAnsi="Times New Roman" w:cs="Times New Roman"/>
          <w:sz w:val="20"/>
          <w:szCs w:val="20"/>
          <w:lang w:val="es-EC"/>
        </w:rPr>
        <w:fldChar w:fldCharType="separate"/>
      </w:r>
      <w:r w:rsidR="005C7D80" w:rsidRPr="009E4084">
        <w:rPr>
          <w:rFonts w:ascii="Times New Roman" w:eastAsia="Times New Roman" w:hAnsi="Times New Roman" w:cs="Times New Roman"/>
          <w:noProof/>
          <w:sz w:val="20"/>
          <w:szCs w:val="20"/>
          <w:lang w:val="es-EC"/>
        </w:rPr>
        <w:t>[43]</w:t>
      </w:r>
      <w:r w:rsidR="005C7D80" w:rsidRPr="009E4084">
        <w:rPr>
          <w:rFonts w:ascii="Times New Roman" w:eastAsia="Times New Roman" w:hAnsi="Times New Roman" w:cs="Times New Roman"/>
          <w:sz w:val="20"/>
          <w:szCs w:val="20"/>
          <w:lang w:val="es-EC"/>
        </w:rPr>
        <w:fldChar w:fldCharType="end"/>
      </w:r>
      <w:r w:rsidRPr="009E4084">
        <w:rPr>
          <w:rFonts w:ascii="Times New Roman" w:eastAsia="Times New Roman" w:hAnsi="Times New Roman" w:cs="Times New Roman"/>
          <w:color w:val="000000" w:themeColor="text1"/>
          <w:sz w:val="20"/>
          <w:szCs w:val="20"/>
        </w:rPr>
        <w:t xml:space="preserve"> utilizan técnicas de Procesamiento del Lenguaje Natural que funcionan en gran medida para extraer la información de forma adecuada y minimizar los errores que se pueden generar en posteriores partes del Software. Según estos autores utilizando las técnicas de Interpretación de Lenguaje Natural, se puede señalar los requisitos más exactos de los clientes que puede mejorar la calidad del software hasta un cierto nivel.</w:t>
      </w:r>
    </w:p>
    <w:p w14:paraId="7B480A8D" w14:textId="66FC5C9F" w:rsidR="3DDACFE0" w:rsidRPr="009E4084" w:rsidRDefault="0BF4E978" w:rsidP="003C0E1C">
      <w:pPr>
        <w:spacing w:after="120" w:line="228" w:lineRule="auto"/>
        <w:ind w:firstLine="289"/>
        <w:jc w:val="both"/>
        <w:rPr>
          <w:rFonts w:ascii="Times New Roman" w:eastAsia="Times New Roman" w:hAnsi="Times New Roman" w:cs="Times New Roman"/>
          <w:color w:val="000000" w:themeColor="text1"/>
          <w:sz w:val="20"/>
          <w:szCs w:val="20"/>
        </w:rPr>
      </w:pPr>
      <w:r w:rsidRPr="009E4084">
        <w:rPr>
          <w:rFonts w:ascii="Times New Roman" w:eastAsia="Times New Roman" w:hAnsi="Times New Roman" w:cs="Times New Roman"/>
          <w:sz w:val="20"/>
          <w:szCs w:val="20"/>
          <w:lang w:val="es-EC"/>
        </w:rPr>
        <w:t xml:space="preserve">En </w:t>
      </w:r>
      <w:r w:rsidR="18610AB9" w:rsidRPr="009E4084">
        <w:rPr>
          <w:rFonts w:ascii="Times New Roman" w:eastAsia="Times New Roman" w:hAnsi="Times New Roman" w:cs="Times New Roman"/>
          <w:sz w:val="20"/>
          <w:szCs w:val="20"/>
          <w:lang w:val="es-EC"/>
        </w:rPr>
        <w:fldChar w:fldCharType="begin" w:fldLock="1"/>
      </w:r>
      <w:r w:rsidR="18610AB9" w:rsidRPr="009E4084">
        <w:rPr>
          <w:rFonts w:ascii="Times New Roman" w:eastAsia="Times New Roman" w:hAnsi="Times New Roman" w:cs="Times New Roman"/>
          <w:sz w:val="20"/>
          <w:szCs w:val="20"/>
          <w:lang w:val="es-EC"/>
        </w:rPr>
        <w:instrText>ADDIN CSL_CITATION {"citationItems":[{"id":"ITEM-1","itemData":{"abstract":"Product Owners in the Scrum framework-respectively the On-site Customer when applying eXtreme Programming have an important role in the development process. The Scrum Guide states that this role is responsible for the requirements and maximizing the value of the product. However, the implementation of this role depends on the individual, the organization and the team and is perceived as difficult in industry. Various research approaches provide insights in the applied PO role in industry-yet, a conclusive bigger picture of the studies and reports on this issue is missing. To fill this gap, we conducted a systematic mapping study. Our findings structure the research area of Product Owners in industry in terms of research topics and applied research methods. In total, we identified 30 contributions addressing seven research topics and generated consolidated answers for each of them. While some of those topics provide congruent results, others point to gaps in current research: So is the PO role in large-scale projects clearly defined as a group effort, but questions regarding the leadership and management responsibilities of POs remain unanswered. Also, the impact of external circumstances on the PO role is a question that is worth to answer in future work.","author":[{"dropping-particle":"","family":"Unger-Windeler","given":"Carolin","non-dropping-particle":"","parse-names":false,"suffix":""},{"dropping-particle":"","family":"Klünder","given":"Jil","non-dropping-particle":"","parse-names":false,"suffix":""},{"dropping-particle":"","family":"Schneider","given":"Kurt","non-dropping-particle":"","parse-names":false,"suffix":""}],"id":"ITEM-1","issued":{"date-parts":[["2019"]]},"title":"A Mapping Study on Product Owners in Industry: Identifying Future Research Directions","type":"report"},"uris":["http://www.mendeley.com/documents/?uuid=35fda55b-7af5-3b47-921b-98373c239169"]}],"mendeley":{"formattedCitation":"[8]","plainTextFormattedCitation":"[8]","previouslyFormattedCitation":"[8]"},"properties":{"noteIndex":0},"schema":"https://github.com/citation-style-language/schema/raw/master/csl-citation.json"}</w:instrText>
      </w:r>
      <w:r w:rsidR="18610AB9" w:rsidRPr="009E4084">
        <w:rPr>
          <w:rFonts w:ascii="Times New Roman" w:eastAsia="Times New Roman" w:hAnsi="Times New Roman" w:cs="Times New Roman"/>
          <w:sz w:val="20"/>
          <w:szCs w:val="20"/>
          <w:lang w:val="es-EC"/>
        </w:rPr>
        <w:fldChar w:fldCharType="separate"/>
      </w:r>
      <w:r w:rsidRPr="009E4084">
        <w:rPr>
          <w:rFonts w:ascii="Times New Roman" w:eastAsia="Times New Roman" w:hAnsi="Times New Roman" w:cs="Times New Roman"/>
          <w:noProof/>
          <w:sz w:val="20"/>
          <w:szCs w:val="20"/>
          <w:lang w:val="es-EC"/>
        </w:rPr>
        <w:t>[8]</w:t>
      </w:r>
      <w:r w:rsidR="18610AB9" w:rsidRPr="009E4084">
        <w:rPr>
          <w:rFonts w:ascii="Times New Roman" w:eastAsia="Times New Roman" w:hAnsi="Times New Roman" w:cs="Times New Roman"/>
          <w:sz w:val="20"/>
          <w:szCs w:val="20"/>
          <w:lang w:val="es-EC"/>
        </w:rPr>
        <w:fldChar w:fldCharType="end"/>
      </w:r>
      <w:r w:rsidRPr="009E4084">
        <w:rPr>
          <w:rFonts w:ascii="Times New Roman" w:eastAsia="Times New Roman" w:hAnsi="Times New Roman" w:cs="Times New Roman"/>
          <w:sz w:val="16"/>
          <w:szCs w:val="16"/>
          <w:lang w:val="es-EC"/>
        </w:rPr>
        <w:t xml:space="preserve">, </w:t>
      </w:r>
      <w:r w:rsidR="18610AB9" w:rsidRPr="009E4084">
        <w:rPr>
          <w:rFonts w:ascii="Times New Roman" w:eastAsia="Times New Roman" w:hAnsi="Times New Roman" w:cs="Times New Roman"/>
          <w:sz w:val="20"/>
          <w:szCs w:val="20"/>
          <w:lang w:val="es-EC"/>
        </w:rPr>
        <w:fldChar w:fldCharType="begin" w:fldLock="1"/>
      </w:r>
      <w:r w:rsidR="18610AB9" w:rsidRPr="009E4084">
        <w:rPr>
          <w:rFonts w:ascii="Times New Roman" w:eastAsia="Times New Roman" w:hAnsi="Times New Roman" w:cs="Times New Roman"/>
          <w:sz w:val="20"/>
          <w:szCs w:val="20"/>
          <w:lang w:val="es-EC"/>
        </w:rPr>
        <w:instrText>ADDIN CSL_CITATION {"citationItems":[{"id":"ITEM-1","itemData":{"DOI":"10.1145/2944165.2944171","ISBN":"9781450342933","abstract":"Implementing Enterprise Resource Planning (ERP) systems in business organizations aims to integrate all business units of an organization. Configuring and customizing ERP systems are the main challenges that face the implementation process. ERP systems contain many similar modules and units which can be implemented for most of the ERP systems. Software Product Lines (SPLs) as a trend in software engineering is very promising, as it can offer a lot of facilities and benefits for all types of stakeholders. Building SPLs for ERP systems will affect the implementation process of ERP systems and will increase the flexibility of configuration and customization. Moreover, moving ERPs to the cloud will facilitate the implementation process and will affect the Return On Investment (ROI) due to scalability plans in cloud services. This research introduces an SPLs requirements elicitation approach for cloud ERP systems. This approach combines the principles of SPLs with ERP systems in the cloud environment.","author":[{"dropping-particle":"","family":"Ali","given":"Mohamed","non-dropping-particle":"","parse-names":false,"suffix":""},{"dropping-particle":"","family":"Nasr","given":"Eman S.","non-dropping-particle":"","parse-names":false,"suffix":""},{"dropping-particle":"","family":"Gheith","given":"Mervat H.","non-dropping-particle":"","parse-names":false,"suffix":""}],"container-title":"ACM International Conference Proceeding Series","id":"ITEM-1","issued":{"date-parts":[["2016"]]},"page":"34-39","title":"A requirements elicitation approach for cloud based software product line ERPs","type":"article-journal","volume":"28-29-May-"},"uris":["http://www.mendeley.com/documents/?uuid=330dea16-eccd-4084-9958-7f6bf586bd45"]}],"mendeley":{"formattedCitation":"[10]","plainTextFormattedCitation":"[10]","previouslyFormattedCitation":"[10]"},"properties":{"noteIndex":0},"schema":"https://github.com/citation-style-language/schema/raw/master/csl-citation.json"}</w:instrText>
      </w:r>
      <w:r w:rsidR="18610AB9" w:rsidRPr="009E4084">
        <w:rPr>
          <w:rFonts w:ascii="Times New Roman" w:eastAsia="Times New Roman" w:hAnsi="Times New Roman" w:cs="Times New Roman"/>
          <w:sz w:val="20"/>
          <w:szCs w:val="20"/>
          <w:lang w:val="es-EC"/>
        </w:rPr>
        <w:fldChar w:fldCharType="separate"/>
      </w:r>
      <w:r w:rsidRPr="009E4084">
        <w:rPr>
          <w:rFonts w:ascii="Times New Roman" w:eastAsia="Times New Roman" w:hAnsi="Times New Roman" w:cs="Times New Roman"/>
          <w:noProof/>
          <w:sz w:val="20"/>
          <w:szCs w:val="20"/>
          <w:lang w:val="es-EC"/>
        </w:rPr>
        <w:t>[10]</w:t>
      </w:r>
      <w:r w:rsidR="18610AB9" w:rsidRPr="009E4084">
        <w:rPr>
          <w:rFonts w:ascii="Times New Roman" w:eastAsia="Times New Roman" w:hAnsi="Times New Roman" w:cs="Times New Roman"/>
          <w:sz w:val="20"/>
          <w:szCs w:val="20"/>
          <w:lang w:val="es-EC"/>
        </w:rPr>
        <w:fldChar w:fldCharType="end"/>
      </w:r>
      <w:r w:rsidRPr="009E4084">
        <w:rPr>
          <w:rFonts w:ascii="Times New Roman" w:eastAsia="Times New Roman" w:hAnsi="Times New Roman" w:cs="Times New Roman"/>
          <w:sz w:val="16"/>
          <w:szCs w:val="16"/>
          <w:lang w:val="es-EC"/>
        </w:rPr>
        <w:t xml:space="preserve"> y </w:t>
      </w:r>
      <w:r w:rsidR="18610AB9" w:rsidRPr="009E4084">
        <w:rPr>
          <w:rFonts w:ascii="Times New Roman" w:eastAsia="Times New Roman" w:hAnsi="Times New Roman" w:cs="Times New Roman"/>
          <w:sz w:val="20"/>
          <w:szCs w:val="20"/>
          <w:lang w:val="es-EC"/>
        </w:rPr>
        <w:fldChar w:fldCharType="begin" w:fldLock="1"/>
      </w:r>
      <w:r w:rsidR="18610AB9" w:rsidRPr="009E4084">
        <w:rPr>
          <w:rFonts w:ascii="Times New Roman" w:eastAsia="Times New Roman" w:hAnsi="Times New Roman" w:cs="Times New Roman"/>
          <w:sz w:val="20"/>
          <w:szCs w:val="20"/>
          <w:lang w:val="es-EC"/>
        </w:rPr>
        <w:instrText>ADDIN CSL_CITATION {"citationItems":[{"id":"ITEM-1","itemData":{"DOI":"10.1145/3233824.3233865","ISBN":"9781450364911","abstract":"Agile and User-Centered Design (UCD) integration allows the advantages of both approaches to be taken in a hybrid method. The requirements will evolve and gradually adapt to the needs of users and customers, and UCD techniques will improve usability and User eXperience (UX) of the developed software. However, there has been much discussion about the challenges of this integration, because of the differing philosophies. User stories and use cases are the typical artifacts for specifying requirements in agile methodologies. On the other hand, prototypes, Persona, scenarios, task analysis and usability testing are UCD techniques, frequently employed in Requirements Engineering. Numerous authors have studied the best way for these techniques and artifacts to be compatible in hybrid methods. However, the different approaches of Agile and UCD make it difficult to jointly apply and manage an agile-UCD project. This article proposes User Objectives for the collection and development of requirements in an agile and user-centered project. The UOs collect the functional and non-functional requirements of the user's wishes. Completing a UO implies the orderly realization of three activities: Specification of Requirements, Presentation and Functionality. This enables, the flexible planning of an order in which to carry out activities, according to agile and UCD criteria. Moreover, the UOs are organized in different categories according to both their development and their relationship with the user. The UOs diagrams enable both the progress of the project to be visualized, thereby facilitating the modularization, prioritization and planning; and also the monitoring of the UOs evaluated with UCD techniques, as well as those that still need to be evaluated.","author":[{"dropping-particle":"","family":"Losada","given":"Begoña","non-dropping-particle":"","parse-names":false,"suffix":""}],"container-title":"ACM International Conference Proceeding Series","id":"ITEM-1","issued":{"date-parts":[["2018","9","12"]]},"publisher":"Association for Computing Machinery","title":"Flexible requirement development through user objectives in an Agile-UCD hybrid approach","type":"paper-conference"},"uris":["http://www.mendeley.com/documents/?uuid=1d8ee61b-f5f8-3da6-a41a-aefdfa7acc1b"]}],"mendeley":{"formattedCitation":"[27]","plainTextFormattedCitation":"[27]","previouslyFormattedCitation":"[27]"},"properties":{"noteIndex":0},"schema":"https://github.com/citation-style-language/schema/raw/master/csl-citation.json"}</w:instrText>
      </w:r>
      <w:r w:rsidR="18610AB9" w:rsidRPr="009E4084">
        <w:rPr>
          <w:rFonts w:ascii="Times New Roman" w:eastAsia="Times New Roman" w:hAnsi="Times New Roman" w:cs="Times New Roman"/>
          <w:sz w:val="20"/>
          <w:szCs w:val="20"/>
          <w:lang w:val="es-EC"/>
        </w:rPr>
        <w:fldChar w:fldCharType="separate"/>
      </w:r>
      <w:r w:rsidRPr="009E4084">
        <w:rPr>
          <w:rFonts w:ascii="Times New Roman" w:eastAsia="Times New Roman" w:hAnsi="Times New Roman" w:cs="Times New Roman"/>
          <w:noProof/>
          <w:sz w:val="20"/>
          <w:szCs w:val="20"/>
          <w:lang w:val="es-EC"/>
        </w:rPr>
        <w:t>[27]</w:t>
      </w:r>
      <w:r w:rsidR="18610AB9" w:rsidRPr="009E4084">
        <w:rPr>
          <w:rFonts w:ascii="Times New Roman" w:eastAsia="Times New Roman" w:hAnsi="Times New Roman" w:cs="Times New Roman"/>
          <w:sz w:val="20"/>
          <w:szCs w:val="20"/>
          <w:lang w:val="es-EC"/>
        </w:rPr>
        <w:fldChar w:fldCharType="end"/>
      </w:r>
      <w:r w:rsidRPr="009E4084">
        <w:rPr>
          <w:rFonts w:ascii="Times New Roman" w:eastAsia="Times New Roman" w:hAnsi="Times New Roman" w:cs="Times New Roman"/>
          <w:color w:val="000000" w:themeColor="text1"/>
          <w:sz w:val="20"/>
          <w:szCs w:val="20"/>
        </w:rPr>
        <w:t xml:space="preserve"> , se utiliza la metodología SCRUM por ser una metodología en la que se aplican buenas prácticas para trabajar colaborativamente en equipo. En esta </w:t>
      </w:r>
      <w:r w:rsidRPr="009E4084">
        <w:rPr>
          <w:rFonts w:ascii="Times New Roman" w:eastAsia="Times New Roman" w:hAnsi="Times New Roman" w:cs="Times New Roman"/>
          <w:color w:val="000000" w:themeColor="text1"/>
          <w:sz w:val="20"/>
          <w:szCs w:val="20"/>
        </w:rPr>
        <w:lastRenderedPageBreak/>
        <w:t>metodología el papel del cliente es muy importante dentro del proceso de desarrollo del proyecto, ya que él es el responsable de los requisitos y de maximizar el valor del producto. A demás esta metodología es muy útil ya que se</w:t>
      </w:r>
      <w:r w:rsidRPr="009E4084">
        <w:rPr>
          <w:rFonts w:ascii="Times New Roman" w:eastAsia="Times New Roman" w:hAnsi="Times New Roman" w:cs="Times New Roman"/>
          <w:color w:val="333333"/>
          <w:sz w:val="21"/>
          <w:szCs w:val="21"/>
        </w:rPr>
        <w:t xml:space="preserve"> basa en </w:t>
      </w:r>
      <w:proofErr w:type="spellStart"/>
      <w:r w:rsidRPr="009E4084">
        <w:rPr>
          <w:rFonts w:ascii="Times New Roman" w:eastAsia="Times New Roman" w:hAnsi="Times New Roman" w:cs="Times New Roman"/>
          <w:color w:val="333333"/>
          <w:sz w:val="21"/>
          <w:szCs w:val="21"/>
        </w:rPr>
        <w:t>esprints</w:t>
      </w:r>
      <w:proofErr w:type="spellEnd"/>
      <w:r w:rsidRPr="009E4084">
        <w:rPr>
          <w:rFonts w:ascii="Times New Roman" w:eastAsia="Times New Roman" w:hAnsi="Times New Roman" w:cs="Times New Roman"/>
          <w:color w:val="333333"/>
          <w:sz w:val="21"/>
          <w:szCs w:val="21"/>
        </w:rPr>
        <w:t>, que son intervalos establecidos para generar un producto entregable, y en cada uno de ellos se desarrollan mini proyectos que sirven para mejorar la eficacia del proyecto principal.</w:t>
      </w:r>
      <w:r w:rsidRPr="009E4084">
        <w:rPr>
          <w:rFonts w:ascii="Times New Roman" w:eastAsia="Times New Roman" w:hAnsi="Times New Roman" w:cs="Times New Roman"/>
          <w:color w:val="000000" w:themeColor="text1"/>
          <w:sz w:val="20"/>
          <w:szCs w:val="20"/>
        </w:rPr>
        <w:t xml:space="preserve"> </w:t>
      </w:r>
    </w:p>
    <w:p w14:paraId="072C4960" w14:textId="5C6A453D" w:rsidR="5948D29F" w:rsidRPr="009E4084" w:rsidRDefault="0BF4E978" w:rsidP="003C0E1C">
      <w:pPr>
        <w:spacing w:after="120" w:line="228" w:lineRule="auto"/>
        <w:ind w:firstLine="289"/>
        <w:jc w:val="both"/>
        <w:rPr>
          <w:rFonts w:ascii="Times New Roman" w:eastAsia="Times New Roman" w:hAnsi="Times New Roman" w:cs="Times New Roman"/>
          <w:sz w:val="20"/>
          <w:szCs w:val="20"/>
          <w:lang w:val="es-EC"/>
        </w:rPr>
      </w:pPr>
      <w:r w:rsidRPr="009E4084">
        <w:rPr>
          <w:rFonts w:ascii="Times New Roman" w:eastAsia="Times New Roman" w:hAnsi="Times New Roman" w:cs="Times New Roman"/>
          <w:color w:val="000000" w:themeColor="text1"/>
          <w:sz w:val="20"/>
          <w:szCs w:val="20"/>
        </w:rPr>
        <w:t xml:space="preserve">Los </w:t>
      </w:r>
      <w:r w:rsidR="18610AB9" w:rsidRPr="009E4084">
        <w:rPr>
          <w:rFonts w:ascii="Times New Roman" w:eastAsia="Times New Roman" w:hAnsi="Times New Roman" w:cs="Times New Roman"/>
          <w:sz w:val="20"/>
          <w:szCs w:val="20"/>
          <w:lang w:val="es-EC"/>
        </w:rPr>
        <w:fldChar w:fldCharType="begin" w:fldLock="1"/>
      </w:r>
      <w:r w:rsidR="18610AB9" w:rsidRPr="009E4084">
        <w:rPr>
          <w:rFonts w:ascii="Times New Roman" w:eastAsia="Times New Roman" w:hAnsi="Times New Roman" w:cs="Times New Roman"/>
          <w:sz w:val="20"/>
          <w:szCs w:val="20"/>
          <w:lang w:val="es-EC"/>
        </w:rPr>
        <w:instrText>ADDIN CSL_CITATION {"citationItems":[{"id":"ITEM-1","itemData":{"abstract":"Product Owners in the Scrum framework-respectively the On-site Customer when applying eXtreme Programming have an important role in the development process. The Scrum Guide states that this role is responsible for the requirements and maximizing the value of the product. However, the implementation of this role depends on the individual, the organization and the team and is perceived as difficult in industry. Various research approaches provide insights in the applied PO role in industry-yet, a conclusive bigger picture of the studies and reports on this issue is missing. To fill this gap, we conducted a systematic mapping study. Our findings structure the research area of Product Owners in industry in terms of research topics and applied research methods. In total, we identified 30 contributions addressing seven research topics and generated consolidated answers for each of them. While some of those topics provide congruent results, others point to gaps in current research: So is the PO role in large-scale projects clearly defined as a group effort, but questions regarding the leadership and management responsibilities of POs remain unanswered. Also, the impact of external circumstances on the PO role is a question that is worth to answer in future work.","author":[{"dropping-particle":"","family":"Unger-Windeler","given":"Carolin","non-dropping-particle":"","parse-names":false,"suffix":""},{"dropping-particle":"","family":"Klünder","given":"Jil","non-dropping-particle":"","parse-names":false,"suffix":""},{"dropping-particle":"","family":"Schneider","given":"Kurt","non-dropping-particle":"","parse-names":false,"suffix":""}],"id":"ITEM-1","issued":{"date-parts":[["2019"]]},"title":"A Mapping Study on Product Owners in Industry: Identifying Future Research Directions","type":"report"},"uris":["http://www.mendeley.com/documents/?uuid=35fda55b-7af5-3b47-921b-98373c239169"]}],"mendeley":{"formattedCitation":"[8]","plainTextFormattedCitation":"[8]","previouslyFormattedCitation":"[8]"},"properties":{"noteIndex":0},"schema":"https://github.com/citation-style-language/schema/raw/master/csl-citation.json"}</w:instrText>
      </w:r>
      <w:r w:rsidR="18610AB9" w:rsidRPr="009E4084">
        <w:rPr>
          <w:rFonts w:ascii="Times New Roman" w:eastAsia="Times New Roman" w:hAnsi="Times New Roman" w:cs="Times New Roman"/>
          <w:sz w:val="20"/>
          <w:szCs w:val="20"/>
          <w:lang w:val="es-EC"/>
        </w:rPr>
        <w:fldChar w:fldCharType="separate"/>
      </w:r>
      <w:r w:rsidRPr="009E4084">
        <w:rPr>
          <w:rFonts w:ascii="Times New Roman" w:eastAsia="Times New Roman" w:hAnsi="Times New Roman" w:cs="Times New Roman"/>
          <w:noProof/>
          <w:sz w:val="20"/>
          <w:szCs w:val="20"/>
          <w:lang w:val="es-EC"/>
        </w:rPr>
        <w:t>[8]</w:t>
      </w:r>
      <w:r w:rsidR="18610AB9" w:rsidRPr="009E4084">
        <w:rPr>
          <w:rFonts w:ascii="Times New Roman" w:eastAsia="Times New Roman" w:hAnsi="Times New Roman" w:cs="Times New Roman"/>
          <w:sz w:val="20"/>
          <w:szCs w:val="20"/>
          <w:lang w:val="es-EC"/>
        </w:rPr>
        <w:fldChar w:fldCharType="end"/>
      </w:r>
      <w:r w:rsidRPr="009E4084">
        <w:rPr>
          <w:rFonts w:ascii="Times New Roman" w:eastAsia="Times New Roman" w:hAnsi="Times New Roman" w:cs="Times New Roman"/>
          <w:sz w:val="16"/>
          <w:szCs w:val="16"/>
          <w:lang w:val="es-EC"/>
        </w:rPr>
        <w:t xml:space="preserve"> </w:t>
      </w:r>
      <w:r w:rsidRPr="006D3777">
        <w:rPr>
          <w:rFonts w:ascii="Times New Roman" w:eastAsia="Times New Roman" w:hAnsi="Times New Roman" w:cs="Times New Roman"/>
          <w:sz w:val="20"/>
          <w:szCs w:val="16"/>
          <w:lang w:val="es-EC"/>
        </w:rPr>
        <w:t>y</w:t>
      </w:r>
      <w:r w:rsidRPr="009E4084">
        <w:rPr>
          <w:rFonts w:ascii="Times New Roman" w:eastAsia="Times New Roman" w:hAnsi="Times New Roman" w:cs="Times New Roman"/>
          <w:sz w:val="16"/>
          <w:szCs w:val="16"/>
          <w:lang w:val="es-EC"/>
        </w:rPr>
        <w:t xml:space="preserve"> </w:t>
      </w:r>
      <w:r w:rsidR="18610AB9" w:rsidRPr="009E4084">
        <w:rPr>
          <w:rFonts w:ascii="Times New Roman" w:eastAsia="Times New Roman" w:hAnsi="Times New Roman" w:cs="Times New Roman"/>
          <w:sz w:val="20"/>
          <w:szCs w:val="20"/>
          <w:lang w:val="es-EC"/>
        </w:rPr>
        <w:fldChar w:fldCharType="begin" w:fldLock="1"/>
      </w:r>
      <w:r w:rsidR="18610AB9" w:rsidRPr="009E4084">
        <w:rPr>
          <w:rFonts w:ascii="Times New Roman" w:eastAsia="Times New Roman" w:hAnsi="Times New Roman" w:cs="Times New Roman"/>
          <w:sz w:val="20"/>
          <w:szCs w:val="20"/>
          <w:lang w:val="es-EC"/>
        </w:rPr>
        <w:instrText>ADDIN CSL_CITATION {"citationItems":[{"id":"ITEM-1","itemData":{"DOI":"10.1109/ICSE.2019.00057","ISBN":"9781728108698","ISSN":"02705257","abstract":"In many software development projects, analysts are required to deal with systems' requirements from unfamiliar domains. Familiarity with the domain is necessary in order to get full leverage from interaction with stakeholders and for extracting relevant information from the existing project documents. Accurate and timely extraction and classification of requirements knowledge support analysts in this challenging scenario. Our approach is to mine real-time interaction records and project documents for the relevant phrasal units about the requirements related topics being discussed during elicitation. We propose to use both generative and discriminating methods. To extract the relevant terms, we leverage the flexibility and power of Weighted Finite State Transducers (WFSTs) in dynamic modelling of natural language processing tasks. We used an extended version of Support Vector Machines (SVMs) with variable-sized feature vectors to efficiently and dynamically extract and classify requirements-related knowledge from the existing documents. To evaluate the performance of our approach intuitively and quantitatively, we used edit distance and precision/recall metrics. We show in three case studies that the snippets extracted by our method are intuitively relevant and reasonably accurate. Furthermore, we found that statistical and linguistic parameters such as smoothing methods, and words contiguity and order features can impact the performance of both extraction and classification tasks.","author":[{"dropping-particle":"","family":"Shakeri Hossein Abad","given":"Zahra","non-dropping-particle":"","parse-names":false,"suffix":""},{"dropping-particle":"","family":"Gervasi","given":"Vincenzo","non-dropping-particle":"","parse-names":false,"suffix":""},{"dropping-particle":"","family":"Zowghi","given":"Didar","non-dropping-particle":"","parse-names":false,"suffix":""},{"dropping-particle":"","family":"Far","given":"Behrouz H.","non-dropping-particle":"","parse-names":false,"suffix":""}],"container-title":"Proceedings - International Conference on Software Engineering","id":"ITEM-1","issued":{"date-parts":[["2019","5"]]},"page":"442-453","publisher":"IEEE Computer Society","title":"Supporting Analysts by Dynamic Extraction and Classification of Requirements-Related Knowledge","type":"paper-conference","volume":"2019-May"},"uris":["http://www.mendeley.com/documents/?uuid=773fb069-572e-4821-9475-c4e5c06999a5"]}],"mendeley":{"formattedCitation":"[44]","plainTextFormattedCitation":"[44]","previouslyFormattedCitation":"[44]"},"properties":{"noteIndex":0},"schema":"https://github.com/citation-style-language/schema/raw/master/csl-citation.json"}</w:instrText>
      </w:r>
      <w:r w:rsidR="18610AB9" w:rsidRPr="009E4084">
        <w:rPr>
          <w:rFonts w:ascii="Times New Roman" w:eastAsia="Times New Roman" w:hAnsi="Times New Roman" w:cs="Times New Roman"/>
          <w:sz w:val="20"/>
          <w:szCs w:val="20"/>
          <w:lang w:val="es-EC"/>
        </w:rPr>
        <w:fldChar w:fldCharType="separate"/>
      </w:r>
      <w:r w:rsidRPr="009E4084">
        <w:rPr>
          <w:rFonts w:ascii="Times New Roman" w:eastAsia="Times New Roman" w:hAnsi="Times New Roman" w:cs="Times New Roman"/>
          <w:noProof/>
          <w:sz w:val="20"/>
          <w:szCs w:val="20"/>
          <w:lang w:val="es-EC"/>
        </w:rPr>
        <w:t>[44]</w:t>
      </w:r>
      <w:r w:rsidR="18610AB9" w:rsidRPr="009E4084">
        <w:rPr>
          <w:rFonts w:ascii="Times New Roman" w:eastAsia="Times New Roman" w:hAnsi="Times New Roman" w:cs="Times New Roman"/>
          <w:sz w:val="20"/>
          <w:szCs w:val="20"/>
          <w:lang w:val="es-EC"/>
        </w:rPr>
        <w:fldChar w:fldCharType="end"/>
      </w:r>
      <w:r w:rsidRPr="009E4084">
        <w:rPr>
          <w:rFonts w:ascii="Times New Roman" w:eastAsia="Times New Roman" w:hAnsi="Times New Roman" w:cs="Times New Roman"/>
          <w:sz w:val="20"/>
          <w:szCs w:val="20"/>
          <w:lang w:val="es-EC"/>
        </w:rPr>
        <w:t xml:space="preserve"> utilizan la metodología </w:t>
      </w:r>
      <w:proofErr w:type="spellStart"/>
      <w:r w:rsidRPr="009E4084">
        <w:rPr>
          <w:rFonts w:ascii="Times New Roman" w:eastAsia="Times New Roman" w:hAnsi="Times New Roman" w:cs="Times New Roman"/>
          <w:sz w:val="20"/>
          <w:szCs w:val="20"/>
          <w:lang w:val="es-EC"/>
        </w:rPr>
        <w:t>eXtreme</w:t>
      </w:r>
      <w:proofErr w:type="spellEnd"/>
      <w:r w:rsidRPr="009E4084">
        <w:rPr>
          <w:rFonts w:ascii="Times New Roman" w:eastAsia="Times New Roman" w:hAnsi="Times New Roman" w:cs="Times New Roman"/>
          <w:sz w:val="20"/>
          <w:szCs w:val="20"/>
          <w:lang w:val="es-EC"/>
        </w:rPr>
        <w:t xml:space="preserve"> XP, que al igual que la metodología anterior es una metodología ágil. En esta metodología el cliente también juega un papel muy importante ya que es una persona que conoce bien el dominio, es capaz y responsable de tomar decisiones de negocios y de estar in situ con el resto del equipo XP. Esta metodología consta de 4 cuatro fases las cuales son: Planificación, Diseño, Desarrollo y Pruebas.</w:t>
      </w:r>
    </w:p>
    <w:p w14:paraId="05BABAA7" w14:textId="78DEA3AA" w:rsidR="002F1925" w:rsidRPr="009E4084" w:rsidRDefault="00FE100C" w:rsidP="003C0E1C">
      <w:pPr>
        <w:numPr>
          <w:ilvl w:val="0"/>
          <w:numId w:val="3"/>
        </w:numPr>
        <w:shd w:val="clear" w:color="auto" w:fill="FFFFFF" w:themeFill="background1"/>
        <w:spacing w:after="120" w:line="228" w:lineRule="auto"/>
        <w:ind w:left="0" w:firstLine="289"/>
        <w:jc w:val="both"/>
        <w:rPr>
          <w:rFonts w:ascii="Times New Roman" w:eastAsia="Times New Roman" w:hAnsi="Times New Roman" w:cs="Times New Roman"/>
          <w:i/>
          <w:sz w:val="20"/>
          <w:szCs w:val="20"/>
        </w:rPr>
      </w:pPr>
      <w:r w:rsidRPr="009E4084">
        <w:rPr>
          <w:rFonts w:ascii="Times New Roman" w:eastAsia="Times New Roman" w:hAnsi="Times New Roman" w:cs="Times New Roman"/>
          <w:i/>
          <w:sz w:val="20"/>
          <w:szCs w:val="20"/>
        </w:rPr>
        <w:t>Herramientas Encontradas</w:t>
      </w:r>
      <w:r w:rsidR="00C146FD" w:rsidRPr="009E4084">
        <w:rPr>
          <w:rFonts w:ascii="Times New Roman" w:eastAsia="Times New Roman" w:hAnsi="Times New Roman" w:cs="Times New Roman"/>
          <w:i/>
          <w:sz w:val="20"/>
          <w:szCs w:val="20"/>
        </w:rPr>
        <w:t xml:space="preserve"> para la </w:t>
      </w:r>
      <w:proofErr w:type="spellStart"/>
      <w:r w:rsidR="06B0E9A6" w:rsidRPr="009E4084">
        <w:rPr>
          <w:rFonts w:ascii="Times New Roman" w:eastAsia="Times New Roman" w:hAnsi="Times New Roman" w:cs="Times New Roman"/>
          <w:i/>
          <w:iCs/>
          <w:sz w:val="20"/>
          <w:szCs w:val="20"/>
        </w:rPr>
        <w:t>Elicitación</w:t>
      </w:r>
      <w:proofErr w:type="spellEnd"/>
      <w:r w:rsidR="00C146FD" w:rsidRPr="009E4084">
        <w:rPr>
          <w:rFonts w:ascii="Times New Roman" w:eastAsia="Times New Roman" w:hAnsi="Times New Roman" w:cs="Times New Roman"/>
          <w:i/>
          <w:sz w:val="20"/>
          <w:szCs w:val="20"/>
        </w:rPr>
        <w:t xml:space="preserve"> de Requisitos</w:t>
      </w:r>
    </w:p>
    <w:p w14:paraId="30DE0781" w14:textId="3B495FD1" w:rsidR="061D5AE3" w:rsidRPr="009E4084" w:rsidRDefault="37045A29" w:rsidP="003C0E1C">
      <w:pPr>
        <w:shd w:val="clear" w:color="auto" w:fill="FFFFFF" w:themeFill="background1"/>
        <w:spacing w:after="120" w:line="228" w:lineRule="auto"/>
        <w:ind w:firstLine="289"/>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t>En</w:t>
      </w:r>
      <w:r w:rsidR="006D3777">
        <w:rPr>
          <w:rFonts w:ascii="Times New Roman" w:eastAsia="Times New Roman" w:hAnsi="Times New Roman" w:cs="Times New Roman"/>
          <w:sz w:val="20"/>
          <w:szCs w:val="20"/>
        </w:rPr>
        <w:t xml:space="preserve"> </w:t>
      </w:r>
      <w:r w:rsidR="006D3777" w:rsidRPr="006D3777">
        <w:rPr>
          <w:rFonts w:ascii="Times New Roman" w:eastAsia="Times New Roman" w:hAnsi="Times New Roman" w:cs="Times New Roman"/>
          <w:sz w:val="20"/>
          <w:szCs w:val="16"/>
        </w:rPr>
        <w:fldChar w:fldCharType="begin" w:fldLock="1"/>
      </w:r>
      <w:r w:rsidR="006D3777" w:rsidRPr="006D3777">
        <w:rPr>
          <w:rFonts w:ascii="Times New Roman" w:eastAsia="Times New Roman" w:hAnsi="Times New Roman" w:cs="Times New Roman"/>
          <w:sz w:val="20"/>
          <w:szCs w:val="16"/>
        </w:rPr>
        <w:instrText>ADDIN CSL_CITATION {"citationItems":[{"id":"ITEM-1","itemData":{"DOI":"10.1145/2944165.2944171","ISBN":"9781450342933","abstract":"Implementing Enterprise Resource Planning (ERP) systems in business organizations aims to integrate all business units of an organization. Configuring and customizing ERP systems are the main challenges that face the implementation process. ERP systems contain many similar modules and units which can be implemented for most of the ERP systems. Software Product Lines (SPLs) as a trend in software engineering is very promising, as it can offer a lot of facilities and benefits for all types of stakeholders. Building SPLs for ERP systems will affect the implementation process of ERP systems and will increase the flexibility of configuration and customization. Moreover, moving ERPs to the cloud will facilitate the implementation process and will affect the Return On Investment (ROI) due to scalability plans in cloud services. This research introduces an SPLs requirements elicitation approach for cloud ERP systems. This approach combines the principles of SPLs with ERP systems in the cloud environment.","author":[{"dropping-particle":"","family":"Ali","given":"Mohamed","non-dropping-particle":"","parse-names":false,"suffix":""},{"dropping-particle":"","family":"Nasr","given":"Eman S.","non-dropping-particle":"","parse-names":false,"suffix":""},{"dropping-particle":"","family":"Gheith","given":"Mervat H.","non-dropping-particle":"","parse-names":false,"suffix":""}],"container-title":"ACM International Conference Proceeding Series","id":"ITEM-1","issued":{"date-parts":[["2016"]]},"page":"34-39","title":"A requirements elicitation approach for cloud based software product line ERPs","type":"article-journal","volume":"28-29-May-"},"uris":["http://www.mendeley.com/documents/?uuid=330dea16-eccd-4084-9958-7f6bf586bd45"]}],"mendeley":{"formattedCitation":"[10]","plainTextFormattedCitation":"[10]","previouslyFormattedCitation":"[10]"},"properties":{"noteIndex":0},"schema":"https://github.com/citation-style-language/schema/raw/master/csl-citation.json"}</w:instrText>
      </w:r>
      <w:r w:rsidR="006D3777" w:rsidRPr="006D3777">
        <w:rPr>
          <w:rFonts w:ascii="Times New Roman" w:eastAsia="Times New Roman" w:hAnsi="Times New Roman" w:cs="Times New Roman"/>
          <w:sz w:val="20"/>
          <w:szCs w:val="16"/>
        </w:rPr>
        <w:fldChar w:fldCharType="separate"/>
      </w:r>
      <w:r w:rsidR="006D3777" w:rsidRPr="006D3777">
        <w:rPr>
          <w:rFonts w:ascii="Times New Roman" w:eastAsia="Times New Roman" w:hAnsi="Times New Roman" w:cs="Times New Roman"/>
          <w:noProof/>
          <w:sz w:val="20"/>
          <w:szCs w:val="16"/>
        </w:rPr>
        <w:t>[10]</w:t>
      </w:r>
      <w:r w:rsidR="006D3777" w:rsidRPr="006D3777">
        <w:rPr>
          <w:rFonts w:ascii="Times New Roman" w:eastAsia="Times New Roman" w:hAnsi="Times New Roman" w:cs="Times New Roman"/>
          <w:sz w:val="20"/>
          <w:szCs w:val="16"/>
        </w:rPr>
        <w:fldChar w:fldCharType="end"/>
      </w:r>
      <w:r w:rsidR="006D3777" w:rsidRPr="006D3777">
        <w:rPr>
          <w:rFonts w:ascii="Times New Roman" w:eastAsia="Times New Roman" w:hAnsi="Times New Roman" w:cs="Times New Roman"/>
          <w:sz w:val="20"/>
          <w:szCs w:val="16"/>
        </w:rPr>
        <w:t>,</w:t>
      </w:r>
      <w:r w:rsidR="006D3777">
        <w:rPr>
          <w:rFonts w:ascii="Times New Roman" w:eastAsia="Times New Roman" w:hAnsi="Times New Roman" w:cs="Times New Roman"/>
          <w:sz w:val="20"/>
          <w:szCs w:val="16"/>
        </w:rPr>
        <w:t xml:space="preserve"> </w:t>
      </w:r>
      <w:r w:rsidR="006D3777" w:rsidRPr="006D3777">
        <w:rPr>
          <w:rFonts w:ascii="Times New Roman" w:eastAsia="Times New Roman" w:hAnsi="Times New Roman" w:cs="Times New Roman"/>
          <w:sz w:val="20"/>
          <w:szCs w:val="16"/>
        </w:rPr>
        <w:fldChar w:fldCharType="begin" w:fldLock="1"/>
      </w:r>
      <w:r w:rsidR="006D3777" w:rsidRPr="006D3777">
        <w:rPr>
          <w:rFonts w:ascii="Times New Roman" w:eastAsia="Times New Roman" w:hAnsi="Times New Roman" w:cs="Times New Roman"/>
          <w:sz w:val="20"/>
          <w:szCs w:val="16"/>
        </w:rPr>
        <w:instrText>ADDIN CSL_CITATION {"citationItems":[{"id":"ITEM-1","itemData":{"abstract":"[Context] Digital transformation impacts an ever-increasing degree of everyone's business and private life. It is imperative to incorporate a wide audience of user requirements in the development process to design successful information systems (IS). Hence, requirements elicitation (RE) is increasingly performed by end-users that are novices at contributing requirements to IS development projects. [Objective] We need to develop RE systems that are capable of assisting a wide audience of end-users in communicating their needs and requirements. Prominent methods, such as elicitation interviews, are challenging to apply in such a context, as time and location constraints limit potential audiences. [Research Method] The presented dissertation project utilizes design science research to develop a requirements self-elicitation system , LadderBot. A conversational agent (CA) enables end-users to articulate needs and requirements on the grounds of the laddering method. The CA mimics a human interviewer's capability to re-phrase questions and provide assistance in the process and allows users to converse in their natural language. Furthermore, the tool will assist requirements analysts with the subsequent aggregation and analysis of collected data. [Contribution] The dissertation project makes a practical contribution in the form of a ready-to-use system for wide audience end-user RE and subsequent analysis utilizing laddering as cognitive elicitation technique. A theoretical contribution is provided by developing a design theory for the application of conversational agents for RE, including the laboratory and field evaluation of design principles.","author":[{"dropping-particle":"","family":"Rietz","given":"Tim","non-dropping-particle":"","parse-names":false,"suffix":""}],"id":"ITEM-1","issued":{"date-parts":[["2019"]]},"publisher":"Proceedingsbeitrag","title":"Authors copy of article: Designing a conversational requirements elicitation system for end-users","type":"report"},"uris":["http://www.mendeley.com/documents/?uuid=7375a9b2-5e92-351a-b9f0-d4bf9e4c0fc6"]}],"mendeley":{"formattedCitation":"[22]","plainTextFormattedCitation":"[22]","previouslyFormattedCitation":"[22]"},"properties":{"noteIndex":0},"schema":"https://github.com/citation-style-language/schema/raw/master/csl-citation.json"}</w:instrText>
      </w:r>
      <w:r w:rsidR="006D3777" w:rsidRPr="006D3777">
        <w:rPr>
          <w:rFonts w:ascii="Times New Roman" w:eastAsia="Times New Roman" w:hAnsi="Times New Roman" w:cs="Times New Roman"/>
          <w:sz w:val="20"/>
          <w:szCs w:val="16"/>
        </w:rPr>
        <w:fldChar w:fldCharType="separate"/>
      </w:r>
      <w:r w:rsidR="006D3777" w:rsidRPr="006D3777">
        <w:rPr>
          <w:rFonts w:ascii="Times New Roman" w:eastAsia="Times New Roman" w:hAnsi="Times New Roman" w:cs="Times New Roman"/>
          <w:noProof/>
          <w:sz w:val="20"/>
          <w:szCs w:val="16"/>
        </w:rPr>
        <w:t>[22]</w:t>
      </w:r>
      <w:r w:rsidR="006D3777" w:rsidRPr="006D3777">
        <w:rPr>
          <w:rFonts w:ascii="Times New Roman" w:eastAsia="Times New Roman" w:hAnsi="Times New Roman" w:cs="Times New Roman"/>
          <w:sz w:val="20"/>
          <w:szCs w:val="16"/>
        </w:rPr>
        <w:fldChar w:fldCharType="end"/>
      </w:r>
      <w:r w:rsidR="006D3777" w:rsidRPr="006D3777">
        <w:rPr>
          <w:rFonts w:ascii="Times New Roman" w:eastAsia="Times New Roman" w:hAnsi="Times New Roman" w:cs="Times New Roman"/>
          <w:sz w:val="20"/>
          <w:szCs w:val="16"/>
        </w:rPr>
        <w:t xml:space="preserve">, </w:t>
      </w:r>
      <w:r w:rsidR="006D3777" w:rsidRPr="006D3777">
        <w:rPr>
          <w:rFonts w:ascii="Times New Roman" w:eastAsia="Times New Roman" w:hAnsi="Times New Roman" w:cs="Times New Roman"/>
          <w:sz w:val="20"/>
          <w:szCs w:val="16"/>
        </w:rPr>
        <w:fldChar w:fldCharType="begin" w:fldLock="1"/>
      </w:r>
      <w:r w:rsidR="006D3777" w:rsidRPr="006D3777">
        <w:rPr>
          <w:rFonts w:ascii="Times New Roman" w:eastAsia="Times New Roman" w:hAnsi="Times New Roman" w:cs="Times New Roman"/>
          <w:sz w:val="20"/>
          <w:szCs w:val="16"/>
        </w:rPr>
        <w:instrText>ADDIN CSL_CITATION {"citationItems":[{"id":"ITEM-1","itemData":{"DOI":"10.1145/2889160.2889200","ISBN":"9781450341615","ISSN":"02705257","abstract":"This paper reports on our experience of teaching Requirements Engineering for undergraduate students. It is well known, the obstacles educators have in teaching requirements engineering. These obstacles are related to the very nature of requirements engineering: a multidisciplinary field that deals with both computer science and social sciences concepts. Teaching requirements engineering just with problems descriptions, as a basis for the construction of requirements specifications or requirements models, misses the point. Educators should also provide students with ways of gathering client information. However, to be effective in this regard, there is the need that students interact with clients. Our pedagogical strategy is designed to tackle these challenges. Notwithstanding, we need to have feedback about the strategy, which lead to the design of an assessment to gauge the efficacy of our pedagogical strategy. We, describe the strategy, stress its novelty in facing the challenges, and provide assessment results over 3 semesters.","author":[{"dropping-particle":"","family":"Quintanilla Portugal","given":"Roxana Lisette","non-dropping-particle":"","parse-names":false,"suffix":""},{"dropping-particle":"","family":"Engiel","given":"Priscila","non-dropping-particle":"","parse-names":false,"suffix":""},{"dropping-particle":"","family":"Pivatelli","given":"Joanna","non-dropping-particle":"","parse-names":false,"suffix":""},{"dropping-particle":"","family":"Prado Leite","given":"Julio Cesar Sampaio","non-dropping-particle":"Do","parse-names":false,"suffix":""}],"container-title":"Proceedings - International Conference on Software Engineering","id":"ITEM-1","issued":{"date-parts":[["2016"]]},"page":"461-470","title":"Facing the challenges of teaching requirements engineering","type":"article-journal"},"uris":["http://www.mendeley.com/documents/?uuid=9c3512bf-2cc8-42f2-b31f-98397be6df21"]}],"mendeley":{"formattedCitation":"[25]","plainTextFormattedCitation":"[25]","previouslyFormattedCitation":"[25]"},"properties":{"noteIndex":0},"schema":"https://github.com/citation-style-language/schema/raw/master/csl-citation.json"}</w:instrText>
      </w:r>
      <w:r w:rsidR="006D3777" w:rsidRPr="006D3777">
        <w:rPr>
          <w:rFonts w:ascii="Times New Roman" w:eastAsia="Times New Roman" w:hAnsi="Times New Roman" w:cs="Times New Roman"/>
          <w:sz w:val="20"/>
          <w:szCs w:val="16"/>
        </w:rPr>
        <w:fldChar w:fldCharType="separate"/>
      </w:r>
      <w:r w:rsidR="006D3777" w:rsidRPr="006D3777">
        <w:rPr>
          <w:rFonts w:ascii="Times New Roman" w:eastAsia="Times New Roman" w:hAnsi="Times New Roman" w:cs="Times New Roman"/>
          <w:noProof/>
          <w:sz w:val="20"/>
          <w:szCs w:val="16"/>
        </w:rPr>
        <w:t>[25]</w:t>
      </w:r>
      <w:r w:rsidR="006D3777" w:rsidRPr="006D3777">
        <w:rPr>
          <w:rFonts w:ascii="Times New Roman" w:eastAsia="Times New Roman" w:hAnsi="Times New Roman" w:cs="Times New Roman"/>
          <w:sz w:val="20"/>
          <w:szCs w:val="16"/>
        </w:rPr>
        <w:fldChar w:fldCharType="end"/>
      </w:r>
      <w:r w:rsidR="006D3777" w:rsidRPr="006D3777">
        <w:rPr>
          <w:rFonts w:ascii="Times New Roman" w:eastAsia="Times New Roman" w:hAnsi="Times New Roman" w:cs="Times New Roman"/>
          <w:sz w:val="20"/>
          <w:szCs w:val="16"/>
        </w:rPr>
        <w:t xml:space="preserve">, </w:t>
      </w:r>
      <w:r w:rsidR="006D3777" w:rsidRPr="006D3777">
        <w:rPr>
          <w:rFonts w:ascii="Times New Roman" w:eastAsia="Times New Roman" w:hAnsi="Times New Roman" w:cs="Times New Roman"/>
          <w:sz w:val="20"/>
          <w:szCs w:val="16"/>
        </w:rPr>
        <w:fldChar w:fldCharType="begin" w:fldLock="1"/>
      </w:r>
      <w:r w:rsidR="006D3777" w:rsidRPr="006D3777">
        <w:rPr>
          <w:rFonts w:ascii="Times New Roman" w:eastAsia="Times New Roman" w:hAnsi="Times New Roman" w:cs="Times New Roman"/>
          <w:sz w:val="20"/>
          <w:szCs w:val="16"/>
        </w:rPr>
        <w:instrText>ADDIN CSL_CITATION {"citationItems":[{"id":"ITEM-1","itemData":{"DOI":"10.1145/3195528.3195536","ISBN":"9781450357197","ISSN":"02705257","abstract":"The introduction of e-Government enabled services has resulted in the public- sector wide integration of different software applications, often scaled up to a national level. Out of observation, the way these initiatives are handled differs in the way software-development projects are managed in the private sector. The anticipated value of these projects tends to differ significantly in the long run. We have particularly picked interest in the health sector in which e-Health initiatives have been defined. We aim at understanding how value proliferation can be understood and quantified from the onset on such large-scale projects using requirement engineering techniques. In this work we infer that effective planning of large scale ICT initiatives, such as e-Health, should be long term driven so as to ensure effective sector management. Novel approaches in this realm should strive at linking strategy, measurement and operational decisions from the onset. In here we examine what has been done, key opportunities, challenges and gaps that can be addressed by the research community. In bridging these gaps, we propose an agenda by formulating key research questions which both the industry and academia can address as future direction to align this view.","author":[{"dropping-particle":"","family":"Balikuddembe","given":"Joseph Kibombo","non-dropping-particle":"","parse-names":false,"suffix":""},{"dropping-particle":"","family":"Nakirijja","given":"Justine","non-dropping-particle":"","parse-names":false,"suffix":""}],"container-title":"Proceedings - International Conference on Software Engineering","id":"ITEM-1","issued":{"date-parts":[["2018"]]},"page":"50-54","title":"Planning for public sector software projects using value-based requirements engineering techniques: A research agenda","type":"article-journal"},"uris":["http://www.mendeley.com/documents/?uuid=b6a0c4b2-ab48-483f-aeab-b5610b6f2c6d"]}],"mendeley":{"formattedCitation":"[34]","plainTextFormattedCitation":"[34]","previouslyFormattedCitation":"[34]"},"properties":{"noteIndex":0},"schema":"https://github.com/citation-style-language/schema/raw/master/csl-citation.json"}</w:instrText>
      </w:r>
      <w:r w:rsidR="006D3777" w:rsidRPr="006D3777">
        <w:rPr>
          <w:rFonts w:ascii="Times New Roman" w:eastAsia="Times New Roman" w:hAnsi="Times New Roman" w:cs="Times New Roman"/>
          <w:sz w:val="20"/>
          <w:szCs w:val="16"/>
        </w:rPr>
        <w:fldChar w:fldCharType="separate"/>
      </w:r>
      <w:r w:rsidR="006D3777" w:rsidRPr="006D3777">
        <w:rPr>
          <w:rFonts w:ascii="Times New Roman" w:eastAsia="Times New Roman" w:hAnsi="Times New Roman" w:cs="Times New Roman"/>
          <w:noProof/>
          <w:sz w:val="20"/>
          <w:szCs w:val="16"/>
        </w:rPr>
        <w:t>[34]</w:t>
      </w:r>
      <w:r w:rsidR="006D3777" w:rsidRPr="006D3777">
        <w:rPr>
          <w:rFonts w:ascii="Times New Roman" w:eastAsia="Times New Roman" w:hAnsi="Times New Roman" w:cs="Times New Roman"/>
          <w:sz w:val="20"/>
          <w:szCs w:val="16"/>
        </w:rPr>
        <w:fldChar w:fldCharType="end"/>
      </w:r>
      <w:r w:rsidR="006D3777" w:rsidRPr="006D3777">
        <w:rPr>
          <w:rFonts w:ascii="Times New Roman" w:eastAsia="Times New Roman" w:hAnsi="Times New Roman" w:cs="Times New Roman"/>
          <w:sz w:val="20"/>
          <w:szCs w:val="16"/>
        </w:rPr>
        <w:t xml:space="preserve">, </w:t>
      </w:r>
      <w:r w:rsidR="006D3777" w:rsidRPr="006D3777">
        <w:rPr>
          <w:rFonts w:ascii="Times New Roman" w:eastAsia="Times New Roman" w:hAnsi="Times New Roman" w:cs="Times New Roman"/>
          <w:sz w:val="20"/>
          <w:szCs w:val="16"/>
        </w:rPr>
        <w:fldChar w:fldCharType="begin" w:fldLock="1"/>
      </w:r>
      <w:r w:rsidR="006D3777" w:rsidRPr="006D3777">
        <w:rPr>
          <w:rFonts w:ascii="Times New Roman" w:eastAsia="Times New Roman" w:hAnsi="Times New Roman" w:cs="Times New Roman"/>
          <w:sz w:val="20"/>
          <w:szCs w:val="16"/>
        </w:rPr>
        <w:instrText>ADDIN CSL_CITATION {"citationItems":[{"id":"ITEM-1","itemData":{"DOI":"10.1145/2884781.2884801","ISBN":"9781450339001","ISSN":"02705257","abstract":"Software requirements specifications (SRSs) often lack the detail needed to make informed architectural decisions. Architects therefore either make assumptions, which can lead to incorrect decisions, or conduct additional stakeholder interviews, resulting in potential project delays. We previously observed that software architects ask Probing Questions (PQs) to gather information crucial to architectural decision-making. Our goal is to equip Business Analysts with appropriate PQs so that they can ask these questions themselves. We report a new study with over 40 experienced architects to identify reusable PQs for five areas of functionality and organize them into structured flows. These PQflows can be used by Business Analysts to elicit and specify architecturally relevant information. Additionally, we leverage machine learning techniques to determine when a PQ-flow is appropriate for use in a project, and to annotate individual PQs with relevant information extracted from the existing SRS. We trained and evaluated our approach on over 8,000 individual requirements from 114 requirements specifications and also conducted a pilot study to validate its usefulness.","author":[{"dropping-particle":"","family":"Anish","given":"Preethu Rose","non-dropping-particle":"","parse-names":false,"suffix":""},{"dropping-particle":"","family":"Balasubramaniam","given":"Balaji","non-dropping-particle":"","parse-names":false,"suffix":""},{"dropping-particle":"","family":"Sainani","given":"Abhishek","non-dropping-particle":"","parse-names":false,"suffix":""},{"dropping-particle":"","family":"Cleland-Huang","given":"Jane","non-dropping-particle":"","parse-names":false,"suffix":""},{"dropping-particle":"","family":"Daneva","given":"Maya","non-dropping-particle":"","parse-names":false,"suffix":""},{"dropping-particle":"","family":"Wieringa","given":"Roel J.","non-dropping-particle":"","parse-names":false,"suffix":""},{"dropping-particle":"","family":"Ghaisas","given":"Smita","non-dropping-particle":"","parse-names":false,"suffix":""}],"container-title":"Proceedings - International Conference on Software Engineering","id":"ITEM-1","issued":{"date-parts":[["2016","5","14"]]},"page":"843-854","publisher":"IEEE Computer Society","title":"Probing for requirements knowledge to stimulate architectural thinking","type":"paper-conference","volume":"14-22-May-"},"uris":["http://www.mendeley.com/documents/?uuid=38186187-d38c-3907-8de5-033a35aed7e8"]}],"mendeley":{"formattedCitation":"[35]","plainTextFormattedCitation":"[35]","previouslyFormattedCitation":"[35]"},"properties":{"noteIndex":0},"schema":"https://github.com/citation-style-language/schema/raw/master/csl-citation.json"}</w:instrText>
      </w:r>
      <w:r w:rsidR="006D3777" w:rsidRPr="006D3777">
        <w:rPr>
          <w:rFonts w:ascii="Times New Roman" w:eastAsia="Times New Roman" w:hAnsi="Times New Roman" w:cs="Times New Roman"/>
          <w:sz w:val="20"/>
          <w:szCs w:val="16"/>
        </w:rPr>
        <w:fldChar w:fldCharType="separate"/>
      </w:r>
      <w:r w:rsidR="006D3777" w:rsidRPr="006D3777">
        <w:rPr>
          <w:rFonts w:ascii="Times New Roman" w:eastAsia="Times New Roman" w:hAnsi="Times New Roman" w:cs="Times New Roman"/>
          <w:noProof/>
          <w:sz w:val="20"/>
          <w:szCs w:val="16"/>
        </w:rPr>
        <w:t>[35]</w:t>
      </w:r>
      <w:r w:rsidR="006D3777" w:rsidRPr="006D3777">
        <w:rPr>
          <w:rFonts w:ascii="Times New Roman" w:eastAsia="Times New Roman" w:hAnsi="Times New Roman" w:cs="Times New Roman"/>
          <w:sz w:val="20"/>
          <w:szCs w:val="16"/>
        </w:rPr>
        <w:fldChar w:fldCharType="end"/>
      </w:r>
      <w:r w:rsidR="006D3777" w:rsidRPr="006D3777">
        <w:rPr>
          <w:rFonts w:ascii="Times New Roman" w:eastAsia="Times New Roman" w:hAnsi="Times New Roman" w:cs="Times New Roman"/>
          <w:sz w:val="20"/>
          <w:szCs w:val="16"/>
        </w:rPr>
        <w:t xml:space="preserve">, </w:t>
      </w:r>
      <w:r w:rsidR="006D3777" w:rsidRPr="006D3777">
        <w:rPr>
          <w:rFonts w:ascii="Times New Roman" w:eastAsia="Times New Roman" w:hAnsi="Times New Roman" w:cs="Times New Roman"/>
          <w:sz w:val="20"/>
          <w:szCs w:val="16"/>
        </w:rPr>
        <w:fldChar w:fldCharType="begin" w:fldLock="1"/>
      </w:r>
      <w:r w:rsidR="006D3777" w:rsidRPr="006D3777">
        <w:rPr>
          <w:rFonts w:ascii="Times New Roman" w:eastAsia="Times New Roman" w:hAnsi="Times New Roman" w:cs="Times New Roman"/>
          <w:sz w:val="20"/>
          <w:szCs w:val="16"/>
        </w:rPr>
        <w:instrText>ADDIN CSL_CITATION {"citationItems":[{"id":"ITEM-1","itemData":{"DOI":"10.1109/ICSE.2019.00057","ISBN":"9781728108698","ISSN":"02705257","abstract":"In many software development projects, analysts are required to deal with systems' requirements from unfamiliar domains. Familiarity with the domain is necessary in order to get full leverage from interaction with stakeholders and for extracting relevant information from the existing project documents. Accurate and timely extraction and classification of requirements knowledge support analysts in this challenging scenario. Our approach is to mine real-time interaction records and project documents for the relevant phrasal units about the requirements related topics being discussed during elicitation. We propose to use both generative and discriminating methods. To extract the relevant terms, we leverage the flexibility and power of Weighted Finite State Transducers (WFSTs) in dynamic modelling of natural language processing tasks. We used an extended version of Support Vector Machines (SVMs) with variable-sized feature vectors to efficiently and dynamically extract and classify requirements-related knowledge from the existing documents. To evaluate the performance of our approach intuitively and quantitatively, we used edit distance and precision/recall metrics. We show in three case studies that the snippets extracted by our method are intuitively relevant and reasonably accurate. Furthermore, we found that statistical and linguistic parameters such as smoothing methods, and words contiguity and order features can impact the performance of both extraction and classification tasks.","author":[{"dropping-particle":"","family":"Shakeri Hossein Abad","given":"Zahra","non-dropping-particle":"","parse-names":false,"suffix":""},{"dropping-particle":"","family":"Gervasi","given":"Vincenzo","non-dropping-particle":"","parse-names":false,"suffix":""},{"dropping-particle":"","family":"Zowghi","given":"Didar","non-dropping-particle":"","parse-names":false,"suffix":""},{"dropping-particle":"","family":"Far","given":"Behrouz H.","non-dropping-particle":"","parse-names":false,"suffix":""}],"container-title":"Proceedings - International Conference on Software Engineering","id":"ITEM-1","issued":{"date-parts":[["2019","5"]]},"page":"442-453","publisher":"IEEE Computer Society","title":"Supporting Analysts by Dynamic Extraction and Classification of Requirements-Related Knowledge","type":"paper-conference","volume":"2019-May"},"uris":["http://www.mendeley.com/documents/?uuid=773fb069-572e-4821-9475-c4e5c06999a5"]}],"mendeley":{"formattedCitation":"[44]","plainTextFormattedCitation":"[44]","previouslyFormattedCitation":"[44]"},"properties":{"noteIndex":0},"schema":"https://github.com/citation-style-language/schema/raw/master/csl-citation.json"}</w:instrText>
      </w:r>
      <w:r w:rsidR="006D3777" w:rsidRPr="006D3777">
        <w:rPr>
          <w:rFonts w:ascii="Times New Roman" w:eastAsia="Times New Roman" w:hAnsi="Times New Roman" w:cs="Times New Roman"/>
          <w:sz w:val="20"/>
          <w:szCs w:val="16"/>
        </w:rPr>
        <w:fldChar w:fldCharType="separate"/>
      </w:r>
      <w:r w:rsidR="006D3777" w:rsidRPr="006D3777">
        <w:rPr>
          <w:rFonts w:ascii="Times New Roman" w:eastAsia="Times New Roman" w:hAnsi="Times New Roman" w:cs="Times New Roman"/>
          <w:noProof/>
          <w:sz w:val="20"/>
          <w:szCs w:val="16"/>
        </w:rPr>
        <w:t>[44]</w:t>
      </w:r>
      <w:r w:rsidR="006D3777" w:rsidRPr="006D3777">
        <w:rPr>
          <w:rFonts w:ascii="Times New Roman" w:eastAsia="Times New Roman" w:hAnsi="Times New Roman" w:cs="Times New Roman"/>
          <w:sz w:val="20"/>
          <w:szCs w:val="16"/>
        </w:rPr>
        <w:fldChar w:fldCharType="end"/>
      </w:r>
      <w:r w:rsidR="006D3777" w:rsidRPr="006D3777">
        <w:rPr>
          <w:rFonts w:ascii="Times New Roman" w:eastAsia="Times New Roman" w:hAnsi="Times New Roman" w:cs="Times New Roman"/>
          <w:sz w:val="20"/>
          <w:szCs w:val="16"/>
        </w:rPr>
        <w:t xml:space="preserve"> y </w:t>
      </w:r>
      <w:r w:rsidR="006D3777" w:rsidRPr="006D3777">
        <w:rPr>
          <w:rFonts w:ascii="Times New Roman" w:eastAsia="Times New Roman" w:hAnsi="Times New Roman" w:cs="Times New Roman"/>
          <w:sz w:val="20"/>
          <w:szCs w:val="16"/>
        </w:rPr>
        <w:fldChar w:fldCharType="begin" w:fldLock="1"/>
      </w:r>
      <w:r w:rsidR="006D3777" w:rsidRPr="006D3777">
        <w:rPr>
          <w:rFonts w:ascii="Times New Roman" w:eastAsia="Times New Roman" w:hAnsi="Times New Roman" w:cs="Times New Roman"/>
          <w:sz w:val="20"/>
          <w:szCs w:val="16"/>
        </w:rPr>
        <w:instrText>ADDIN CSL_CITATION {"citationItems":[{"id":"ITEM-1","itemData":{"abstract":"Web application developers face problem whenever they gather requirements from users. Most of the developers use requirements elicitation techniques such as interviews, surveys but at the end of the day when developers develop application, the requirements are not met. The main goal of this study is to overcome the problem of requirement elicitation technique for web application using a combination of interview and Joint Application Development technique between developers and users. This technique will improve the requirement elicitation process and help developers and users to clearly define their requirements in web based application. We also anticipate this technique will decrease the time spent to develop a web application by using this combined technique. Requirements elicitation; web applications; technique;","author":[{"dropping-particle":"","family":"Mohamed Hussain Bahagian Hal Ehwal Pembangunan Pelajar","given":"Zaiyana","non-dropping-particle":"","parse-names":false,"suffix":""},{"dropping-particle":"","family":"Sumari","given":"Putra","non-dropping-particle":"","parse-names":false,"suffix":""}],"id":"ITEM-1","issued":{"date-parts":[["2016"]]},"title":"WERT Technique in Requirements Elicitation for Web Applications","type":"report"},"uris":["http://www.mendeley.com/documents/?uuid=9dca5742-8c83-351e-b8f1-1740389c5311"]}],"mendeley":{"formattedCitation":"[51]","plainTextFormattedCitation":"[51]","previouslyFormattedCitation":"[51]"},"properties":{"noteIndex":0},"schema":"https://github.com/citation-style-language/schema/raw/master/csl-citation.json"}</w:instrText>
      </w:r>
      <w:r w:rsidR="006D3777" w:rsidRPr="006D3777">
        <w:rPr>
          <w:rFonts w:ascii="Times New Roman" w:eastAsia="Times New Roman" w:hAnsi="Times New Roman" w:cs="Times New Roman"/>
          <w:sz w:val="20"/>
          <w:szCs w:val="16"/>
        </w:rPr>
        <w:fldChar w:fldCharType="separate"/>
      </w:r>
      <w:r w:rsidR="006D3777" w:rsidRPr="006D3777">
        <w:rPr>
          <w:rFonts w:ascii="Times New Roman" w:eastAsia="Times New Roman" w:hAnsi="Times New Roman" w:cs="Times New Roman"/>
          <w:noProof/>
          <w:sz w:val="20"/>
          <w:szCs w:val="16"/>
        </w:rPr>
        <w:t>[51]</w:t>
      </w:r>
      <w:r w:rsidR="006D3777" w:rsidRPr="006D3777">
        <w:rPr>
          <w:rFonts w:ascii="Times New Roman" w:eastAsia="Times New Roman" w:hAnsi="Times New Roman" w:cs="Times New Roman"/>
          <w:sz w:val="20"/>
          <w:szCs w:val="16"/>
        </w:rPr>
        <w:fldChar w:fldCharType="end"/>
      </w:r>
      <w:r w:rsidRPr="006D3777">
        <w:rPr>
          <w:rFonts w:ascii="Times New Roman" w:eastAsia="Times New Roman" w:hAnsi="Times New Roman" w:cs="Times New Roman"/>
          <w:szCs w:val="20"/>
        </w:rPr>
        <w:t xml:space="preserve"> </w:t>
      </w:r>
      <w:r w:rsidRPr="009E4084">
        <w:rPr>
          <w:rFonts w:ascii="Times New Roman" w:eastAsia="Times New Roman" w:hAnsi="Times New Roman" w:cs="Times New Roman"/>
          <w:sz w:val="20"/>
          <w:szCs w:val="20"/>
        </w:rPr>
        <w:t>usan la herramienta de las entrevistas, es una técnica que busca recolectar información directamente con las partes interesadas, la mayoría de estos artículos coinciden en la dificultad de la transferencia de información cuando la fuente del conocimiento es un ser humano. Para este problema existen diferentes técnicas. La más sencilla forma de interacción es la “open-</w:t>
      </w:r>
      <w:proofErr w:type="spellStart"/>
      <w:r w:rsidRPr="009E4084">
        <w:rPr>
          <w:rFonts w:ascii="Times New Roman" w:eastAsia="Times New Roman" w:hAnsi="Times New Roman" w:cs="Times New Roman"/>
          <w:sz w:val="20"/>
          <w:szCs w:val="20"/>
        </w:rPr>
        <w:t>ended</w:t>
      </w:r>
      <w:proofErr w:type="spellEnd"/>
      <w:r w:rsidRPr="009E4084">
        <w:rPr>
          <w:rFonts w:ascii="Times New Roman" w:eastAsia="Times New Roman" w:hAnsi="Times New Roman" w:cs="Times New Roman"/>
          <w:sz w:val="20"/>
          <w:szCs w:val="20"/>
        </w:rPr>
        <w:t xml:space="preserve"> interview</w:t>
      </w:r>
      <w:r w:rsidR="0023600D" w:rsidRPr="009E4084">
        <w:rPr>
          <w:rFonts w:ascii="Times New Roman" w:eastAsia="Times New Roman" w:hAnsi="Times New Roman" w:cs="Times New Roman"/>
          <w:sz w:val="20"/>
          <w:szCs w:val="20"/>
        </w:rPr>
        <w:t>”</w:t>
      </w:r>
      <w:r w:rsidRPr="009E4084">
        <w:rPr>
          <w:rFonts w:ascii="Times New Roman" w:eastAsia="Times New Roman" w:hAnsi="Times New Roman" w:cs="Times New Roman"/>
          <w:sz w:val="20"/>
          <w:szCs w:val="20"/>
        </w:rPr>
        <w:t xml:space="preserve"> que es de amplia utilización en los campos de la ciencia relacionados con los comportamientos sociales e individuales [34]. Estas técnicas requieren que los analistas tengan diferentes habilidades especiales porque son muy sensibles a múltiples factores y sufren restricciones en su ejecución como tiempo del usuario, entre otras. </w:t>
      </w:r>
    </w:p>
    <w:p w14:paraId="46BB0E1E" w14:textId="46EB6E66" w:rsidR="061D5AE3" w:rsidRPr="006D3777" w:rsidRDefault="006D3777" w:rsidP="006D3777">
      <w:pPr>
        <w:jc w:val="both"/>
        <w:rPr>
          <w:rFonts w:ascii="Times New Roman" w:eastAsia="Times New Roman" w:hAnsi="Times New Roman" w:cs="Times New Roman"/>
          <w:sz w:val="18"/>
          <w:szCs w:val="16"/>
        </w:rPr>
      </w:pPr>
      <w:r>
        <w:rPr>
          <w:rFonts w:ascii="Times New Roman" w:eastAsia="Times New Roman" w:hAnsi="Times New Roman" w:cs="Times New Roman"/>
          <w:sz w:val="20"/>
          <w:szCs w:val="20"/>
          <w:lang w:val="es-419"/>
        </w:rPr>
        <w:t xml:space="preserve">Los </w:t>
      </w:r>
      <w:r w:rsidRPr="006D3777">
        <w:rPr>
          <w:rFonts w:ascii="Times New Roman" w:eastAsia="Times New Roman" w:hAnsi="Times New Roman" w:cs="Times New Roman"/>
          <w:sz w:val="20"/>
          <w:szCs w:val="16"/>
        </w:rPr>
        <w:fldChar w:fldCharType="begin" w:fldLock="1"/>
      </w:r>
      <w:r w:rsidRPr="006D3777">
        <w:rPr>
          <w:rFonts w:ascii="Times New Roman" w:eastAsia="Times New Roman" w:hAnsi="Times New Roman" w:cs="Times New Roman"/>
          <w:sz w:val="20"/>
          <w:szCs w:val="16"/>
        </w:rPr>
        <w:instrText>ADDIN CSL_CITATION {"citationItems":[{"id":"ITEM-1","itemData":{"DOI":"10.1145/2944165.2944171","ISBN":"9781450342933","abstract":"Implementing Enterprise Resource Planning (ERP) systems in business organizations aims to integrate all business units of an organization. Configuring and customizing ERP systems are the main challenges that face the implementation process. ERP systems contain many similar modules and units which can be implemented for most of the ERP systems. Software Product Lines (SPLs) as a trend in software engineering is very promising, as it can offer a lot of facilities and benefits for all types of stakeholders. Building SPLs for ERP systems will affect the implementation process of ERP systems and will increase the flexibility of configuration and customization. Moreover, moving ERPs to the cloud will facilitate the implementation process and will affect the Return On Investment (ROI) due to scalability plans in cloud services. This research introduces an SPLs requirements elicitation approach for cloud ERP systems. This approach combines the principles of SPLs with ERP systems in the cloud environment.","author":[{"dropping-particle":"","family":"Ali","given":"Mohamed","non-dropping-particle":"","parse-names":false,"suffix":""},{"dropping-particle":"","family":"Nasr","given":"Eman S.","non-dropping-particle":"","parse-names":false,"suffix":""},{"dropping-particle":"","family":"Gheith","given":"Mervat H.","non-dropping-particle":"","parse-names":false,"suffix":""}],"container-title":"ACM International Conference Proceeding Series","id":"ITEM-1","issued":{"date-parts":[["2016"]]},"page":"34-39","title":"A requirements elicitation approach for cloud based software product line ERPs","type":"article-journal","volume":"28-29-May-"},"uris":["http://www.mendeley.com/documents/?uuid=330dea16-eccd-4084-9958-7f6bf586bd45"]}],"mendeley":{"formattedCitation":"[10]","plainTextFormattedCitation":"[10]","previouslyFormattedCitation":"[10]"},"properties":{"noteIndex":0},"schema":"https://github.com/citation-style-language/schema/raw/master/csl-citation.json"}</w:instrText>
      </w:r>
      <w:r w:rsidRPr="006D3777">
        <w:rPr>
          <w:rFonts w:ascii="Times New Roman" w:eastAsia="Times New Roman" w:hAnsi="Times New Roman" w:cs="Times New Roman"/>
          <w:sz w:val="20"/>
          <w:szCs w:val="16"/>
        </w:rPr>
        <w:fldChar w:fldCharType="separate"/>
      </w:r>
      <w:r w:rsidRPr="006D3777">
        <w:rPr>
          <w:rFonts w:ascii="Times New Roman" w:eastAsia="Times New Roman" w:hAnsi="Times New Roman" w:cs="Times New Roman"/>
          <w:noProof/>
          <w:sz w:val="20"/>
          <w:szCs w:val="16"/>
        </w:rPr>
        <w:t>[10]</w:t>
      </w:r>
      <w:r w:rsidRPr="006D3777">
        <w:rPr>
          <w:rFonts w:ascii="Times New Roman" w:eastAsia="Times New Roman" w:hAnsi="Times New Roman" w:cs="Times New Roman"/>
          <w:sz w:val="20"/>
          <w:szCs w:val="16"/>
        </w:rPr>
        <w:fldChar w:fldCharType="end"/>
      </w:r>
      <w:r w:rsidRPr="006D3777">
        <w:rPr>
          <w:rFonts w:ascii="Times New Roman" w:eastAsia="Times New Roman" w:hAnsi="Times New Roman" w:cs="Times New Roman"/>
          <w:sz w:val="20"/>
          <w:szCs w:val="16"/>
        </w:rPr>
        <w:t xml:space="preserve">, </w:t>
      </w:r>
      <w:r w:rsidRPr="006D3777">
        <w:rPr>
          <w:rFonts w:ascii="Times New Roman" w:eastAsia="Times New Roman" w:hAnsi="Times New Roman" w:cs="Times New Roman"/>
          <w:sz w:val="20"/>
          <w:szCs w:val="16"/>
        </w:rPr>
        <w:fldChar w:fldCharType="begin" w:fldLock="1"/>
      </w:r>
      <w:r w:rsidRPr="006D3777">
        <w:rPr>
          <w:rFonts w:ascii="Times New Roman" w:eastAsia="Times New Roman" w:hAnsi="Times New Roman" w:cs="Times New Roman"/>
          <w:sz w:val="20"/>
          <w:szCs w:val="16"/>
        </w:rPr>
        <w:instrText>ADDIN CSL_CITATION {"citationItems":[{"id":"ITEM-1","itemData":{"DOI":"10.1145/3287324.3287444","ISBN":"9781450358903","abstract":"Case studies are one of the best active learning approaches for teaching software engineering in general and requirements engineering in particular. They offer an effective approach to understanding a system or a phenomenon that are too large or too difficult to represent in a lab setting. As a tangible manipulative, LEGO works well to support designing hands-on case studies that mix studying software engineering concepts with the elements of team building and playful creativity. In our project, we study the role that LEGO has in engaging students in software engineering through a set of activities that leverage the case study and play aspects. This paper presents our design approach for requirements engineering activities, as well as current results from classroom testing with a focus on student engagement with the subject matter.","author":[{"dropping-particle":"","family":"Kurkovsky","given":"Stan","non-dropping-particle":"","parse-names":false,"suffix":""},{"dropping-particle":"","family":"Ludi","given":"Stephanie","non-dropping-particle":"","parse-names":false,"suffix":""},{"dropping-particle":"","family":"Clark","given":"Linda","non-dropping-particle":"","parse-names":false,"suffix":""}],"container-title":"SIGCSE 2019 - Proceedings of the 50th ACM Technical Symposium on Computer Science Education","id":"ITEM-1","issued":{"date-parts":[["2019","2","22"]]},"page":"218-224","publisher":"Association for Computing Machinery, Inc","title":"Active learning with LEGO for software requirements","type":"paper-conference"},"uris":["http://www.mendeley.com/documents/?uuid=91f73a63-8f99-3d59-b5f8-082aa380e1aa"]}],"mendeley":{"formattedCitation":"[13]","plainTextFormattedCitation":"[13]","previouslyFormattedCitation":"[13]"},"properties":{"noteIndex":0},"schema":"https://github.com/citation-style-language/schema/raw/master/csl-citation.json"}</w:instrText>
      </w:r>
      <w:r w:rsidRPr="006D3777">
        <w:rPr>
          <w:rFonts w:ascii="Times New Roman" w:eastAsia="Times New Roman" w:hAnsi="Times New Roman" w:cs="Times New Roman"/>
          <w:sz w:val="20"/>
          <w:szCs w:val="16"/>
        </w:rPr>
        <w:fldChar w:fldCharType="separate"/>
      </w:r>
      <w:r w:rsidRPr="006D3777">
        <w:rPr>
          <w:rFonts w:ascii="Times New Roman" w:eastAsia="Times New Roman" w:hAnsi="Times New Roman" w:cs="Times New Roman"/>
          <w:noProof/>
          <w:sz w:val="20"/>
          <w:szCs w:val="16"/>
        </w:rPr>
        <w:t>[13]</w:t>
      </w:r>
      <w:r w:rsidRPr="006D3777">
        <w:rPr>
          <w:rFonts w:ascii="Times New Roman" w:eastAsia="Times New Roman" w:hAnsi="Times New Roman" w:cs="Times New Roman"/>
          <w:sz w:val="20"/>
          <w:szCs w:val="16"/>
        </w:rPr>
        <w:fldChar w:fldCharType="end"/>
      </w:r>
      <w:r w:rsidRPr="006D3777">
        <w:rPr>
          <w:rFonts w:ascii="Times New Roman" w:eastAsia="Times New Roman" w:hAnsi="Times New Roman" w:cs="Times New Roman"/>
          <w:sz w:val="20"/>
          <w:szCs w:val="16"/>
        </w:rPr>
        <w:t xml:space="preserve">, </w:t>
      </w:r>
      <w:r w:rsidRPr="006D3777">
        <w:rPr>
          <w:rFonts w:ascii="Times New Roman" w:eastAsia="Times New Roman" w:hAnsi="Times New Roman" w:cs="Times New Roman"/>
          <w:sz w:val="20"/>
          <w:szCs w:val="16"/>
        </w:rPr>
        <w:fldChar w:fldCharType="begin" w:fldLock="1"/>
      </w:r>
      <w:r w:rsidRPr="006D3777">
        <w:rPr>
          <w:rFonts w:ascii="Times New Roman" w:eastAsia="Times New Roman" w:hAnsi="Times New Roman" w:cs="Times New Roman"/>
          <w:sz w:val="20"/>
          <w:szCs w:val="16"/>
        </w:rPr>
        <w:instrText>ADDIN CSL_CITATION {"citationItems":[{"id":"ITEM-1","itemData":{"DOI":"10.1145/2889160.2889200","ISBN":"9781450341615","ISSN":"02705257","abstract":"This paper reports on our experience of teaching Requirements Engineering for undergraduate students. It is well known, the obstacles educators have in teaching requirements engineering. These obstacles are related to the very nature of requirements engineering: a multidisciplinary field that deals with both computer science and social sciences concepts. Teaching requirements engineering just with problems descriptions, as a basis for the construction of requirements specifications or requirements models, misses the point. Educators should also provide students with ways of gathering client information. However, to be effective in this regard, there is the need that students interact with clients. Our pedagogical strategy is designed to tackle these challenges. Notwithstanding, we need to have feedback about the strategy, which lead to the design of an assessment to gauge the efficacy of our pedagogical strategy. We, describe the strategy, stress its novelty in facing the challenges, and provide assessment results over 3 semesters.","author":[{"dropping-particle":"","family":"Quintanilla Portugal","given":"Roxana Lisette","non-dropping-particle":"","parse-names":false,"suffix":""},{"dropping-particle":"","family":"Engiel","given":"Priscila","non-dropping-particle":"","parse-names":false,"suffix":""},{"dropping-particle":"","family":"Pivatelli","given":"Joanna","non-dropping-particle":"","parse-names":false,"suffix":""},{"dropping-particle":"","family":"Prado Leite","given":"Julio Cesar Sampaio","non-dropping-particle":"Do","parse-names":false,"suffix":""}],"container-title":"Proceedings - International Conference on Software Engineering","id":"ITEM-1","issued":{"date-parts":[["2016"]]},"page":"461-470","title":"Facing the challenges of teaching requirements engineering","type":"article-journal"},"uris":["http://www.mendeley.com/documents/?uuid=9c3512bf-2cc8-42f2-b31f-98397be6df21"]}],"mendeley":{"formattedCitation":"[25]","plainTextFormattedCitation":"[25]","previouslyFormattedCitation":"[25]"},"properties":{"noteIndex":0},"schema":"https://github.com/citation-style-language/schema/raw/master/csl-citation.json"}</w:instrText>
      </w:r>
      <w:r w:rsidRPr="006D3777">
        <w:rPr>
          <w:rFonts w:ascii="Times New Roman" w:eastAsia="Times New Roman" w:hAnsi="Times New Roman" w:cs="Times New Roman"/>
          <w:sz w:val="20"/>
          <w:szCs w:val="16"/>
        </w:rPr>
        <w:fldChar w:fldCharType="separate"/>
      </w:r>
      <w:r w:rsidRPr="006D3777">
        <w:rPr>
          <w:rFonts w:ascii="Times New Roman" w:eastAsia="Times New Roman" w:hAnsi="Times New Roman" w:cs="Times New Roman"/>
          <w:noProof/>
          <w:sz w:val="20"/>
          <w:szCs w:val="16"/>
        </w:rPr>
        <w:t>[25]</w:t>
      </w:r>
      <w:r w:rsidRPr="006D3777">
        <w:rPr>
          <w:rFonts w:ascii="Times New Roman" w:eastAsia="Times New Roman" w:hAnsi="Times New Roman" w:cs="Times New Roman"/>
          <w:sz w:val="20"/>
          <w:szCs w:val="16"/>
        </w:rPr>
        <w:fldChar w:fldCharType="end"/>
      </w:r>
      <w:r w:rsidRPr="006D3777">
        <w:rPr>
          <w:rFonts w:ascii="Times New Roman" w:eastAsia="Times New Roman" w:hAnsi="Times New Roman" w:cs="Times New Roman"/>
          <w:sz w:val="20"/>
          <w:szCs w:val="16"/>
        </w:rPr>
        <w:t xml:space="preserve">, </w:t>
      </w:r>
      <w:r w:rsidRPr="006D3777">
        <w:rPr>
          <w:rFonts w:ascii="Times New Roman" w:eastAsia="Times New Roman" w:hAnsi="Times New Roman" w:cs="Times New Roman"/>
          <w:sz w:val="20"/>
          <w:szCs w:val="16"/>
        </w:rPr>
        <w:fldChar w:fldCharType="begin" w:fldLock="1"/>
      </w:r>
      <w:r w:rsidRPr="006D3777">
        <w:rPr>
          <w:rFonts w:ascii="Times New Roman" w:eastAsia="Times New Roman" w:hAnsi="Times New Roman" w:cs="Times New Roman"/>
          <w:sz w:val="20"/>
          <w:szCs w:val="16"/>
        </w:rPr>
        <w:instrText>ADDIN CSL_CITATION {"citationItems":[{"id":"ITEM-1","itemData":{"DOI":"10.1016/j.ifacol.2018.08.272","ISSN":"24058963","abstract":"The current complexity of systems requires a full understanding of stakeholder needs in system design. Later, these needs will become requirements of the system: functional requirements are quite easy to describe for the customer, but finding the non-functional requirements is an actual challenge; however, they are essential to design the system. The objective of this research work is to provide support when defining non-functional requirements. The proposal consists in a requirement classification and a questionnaire that progressively guides the elicitation of stakeholder needs. This method is applied to three case studies, demonstrating its interest and indicating opportunities for improvement.","author":[{"dropping-particle":"","family":"Gómez Sotelo","given":"K. I.","non-dropping-particle":"","parse-names":false,"suffix":""},{"dropping-particle":"","family":"Baron","given":"C.","non-dropping-particle":"","parse-names":false,"suffix":""},{"dropping-particle":"","family":"Esteban","given":"P.","non-dropping-particle":"","parse-names":false,"suffix":""},{"dropping-particle":"","family":"Estrada","given":"C. Y.A.Gutiérrez","non-dropping-particle":"","parse-names":false,"suffix":""},{"dropping-particle":"","family":"Laredo Velázquez","given":"L. de J.","non-dropping-particle":"","parse-names":false,"suffix":""}],"container-title":"IFAC-PapersOnLine","id":"ITEM-1","issue":"11","issued":{"date-parts":[["2018","1","1"]]},"page":"1573-1578","publisher":"Elsevier B.V.","title":"How to find non-functional requirements in system developments","type":"article-journal","volume":"51"},"uris":["http://www.mendeley.com/documents/?uuid=78ab2bfe-fe41-33ac-97ac-63da89f9b12b"]}],"mendeley":{"formattedCitation":"[29]","plainTextFormattedCitation":"[29]","previouslyFormattedCitation":"[29]"},"properties":{"noteIndex":0},"schema":"https://github.com/citation-style-language/schema/raw/master/csl-citation.json"}</w:instrText>
      </w:r>
      <w:r w:rsidRPr="006D3777">
        <w:rPr>
          <w:rFonts w:ascii="Times New Roman" w:eastAsia="Times New Roman" w:hAnsi="Times New Roman" w:cs="Times New Roman"/>
          <w:sz w:val="20"/>
          <w:szCs w:val="16"/>
        </w:rPr>
        <w:fldChar w:fldCharType="separate"/>
      </w:r>
      <w:r w:rsidRPr="006D3777">
        <w:rPr>
          <w:rFonts w:ascii="Times New Roman" w:eastAsia="Times New Roman" w:hAnsi="Times New Roman" w:cs="Times New Roman"/>
          <w:noProof/>
          <w:sz w:val="20"/>
          <w:szCs w:val="16"/>
        </w:rPr>
        <w:t>[29]</w:t>
      </w:r>
      <w:r w:rsidRPr="006D3777">
        <w:rPr>
          <w:rFonts w:ascii="Times New Roman" w:eastAsia="Times New Roman" w:hAnsi="Times New Roman" w:cs="Times New Roman"/>
          <w:sz w:val="20"/>
          <w:szCs w:val="16"/>
        </w:rPr>
        <w:fldChar w:fldCharType="end"/>
      </w:r>
      <w:r w:rsidRPr="006D3777">
        <w:rPr>
          <w:rFonts w:ascii="Times New Roman" w:eastAsia="Times New Roman" w:hAnsi="Times New Roman" w:cs="Times New Roman"/>
          <w:sz w:val="20"/>
          <w:szCs w:val="16"/>
        </w:rPr>
        <w:t xml:space="preserve">, </w:t>
      </w:r>
      <w:r w:rsidRPr="006D3777">
        <w:rPr>
          <w:rFonts w:ascii="Times New Roman" w:eastAsia="Times New Roman" w:hAnsi="Times New Roman" w:cs="Times New Roman"/>
          <w:sz w:val="20"/>
          <w:szCs w:val="16"/>
        </w:rPr>
        <w:fldChar w:fldCharType="begin" w:fldLock="1"/>
      </w:r>
      <w:r w:rsidRPr="006D3777">
        <w:rPr>
          <w:rFonts w:ascii="Times New Roman" w:eastAsia="Times New Roman" w:hAnsi="Times New Roman" w:cs="Times New Roman"/>
          <w:sz w:val="20"/>
          <w:szCs w:val="16"/>
        </w:rPr>
        <w:instrText>ADDIN CSL_CITATION {"citationItems":[{"id":"ITEM-1","itemData":{"DOI":"10.1145/3195528.3195536","ISBN":"9781450357197","ISSN":"02705257","abstract":"The introduction of e-Government enabled services has resulted in the public- sector wide integration of different software applications, often scaled up to a national level. Out of observation, the way these initiatives are handled differs in the way software-development projects are managed in the private sector. The anticipated value of these projects tends to differ significantly in the long run. We have particularly picked interest in the health sector in which e-Health initiatives have been defined. We aim at understanding how value proliferation can be understood and quantified from the onset on such large-scale projects using requirement engineering techniques. In this work we infer that effective planning of large scale ICT initiatives, such as e-Health, should be long term driven so as to ensure effective sector management. Novel approaches in this realm should strive at linking strategy, measurement and operational decisions from the onset. In here we examine what has been done, key opportunities, challenges and gaps that can be addressed by the research community. In bridging these gaps, we propose an agenda by formulating key research questions which both the industry and academia can address as future direction to align this view.","author":[{"dropping-particle":"","family":"Balikuddembe","given":"Joseph Kibombo","non-dropping-particle":"","parse-names":false,"suffix":""},{"dropping-particle":"","family":"Nakirijja","given":"Justine","non-dropping-particle":"","parse-names":false,"suffix":""}],"container-title":"Proceedings - International Conference on Software Engineering","id":"ITEM-1","issued":{"date-parts":[["2018"]]},"page":"50-54","title":"Planning for public sector software projects using value-based requirements engineering techniques: A research agenda","type":"article-journal"},"uris":["http://www.mendeley.com/documents/?uuid=b6a0c4b2-ab48-483f-aeab-b5610b6f2c6d"]}],"mendeley":{"formattedCitation":"[34]","plainTextFormattedCitation":"[34]","previouslyFormattedCitation":"[34]"},"properties":{"noteIndex":0},"schema":"https://github.com/citation-style-language/schema/raw/master/csl-citation.json"}</w:instrText>
      </w:r>
      <w:r w:rsidRPr="006D3777">
        <w:rPr>
          <w:rFonts w:ascii="Times New Roman" w:eastAsia="Times New Roman" w:hAnsi="Times New Roman" w:cs="Times New Roman"/>
          <w:sz w:val="20"/>
          <w:szCs w:val="16"/>
        </w:rPr>
        <w:fldChar w:fldCharType="separate"/>
      </w:r>
      <w:r w:rsidRPr="006D3777">
        <w:rPr>
          <w:rFonts w:ascii="Times New Roman" w:eastAsia="Times New Roman" w:hAnsi="Times New Roman" w:cs="Times New Roman"/>
          <w:noProof/>
          <w:sz w:val="20"/>
          <w:szCs w:val="16"/>
        </w:rPr>
        <w:t>[34]</w:t>
      </w:r>
      <w:r w:rsidRPr="006D3777">
        <w:rPr>
          <w:rFonts w:ascii="Times New Roman" w:eastAsia="Times New Roman" w:hAnsi="Times New Roman" w:cs="Times New Roman"/>
          <w:sz w:val="20"/>
          <w:szCs w:val="16"/>
        </w:rPr>
        <w:fldChar w:fldCharType="end"/>
      </w:r>
      <w:r>
        <w:rPr>
          <w:rFonts w:ascii="Times New Roman" w:eastAsia="Times New Roman" w:hAnsi="Times New Roman" w:cs="Times New Roman"/>
          <w:sz w:val="20"/>
          <w:szCs w:val="16"/>
        </w:rPr>
        <w:t xml:space="preserve"> y</w:t>
      </w:r>
      <w:r w:rsidRPr="006D3777">
        <w:rPr>
          <w:rFonts w:ascii="Times New Roman" w:eastAsia="Times New Roman" w:hAnsi="Times New Roman" w:cs="Times New Roman"/>
          <w:sz w:val="20"/>
          <w:szCs w:val="16"/>
        </w:rPr>
        <w:t xml:space="preserve"> </w:t>
      </w:r>
      <w:r w:rsidRPr="006D3777">
        <w:rPr>
          <w:rFonts w:ascii="Times New Roman" w:eastAsia="Times New Roman" w:hAnsi="Times New Roman" w:cs="Times New Roman"/>
          <w:sz w:val="20"/>
          <w:szCs w:val="20"/>
          <w:lang w:val="es-419"/>
        </w:rPr>
        <w:fldChar w:fldCharType="begin" w:fldLock="1"/>
      </w:r>
      <w:r w:rsidRPr="006D3777">
        <w:rPr>
          <w:rFonts w:ascii="Times New Roman" w:eastAsia="Times New Roman" w:hAnsi="Times New Roman" w:cs="Times New Roman"/>
          <w:sz w:val="20"/>
          <w:szCs w:val="20"/>
          <w:lang w:val="es-419"/>
        </w:rPr>
        <w:instrText>ADDIN CSL_CITATION {"citationItems":[{"id":"ITEM-1","itemData":{"abstract":"Web application developers face problem whenever they gather requirements from users. Most of the developers use requirements elicitation techniques such as interviews, surveys but at the end of the day when developers develop application, the requirements are not met. The main goal of this study is to overcome the problem of requirement elicitation technique for web application using a combination of interview and Joint Application Development technique between developers and users. This technique will improve the requirement elicitation process and help developers and users to clearly define their requirements in web based application. We also anticipate this technique will decrease the time spent to develop a web application by using this combined technique. Requirements elicitation; web applications; technique;","author":[{"dropping-particle":"","family":"Mohamed Hussain Bahagian Hal Ehwal Pembangunan Pelajar","given":"Zaiyana","non-dropping-particle":"","parse-names":false,"suffix":""},{"dropping-particle":"","family":"Sumari","given":"Putra","non-dropping-particle":"","parse-names":false,"suffix":""}],"id":"ITEM-1","issued":{"date-parts":[["2016"]]},"title":"WERT Technique in Requirements Elicitation for Web Applications","type":"report"},"uris":["http://www.mendeley.com/documents/?uuid=9dca5742-8c83-351e-b8f1-1740389c5311"]}],"mendeley":{"formattedCitation":"[51]","plainTextFormattedCitation":"[51]","previouslyFormattedCitation":"[51]"},"properties":{"noteIndex":0},"schema":"https://github.com/citation-style-language/schema/raw/master/csl-citation.json"}</w:instrText>
      </w:r>
      <w:r w:rsidRPr="006D3777">
        <w:rPr>
          <w:rFonts w:ascii="Times New Roman" w:eastAsia="Times New Roman" w:hAnsi="Times New Roman" w:cs="Times New Roman"/>
          <w:sz w:val="20"/>
          <w:szCs w:val="20"/>
          <w:lang w:val="es-419"/>
        </w:rPr>
        <w:fldChar w:fldCharType="separate"/>
      </w:r>
      <w:r w:rsidRPr="006D3777">
        <w:rPr>
          <w:rFonts w:ascii="Times New Roman" w:eastAsia="Times New Roman" w:hAnsi="Times New Roman" w:cs="Times New Roman"/>
          <w:sz w:val="20"/>
          <w:szCs w:val="20"/>
          <w:lang w:val="es-419"/>
        </w:rPr>
        <w:t>[51]</w:t>
      </w:r>
      <w:r w:rsidRPr="006D3777">
        <w:rPr>
          <w:rFonts w:ascii="Times New Roman" w:eastAsia="Times New Roman" w:hAnsi="Times New Roman" w:cs="Times New Roman"/>
          <w:sz w:val="20"/>
          <w:szCs w:val="20"/>
          <w:lang w:val="es-419"/>
        </w:rPr>
        <w:fldChar w:fldCharType="end"/>
      </w:r>
      <w:r w:rsidR="5E1046FC" w:rsidRPr="009E4084">
        <w:rPr>
          <w:rFonts w:ascii="Times New Roman" w:eastAsia="Times New Roman" w:hAnsi="Times New Roman" w:cs="Times New Roman"/>
          <w:sz w:val="20"/>
          <w:szCs w:val="20"/>
          <w:lang w:val="es-419"/>
        </w:rPr>
        <w:t xml:space="preserve"> utilizan la herramienta de cuestionarios</w:t>
      </w:r>
      <w:r w:rsidR="41047B5E" w:rsidRPr="009E4084">
        <w:rPr>
          <w:rFonts w:ascii="Times New Roman" w:eastAsia="Times New Roman" w:hAnsi="Times New Roman" w:cs="Times New Roman"/>
          <w:sz w:val="20"/>
          <w:szCs w:val="20"/>
          <w:lang w:val="es-419"/>
        </w:rPr>
        <w:t xml:space="preserve">, este instrumento </w:t>
      </w:r>
      <w:r w:rsidR="5E1046FC" w:rsidRPr="009E4084">
        <w:rPr>
          <w:rFonts w:ascii="Times New Roman" w:eastAsia="Times New Roman" w:hAnsi="Times New Roman" w:cs="Times New Roman"/>
          <w:sz w:val="20"/>
          <w:szCs w:val="20"/>
          <w:lang w:val="es-419"/>
        </w:rPr>
        <w:t xml:space="preserve">consiste en </w:t>
      </w:r>
      <w:r w:rsidR="41047B5E" w:rsidRPr="009E4084">
        <w:rPr>
          <w:rFonts w:ascii="Times New Roman" w:eastAsia="Times New Roman" w:hAnsi="Times New Roman" w:cs="Times New Roman"/>
          <w:sz w:val="20"/>
          <w:szCs w:val="20"/>
          <w:lang w:val="es-419"/>
        </w:rPr>
        <w:t xml:space="preserve">aplicar a un universo definido de individuos </w:t>
      </w:r>
      <w:r w:rsidR="5E1046FC" w:rsidRPr="009E4084">
        <w:rPr>
          <w:rFonts w:ascii="Times New Roman" w:eastAsia="Times New Roman" w:hAnsi="Times New Roman" w:cs="Times New Roman"/>
          <w:sz w:val="20"/>
          <w:szCs w:val="20"/>
          <w:lang w:val="es-419"/>
        </w:rPr>
        <w:t xml:space="preserve">una serie de preguntas </w:t>
      </w:r>
      <w:r w:rsidR="1B52F3D1" w:rsidRPr="009E4084">
        <w:rPr>
          <w:rFonts w:ascii="Times New Roman" w:eastAsia="Times New Roman" w:hAnsi="Times New Roman" w:cs="Times New Roman"/>
          <w:sz w:val="20"/>
          <w:szCs w:val="20"/>
          <w:lang w:val="es-419"/>
        </w:rPr>
        <w:t xml:space="preserve">o </w:t>
      </w:r>
      <w:r w:rsidR="41047B5E" w:rsidRPr="009E4084">
        <w:rPr>
          <w:rFonts w:ascii="Times New Roman" w:eastAsia="Times New Roman" w:hAnsi="Times New Roman" w:cs="Times New Roman"/>
          <w:sz w:val="20"/>
          <w:szCs w:val="20"/>
          <w:lang w:val="es-419"/>
        </w:rPr>
        <w:t>ítems sobre un determinado problema de investigación</w:t>
      </w:r>
      <w:r>
        <w:rPr>
          <w:rFonts w:ascii="Times New Roman" w:eastAsia="Times New Roman" w:hAnsi="Times New Roman" w:cs="Times New Roman"/>
          <w:sz w:val="20"/>
          <w:szCs w:val="20"/>
          <w:lang w:val="es-419"/>
        </w:rPr>
        <w:t xml:space="preserve"> </w:t>
      </w:r>
      <w:r w:rsidRPr="006D3777">
        <w:rPr>
          <w:rFonts w:ascii="Times New Roman" w:eastAsia="Times New Roman" w:hAnsi="Times New Roman" w:cs="Times New Roman"/>
          <w:sz w:val="20"/>
          <w:szCs w:val="16"/>
        </w:rPr>
        <w:fldChar w:fldCharType="begin" w:fldLock="1"/>
      </w:r>
      <w:r w:rsidRPr="006D3777">
        <w:rPr>
          <w:rFonts w:ascii="Times New Roman" w:eastAsia="Times New Roman" w:hAnsi="Times New Roman" w:cs="Times New Roman"/>
          <w:sz w:val="20"/>
          <w:szCs w:val="16"/>
        </w:rPr>
        <w:instrText>ADDIN CSL_CITATION {"citationItems":[{"id":"ITEM-1","itemData":{"DOI":"10.1145/2889160.2889200","ISBN":"9781450341615","ISSN":"02705257","abstract":"This paper reports on our experience of teaching Requirements Engineering for undergraduate students. It is well known, the obstacles educators have in teaching requirements engineering. These obstacles are related to the very nature of requirements engineering: a multidisciplinary field that deals with both computer science and social sciences concepts. Teaching requirements engineering just with problems descriptions, as a basis for the construction of requirements specifications or requirements models, misses the point. Educators should also provide students with ways of gathering client information. However, to be effective in this regard, there is the need that students interact with clients. Our pedagogical strategy is designed to tackle these challenges. Notwithstanding, we need to have feedback about the strategy, which lead to the design of an assessment to gauge the efficacy of our pedagogical strategy. We, describe the strategy, stress its novelty in facing the challenges, and provide assessment results over 3 semesters.","author":[{"dropping-particle":"","family":"Quintanilla Portugal","given":"Roxana Lisette","non-dropping-particle":"","parse-names":false,"suffix":""},{"dropping-particle":"","family":"Engiel","given":"Priscila","non-dropping-particle":"","parse-names":false,"suffix":""},{"dropping-particle":"","family":"Pivatelli","given":"Joanna","non-dropping-particle":"","parse-names":false,"suffix":""},{"dropping-particle":"","family":"Prado Leite","given":"Julio Cesar Sampaio","non-dropping-particle":"Do","parse-names":false,"suffix":""}],"container-title":"Proceedings - International Conference on Software Engineering","id":"ITEM-1","issued":{"date-parts":[["2016"]]},"page":"461-470","title":"Facing the challenges of teaching requirements engineering","type":"article-journal"},"uris":["http://www.mendeley.com/documents/?uuid=9c3512bf-2cc8-42f2-b31f-98397be6df21"]}],"mendeley":{"formattedCitation":"[25]","plainTextFormattedCitation":"[25]","previouslyFormattedCitation":"[25]"},"properties":{"noteIndex":0},"schema":"https://github.com/citation-style-language/schema/raw/master/csl-citation.json"}</w:instrText>
      </w:r>
      <w:r w:rsidRPr="006D3777">
        <w:rPr>
          <w:rFonts w:ascii="Times New Roman" w:eastAsia="Times New Roman" w:hAnsi="Times New Roman" w:cs="Times New Roman"/>
          <w:sz w:val="20"/>
          <w:szCs w:val="16"/>
        </w:rPr>
        <w:fldChar w:fldCharType="separate"/>
      </w:r>
      <w:r w:rsidRPr="006D3777">
        <w:rPr>
          <w:rFonts w:ascii="Times New Roman" w:eastAsia="Times New Roman" w:hAnsi="Times New Roman" w:cs="Times New Roman"/>
          <w:noProof/>
          <w:sz w:val="20"/>
          <w:szCs w:val="16"/>
        </w:rPr>
        <w:t>[25]</w:t>
      </w:r>
      <w:r w:rsidRPr="006D3777">
        <w:rPr>
          <w:rFonts w:ascii="Times New Roman" w:eastAsia="Times New Roman" w:hAnsi="Times New Roman" w:cs="Times New Roman"/>
          <w:sz w:val="20"/>
          <w:szCs w:val="16"/>
        </w:rPr>
        <w:fldChar w:fldCharType="end"/>
      </w:r>
      <w:r w:rsidR="41047B5E" w:rsidRPr="009E4084">
        <w:rPr>
          <w:rFonts w:ascii="Times New Roman" w:eastAsia="Times New Roman" w:hAnsi="Times New Roman" w:cs="Times New Roman"/>
          <w:sz w:val="20"/>
          <w:szCs w:val="20"/>
          <w:lang w:val="es-419"/>
        </w:rPr>
        <w:t>. Se utilizan cuestionarios Web</w:t>
      </w:r>
      <w:r w:rsidR="1B52F3D1" w:rsidRPr="009E4084">
        <w:rPr>
          <w:rFonts w:ascii="Times New Roman" w:eastAsia="Times New Roman" w:hAnsi="Times New Roman" w:cs="Times New Roman"/>
          <w:sz w:val="20"/>
          <w:szCs w:val="20"/>
          <w:lang w:val="es-419"/>
        </w:rPr>
        <w:t xml:space="preserve"> </w:t>
      </w:r>
      <w:r w:rsidR="5E1046FC" w:rsidRPr="009E4084">
        <w:rPr>
          <w:rFonts w:ascii="Times New Roman" w:eastAsia="Times New Roman" w:hAnsi="Times New Roman" w:cs="Times New Roman"/>
          <w:sz w:val="20"/>
          <w:szCs w:val="20"/>
          <w:lang w:val="es-419"/>
        </w:rPr>
        <w:t xml:space="preserve">con </w:t>
      </w:r>
      <w:r w:rsidR="41047B5E" w:rsidRPr="009E4084">
        <w:rPr>
          <w:rFonts w:ascii="Times New Roman" w:eastAsia="Times New Roman" w:hAnsi="Times New Roman" w:cs="Times New Roman"/>
          <w:sz w:val="20"/>
          <w:szCs w:val="20"/>
          <w:lang w:val="es-419"/>
        </w:rPr>
        <w:t>ciertos números de preguntas de opción múltiple, estos en su mayoría son enviados por correo electrónico a las partes interesadas. Cada pregunta del cuestionario debe contribuir a la obtención de los datos necesarios para la investigación, aquellas que no aporten debe eliminarse</w:t>
      </w:r>
      <w:r>
        <w:rPr>
          <w:rFonts w:ascii="Times New Roman" w:eastAsia="Times New Roman" w:hAnsi="Times New Roman" w:cs="Times New Roman"/>
          <w:sz w:val="20"/>
          <w:szCs w:val="20"/>
          <w:lang w:val="es-419"/>
        </w:rPr>
        <w:t xml:space="preserve"> </w:t>
      </w:r>
      <w:r w:rsidRPr="006D3777">
        <w:rPr>
          <w:rFonts w:ascii="Times New Roman" w:eastAsia="Times New Roman" w:hAnsi="Times New Roman" w:cs="Times New Roman"/>
          <w:sz w:val="20"/>
          <w:szCs w:val="16"/>
        </w:rPr>
        <w:fldChar w:fldCharType="begin" w:fldLock="1"/>
      </w:r>
      <w:r w:rsidRPr="006D3777">
        <w:rPr>
          <w:rFonts w:ascii="Times New Roman" w:eastAsia="Times New Roman" w:hAnsi="Times New Roman" w:cs="Times New Roman"/>
          <w:sz w:val="20"/>
          <w:szCs w:val="16"/>
        </w:rPr>
        <w:instrText>ADDIN CSL_CITATION {"citationItems":[{"id":"ITEM-1","itemData":{"DOI":"10.1145/3287324.3287444","ISBN":"9781450358903","abstract":"Case studies are one of the best active learning approaches for teaching software engineering in general and requirements engineering in particular. They offer an effective approach to understanding a system or a phenomenon that are too large or too difficult to represent in a lab setting. As a tangible manipulative, LEGO works well to support designing hands-on case studies that mix studying software engineering concepts with the elements of team building and playful creativity. In our project, we study the role that LEGO has in engaging students in software engineering through a set of activities that leverage the case study and play aspects. This paper presents our design approach for requirements engineering activities, as well as current results from classroom testing with a focus on student engagement with the subject matter.","author":[{"dropping-particle":"","family":"Kurkovsky","given":"Stan","non-dropping-particle":"","parse-names":false,"suffix":""},{"dropping-particle":"","family":"Ludi","given":"Stephanie","non-dropping-particle":"","parse-names":false,"suffix":""},{"dropping-particle":"","family":"Clark","given":"Linda","non-dropping-particle":"","parse-names":false,"suffix":""}],"container-title":"SIGCSE 2019 - Proceedings of the 50th ACM Technical Symposium on Computer Science Education","id":"ITEM-1","issued":{"date-parts":[["2019","2","22"]]},"page":"218-224","publisher":"Association for Computing Machinery, Inc","title":"Active learning with LEGO for software requirements","type":"paper-conference"},"uris":["http://www.mendeley.com/documents/?uuid=91f73a63-8f99-3d59-b5f8-082aa380e1aa"]}],"mendeley":{"formattedCitation":"[13]","plainTextFormattedCitation":"[13]","previouslyFormattedCitation":"[13]"},"properties":{"noteIndex":0},"schema":"https://github.com/citation-style-language/schema/raw/master/csl-citation.json"}</w:instrText>
      </w:r>
      <w:r w:rsidRPr="006D3777">
        <w:rPr>
          <w:rFonts w:ascii="Times New Roman" w:eastAsia="Times New Roman" w:hAnsi="Times New Roman" w:cs="Times New Roman"/>
          <w:sz w:val="20"/>
          <w:szCs w:val="16"/>
        </w:rPr>
        <w:fldChar w:fldCharType="separate"/>
      </w:r>
      <w:r w:rsidRPr="006D3777">
        <w:rPr>
          <w:rFonts w:ascii="Times New Roman" w:eastAsia="Times New Roman" w:hAnsi="Times New Roman" w:cs="Times New Roman"/>
          <w:noProof/>
          <w:sz w:val="20"/>
          <w:szCs w:val="16"/>
        </w:rPr>
        <w:t>[13]</w:t>
      </w:r>
      <w:r w:rsidRPr="006D3777">
        <w:rPr>
          <w:rFonts w:ascii="Times New Roman" w:eastAsia="Times New Roman" w:hAnsi="Times New Roman" w:cs="Times New Roman"/>
          <w:sz w:val="20"/>
          <w:szCs w:val="16"/>
        </w:rPr>
        <w:fldChar w:fldCharType="end"/>
      </w:r>
      <w:r w:rsidR="41047B5E" w:rsidRPr="009E4084">
        <w:rPr>
          <w:rFonts w:ascii="Times New Roman" w:eastAsia="Times New Roman" w:hAnsi="Times New Roman" w:cs="Times New Roman"/>
          <w:sz w:val="20"/>
          <w:szCs w:val="20"/>
          <w:lang w:val="es-419"/>
        </w:rPr>
        <w:t>. La mayoría de los autores coinciden en que esta herramienta es muy eficaz para la obtención de volúmenes de</w:t>
      </w:r>
      <w:r w:rsidR="5E1046FC" w:rsidRPr="009E4084">
        <w:rPr>
          <w:rFonts w:ascii="Times New Roman" w:eastAsia="Times New Roman" w:hAnsi="Times New Roman" w:cs="Times New Roman"/>
          <w:sz w:val="20"/>
          <w:szCs w:val="20"/>
          <w:lang w:val="es-419"/>
        </w:rPr>
        <w:t xml:space="preserve"> información </w:t>
      </w:r>
      <w:r w:rsidR="41047B5E" w:rsidRPr="009E4084">
        <w:rPr>
          <w:rFonts w:ascii="Times New Roman" w:eastAsia="Times New Roman" w:hAnsi="Times New Roman" w:cs="Times New Roman"/>
          <w:sz w:val="20"/>
          <w:szCs w:val="20"/>
          <w:lang w:val="es-419"/>
        </w:rPr>
        <w:t>sistematizable. Los cuestionarios bien estructurados son herramientas para estandarizar los datos, lo que facilita su posterior análisis estadístico</w:t>
      </w:r>
      <w:r w:rsidR="1B52F3D1" w:rsidRPr="009E4084">
        <w:rPr>
          <w:rFonts w:ascii="Times New Roman" w:eastAsia="Times New Roman" w:hAnsi="Times New Roman" w:cs="Times New Roman"/>
          <w:sz w:val="20"/>
          <w:szCs w:val="20"/>
          <w:lang w:val="es-419"/>
        </w:rPr>
        <w:t>.</w:t>
      </w:r>
    </w:p>
    <w:p w14:paraId="61DAB067" w14:textId="7C869717" w:rsidR="607F1443" w:rsidRPr="009E4084" w:rsidRDefault="006D3777" w:rsidP="003C0E1C">
      <w:pPr>
        <w:spacing w:after="120" w:line="228" w:lineRule="auto"/>
        <w:ind w:firstLine="289"/>
        <w:jc w:val="both"/>
        <w:rPr>
          <w:rFonts w:ascii="Times New Roman" w:eastAsia="Times New Roman" w:hAnsi="Times New Roman" w:cs="Times New Roman"/>
          <w:sz w:val="20"/>
          <w:szCs w:val="20"/>
          <w:lang w:val="es-419"/>
        </w:rPr>
      </w:pPr>
      <w:r w:rsidRPr="006D3777">
        <w:rPr>
          <w:rFonts w:ascii="Times New Roman" w:eastAsia="Times New Roman" w:hAnsi="Times New Roman" w:cs="Times New Roman"/>
          <w:sz w:val="20"/>
          <w:szCs w:val="16"/>
        </w:rPr>
        <w:fldChar w:fldCharType="begin" w:fldLock="1"/>
      </w:r>
      <w:r w:rsidRPr="006D3777">
        <w:rPr>
          <w:rFonts w:ascii="Times New Roman" w:eastAsia="Times New Roman" w:hAnsi="Times New Roman" w:cs="Times New Roman"/>
          <w:sz w:val="20"/>
          <w:szCs w:val="16"/>
        </w:rPr>
        <w:instrText>ADDIN CSL_CITATION {"citationItems":[{"id":"ITEM-1","itemData":{"DOI":"10.1145/3287324.3287444","ISBN":"9781450358903","abstract":"Case studies are one of the best active learning approaches for teaching software engineering in general and requirements engineering in particular. They offer an effective approach to understanding a system or a phenomenon that are too large or too difficult to represent in a lab setting. As a tangible manipulative, LEGO works well to support designing hands-on case studies that mix studying software engineering concepts with the elements of team building and playful creativity. In our project, we study the role that LEGO has in engaging students in software engineering through a set of activities that leverage the case study and play aspects. This paper presents our design approach for requirements engineering activities, as well as current results from classroom testing with a focus on student engagement with the subject matter.","author":[{"dropping-particle":"","family":"Kurkovsky","given":"Stan","non-dropping-particle":"","parse-names":false,"suffix":""},{"dropping-particle":"","family":"Ludi","given":"Stephanie","non-dropping-particle":"","parse-names":false,"suffix":""},{"dropping-particle":"","family":"Clark","given":"Linda","non-dropping-particle":"","parse-names":false,"suffix":""}],"container-title":"SIGCSE 2019 - Proceedings of the 50th ACM Technical Symposium on Computer Science Education","id":"ITEM-1","issued":{"date-parts":[["2019","2","22"]]},"page":"218-224","publisher":"Association for Computing Machinery, Inc","title":"Active learning with LEGO for software requirements","type":"paper-conference"},"uris":["http://www.mendeley.com/documents/?uuid=91f73a63-8f99-3d59-b5f8-082aa380e1aa"]}],"mendeley":{"formattedCitation":"[13]","plainTextFormattedCitation":"[13]","previouslyFormattedCitation":"[13]"},"properties":{"noteIndex":0},"schema":"https://github.com/citation-style-language/schema/raw/master/csl-citation.json"}</w:instrText>
      </w:r>
      <w:r w:rsidRPr="006D3777">
        <w:rPr>
          <w:rFonts w:ascii="Times New Roman" w:eastAsia="Times New Roman" w:hAnsi="Times New Roman" w:cs="Times New Roman"/>
          <w:sz w:val="20"/>
          <w:szCs w:val="16"/>
        </w:rPr>
        <w:fldChar w:fldCharType="separate"/>
      </w:r>
      <w:r w:rsidRPr="006D3777">
        <w:rPr>
          <w:rFonts w:ascii="Times New Roman" w:eastAsia="Times New Roman" w:hAnsi="Times New Roman" w:cs="Times New Roman"/>
          <w:noProof/>
          <w:sz w:val="20"/>
          <w:szCs w:val="16"/>
        </w:rPr>
        <w:t>[13]</w:t>
      </w:r>
      <w:r w:rsidRPr="006D3777">
        <w:rPr>
          <w:rFonts w:ascii="Times New Roman" w:eastAsia="Times New Roman" w:hAnsi="Times New Roman" w:cs="Times New Roman"/>
          <w:sz w:val="20"/>
          <w:szCs w:val="16"/>
        </w:rPr>
        <w:fldChar w:fldCharType="end"/>
      </w:r>
      <w:r w:rsidR="0BF4E978" w:rsidRPr="009E4084">
        <w:rPr>
          <w:rFonts w:ascii="Times New Roman" w:eastAsia="Times New Roman" w:hAnsi="Times New Roman" w:cs="Times New Roman"/>
          <w:sz w:val="20"/>
          <w:szCs w:val="20"/>
          <w:lang w:val="es-419"/>
        </w:rPr>
        <w:t xml:space="preserve"> Este documento esbozó un trabajo en curso para desarrollar módulos de aprendizaje activo que refuerzan una amplia gama de conceptos de SE. La ER es un componente integral de la disciplina de la SE, que, desafortunadamente, a menudo es pasada por alto por muchos estudiantes, educadores y practicantes. Aquí, detallamos dos módulos de aprendizaje activo que se centran en la ER. Ambos módulos han sido probados varias veces con diferentes grupos de </w:t>
      </w:r>
      <w:r w:rsidR="0BF4E978" w:rsidRPr="009E4084">
        <w:rPr>
          <w:rFonts w:ascii="Times New Roman" w:eastAsia="Times New Roman" w:hAnsi="Times New Roman" w:cs="Times New Roman"/>
          <w:sz w:val="20"/>
          <w:szCs w:val="20"/>
          <w:lang w:val="es-419"/>
        </w:rPr>
        <w:lastRenderedPageBreak/>
        <w:t>estudiantes y en diferentes instituciones. La evaluación del impacto en el aprendizaje de los estudiantes muestra que los estudiantes son entusiastas del uso de los módulos de aprendizaje basados en LEGO en el aula, mientras que su retroalimentación indica una serie de beneficios tangibles que ayudan a los estudiantes a lograr sus objetivos de aprendizaje. Por otro lado, el</w:t>
      </w:r>
      <w:r w:rsidR="0BF4E978" w:rsidRPr="006D3777">
        <w:rPr>
          <w:rFonts w:ascii="Times New Roman" w:eastAsia="Times New Roman" w:hAnsi="Times New Roman" w:cs="Times New Roman"/>
          <w:szCs w:val="20"/>
          <w:lang w:val="es-419"/>
        </w:rPr>
        <w:t xml:space="preserve"> </w:t>
      </w:r>
      <w:r w:rsidRPr="006D3777">
        <w:rPr>
          <w:rFonts w:ascii="Times New Roman" w:eastAsia="Times New Roman" w:hAnsi="Times New Roman" w:cs="Times New Roman"/>
          <w:sz w:val="20"/>
          <w:szCs w:val="16"/>
        </w:rPr>
        <w:fldChar w:fldCharType="begin" w:fldLock="1"/>
      </w:r>
      <w:r w:rsidRPr="006D3777">
        <w:rPr>
          <w:rFonts w:ascii="Times New Roman" w:eastAsia="Times New Roman" w:hAnsi="Times New Roman" w:cs="Times New Roman"/>
          <w:sz w:val="20"/>
          <w:szCs w:val="16"/>
        </w:rPr>
        <w:instrText>ADDIN CSL_CITATION {"citationItems":[{"id":"ITEM-1","itemData":{"DOI":"10.1145/3328833.3328848","ISBN":"9781450361057","abstract":"Although important advances have been made to improve the requirements elicitation process, this problem is still a challenging research topic for the Requirements Engineering community. Motivated by this fact, we propose the CREAS method (Creative Requirements Elicitation Assisted by Scenarios), an approach for requirements elicitation that leverages and brings together scenario-based and creativity techniques. In this paper, we seek to answer the following research question: Does CREAS have a better impact on the elicitation of requirements with respect to a Brainstorming process? To answer this question, we have designed and run a quasi-experiment to compare CREAS and Brainstorming under similar conditions. The participants were required to elicit the requirements for two different problems in two different sessions using both approaches. Results evidence the existence of significant differences between the methods. The statistical outcomes show that the requirements obtained with CREAS are more complete, precise and present less over-specification.","author":[{"dropping-particle":"","family":"Franco","given":"Aldrin Jaramillo","non-dropping-particle":"","parse-names":false,"suffix":""},{"dropping-particle":"","family":"Giraldo","given":"Germán Urrego","non-dropping-particle":"","parse-names":false,"suffix":""}],"container-title":"ACM International Conference Proceeding Series","id":"ITEM-1","issued":{"date-parts":[["2019"]]},"page":"30-37","title":"Brainstorming versus a scenario-based approach: Results of an empirical study","type":"article-journal"},"uris":["http://www.mendeley.com/documents/?uuid=b2c3a6f5-8f3d-4f81-af78-15613135b28d"]}],"mendeley":{"formattedCitation":"[18]","plainTextFormattedCitation":"[18]","previouslyFormattedCitation":"[18]"},"properties":{"noteIndex":0},"schema":"https://github.com/citation-style-language/schema/raw/master/csl-citation.json"}</w:instrText>
      </w:r>
      <w:r w:rsidRPr="006D3777">
        <w:rPr>
          <w:rFonts w:ascii="Times New Roman" w:eastAsia="Times New Roman" w:hAnsi="Times New Roman" w:cs="Times New Roman"/>
          <w:sz w:val="20"/>
          <w:szCs w:val="16"/>
        </w:rPr>
        <w:fldChar w:fldCharType="separate"/>
      </w:r>
      <w:r w:rsidRPr="006D3777">
        <w:rPr>
          <w:rFonts w:ascii="Times New Roman" w:eastAsia="Times New Roman" w:hAnsi="Times New Roman" w:cs="Times New Roman"/>
          <w:noProof/>
          <w:sz w:val="20"/>
          <w:szCs w:val="16"/>
        </w:rPr>
        <w:t>[18]</w:t>
      </w:r>
      <w:r w:rsidRPr="006D3777">
        <w:rPr>
          <w:rFonts w:ascii="Times New Roman" w:eastAsia="Times New Roman" w:hAnsi="Times New Roman" w:cs="Times New Roman"/>
          <w:sz w:val="20"/>
          <w:szCs w:val="16"/>
        </w:rPr>
        <w:fldChar w:fldCharType="end"/>
      </w:r>
      <w:r w:rsidR="0BF4E978" w:rsidRPr="009E4084">
        <w:rPr>
          <w:rFonts w:ascii="Times New Roman" w:eastAsia="Times New Roman" w:hAnsi="Times New Roman" w:cs="Times New Roman"/>
          <w:sz w:val="20"/>
          <w:szCs w:val="20"/>
          <w:lang w:val="es-419"/>
        </w:rPr>
        <w:t xml:space="preserve"> es diseñado y ejecutado un cuasi-experimento para comparar CREAS y </w:t>
      </w:r>
      <w:proofErr w:type="spellStart"/>
      <w:r w:rsidR="0BF4E978" w:rsidRPr="009E4084">
        <w:rPr>
          <w:rFonts w:ascii="Times New Roman" w:eastAsia="Times New Roman" w:hAnsi="Times New Roman" w:cs="Times New Roman"/>
          <w:sz w:val="20"/>
          <w:szCs w:val="20"/>
          <w:lang w:val="es-419"/>
        </w:rPr>
        <w:t>Brainstorming</w:t>
      </w:r>
      <w:proofErr w:type="spellEnd"/>
      <w:r w:rsidR="0BF4E978" w:rsidRPr="009E4084">
        <w:rPr>
          <w:rFonts w:ascii="Times New Roman" w:eastAsia="Times New Roman" w:hAnsi="Times New Roman" w:cs="Times New Roman"/>
          <w:sz w:val="20"/>
          <w:szCs w:val="20"/>
          <w:lang w:val="es-419"/>
        </w:rPr>
        <w:t xml:space="preserve"> (lluvia de ideas) en condiciones similares. Se utilizaron participantes que obtuvieran los requisitos para dos problemas diferentes en dos sesiones distintas utilizando ambos enfoques. Los resultados demuestran la existencia de diferencias significativas entre los métodos. Los resultados estadísticos muestran que los requisitos obtenidos con CREAS son más completos, precisos y presentan menos sobre especificaciones. </w:t>
      </w:r>
    </w:p>
    <w:p w14:paraId="398C2F00" w14:textId="0DADEAA6" w:rsidR="00593545" w:rsidRPr="009E4084" w:rsidRDefault="0BF4E978" w:rsidP="003C0E1C">
      <w:pPr>
        <w:spacing w:after="120" w:line="228" w:lineRule="auto"/>
        <w:ind w:firstLine="289"/>
        <w:jc w:val="both"/>
        <w:rPr>
          <w:rFonts w:ascii="Times New Roman" w:eastAsia="Times New Roman" w:hAnsi="Times New Roman" w:cs="Times New Roman"/>
          <w:sz w:val="20"/>
          <w:szCs w:val="20"/>
          <w:lang w:val="es-419"/>
        </w:rPr>
      </w:pPr>
      <w:r w:rsidRPr="009E4084">
        <w:rPr>
          <w:rFonts w:ascii="Times New Roman" w:eastAsia="Times New Roman" w:hAnsi="Times New Roman" w:cs="Times New Roman"/>
          <w:sz w:val="20"/>
          <w:szCs w:val="20"/>
          <w:lang w:val="es-419"/>
        </w:rPr>
        <w:t xml:space="preserve">El </w:t>
      </w:r>
      <w:r w:rsidR="006D3777" w:rsidRPr="006D3777">
        <w:rPr>
          <w:rFonts w:ascii="Times New Roman" w:eastAsia="Times New Roman" w:hAnsi="Times New Roman" w:cs="Times New Roman"/>
          <w:sz w:val="20"/>
          <w:szCs w:val="16"/>
        </w:rPr>
        <w:fldChar w:fldCharType="begin" w:fldLock="1"/>
      </w:r>
      <w:r w:rsidR="006D3777" w:rsidRPr="006D3777">
        <w:rPr>
          <w:rFonts w:ascii="Times New Roman" w:eastAsia="Times New Roman" w:hAnsi="Times New Roman" w:cs="Times New Roman"/>
          <w:sz w:val="20"/>
          <w:szCs w:val="16"/>
        </w:rPr>
        <w:instrText>ADDIN CSL_CITATION {"citationItems":[{"id":"ITEM-1","itemData":{"DOI":"10.1145/2851613.2851757","ISBN":"9781450337397","abstract":"Context: The activities related to Requirements engineering (RE) are some of the most important steps in software development, since the requirements describe what will be provided in a software system in order to fulfill the stakeholders' needs. In this context, the ACM Symposium on Applied Computing (SAC) has been a primary gathering forum for many RE activities. When studying a research area, it is important to identify the most active groups, topics, the research trends and so forth. Objective: This study aims to investigate how the SAC RE-Track is evolving, by analyzing the papers published in its 8 previous editions. Method: We adopted a research strategy that combines scoping study and systematic review good practices. Results: We investigated the most active countries, institutions and authors, the main topics discussed, the types of the contributions, the conferences and journals that have most referenced SAC RE-Track papers, the phases of the RE process supported by the contributions, the publications with the greatest impact, and the trends in RE. Conclusions: We found 79 papers over the 8 previous SAC RE-Track editions, which were analyzed and discussed.","author":[{"dropping-particle":"","family":"Vilela","given":"Jéssyka","non-dropping-particle":"","parse-names":false,"suffix":""},{"dropping-particle":"","family":"Gonçalves","given":"Enyo","non-dropping-particle":"","parse-names":false,"suffix":""},{"dropping-particle":"","family":"Holanda","given":"Ana","non-dropping-particle":"","parse-names":false,"suffix":""},{"dropping-particle":"","family":"Figueiredo","given":"Bruno","non-dropping-particle":"","parse-names":false,"suffix":""},{"dropping-particle":"","family":"Castro","given":"Jaelson","non-dropping-particle":"","parse-names":false,"suffix":""}],"container-title":"Proceedings of the ACM Symposium on Applied Computing","id":"ITEM-1","issued":{"date-parts":[["2016","4","4"]]},"page":"1264-1269","publisher":"Association for Computing Machinery","title":"Retrospective, relevance, and trends of SAC requirements engineering track","type":"paper-conference","volume":"04-08-Apri"},"uris":["http://www.mendeley.com/documents/?uuid=ae445c3f-4f8b-329e-82d7-c47f414a994b"]}],"mendeley":{"formattedCitation":"[40]","plainTextFormattedCitation":"[40]","previouslyFormattedCitation":"[40]"},"properties":{"noteIndex":0},"schema":"https://github.com/citation-style-language/schema/raw/master/csl-citation.json"}</w:instrText>
      </w:r>
      <w:r w:rsidR="006D3777" w:rsidRPr="006D3777">
        <w:rPr>
          <w:rFonts w:ascii="Times New Roman" w:eastAsia="Times New Roman" w:hAnsi="Times New Roman" w:cs="Times New Roman"/>
          <w:sz w:val="20"/>
          <w:szCs w:val="16"/>
        </w:rPr>
        <w:fldChar w:fldCharType="separate"/>
      </w:r>
      <w:r w:rsidR="006D3777" w:rsidRPr="006D3777">
        <w:rPr>
          <w:rFonts w:ascii="Times New Roman" w:eastAsia="Times New Roman" w:hAnsi="Times New Roman" w:cs="Times New Roman"/>
          <w:noProof/>
          <w:sz w:val="20"/>
          <w:szCs w:val="16"/>
        </w:rPr>
        <w:t>[40]</w:t>
      </w:r>
      <w:r w:rsidR="006D3777" w:rsidRPr="006D3777">
        <w:rPr>
          <w:rFonts w:ascii="Times New Roman" w:eastAsia="Times New Roman" w:hAnsi="Times New Roman" w:cs="Times New Roman"/>
          <w:sz w:val="20"/>
          <w:szCs w:val="16"/>
        </w:rPr>
        <w:fldChar w:fldCharType="end"/>
      </w:r>
      <w:r w:rsidRPr="009E4084">
        <w:rPr>
          <w:rFonts w:ascii="Times New Roman" w:eastAsia="Times New Roman" w:hAnsi="Times New Roman" w:cs="Times New Roman"/>
          <w:sz w:val="20"/>
          <w:szCs w:val="20"/>
          <w:lang w:val="es-419"/>
        </w:rPr>
        <w:t xml:space="preserve"> sus resultados de investigación a los países, instituciones y autores más activos, los principales temas tratados, los tipos de contribuciones, las conferencias y revistas que más han referenciado los documentos del SAC RE-</w:t>
      </w:r>
      <w:proofErr w:type="spellStart"/>
      <w:r w:rsidRPr="009E4084">
        <w:rPr>
          <w:rFonts w:ascii="Times New Roman" w:eastAsia="Times New Roman" w:hAnsi="Times New Roman" w:cs="Times New Roman"/>
          <w:sz w:val="20"/>
          <w:szCs w:val="20"/>
          <w:lang w:val="es-419"/>
        </w:rPr>
        <w:t>Track</w:t>
      </w:r>
      <w:proofErr w:type="spellEnd"/>
      <w:r w:rsidRPr="009E4084">
        <w:rPr>
          <w:rFonts w:ascii="Times New Roman" w:eastAsia="Times New Roman" w:hAnsi="Times New Roman" w:cs="Times New Roman"/>
          <w:sz w:val="20"/>
          <w:szCs w:val="20"/>
          <w:lang w:val="es-419"/>
        </w:rPr>
        <w:t xml:space="preserve">, las fases del proceso de ER apoyadas por las contribuciones, las publicaciones de mayor impacto y las tendencias de la ER se enfocan para la obtención de requisitos. Por otro lado, el </w:t>
      </w:r>
      <w:r w:rsidR="006D3777" w:rsidRPr="006D3777">
        <w:rPr>
          <w:rFonts w:ascii="Times New Roman" w:eastAsia="Times New Roman" w:hAnsi="Times New Roman" w:cs="Times New Roman"/>
          <w:sz w:val="20"/>
          <w:szCs w:val="16"/>
        </w:rPr>
        <w:fldChar w:fldCharType="begin" w:fldLock="1"/>
      </w:r>
      <w:r w:rsidR="006D3777" w:rsidRPr="006D3777">
        <w:rPr>
          <w:rFonts w:ascii="Times New Roman" w:eastAsia="Times New Roman" w:hAnsi="Times New Roman" w:cs="Times New Roman"/>
          <w:sz w:val="20"/>
          <w:szCs w:val="16"/>
        </w:rPr>
        <w:instrText>ADDIN CSL_CITATION {"citationItems":[{"id":"ITEM-1","itemData":{"DOI":"10.1109/CHASE.2017.4","ISBN":"9781538640395","abstract":"Involving stakeholders in requirements elicitation is a cornerstone of successful requirements engineering (RE). With the recent technological advances, the number of stakeholders of a system has significantly increased. Major stakeholders, end-users in particular, are increasingly difficult to reach, because they may be globally distributed and outside organizational reach, i.e., they are no members of the organizations that are involved in the development of a system. Online elicitation platforms allow to elicit requirements collaboratively from a large number of distributed stakeholders. However, such platforms are not sufficient for motivating stakeholders outside organizational reach to contribute voluntarily. Gamification is a potential means for creating and sustaining such motivation. However, there is little research on stakeholder engagement with gamification so far. Current approaches particularly do not consider that stakeholders learn during elicitation and that their motivational factors also change. In this paper, we address this gap with a motivation concept that is inspired by the theories of experiential learning and need satisfaction. Our contribution is threefold. First, we suggest how to characterize these stakeholders despite not knowing who they are. Second, we show the role of experiential learning and need satisfaction with respect to gamification in the context of requirements elicitation. Third, we present a three-dimensional concept of how to motivate these stakeholders towards requirements elicitation over the whole period of requirements elicitation.","author":[{"dropping-particle":"","family":"Kolpondinos","given":"Martina Z.Huber","non-dropping-particle":"","parse-names":false,"suffix":""},{"dropping-particle":"","family":"Glinz","given":"Martin","non-dropping-particle":"","parse-names":false,"suffix":""}],"container-title":"Proceedings - 2017 IEEE/ACM 10th International Workshop on Cooperative and Human Aspects of Software Engineering, CHASE 2017","id":"ITEM-1","issued":{"date-parts":[["2017"]]},"page":"9-15","title":"Tailoring gamification to requirements elicitation: A stakeholder-centric motivation concept","type":"article-journal"},"uris":["http://www.mendeley.com/documents/?uuid=f17b1fef-e7ab-4f12-88f0-f0d12d50c180"]}],"mendeley":{"formattedCitation":"[46]","plainTextFormattedCitation":"[46]"},"properties":{"noteIndex":0},"schema":"https://github.com/citation-style-language/schema/raw/master/csl-citation.json"}</w:instrText>
      </w:r>
      <w:r w:rsidR="006D3777" w:rsidRPr="006D3777">
        <w:rPr>
          <w:rFonts w:ascii="Times New Roman" w:eastAsia="Times New Roman" w:hAnsi="Times New Roman" w:cs="Times New Roman"/>
          <w:sz w:val="20"/>
          <w:szCs w:val="16"/>
        </w:rPr>
        <w:fldChar w:fldCharType="separate"/>
      </w:r>
      <w:r w:rsidR="006D3777" w:rsidRPr="006D3777">
        <w:rPr>
          <w:rFonts w:ascii="Times New Roman" w:eastAsia="Times New Roman" w:hAnsi="Times New Roman" w:cs="Times New Roman"/>
          <w:noProof/>
          <w:sz w:val="20"/>
          <w:szCs w:val="16"/>
        </w:rPr>
        <w:t>[46]</w:t>
      </w:r>
      <w:r w:rsidR="006D3777" w:rsidRPr="006D3777">
        <w:rPr>
          <w:rFonts w:ascii="Times New Roman" w:eastAsia="Times New Roman" w:hAnsi="Times New Roman" w:cs="Times New Roman"/>
          <w:sz w:val="20"/>
          <w:szCs w:val="16"/>
        </w:rPr>
        <w:fldChar w:fldCharType="end"/>
      </w:r>
      <w:r w:rsidRPr="009E4084">
        <w:rPr>
          <w:rFonts w:ascii="Times New Roman" w:eastAsia="Times New Roman" w:hAnsi="Times New Roman" w:cs="Times New Roman"/>
          <w:sz w:val="20"/>
          <w:szCs w:val="20"/>
          <w:lang w:val="es-419"/>
        </w:rPr>
        <w:t xml:space="preserve"> Primero, sugieren cómo caracterizar a los clientes a pesar de no saber quiénes son. En segundo lugar, se mostró el papel del aprendizaje experimental y la necesidad de satisfacción con respecto a la </w:t>
      </w:r>
      <w:proofErr w:type="spellStart"/>
      <w:r w:rsidRPr="009E4084">
        <w:rPr>
          <w:rFonts w:ascii="Times New Roman" w:eastAsia="Times New Roman" w:hAnsi="Times New Roman" w:cs="Times New Roman"/>
          <w:sz w:val="20"/>
          <w:szCs w:val="20"/>
          <w:lang w:val="es-419"/>
        </w:rPr>
        <w:t>gamificación</w:t>
      </w:r>
      <w:proofErr w:type="spellEnd"/>
      <w:r w:rsidRPr="009E4084">
        <w:rPr>
          <w:rFonts w:ascii="Times New Roman" w:eastAsia="Times New Roman" w:hAnsi="Times New Roman" w:cs="Times New Roman"/>
          <w:sz w:val="20"/>
          <w:szCs w:val="20"/>
          <w:lang w:val="es-419"/>
        </w:rPr>
        <w:t xml:space="preserve"> en el contexto de la obtención de requisitos. En tercer lugar, presenta un concepto tridimensional de cómo motivar a esos interesados (clientes) para que cumplan los requisitos durante todo el período de obtención de necesidades. </w:t>
      </w:r>
    </w:p>
    <w:p w14:paraId="313745CA" w14:textId="0B441E26" w:rsidR="002F1925" w:rsidRPr="009E4084" w:rsidRDefault="00FE100C" w:rsidP="00460167">
      <w:pPr>
        <w:pStyle w:val="Prrafodelista"/>
        <w:numPr>
          <w:ilvl w:val="0"/>
          <w:numId w:val="7"/>
        </w:numPr>
        <w:shd w:val="clear" w:color="auto" w:fill="FFFFFF" w:themeFill="background1"/>
        <w:spacing w:after="120" w:line="228" w:lineRule="auto"/>
        <w:ind w:left="0" w:firstLine="289"/>
        <w:jc w:val="center"/>
        <w:rPr>
          <w:rFonts w:ascii="Times New Roman" w:eastAsia="Times New Roman" w:hAnsi="Times New Roman" w:cs="Times New Roman"/>
          <w:b/>
          <w:sz w:val="20"/>
          <w:szCs w:val="20"/>
        </w:rPr>
      </w:pPr>
      <w:r w:rsidRPr="009E4084">
        <w:rPr>
          <w:rFonts w:ascii="Times New Roman" w:eastAsia="Times New Roman" w:hAnsi="Times New Roman" w:cs="Times New Roman"/>
          <w:b/>
          <w:sz w:val="20"/>
          <w:szCs w:val="20"/>
        </w:rPr>
        <w:t>Conclusiones</w:t>
      </w:r>
    </w:p>
    <w:p w14:paraId="4AE6EC74" w14:textId="5A4BA849" w:rsidR="00D701CC" w:rsidRPr="009E4084" w:rsidRDefault="00CB1E1F" w:rsidP="003C0E1C">
      <w:pPr>
        <w:pStyle w:val="Sinespaciado"/>
        <w:spacing w:after="120" w:line="228" w:lineRule="auto"/>
        <w:ind w:firstLine="289"/>
        <w:jc w:val="both"/>
        <w:rPr>
          <w:rFonts w:ascii="Times New Roman" w:hAnsi="Times New Roman" w:cs="Times New Roman"/>
          <w:sz w:val="20"/>
        </w:rPr>
      </w:pPr>
      <w:r w:rsidRPr="009E4084">
        <w:rPr>
          <w:rFonts w:ascii="Times New Roman" w:hAnsi="Times New Roman" w:cs="Times New Roman"/>
          <w:sz w:val="20"/>
          <w:szCs w:val="20"/>
        </w:rPr>
        <w:t xml:space="preserve">Comprender los requisitos del sistema es una de las tareas más difíciles para los analistas, para </w:t>
      </w:r>
      <w:r w:rsidR="1B52F3D1" w:rsidRPr="009E4084">
        <w:rPr>
          <w:rFonts w:ascii="Times New Roman" w:hAnsi="Times New Roman" w:cs="Times New Roman"/>
          <w:sz w:val="20"/>
          <w:szCs w:val="20"/>
        </w:rPr>
        <w:t>ello</w:t>
      </w:r>
      <w:r w:rsidRPr="009E4084">
        <w:rPr>
          <w:rFonts w:ascii="Times New Roman" w:hAnsi="Times New Roman" w:cs="Times New Roman"/>
          <w:sz w:val="20"/>
          <w:szCs w:val="20"/>
        </w:rPr>
        <w:t xml:space="preserve"> existen diferentes técnicas las cuales ayudan a comprender y definir de la mejor manera, una de ellas es la metodología de la entrevista, </w:t>
      </w:r>
      <w:r w:rsidR="1B52F3D1" w:rsidRPr="009E4084">
        <w:rPr>
          <w:rFonts w:ascii="Times New Roman" w:hAnsi="Times New Roman" w:cs="Times New Roman"/>
          <w:sz w:val="20"/>
          <w:szCs w:val="20"/>
        </w:rPr>
        <w:t>que</w:t>
      </w:r>
      <w:r w:rsidRPr="009E4084">
        <w:rPr>
          <w:rFonts w:ascii="Times New Roman" w:hAnsi="Times New Roman" w:cs="Times New Roman"/>
          <w:sz w:val="20"/>
          <w:szCs w:val="20"/>
        </w:rPr>
        <w:t xml:space="preserve"> permite que la información recolectada pueda ser discutida</w:t>
      </w:r>
      <w:r w:rsidR="5948D29F" w:rsidRPr="009E4084">
        <w:rPr>
          <w:rFonts w:ascii="Times New Roman" w:hAnsi="Times New Roman" w:cs="Times New Roman"/>
          <w:sz w:val="20"/>
          <w:szCs w:val="20"/>
        </w:rPr>
        <w:t>.</w:t>
      </w:r>
      <w:r w:rsidRPr="009E4084">
        <w:rPr>
          <w:rFonts w:ascii="Times New Roman" w:hAnsi="Times New Roman" w:cs="Times New Roman"/>
          <w:sz w:val="20"/>
          <w:szCs w:val="20"/>
        </w:rPr>
        <w:t xml:space="preserve"> </w:t>
      </w:r>
    </w:p>
    <w:p w14:paraId="5DD5A7E0" w14:textId="74918E3D" w:rsidR="46E3F71A" w:rsidRPr="009E4084" w:rsidRDefault="46E3F71A" w:rsidP="003C0E1C">
      <w:pPr>
        <w:pStyle w:val="Sinespaciado"/>
        <w:spacing w:after="120" w:line="228" w:lineRule="auto"/>
        <w:ind w:firstLine="289"/>
        <w:jc w:val="both"/>
        <w:rPr>
          <w:rFonts w:ascii="Times New Roman" w:hAnsi="Times New Roman" w:cs="Times New Roman"/>
          <w:sz w:val="20"/>
          <w:szCs w:val="20"/>
        </w:rPr>
      </w:pPr>
      <w:r w:rsidRPr="009E4084">
        <w:rPr>
          <w:rFonts w:ascii="Times New Roman" w:hAnsi="Times New Roman" w:cs="Times New Roman"/>
          <w:sz w:val="20"/>
          <w:szCs w:val="20"/>
        </w:rPr>
        <w:t xml:space="preserve">La revisión sistemática comprendió 52 artículos, los cuales aprobaron cada fase dentro del proceso PICOC, adoptando un puntaje mayor o igual a 2.5 que les permitió ingresar al área de seleccionados. Existen una gran variedad de metodologías y herramientas que se utilizaron en cada uno de estos, la metodología que resaltaron fueron KAOS, PNL y </w:t>
      </w:r>
      <w:proofErr w:type="spellStart"/>
      <w:r w:rsidRPr="009E4084">
        <w:rPr>
          <w:rFonts w:ascii="Times New Roman" w:hAnsi="Times New Roman" w:cs="Times New Roman"/>
          <w:sz w:val="20"/>
          <w:szCs w:val="20"/>
        </w:rPr>
        <w:t>eXtreme</w:t>
      </w:r>
      <w:proofErr w:type="spellEnd"/>
      <w:r w:rsidRPr="009E4084">
        <w:rPr>
          <w:rFonts w:ascii="Times New Roman" w:hAnsi="Times New Roman" w:cs="Times New Roman"/>
          <w:sz w:val="20"/>
          <w:szCs w:val="20"/>
        </w:rPr>
        <w:t xml:space="preserve"> XP, ya que permiten determinar requerimientos de análisis de la interfaz de usuario, conjuntamente con los usuarios que son parte del proyecto, otra metodología utilizada fue </w:t>
      </w:r>
      <w:proofErr w:type="spellStart"/>
      <w:r w:rsidRPr="009E4084">
        <w:rPr>
          <w:rFonts w:ascii="Times New Roman" w:hAnsi="Times New Roman" w:cs="Times New Roman"/>
          <w:sz w:val="20"/>
          <w:szCs w:val="20"/>
        </w:rPr>
        <w:t>Scrum</w:t>
      </w:r>
      <w:proofErr w:type="spellEnd"/>
      <w:r w:rsidRPr="009E4084">
        <w:rPr>
          <w:rFonts w:ascii="Times New Roman" w:hAnsi="Times New Roman" w:cs="Times New Roman"/>
          <w:sz w:val="20"/>
          <w:szCs w:val="20"/>
        </w:rPr>
        <w:t xml:space="preserve"> la cual contiene proceso para la </w:t>
      </w:r>
      <w:proofErr w:type="spellStart"/>
      <w:r w:rsidRPr="009E4084">
        <w:rPr>
          <w:rFonts w:ascii="Times New Roman" w:hAnsi="Times New Roman" w:cs="Times New Roman"/>
          <w:sz w:val="20"/>
          <w:szCs w:val="20"/>
        </w:rPr>
        <w:t>elicitación</w:t>
      </w:r>
      <w:proofErr w:type="spellEnd"/>
      <w:r w:rsidRPr="009E4084">
        <w:rPr>
          <w:rFonts w:ascii="Times New Roman" w:hAnsi="Times New Roman" w:cs="Times New Roman"/>
          <w:sz w:val="20"/>
          <w:szCs w:val="20"/>
        </w:rPr>
        <w:t xml:space="preserve"> de Requisitos que funcionan en un grupo de trabajo que conlleva un determinado tiempo para culminar el proyecto. Por último, el proceso de </w:t>
      </w:r>
      <w:proofErr w:type="spellStart"/>
      <w:r w:rsidRPr="009E4084">
        <w:rPr>
          <w:rFonts w:ascii="Times New Roman" w:hAnsi="Times New Roman" w:cs="Times New Roman"/>
          <w:sz w:val="20"/>
          <w:szCs w:val="20"/>
        </w:rPr>
        <w:t>elicitacion</w:t>
      </w:r>
      <w:proofErr w:type="spellEnd"/>
      <w:r w:rsidRPr="009E4084">
        <w:rPr>
          <w:rFonts w:ascii="Times New Roman" w:hAnsi="Times New Roman" w:cs="Times New Roman"/>
          <w:sz w:val="20"/>
          <w:szCs w:val="20"/>
        </w:rPr>
        <w:t xml:space="preserve"> de requisitos es el paso más importante dentro del desarrollo de un proyecto ya que mediante este proceso se obtiene las necesidades de los clientes con la ayuda del personal de trabajo, quienes priorizan las fortalezas y debilidades para realizar el proyecto.</w:t>
      </w:r>
    </w:p>
    <w:p w14:paraId="4D58A4FA" w14:textId="40DA6251" w:rsidR="002F1925" w:rsidRPr="009E4084" w:rsidRDefault="00FE100C" w:rsidP="003C0E1C">
      <w:pPr>
        <w:shd w:val="clear" w:color="auto" w:fill="FFFFFF" w:themeFill="background1"/>
        <w:spacing w:after="120" w:line="228" w:lineRule="auto"/>
        <w:ind w:firstLine="289"/>
        <w:jc w:val="both"/>
        <w:rPr>
          <w:rFonts w:ascii="Times New Roman" w:eastAsia="Times New Roman" w:hAnsi="Times New Roman" w:cs="Times New Roman"/>
          <w:b/>
          <w:sz w:val="20"/>
          <w:szCs w:val="20"/>
        </w:rPr>
      </w:pPr>
      <w:r w:rsidRPr="009E4084">
        <w:rPr>
          <w:rFonts w:ascii="Times New Roman" w:eastAsia="Times New Roman" w:hAnsi="Times New Roman" w:cs="Times New Roman"/>
          <w:b/>
          <w:sz w:val="20"/>
          <w:szCs w:val="20"/>
        </w:rPr>
        <w:t>Referencias Bibliográficas</w:t>
      </w:r>
    </w:p>
    <w:p w14:paraId="75C8D061" w14:textId="645641D1" w:rsidR="000A689E" w:rsidRPr="009E4084" w:rsidRDefault="00FE100C"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eastAsia="Times New Roman" w:hAnsi="Times New Roman" w:cs="Times New Roman"/>
          <w:sz w:val="20"/>
          <w:szCs w:val="20"/>
        </w:rPr>
        <w:lastRenderedPageBreak/>
        <w:fldChar w:fldCharType="begin" w:fldLock="1"/>
      </w:r>
      <w:r w:rsidRPr="009E4084">
        <w:rPr>
          <w:rFonts w:ascii="Times New Roman" w:eastAsia="Times New Roman" w:hAnsi="Times New Roman" w:cs="Times New Roman"/>
          <w:sz w:val="20"/>
          <w:szCs w:val="20"/>
        </w:rPr>
        <w:instrText xml:space="preserve">ADDIN Mendeley Bibliography CSL_BIBLIOGRAPHY </w:instrText>
      </w:r>
      <w:r w:rsidRPr="009E4084">
        <w:rPr>
          <w:rFonts w:ascii="Times New Roman" w:eastAsia="Times New Roman" w:hAnsi="Times New Roman" w:cs="Times New Roman"/>
          <w:sz w:val="20"/>
          <w:szCs w:val="20"/>
        </w:rPr>
        <w:fldChar w:fldCharType="separate"/>
      </w:r>
      <w:r w:rsidR="000A689E" w:rsidRPr="009E4084">
        <w:rPr>
          <w:rFonts w:ascii="Times New Roman" w:hAnsi="Times New Roman" w:cs="Times New Roman"/>
          <w:noProof/>
          <w:sz w:val="20"/>
          <w:szCs w:val="24"/>
        </w:rPr>
        <w:t>[1]</w:t>
      </w:r>
      <w:r w:rsidR="000A689E" w:rsidRPr="009E4084">
        <w:rPr>
          <w:rFonts w:ascii="Times New Roman" w:hAnsi="Times New Roman" w:cs="Times New Roman"/>
          <w:noProof/>
          <w:sz w:val="20"/>
          <w:szCs w:val="24"/>
        </w:rPr>
        <w:tab/>
        <w:t xml:space="preserve">C. D. FABIO and C. M. JOSÉ, “TÉCNICAS UTILIZADAS PARA LA TOMA Y ELICITACIÓN DE REQUERIMIENTOS EN LA INGENIERÍA DEL SOFTWARE,” </w:t>
      </w:r>
      <w:r w:rsidR="000A689E" w:rsidRPr="009E4084">
        <w:rPr>
          <w:rFonts w:ascii="Times New Roman" w:hAnsi="Times New Roman" w:cs="Times New Roman"/>
          <w:i/>
          <w:iCs/>
          <w:noProof/>
          <w:sz w:val="20"/>
          <w:szCs w:val="24"/>
        </w:rPr>
        <w:t>Pereira</w:t>
      </w:r>
      <w:r w:rsidR="000A689E" w:rsidRPr="009E4084">
        <w:rPr>
          <w:rFonts w:ascii="Times New Roman" w:hAnsi="Times New Roman" w:cs="Times New Roman"/>
          <w:noProof/>
          <w:sz w:val="20"/>
          <w:szCs w:val="24"/>
        </w:rPr>
        <w:t>, 2015.</w:t>
      </w:r>
    </w:p>
    <w:p w14:paraId="33EF0476"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[2]</w:t>
      </w:r>
      <w:r w:rsidRPr="009E4084">
        <w:rPr>
          <w:rFonts w:ascii="Times New Roman" w:hAnsi="Times New Roman" w:cs="Times New Roman"/>
          <w:noProof/>
          <w:sz w:val="20"/>
          <w:szCs w:val="24"/>
        </w:rPr>
        <w:tab/>
        <w:t xml:space="preserve">P. Brereton, B. A. Kitchenham, D. Budgen, M. Turner, and M. Khalil, “Lessons from applying the systematic literature review process within the software engineering domain,” </w:t>
      </w:r>
      <w:r w:rsidRPr="009E4084">
        <w:rPr>
          <w:rFonts w:ascii="Times New Roman" w:hAnsi="Times New Roman" w:cs="Times New Roman"/>
          <w:i/>
          <w:iCs/>
          <w:noProof/>
          <w:sz w:val="20"/>
          <w:szCs w:val="24"/>
        </w:rPr>
        <w:t>J. Syst. Softw.</w:t>
      </w:r>
      <w:r w:rsidRPr="009E4084">
        <w:rPr>
          <w:rFonts w:ascii="Times New Roman" w:hAnsi="Times New Roman" w:cs="Times New Roman"/>
          <w:noProof/>
          <w:sz w:val="20"/>
          <w:szCs w:val="24"/>
        </w:rPr>
        <w:t>, vol. 80, no. 4, pp. 571–583, 2007, doi: https://doi.org/10.1016/j.jss.2006.07.009.</w:t>
      </w:r>
    </w:p>
    <w:p w14:paraId="738AFA02"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[3]</w:t>
      </w:r>
      <w:r w:rsidRPr="009E4084">
        <w:rPr>
          <w:rFonts w:ascii="Times New Roman" w:hAnsi="Times New Roman" w:cs="Times New Roman"/>
          <w:noProof/>
          <w:sz w:val="20"/>
          <w:szCs w:val="24"/>
        </w:rPr>
        <w:tab/>
        <w:t>R. Calduch, “Métodos y técnicas de investigación internacionales,” pp. 1–161, 2013.</w:t>
      </w:r>
    </w:p>
    <w:p w14:paraId="35A60215"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[4]</w:t>
      </w:r>
      <w:r w:rsidRPr="009E4084">
        <w:rPr>
          <w:rFonts w:ascii="Times New Roman" w:hAnsi="Times New Roman" w:cs="Times New Roman"/>
          <w:noProof/>
          <w:sz w:val="20"/>
          <w:szCs w:val="24"/>
        </w:rPr>
        <w:tab/>
        <w:t xml:space="preserve">ABES Engineering College and Institute of Electrical and Electronics Engineers, </w:t>
      </w:r>
      <w:r w:rsidRPr="009E4084">
        <w:rPr>
          <w:rFonts w:ascii="Times New Roman" w:hAnsi="Times New Roman" w:cs="Times New Roman"/>
          <w:i/>
          <w:iCs/>
          <w:noProof/>
          <w:sz w:val="20"/>
          <w:szCs w:val="24"/>
        </w:rPr>
        <w:t>3rd IEEE International Conference on “Computational Intelligence and Communication Technology” (IEEE-CICT 2017) : 9th &amp; 10th February, 2017, ABES Engineering College, Ghaziabad.</w:t>
      </w:r>
      <w:r w:rsidRPr="009E4084">
        <w:rPr>
          <w:rFonts w:ascii="Times New Roman" w:hAnsi="Times New Roman" w:cs="Times New Roman"/>
          <w:noProof/>
          <w:sz w:val="20"/>
          <w:szCs w:val="24"/>
        </w:rPr>
        <w:t xml:space="preserve"> 2017 3rd International Conference on Computational Intelligence &amp; Communication Technology (CICT), 2017.</w:t>
      </w:r>
    </w:p>
    <w:p w14:paraId="3CAAB413"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[5]</w:t>
      </w:r>
      <w:r w:rsidRPr="009E4084">
        <w:rPr>
          <w:rFonts w:ascii="Times New Roman" w:hAnsi="Times New Roman" w:cs="Times New Roman"/>
          <w:noProof/>
          <w:sz w:val="20"/>
          <w:szCs w:val="24"/>
        </w:rPr>
        <w:tab/>
        <w:t xml:space="preserve">I. Ibriwesh, K. S. Dollmat, S. B. Ho, I. Chai, and C. H. Tan, “A controlled experiment on requirements elicitation in electronic markets,” in </w:t>
      </w:r>
      <w:r w:rsidRPr="009E4084">
        <w:rPr>
          <w:rFonts w:ascii="Times New Roman" w:hAnsi="Times New Roman" w:cs="Times New Roman"/>
          <w:i/>
          <w:iCs/>
          <w:noProof/>
          <w:sz w:val="20"/>
          <w:szCs w:val="24"/>
        </w:rPr>
        <w:t>ACM International Conference Proceeding Series</w:t>
      </w:r>
      <w:r w:rsidRPr="009E4084">
        <w:rPr>
          <w:rFonts w:ascii="Times New Roman" w:hAnsi="Times New Roman" w:cs="Times New Roman"/>
          <w:noProof/>
          <w:sz w:val="20"/>
          <w:szCs w:val="24"/>
        </w:rPr>
        <w:t>, Jan. 2017, pp. 56–60, doi: 10.1145/3026480.3026496.</w:t>
      </w:r>
    </w:p>
    <w:p w14:paraId="7BCB0B93"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[6]</w:t>
      </w:r>
      <w:r w:rsidRPr="009E4084">
        <w:rPr>
          <w:rFonts w:ascii="Times New Roman" w:hAnsi="Times New Roman" w:cs="Times New Roman"/>
          <w:noProof/>
          <w:sz w:val="20"/>
          <w:szCs w:val="24"/>
        </w:rPr>
        <w:tab/>
        <w:t xml:space="preserve">F. Galinier, “A DSL for requirements in the context of a seamless approach,” in </w:t>
      </w:r>
      <w:r w:rsidRPr="009E4084">
        <w:rPr>
          <w:rFonts w:ascii="Times New Roman" w:hAnsi="Times New Roman" w:cs="Times New Roman"/>
          <w:i/>
          <w:iCs/>
          <w:noProof/>
          <w:sz w:val="20"/>
          <w:szCs w:val="24"/>
        </w:rPr>
        <w:t>ASE 2018 - Proceedings of the 33rd ACM/IEEE International Conference on Automated Software Engineering</w:t>
      </w:r>
      <w:r w:rsidRPr="009E4084">
        <w:rPr>
          <w:rFonts w:ascii="Times New Roman" w:hAnsi="Times New Roman" w:cs="Times New Roman"/>
          <w:noProof/>
          <w:sz w:val="20"/>
          <w:szCs w:val="24"/>
        </w:rPr>
        <w:t>, Sep. 2018, pp. 932–935, doi: 10.1145/3238147.3241538.</w:t>
      </w:r>
    </w:p>
    <w:p w14:paraId="3787FBF7"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[7]</w:t>
      </w:r>
      <w:r w:rsidRPr="009E4084">
        <w:rPr>
          <w:rFonts w:ascii="Times New Roman" w:hAnsi="Times New Roman" w:cs="Times New Roman"/>
          <w:noProof/>
          <w:sz w:val="20"/>
          <w:szCs w:val="24"/>
        </w:rPr>
        <w:tab/>
        <w:t xml:space="preserve">Jāmiʻat al-Zaytūnah al-Urdunīyah, Universiti Sains Malaysia, and Institute of Electrical and Electronics Engineers, </w:t>
      </w:r>
      <w:r w:rsidRPr="009E4084">
        <w:rPr>
          <w:rFonts w:ascii="Times New Roman" w:hAnsi="Times New Roman" w:cs="Times New Roman"/>
          <w:i/>
          <w:iCs/>
          <w:noProof/>
          <w:sz w:val="20"/>
          <w:szCs w:val="24"/>
        </w:rPr>
        <w:t>ICIT 2017 : the 8th International Conference on Information Technology : Internet of Things IoT : conference proceedings : May 17th - 18th, 2017, Amman, Jordan.</w:t>
      </w:r>
      <w:r w:rsidRPr="009E4084">
        <w:rPr>
          <w:rFonts w:ascii="Times New Roman" w:hAnsi="Times New Roman" w:cs="Times New Roman"/>
          <w:noProof/>
          <w:sz w:val="20"/>
          <w:szCs w:val="24"/>
        </w:rPr>
        <w:t xml:space="preserve"> 2017.</w:t>
      </w:r>
    </w:p>
    <w:p w14:paraId="76DA0C6B"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[8]</w:t>
      </w:r>
      <w:r w:rsidRPr="009E4084">
        <w:rPr>
          <w:rFonts w:ascii="Times New Roman" w:hAnsi="Times New Roman" w:cs="Times New Roman"/>
          <w:noProof/>
          <w:sz w:val="20"/>
          <w:szCs w:val="24"/>
        </w:rPr>
        <w:tab/>
        <w:t>C. Unger-Windeler, J. Klünder, and K. Schneider, “A Mapping Study on Product Owners in Industry: Identifying Future Research Directions,” 2019.</w:t>
      </w:r>
    </w:p>
    <w:p w14:paraId="261B4EF9"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[9]</w:t>
      </w:r>
      <w:r w:rsidRPr="009E4084">
        <w:rPr>
          <w:rFonts w:ascii="Times New Roman" w:hAnsi="Times New Roman" w:cs="Times New Roman"/>
          <w:noProof/>
          <w:sz w:val="20"/>
          <w:szCs w:val="24"/>
        </w:rPr>
        <w:tab/>
        <w:t xml:space="preserve">S. Bagheri, R. J. Kusters, J. J. M. Trienekens, and P. W. P. J. Grefen, “A reference model-based user requirements elicitation process: Toward operational business-IT alignment in a co-creation value network,” </w:t>
      </w:r>
      <w:r w:rsidRPr="009E4084">
        <w:rPr>
          <w:rFonts w:ascii="Times New Roman" w:hAnsi="Times New Roman" w:cs="Times New Roman"/>
          <w:i/>
          <w:iCs/>
          <w:noProof/>
          <w:sz w:val="20"/>
          <w:szCs w:val="24"/>
        </w:rPr>
        <w:t>Inf. Softw. Technol.</w:t>
      </w:r>
      <w:r w:rsidRPr="009E4084">
        <w:rPr>
          <w:rFonts w:ascii="Times New Roman" w:hAnsi="Times New Roman" w:cs="Times New Roman"/>
          <w:noProof/>
          <w:sz w:val="20"/>
          <w:szCs w:val="24"/>
        </w:rPr>
        <w:t>, vol. 111, pp. 72–85, Jul. 2019, doi: 10.1016/j.infsof.2019.03.012.</w:t>
      </w:r>
    </w:p>
    <w:p w14:paraId="00B161BB"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[10]</w:t>
      </w:r>
      <w:r w:rsidRPr="009E4084">
        <w:rPr>
          <w:rFonts w:ascii="Times New Roman" w:hAnsi="Times New Roman" w:cs="Times New Roman"/>
          <w:noProof/>
          <w:sz w:val="20"/>
          <w:szCs w:val="24"/>
        </w:rPr>
        <w:tab/>
        <w:t xml:space="preserve">M. Ali, E. S. Nasr, and M. H. Gheith, “A requirements elicitation approach for cloud based software product line ERPs,” </w:t>
      </w:r>
      <w:r w:rsidRPr="009E4084">
        <w:rPr>
          <w:rFonts w:ascii="Times New Roman" w:hAnsi="Times New Roman" w:cs="Times New Roman"/>
          <w:i/>
          <w:iCs/>
          <w:noProof/>
          <w:sz w:val="20"/>
          <w:szCs w:val="24"/>
        </w:rPr>
        <w:t>ACM Int. Conf. Proceeding Ser.</w:t>
      </w:r>
      <w:r w:rsidRPr="009E4084">
        <w:rPr>
          <w:rFonts w:ascii="Times New Roman" w:hAnsi="Times New Roman" w:cs="Times New Roman"/>
          <w:noProof/>
          <w:sz w:val="20"/>
          <w:szCs w:val="24"/>
        </w:rPr>
        <w:t>, vol. 28-29-May-, pp. 34–39, 2016, doi: 10.1145/2944165.2944171.</w:t>
      </w:r>
    </w:p>
    <w:p w14:paraId="2FFEEA0C"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[11]</w:t>
      </w:r>
      <w:r w:rsidRPr="009E4084">
        <w:rPr>
          <w:rFonts w:ascii="Times New Roman" w:hAnsi="Times New Roman" w:cs="Times New Roman"/>
          <w:noProof/>
          <w:sz w:val="20"/>
          <w:szCs w:val="24"/>
        </w:rPr>
        <w:tab/>
        <w:t xml:space="preserve">M. A. A. Elmoniem, E. S. Nasr, and M. H. Gheith, “A requirements elicitation tool for cloud-based erp software product line,” in </w:t>
      </w:r>
      <w:r w:rsidRPr="009E4084">
        <w:rPr>
          <w:rFonts w:ascii="Times New Roman" w:hAnsi="Times New Roman" w:cs="Times New Roman"/>
          <w:i/>
          <w:iCs/>
          <w:noProof/>
          <w:sz w:val="20"/>
          <w:szCs w:val="24"/>
        </w:rPr>
        <w:t>ACM International Conference Proceeding Series</w:t>
      </w:r>
      <w:r w:rsidRPr="009E4084">
        <w:rPr>
          <w:rFonts w:ascii="Times New Roman" w:hAnsi="Times New Roman" w:cs="Times New Roman"/>
          <w:noProof/>
          <w:sz w:val="20"/>
          <w:szCs w:val="24"/>
        </w:rPr>
        <w:t>, Dec. 2017, pp. 1–6, doi: 10.1145/3178298.3178300.</w:t>
      </w:r>
    </w:p>
    <w:p w14:paraId="6165A128"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[12]</w:t>
      </w:r>
      <w:r w:rsidRPr="009E4084">
        <w:rPr>
          <w:rFonts w:ascii="Times New Roman" w:hAnsi="Times New Roman" w:cs="Times New Roman"/>
          <w:noProof/>
          <w:sz w:val="20"/>
          <w:szCs w:val="24"/>
        </w:rPr>
        <w:tab/>
        <w:t xml:space="preserve">D. Silva, T. G. Gonçalves, and A. R. C. da Rocha, </w:t>
      </w:r>
      <w:r w:rsidRPr="009E4084">
        <w:rPr>
          <w:rFonts w:ascii="Times New Roman" w:hAnsi="Times New Roman" w:cs="Times New Roman"/>
          <w:noProof/>
          <w:sz w:val="20"/>
          <w:szCs w:val="24"/>
        </w:rPr>
        <w:lastRenderedPageBreak/>
        <w:t>“A requirements engineering process for IoT systems,” Oct. 2019, doi: 10.1145/3364641.3364664.</w:t>
      </w:r>
    </w:p>
    <w:p w14:paraId="12E455DC"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[13]</w:t>
      </w:r>
      <w:r w:rsidRPr="009E4084">
        <w:rPr>
          <w:rFonts w:ascii="Times New Roman" w:hAnsi="Times New Roman" w:cs="Times New Roman"/>
          <w:noProof/>
          <w:sz w:val="20"/>
          <w:szCs w:val="24"/>
        </w:rPr>
        <w:tab/>
        <w:t xml:space="preserve">S. Kurkovsky, S. Ludi, and L. Clark, “Active learning with LEGO for software requirements,” in </w:t>
      </w:r>
      <w:r w:rsidRPr="009E4084">
        <w:rPr>
          <w:rFonts w:ascii="Times New Roman" w:hAnsi="Times New Roman" w:cs="Times New Roman"/>
          <w:i/>
          <w:iCs/>
          <w:noProof/>
          <w:sz w:val="20"/>
          <w:szCs w:val="24"/>
        </w:rPr>
        <w:t>SIGCSE 2019 - Proceedings of the 50th ACM Technical Symposium on Computer Science Education</w:t>
      </w:r>
      <w:r w:rsidRPr="009E4084">
        <w:rPr>
          <w:rFonts w:ascii="Times New Roman" w:hAnsi="Times New Roman" w:cs="Times New Roman"/>
          <w:noProof/>
          <w:sz w:val="20"/>
          <w:szCs w:val="24"/>
        </w:rPr>
        <w:t>, Feb. 2019, pp. 218–224, doi: 10.1145/3287324.3287444.</w:t>
      </w:r>
    </w:p>
    <w:p w14:paraId="5CBE9E4E"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[14]</w:t>
      </w:r>
      <w:r w:rsidRPr="009E4084">
        <w:rPr>
          <w:rFonts w:ascii="Times New Roman" w:hAnsi="Times New Roman" w:cs="Times New Roman"/>
          <w:noProof/>
          <w:sz w:val="20"/>
          <w:szCs w:val="24"/>
        </w:rPr>
        <w:tab/>
        <w:t xml:space="preserve">N. A. Moketar, M. Kamalrudin, S. Sidek, M. Robinson, and J. Grundy, “An automated collaborative requirements engineering tool for better validation of requirements,” in </w:t>
      </w:r>
      <w:r w:rsidRPr="009E4084">
        <w:rPr>
          <w:rFonts w:ascii="Times New Roman" w:hAnsi="Times New Roman" w:cs="Times New Roman"/>
          <w:i/>
          <w:iCs/>
          <w:noProof/>
          <w:sz w:val="20"/>
          <w:szCs w:val="24"/>
        </w:rPr>
        <w:t>ASE 2016 - Proceedings of the 31st IEEE/ACM International Conference on Automated Software Engineering</w:t>
      </w:r>
      <w:r w:rsidRPr="009E4084">
        <w:rPr>
          <w:rFonts w:ascii="Times New Roman" w:hAnsi="Times New Roman" w:cs="Times New Roman"/>
          <w:noProof/>
          <w:sz w:val="20"/>
          <w:szCs w:val="24"/>
        </w:rPr>
        <w:t>, Aug. 2016, pp. 864–869, doi: 10.1145/2970276.2970295.</w:t>
      </w:r>
    </w:p>
    <w:p w14:paraId="17CBF7D2"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[15]</w:t>
      </w:r>
      <w:r w:rsidRPr="009E4084">
        <w:rPr>
          <w:rFonts w:ascii="Times New Roman" w:hAnsi="Times New Roman" w:cs="Times New Roman"/>
          <w:noProof/>
          <w:sz w:val="20"/>
          <w:szCs w:val="24"/>
        </w:rPr>
        <w:tab/>
        <w:t xml:space="preserve">A. F. Souza, B. Ferreira, N. Valentim, and T. Conte, “An experience report on teaching multiple design thinking techniques to software engineering students,” </w:t>
      </w:r>
      <w:r w:rsidRPr="009E4084">
        <w:rPr>
          <w:rFonts w:ascii="Times New Roman" w:hAnsi="Times New Roman" w:cs="Times New Roman"/>
          <w:i/>
          <w:iCs/>
          <w:noProof/>
          <w:sz w:val="20"/>
          <w:szCs w:val="24"/>
        </w:rPr>
        <w:t>ACM Int. Conf. Proceeding Ser.</w:t>
      </w:r>
      <w:r w:rsidRPr="009E4084">
        <w:rPr>
          <w:rFonts w:ascii="Times New Roman" w:hAnsi="Times New Roman" w:cs="Times New Roman"/>
          <w:noProof/>
          <w:sz w:val="20"/>
          <w:szCs w:val="24"/>
        </w:rPr>
        <w:t>, pp. 220–229, 2018, doi: 10.1145/3266237.3266246.</w:t>
      </w:r>
    </w:p>
    <w:p w14:paraId="06EEF2D5"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[16]</w:t>
      </w:r>
      <w:r w:rsidRPr="009E4084">
        <w:rPr>
          <w:rFonts w:ascii="Times New Roman" w:hAnsi="Times New Roman" w:cs="Times New Roman"/>
          <w:noProof/>
          <w:sz w:val="20"/>
          <w:szCs w:val="24"/>
        </w:rPr>
        <w:tab/>
        <w:t xml:space="preserve">Y. Yan, P. Liao, and Z. Zhang, “An ontology framework of software requirements change management process based on causality,” in </w:t>
      </w:r>
      <w:r w:rsidRPr="009E4084">
        <w:rPr>
          <w:rFonts w:ascii="Times New Roman" w:hAnsi="Times New Roman" w:cs="Times New Roman"/>
          <w:i/>
          <w:iCs/>
          <w:noProof/>
          <w:sz w:val="20"/>
          <w:szCs w:val="24"/>
        </w:rPr>
        <w:t>ACM International Conference Proceeding Series</w:t>
      </w:r>
      <w:r w:rsidRPr="009E4084">
        <w:rPr>
          <w:rFonts w:ascii="Times New Roman" w:hAnsi="Times New Roman" w:cs="Times New Roman"/>
          <w:noProof/>
          <w:sz w:val="20"/>
          <w:szCs w:val="24"/>
        </w:rPr>
        <w:t>, Apr. 2018, pp. 107–111, doi: 10.1145/3206098.3206117.</w:t>
      </w:r>
    </w:p>
    <w:p w14:paraId="17E68A0E"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[17]</w:t>
      </w:r>
      <w:r w:rsidRPr="009E4084">
        <w:rPr>
          <w:rFonts w:ascii="Times New Roman" w:hAnsi="Times New Roman" w:cs="Times New Roman"/>
          <w:noProof/>
          <w:sz w:val="20"/>
          <w:szCs w:val="24"/>
        </w:rPr>
        <w:tab/>
        <w:t xml:space="preserve">C. Burnay, “Are stakeholders the only source of information for requirements engineers? Toward a taxonomy of elicitation information sources,” </w:t>
      </w:r>
      <w:r w:rsidRPr="009E4084">
        <w:rPr>
          <w:rFonts w:ascii="Times New Roman" w:hAnsi="Times New Roman" w:cs="Times New Roman"/>
          <w:i/>
          <w:iCs/>
          <w:noProof/>
          <w:sz w:val="20"/>
          <w:szCs w:val="24"/>
        </w:rPr>
        <w:t>ACM Trans. Manag. Inf. Syst.</w:t>
      </w:r>
      <w:r w:rsidRPr="009E4084">
        <w:rPr>
          <w:rFonts w:ascii="Times New Roman" w:hAnsi="Times New Roman" w:cs="Times New Roman"/>
          <w:noProof/>
          <w:sz w:val="20"/>
          <w:szCs w:val="24"/>
        </w:rPr>
        <w:t>, vol. 7, no. 3, Oct. 2016, doi: 10.1145/2965085.</w:t>
      </w:r>
    </w:p>
    <w:p w14:paraId="024B092A"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[18]</w:t>
      </w:r>
      <w:r w:rsidRPr="009E4084">
        <w:rPr>
          <w:rFonts w:ascii="Times New Roman" w:hAnsi="Times New Roman" w:cs="Times New Roman"/>
          <w:noProof/>
          <w:sz w:val="20"/>
          <w:szCs w:val="24"/>
        </w:rPr>
        <w:tab/>
        <w:t xml:space="preserve">A. J. Franco and G. U. Giraldo, “Brainstorming versus a scenario-based approach: Results of an empirical study,” </w:t>
      </w:r>
      <w:r w:rsidRPr="009E4084">
        <w:rPr>
          <w:rFonts w:ascii="Times New Roman" w:hAnsi="Times New Roman" w:cs="Times New Roman"/>
          <w:i/>
          <w:iCs/>
          <w:noProof/>
          <w:sz w:val="20"/>
          <w:szCs w:val="24"/>
        </w:rPr>
        <w:t>ACM Int. Conf. Proceeding Ser.</w:t>
      </w:r>
      <w:r w:rsidRPr="009E4084">
        <w:rPr>
          <w:rFonts w:ascii="Times New Roman" w:hAnsi="Times New Roman" w:cs="Times New Roman"/>
          <w:noProof/>
          <w:sz w:val="20"/>
          <w:szCs w:val="24"/>
        </w:rPr>
        <w:t>, pp. 30–37, 2019, doi: 10.1145/3328833.3328848.</w:t>
      </w:r>
    </w:p>
    <w:p w14:paraId="13AB4E14"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[19]</w:t>
      </w:r>
      <w:r w:rsidRPr="009E4084">
        <w:rPr>
          <w:rFonts w:ascii="Times New Roman" w:hAnsi="Times New Roman" w:cs="Times New Roman"/>
          <w:noProof/>
          <w:sz w:val="20"/>
          <w:szCs w:val="24"/>
        </w:rPr>
        <w:tab/>
        <w:t xml:space="preserve">Y. Elrakaiby, A. Ferrari, and J. Mylopoulos, “CaRE: A refinement calculus for requirements engineering based on argumentation semantics,” in </w:t>
      </w:r>
      <w:r w:rsidRPr="009E4084">
        <w:rPr>
          <w:rFonts w:ascii="Times New Roman" w:hAnsi="Times New Roman" w:cs="Times New Roman"/>
          <w:i/>
          <w:iCs/>
          <w:noProof/>
          <w:sz w:val="20"/>
          <w:szCs w:val="24"/>
        </w:rPr>
        <w:t>Proceedings - 2018 IEEE 26th International Requirements Engineering Conference, RE 2018</w:t>
      </w:r>
      <w:r w:rsidRPr="009E4084">
        <w:rPr>
          <w:rFonts w:ascii="Times New Roman" w:hAnsi="Times New Roman" w:cs="Times New Roman"/>
          <w:noProof/>
          <w:sz w:val="20"/>
          <w:szCs w:val="24"/>
        </w:rPr>
        <w:t>, Oct. 2018, pp. 364–369, doi: 10.1109/RE.2018.00-24.</w:t>
      </w:r>
    </w:p>
    <w:p w14:paraId="2DDF0320"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[20]</w:t>
      </w:r>
      <w:r w:rsidRPr="009E4084">
        <w:rPr>
          <w:rFonts w:ascii="Times New Roman" w:hAnsi="Times New Roman" w:cs="Times New Roman"/>
          <w:noProof/>
          <w:sz w:val="20"/>
          <w:szCs w:val="24"/>
        </w:rPr>
        <w:tab/>
        <w:t xml:space="preserve">J. Horkoff, N. A. Maiden, and D. Asboth, “Creative goal modeling for innovative requirements,” </w:t>
      </w:r>
      <w:r w:rsidRPr="009E4084">
        <w:rPr>
          <w:rFonts w:ascii="Times New Roman" w:hAnsi="Times New Roman" w:cs="Times New Roman"/>
          <w:i/>
          <w:iCs/>
          <w:noProof/>
          <w:sz w:val="20"/>
          <w:szCs w:val="24"/>
        </w:rPr>
        <w:t>Inf. Softw. Technol.</w:t>
      </w:r>
      <w:r w:rsidRPr="009E4084">
        <w:rPr>
          <w:rFonts w:ascii="Times New Roman" w:hAnsi="Times New Roman" w:cs="Times New Roman"/>
          <w:noProof/>
          <w:sz w:val="20"/>
          <w:szCs w:val="24"/>
        </w:rPr>
        <w:t>, vol. 106, pp. 85–100, Feb. 2019, doi: 10.1016/j.infsof.2018.09.005.</w:t>
      </w:r>
    </w:p>
    <w:p w14:paraId="5F87B365"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[21]</w:t>
      </w:r>
      <w:r w:rsidRPr="009E4084">
        <w:rPr>
          <w:rFonts w:ascii="Times New Roman" w:hAnsi="Times New Roman" w:cs="Times New Roman"/>
          <w:noProof/>
          <w:sz w:val="20"/>
          <w:szCs w:val="24"/>
        </w:rPr>
        <w:tab/>
        <w:t xml:space="preserve">K. A. Memon and X. Xiaoling, “Deciphering and analyzing software requirements employing the techniques of Natural Language processing,” in </w:t>
      </w:r>
      <w:r w:rsidRPr="009E4084">
        <w:rPr>
          <w:rFonts w:ascii="Times New Roman" w:hAnsi="Times New Roman" w:cs="Times New Roman"/>
          <w:i/>
          <w:iCs/>
          <w:noProof/>
          <w:sz w:val="20"/>
          <w:szCs w:val="24"/>
        </w:rPr>
        <w:t>ACM International Conference Proceeding Series</w:t>
      </w:r>
      <w:r w:rsidRPr="009E4084">
        <w:rPr>
          <w:rFonts w:ascii="Times New Roman" w:hAnsi="Times New Roman" w:cs="Times New Roman"/>
          <w:noProof/>
          <w:sz w:val="20"/>
          <w:szCs w:val="24"/>
        </w:rPr>
        <w:t>, Apr. 2019, pp. 153–156, doi: 10.1145/3325730.3325757.</w:t>
      </w:r>
    </w:p>
    <w:p w14:paraId="73FA228C"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[22]</w:t>
      </w:r>
      <w:r w:rsidRPr="009E4084">
        <w:rPr>
          <w:rFonts w:ascii="Times New Roman" w:hAnsi="Times New Roman" w:cs="Times New Roman"/>
          <w:noProof/>
          <w:sz w:val="20"/>
          <w:szCs w:val="24"/>
        </w:rPr>
        <w:tab/>
        <w:t>T. Rietz, “Authors copy of article: Designing a conversational requirements elicitation system for end-users,” Proceedingsbeitrag, 2019. [Online]. Available: https://issd.iism.kit.edu/team_rietz.php.</w:t>
      </w:r>
    </w:p>
    <w:p w14:paraId="5E0C5489"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[23]</w:t>
      </w:r>
      <w:r w:rsidRPr="009E4084">
        <w:rPr>
          <w:rFonts w:ascii="Times New Roman" w:hAnsi="Times New Roman" w:cs="Times New Roman"/>
          <w:noProof/>
          <w:sz w:val="20"/>
          <w:szCs w:val="24"/>
        </w:rPr>
        <w:tab/>
        <w:t xml:space="preserve">Z. S. H. Abad, M. Rahman, A. Cheema, V. Gervasi, D. Zowghi, and K. Barker, “Dynamic visual analytics for </w:t>
      </w:r>
      <w:r w:rsidRPr="009E4084">
        <w:rPr>
          <w:rFonts w:ascii="Times New Roman" w:hAnsi="Times New Roman" w:cs="Times New Roman"/>
          <w:noProof/>
          <w:sz w:val="20"/>
          <w:szCs w:val="24"/>
        </w:rPr>
        <w:lastRenderedPageBreak/>
        <w:t xml:space="preserve">elicitation meetings with ELICA,” in </w:t>
      </w:r>
      <w:r w:rsidRPr="009E4084">
        <w:rPr>
          <w:rFonts w:ascii="Times New Roman" w:hAnsi="Times New Roman" w:cs="Times New Roman"/>
          <w:i/>
          <w:iCs/>
          <w:noProof/>
          <w:sz w:val="20"/>
          <w:szCs w:val="24"/>
        </w:rPr>
        <w:t>Proceedings - 2018 IEEE 26th International Requirements Engineering Conference, RE 2018</w:t>
      </w:r>
      <w:r w:rsidRPr="009E4084">
        <w:rPr>
          <w:rFonts w:ascii="Times New Roman" w:hAnsi="Times New Roman" w:cs="Times New Roman"/>
          <w:noProof/>
          <w:sz w:val="20"/>
          <w:szCs w:val="24"/>
        </w:rPr>
        <w:t>, Oct. 2018, pp. 492–493, doi: 10.1109/RE.2018.00068.</w:t>
      </w:r>
    </w:p>
    <w:p w14:paraId="1A13F964"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[24]</w:t>
      </w:r>
      <w:r w:rsidRPr="009E4084">
        <w:rPr>
          <w:rFonts w:ascii="Times New Roman" w:hAnsi="Times New Roman" w:cs="Times New Roman"/>
          <w:noProof/>
          <w:sz w:val="20"/>
          <w:szCs w:val="24"/>
        </w:rPr>
        <w:tab/>
        <w:t xml:space="preserve">T. Y. Lim, F. F. Chua, and B. B. Tajuddin, “Elicitation techniques for internet of things applications requirements: A systematic review,” in </w:t>
      </w:r>
      <w:r w:rsidRPr="009E4084">
        <w:rPr>
          <w:rFonts w:ascii="Times New Roman" w:hAnsi="Times New Roman" w:cs="Times New Roman"/>
          <w:i/>
          <w:iCs/>
          <w:noProof/>
          <w:sz w:val="20"/>
          <w:szCs w:val="24"/>
        </w:rPr>
        <w:t>ACM International Conference Proceeding Series</w:t>
      </w:r>
      <w:r w:rsidRPr="009E4084">
        <w:rPr>
          <w:rFonts w:ascii="Times New Roman" w:hAnsi="Times New Roman" w:cs="Times New Roman"/>
          <w:noProof/>
          <w:sz w:val="20"/>
          <w:szCs w:val="24"/>
        </w:rPr>
        <w:t>, Dec. 2018, pp. 182–188, doi: 10.1145/3301326.3301360.</w:t>
      </w:r>
    </w:p>
    <w:p w14:paraId="0B534135"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[25]</w:t>
      </w:r>
      <w:r w:rsidRPr="009E4084">
        <w:rPr>
          <w:rFonts w:ascii="Times New Roman" w:hAnsi="Times New Roman" w:cs="Times New Roman"/>
          <w:noProof/>
          <w:sz w:val="20"/>
          <w:szCs w:val="24"/>
        </w:rPr>
        <w:tab/>
        <w:t xml:space="preserve">R. L. Quintanilla Portugal, P. Engiel, J. Pivatelli, and J. C. S. Do Prado Leite, “Facing the challenges of teaching requirements engineering,” </w:t>
      </w:r>
      <w:r w:rsidRPr="009E4084">
        <w:rPr>
          <w:rFonts w:ascii="Times New Roman" w:hAnsi="Times New Roman" w:cs="Times New Roman"/>
          <w:i/>
          <w:iCs/>
          <w:noProof/>
          <w:sz w:val="20"/>
          <w:szCs w:val="24"/>
        </w:rPr>
        <w:t>Proc. - Int. Conf. Softw. Eng.</w:t>
      </w:r>
      <w:r w:rsidRPr="009E4084">
        <w:rPr>
          <w:rFonts w:ascii="Times New Roman" w:hAnsi="Times New Roman" w:cs="Times New Roman"/>
          <w:noProof/>
          <w:sz w:val="20"/>
          <w:szCs w:val="24"/>
        </w:rPr>
        <w:t>, pp. 461–470, 2016, doi: 10.1145/2889160.2889200.</w:t>
      </w:r>
    </w:p>
    <w:p w14:paraId="13F9337F"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[26]</w:t>
      </w:r>
      <w:r w:rsidRPr="009E4084">
        <w:rPr>
          <w:rFonts w:ascii="Times New Roman" w:hAnsi="Times New Roman" w:cs="Times New Roman"/>
          <w:noProof/>
          <w:sz w:val="20"/>
          <w:szCs w:val="24"/>
        </w:rPr>
        <w:tab/>
        <w:t xml:space="preserve">M. Oriol </w:t>
      </w:r>
      <w:r w:rsidRPr="009E4084">
        <w:rPr>
          <w:rFonts w:ascii="Times New Roman" w:hAnsi="Times New Roman" w:cs="Times New Roman"/>
          <w:i/>
          <w:iCs/>
          <w:noProof/>
          <w:sz w:val="20"/>
          <w:szCs w:val="24"/>
        </w:rPr>
        <w:t>et al.</w:t>
      </w:r>
      <w:r w:rsidRPr="009E4084">
        <w:rPr>
          <w:rFonts w:ascii="Times New Roman" w:hAnsi="Times New Roman" w:cs="Times New Roman"/>
          <w:noProof/>
          <w:sz w:val="20"/>
          <w:szCs w:val="24"/>
        </w:rPr>
        <w:t xml:space="preserve">, “FAME: Supporting continuous requirements elicitation by combining user feedback and monitoring,” in </w:t>
      </w:r>
      <w:r w:rsidRPr="009E4084">
        <w:rPr>
          <w:rFonts w:ascii="Times New Roman" w:hAnsi="Times New Roman" w:cs="Times New Roman"/>
          <w:i/>
          <w:iCs/>
          <w:noProof/>
          <w:sz w:val="20"/>
          <w:szCs w:val="24"/>
        </w:rPr>
        <w:t>Proceedings - 2018 IEEE 26th International Requirements Engineering Conference, RE 2018</w:t>
      </w:r>
      <w:r w:rsidRPr="009E4084">
        <w:rPr>
          <w:rFonts w:ascii="Times New Roman" w:hAnsi="Times New Roman" w:cs="Times New Roman"/>
          <w:noProof/>
          <w:sz w:val="20"/>
          <w:szCs w:val="24"/>
        </w:rPr>
        <w:t>, Oct. 2018, pp. 217–227, doi: 10.1109/RE.2018.00030.</w:t>
      </w:r>
    </w:p>
    <w:p w14:paraId="5A394D2D"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[27]</w:t>
      </w:r>
      <w:r w:rsidRPr="009E4084">
        <w:rPr>
          <w:rFonts w:ascii="Times New Roman" w:hAnsi="Times New Roman" w:cs="Times New Roman"/>
          <w:noProof/>
          <w:sz w:val="20"/>
          <w:szCs w:val="24"/>
        </w:rPr>
        <w:tab/>
        <w:t>B. Losada, “Flexible requirement development through user objectives in an Agile-UCD hybrid approach,” Sep. 2018, doi: 10.1145/3233824.3233865.</w:t>
      </w:r>
    </w:p>
    <w:p w14:paraId="6352A078"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[28]</w:t>
      </w:r>
      <w:r w:rsidRPr="009E4084">
        <w:rPr>
          <w:rFonts w:ascii="Times New Roman" w:hAnsi="Times New Roman" w:cs="Times New Roman"/>
          <w:noProof/>
          <w:sz w:val="20"/>
          <w:szCs w:val="24"/>
        </w:rPr>
        <w:tab/>
        <w:t xml:space="preserve">D. Würfel, R. Lutz, and S. Diehl, “Grounded requirements engineering: An approach to use case driven requirements engineering,” </w:t>
      </w:r>
      <w:r w:rsidRPr="009E4084">
        <w:rPr>
          <w:rFonts w:ascii="Times New Roman" w:hAnsi="Times New Roman" w:cs="Times New Roman"/>
          <w:i/>
          <w:iCs/>
          <w:noProof/>
          <w:sz w:val="20"/>
          <w:szCs w:val="24"/>
        </w:rPr>
        <w:t>J. Syst. Softw.</w:t>
      </w:r>
      <w:r w:rsidRPr="009E4084">
        <w:rPr>
          <w:rFonts w:ascii="Times New Roman" w:hAnsi="Times New Roman" w:cs="Times New Roman"/>
          <w:noProof/>
          <w:sz w:val="20"/>
          <w:szCs w:val="24"/>
        </w:rPr>
        <w:t>, vol. 117, pp. 645–657, Jul. 2016, doi: 10.1016/j.jss.2015.10.024.</w:t>
      </w:r>
    </w:p>
    <w:p w14:paraId="73E315B9"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[29]</w:t>
      </w:r>
      <w:r w:rsidRPr="009E4084">
        <w:rPr>
          <w:rFonts w:ascii="Times New Roman" w:hAnsi="Times New Roman" w:cs="Times New Roman"/>
          <w:noProof/>
          <w:sz w:val="20"/>
          <w:szCs w:val="24"/>
        </w:rPr>
        <w:tab/>
        <w:t xml:space="preserve">K. I. Gómez Sotelo, C. Baron, P. Esteban, C. Y. A. G. Estrada, and L. de J. Laredo Velázquez, “How to find non-functional requirements in system developments,” </w:t>
      </w:r>
      <w:r w:rsidRPr="009E4084">
        <w:rPr>
          <w:rFonts w:ascii="Times New Roman" w:hAnsi="Times New Roman" w:cs="Times New Roman"/>
          <w:i/>
          <w:iCs/>
          <w:noProof/>
          <w:sz w:val="20"/>
          <w:szCs w:val="24"/>
        </w:rPr>
        <w:t>IFAC-PapersOnLine</w:t>
      </w:r>
      <w:r w:rsidRPr="009E4084">
        <w:rPr>
          <w:rFonts w:ascii="Times New Roman" w:hAnsi="Times New Roman" w:cs="Times New Roman"/>
          <w:noProof/>
          <w:sz w:val="20"/>
          <w:szCs w:val="24"/>
        </w:rPr>
        <w:t>, vol. 51, no. 11, pp. 1573–1578, Jan. 2018, doi: 10.1016/j.ifacol.2018.08.272.</w:t>
      </w:r>
    </w:p>
    <w:p w14:paraId="69C55D41"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[30]</w:t>
      </w:r>
      <w:r w:rsidRPr="009E4084">
        <w:rPr>
          <w:rFonts w:ascii="Times New Roman" w:hAnsi="Times New Roman" w:cs="Times New Roman"/>
          <w:noProof/>
          <w:sz w:val="20"/>
          <w:szCs w:val="24"/>
        </w:rPr>
        <w:tab/>
        <w:t xml:space="preserve">M. M. Hasan, “ICTD Systems Development: Analysis of Requirements Elicitation Approaches,” </w:t>
      </w:r>
      <w:r w:rsidRPr="009E4084">
        <w:rPr>
          <w:rFonts w:ascii="Times New Roman" w:hAnsi="Times New Roman" w:cs="Times New Roman"/>
          <w:i/>
          <w:iCs/>
          <w:noProof/>
          <w:sz w:val="20"/>
          <w:szCs w:val="24"/>
        </w:rPr>
        <w:t>ACM Int. Conf. Proceeding Ser.</w:t>
      </w:r>
      <w:r w:rsidRPr="009E4084">
        <w:rPr>
          <w:rFonts w:ascii="Times New Roman" w:hAnsi="Times New Roman" w:cs="Times New Roman"/>
          <w:noProof/>
          <w:sz w:val="20"/>
          <w:szCs w:val="24"/>
        </w:rPr>
        <w:t>, vol. 15, pp. 0–3, 2015, doi: 10.1145/2737856.2737886.</w:t>
      </w:r>
    </w:p>
    <w:p w14:paraId="53977AFA"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[31]</w:t>
      </w:r>
      <w:r w:rsidRPr="009E4084">
        <w:rPr>
          <w:rFonts w:ascii="Times New Roman" w:hAnsi="Times New Roman" w:cs="Times New Roman"/>
          <w:noProof/>
          <w:sz w:val="20"/>
          <w:szCs w:val="24"/>
        </w:rPr>
        <w:tab/>
        <w:t xml:space="preserve">G. Hagel, M. Müller-Amthor, D. Landes, and Y. Sedelmaier, “Involving customers in requirements engineering education: Mind the tgoals!,” </w:t>
      </w:r>
      <w:r w:rsidRPr="009E4084">
        <w:rPr>
          <w:rFonts w:ascii="Times New Roman" w:hAnsi="Times New Roman" w:cs="Times New Roman"/>
          <w:i/>
          <w:iCs/>
          <w:noProof/>
          <w:sz w:val="20"/>
          <w:szCs w:val="24"/>
        </w:rPr>
        <w:t>ACM Int. Conf. Proceeding Ser.</w:t>
      </w:r>
      <w:r w:rsidRPr="009E4084">
        <w:rPr>
          <w:rFonts w:ascii="Times New Roman" w:hAnsi="Times New Roman" w:cs="Times New Roman"/>
          <w:noProof/>
          <w:sz w:val="20"/>
          <w:szCs w:val="24"/>
        </w:rPr>
        <w:t>, pp. 113–121, 2018, doi: 10.1145/3209087.3209105.</w:t>
      </w:r>
    </w:p>
    <w:p w14:paraId="7555A607"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[32]</w:t>
      </w:r>
      <w:r w:rsidRPr="009E4084">
        <w:rPr>
          <w:rFonts w:ascii="Times New Roman" w:hAnsi="Times New Roman" w:cs="Times New Roman"/>
          <w:noProof/>
          <w:sz w:val="20"/>
          <w:szCs w:val="24"/>
        </w:rPr>
        <w:tab/>
        <w:t xml:space="preserve">D. Mishra, S. Aydin, A. Mishra, and S. Ostrovska, “Knowledge management in requirement elicitation: Situational methods view,” </w:t>
      </w:r>
      <w:r w:rsidRPr="009E4084">
        <w:rPr>
          <w:rFonts w:ascii="Times New Roman" w:hAnsi="Times New Roman" w:cs="Times New Roman"/>
          <w:i/>
          <w:iCs/>
          <w:noProof/>
          <w:sz w:val="20"/>
          <w:szCs w:val="24"/>
        </w:rPr>
        <w:t>Comput. Stand. Interfaces</w:t>
      </w:r>
      <w:r w:rsidRPr="009E4084">
        <w:rPr>
          <w:rFonts w:ascii="Times New Roman" w:hAnsi="Times New Roman" w:cs="Times New Roman"/>
          <w:noProof/>
          <w:sz w:val="20"/>
          <w:szCs w:val="24"/>
        </w:rPr>
        <w:t>, vol. 56, pp. 49–61, Feb. 2018, doi: 10.1016/j.csi.2017.09.004.</w:t>
      </w:r>
    </w:p>
    <w:p w14:paraId="71CF593E"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[33]</w:t>
      </w:r>
      <w:r w:rsidRPr="009E4084">
        <w:rPr>
          <w:rFonts w:ascii="Times New Roman" w:hAnsi="Times New Roman" w:cs="Times New Roman"/>
          <w:noProof/>
          <w:sz w:val="20"/>
          <w:szCs w:val="24"/>
        </w:rPr>
        <w:tab/>
        <w:t xml:space="preserve">M. Wever, L. Van Rooijen, and H. Hamann, “Multioracle coevolutionary learning of requirements specifications from examples in on-the-fly markets,” </w:t>
      </w:r>
      <w:r w:rsidRPr="009E4084">
        <w:rPr>
          <w:rFonts w:ascii="Times New Roman" w:hAnsi="Times New Roman" w:cs="Times New Roman"/>
          <w:i/>
          <w:iCs/>
          <w:noProof/>
          <w:sz w:val="20"/>
          <w:szCs w:val="24"/>
        </w:rPr>
        <w:t>Evol. Comput.</w:t>
      </w:r>
      <w:r w:rsidRPr="009E4084">
        <w:rPr>
          <w:rFonts w:ascii="Times New Roman" w:hAnsi="Times New Roman" w:cs="Times New Roman"/>
          <w:noProof/>
          <w:sz w:val="20"/>
          <w:szCs w:val="24"/>
        </w:rPr>
        <w:t>, vol. 28, no. 2, pp. 165–193, 2019, doi: 10.1162/evco_a_00266.</w:t>
      </w:r>
    </w:p>
    <w:p w14:paraId="3A9FA5B8"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[34]</w:t>
      </w:r>
      <w:r w:rsidRPr="009E4084">
        <w:rPr>
          <w:rFonts w:ascii="Times New Roman" w:hAnsi="Times New Roman" w:cs="Times New Roman"/>
          <w:noProof/>
          <w:sz w:val="20"/>
          <w:szCs w:val="24"/>
        </w:rPr>
        <w:tab/>
        <w:t xml:space="preserve">J. K. Balikuddembe and J. Nakirijja, “Planning for public sector software projects using value-based requirements engineering techniques: A research agenda,” </w:t>
      </w:r>
      <w:r w:rsidRPr="009E4084">
        <w:rPr>
          <w:rFonts w:ascii="Times New Roman" w:hAnsi="Times New Roman" w:cs="Times New Roman"/>
          <w:i/>
          <w:iCs/>
          <w:noProof/>
          <w:sz w:val="20"/>
          <w:szCs w:val="24"/>
        </w:rPr>
        <w:t>Proc. - Int. Conf. Softw. Eng.</w:t>
      </w:r>
      <w:r w:rsidRPr="009E4084">
        <w:rPr>
          <w:rFonts w:ascii="Times New Roman" w:hAnsi="Times New Roman" w:cs="Times New Roman"/>
          <w:noProof/>
          <w:sz w:val="20"/>
          <w:szCs w:val="24"/>
        </w:rPr>
        <w:t xml:space="preserve">, pp. 50–54, 2018, doi: </w:t>
      </w:r>
      <w:r w:rsidRPr="009E4084">
        <w:rPr>
          <w:rFonts w:ascii="Times New Roman" w:hAnsi="Times New Roman" w:cs="Times New Roman"/>
          <w:noProof/>
          <w:sz w:val="20"/>
          <w:szCs w:val="24"/>
        </w:rPr>
        <w:lastRenderedPageBreak/>
        <w:t>10.1145/3195528.3195536.</w:t>
      </w:r>
    </w:p>
    <w:p w14:paraId="19A569F9"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[35]</w:t>
      </w:r>
      <w:r w:rsidRPr="009E4084">
        <w:rPr>
          <w:rFonts w:ascii="Times New Roman" w:hAnsi="Times New Roman" w:cs="Times New Roman"/>
          <w:noProof/>
          <w:sz w:val="20"/>
          <w:szCs w:val="24"/>
        </w:rPr>
        <w:tab/>
        <w:t xml:space="preserve">P. R. Anish </w:t>
      </w:r>
      <w:r w:rsidRPr="009E4084">
        <w:rPr>
          <w:rFonts w:ascii="Times New Roman" w:hAnsi="Times New Roman" w:cs="Times New Roman"/>
          <w:i/>
          <w:iCs/>
          <w:noProof/>
          <w:sz w:val="20"/>
          <w:szCs w:val="24"/>
        </w:rPr>
        <w:t>et al.</w:t>
      </w:r>
      <w:r w:rsidRPr="009E4084">
        <w:rPr>
          <w:rFonts w:ascii="Times New Roman" w:hAnsi="Times New Roman" w:cs="Times New Roman"/>
          <w:noProof/>
          <w:sz w:val="20"/>
          <w:szCs w:val="24"/>
        </w:rPr>
        <w:t xml:space="preserve">, “Probing for requirements knowledge to stimulate architectural thinking,” in </w:t>
      </w:r>
      <w:r w:rsidRPr="009E4084">
        <w:rPr>
          <w:rFonts w:ascii="Times New Roman" w:hAnsi="Times New Roman" w:cs="Times New Roman"/>
          <w:i/>
          <w:iCs/>
          <w:noProof/>
          <w:sz w:val="20"/>
          <w:szCs w:val="24"/>
        </w:rPr>
        <w:t>Proceedings - International Conference on Software Engineering</w:t>
      </w:r>
      <w:r w:rsidRPr="009E4084">
        <w:rPr>
          <w:rFonts w:ascii="Times New Roman" w:hAnsi="Times New Roman" w:cs="Times New Roman"/>
          <w:noProof/>
          <w:sz w:val="20"/>
          <w:szCs w:val="24"/>
        </w:rPr>
        <w:t>, May 2016, vol. 14-22-May-, pp. 843–854, doi: 10.1145/2884781.2884801.</w:t>
      </w:r>
    </w:p>
    <w:p w14:paraId="79DF3F09"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[36]</w:t>
      </w:r>
      <w:r w:rsidRPr="009E4084">
        <w:rPr>
          <w:rFonts w:ascii="Times New Roman" w:hAnsi="Times New Roman" w:cs="Times New Roman"/>
          <w:noProof/>
          <w:sz w:val="20"/>
          <w:szCs w:val="24"/>
        </w:rPr>
        <w:tab/>
        <w:t>A. Sousa, A. Uchôa, E. Fernandes, C. I. M. Bezerra, J. M. Monteiro, and R. M. C. Andrade, “REM4DSPL: A requirements engineering method for dynamic software product lines,” Oct. 2019, doi: 10.1145/3364641.3364656.</w:t>
      </w:r>
    </w:p>
    <w:p w14:paraId="04822459"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[37]</w:t>
      </w:r>
      <w:r w:rsidRPr="009E4084">
        <w:rPr>
          <w:rFonts w:ascii="Times New Roman" w:hAnsi="Times New Roman" w:cs="Times New Roman"/>
          <w:noProof/>
          <w:sz w:val="20"/>
          <w:szCs w:val="24"/>
        </w:rPr>
        <w:tab/>
        <w:t xml:space="preserve">K. Kessi, Z. Alimazighi, and M. Oussalah, “Requirement Meta Model of a Cooperative Information System Oriented Viewpoints,” in </w:t>
      </w:r>
      <w:r w:rsidRPr="009E4084">
        <w:rPr>
          <w:rFonts w:ascii="Times New Roman" w:hAnsi="Times New Roman" w:cs="Times New Roman"/>
          <w:i/>
          <w:iCs/>
          <w:noProof/>
          <w:sz w:val="20"/>
          <w:szCs w:val="24"/>
        </w:rPr>
        <w:t>Procedia Computer Science</w:t>
      </w:r>
      <w:r w:rsidRPr="009E4084">
        <w:rPr>
          <w:rFonts w:ascii="Times New Roman" w:hAnsi="Times New Roman" w:cs="Times New Roman"/>
          <w:noProof/>
          <w:sz w:val="20"/>
          <w:szCs w:val="24"/>
        </w:rPr>
        <w:t>, 2015, vol. 64, pp. 474–482, doi: 10.1016/j.procs.2015.08.545.</w:t>
      </w:r>
    </w:p>
    <w:p w14:paraId="0FB9295A"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[38]</w:t>
      </w:r>
      <w:r w:rsidRPr="009E4084">
        <w:rPr>
          <w:rFonts w:ascii="Times New Roman" w:hAnsi="Times New Roman" w:cs="Times New Roman"/>
          <w:noProof/>
          <w:sz w:val="20"/>
          <w:szCs w:val="24"/>
        </w:rPr>
        <w:tab/>
        <w:t>T. Vujicic and S. Scepanovic, “Requirements Elicitation in Culturally and Technologically Diverse Settings,” 2016.</w:t>
      </w:r>
    </w:p>
    <w:p w14:paraId="4D740BF4"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[39]</w:t>
      </w:r>
      <w:r w:rsidRPr="009E4084">
        <w:rPr>
          <w:rFonts w:ascii="Times New Roman" w:hAnsi="Times New Roman" w:cs="Times New Roman"/>
          <w:noProof/>
          <w:sz w:val="20"/>
          <w:szCs w:val="24"/>
        </w:rPr>
        <w:tab/>
        <w:t xml:space="preserve">N. Kushiro, T. Shimizu, and T. Ehira, “Requirements Elicitation with Extended Goal Graph,” in </w:t>
      </w:r>
      <w:r w:rsidRPr="009E4084">
        <w:rPr>
          <w:rFonts w:ascii="Times New Roman" w:hAnsi="Times New Roman" w:cs="Times New Roman"/>
          <w:i/>
          <w:iCs/>
          <w:noProof/>
          <w:sz w:val="20"/>
          <w:szCs w:val="24"/>
        </w:rPr>
        <w:t>Procedia Computer Science</w:t>
      </w:r>
      <w:r w:rsidRPr="009E4084">
        <w:rPr>
          <w:rFonts w:ascii="Times New Roman" w:hAnsi="Times New Roman" w:cs="Times New Roman"/>
          <w:noProof/>
          <w:sz w:val="20"/>
          <w:szCs w:val="24"/>
        </w:rPr>
        <w:t>, 2016, vol. 96, pp. 1691–1700, doi: 10.1016/j.procs.2016.08.217.</w:t>
      </w:r>
    </w:p>
    <w:p w14:paraId="77FB7A8F"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[40]</w:t>
      </w:r>
      <w:r w:rsidRPr="009E4084">
        <w:rPr>
          <w:rFonts w:ascii="Times New Roman" w:hAnsi="Times New Roman" w:cs="Times New Roman"/>
          <w:noProof/>
          <w:sz w:val="20"/>
          <w:szCs w:val="24"/>
        </w:rPr>
        <w:tab/>
        <w:t xml:space="preserve">J. Vilela, E. Gonçalves, A. Holanda, B. Figueiredo, and J. Castro, “Retrospective, relevance, and trends of SAC requirements engineering track,” in </w:t>
      </w:r>
      <w:r w:rsidRPr="009E4084">
        <w:rPr>
          <w:rFonts w:ascii="Times New Roman" w:hAnsi="Times New Roman" w:cs="Times New Roman"/>
          <w:i/>
          <w:iCs/>
          <w:noProof/>
          <w:sz w:val="20"/>
          <w:szCs w:val="24"/>
        </w:rPr>
        <w:t>Proceedings of the ACM Symposium on Applied Computing</w:t>
      </w:r>
      <w:r w:rsidRPr="009E4084">
        <w:rPr>
          <w:rFonts w:ascii="Times New Roman" w:hAnsi="Times New Roman" w:cs="Times New Roman"/>
          <w:noProof/>
          <w:sz w:val="20"/>
          <w:szCs w:val="24"/>
        </w:rPr>
        <w:t>, Apr. 2016, vol. 04-08-Apri, pp. 1264–1269, doi: 10.1145/2851613.2851757.</w:t>
      </w:r>
    </w:p>
    <w:p w14:paraId="0599C7DF"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[41]</w:t>
      </w:r>
      <w:r w:rsidRPr="009E4084">
        <w:rPr>
          <w:rFonts w:ascii="Times New Roman" w:hAnsi="Times New Roman" w:cs="Times New Roman"/>
          <w:noProof/>
          <w:sz w:val="20"/>
          <w:szCs w:val="24"/>
        </w:rPr>
        <w:tab/>
        <w:t xml:space="preserve">G. Kavallieratos, S. Katsikas, and V. Gkioulos, “SafeSec Tropos: Joint security and safety requirements elicitation,” </w:t>
      </w:r>
      <w:r w:rsidRPr="009E4084">
        <w:rPr>
          <w:rFonts w:ascii="Times New Roman" w:hAnsi="Times New Roman" w:cs="Times New Roman"/>
          <w:i/>
          <w:iCs/>
          <w:noProof/>
          <w:sz w:val="20"/>
          <w:szCs w:val="24"/>
        </w:rPr>
        <w:t>Comput. Stand. Interfaces</w:t>
      </w:r>
      <w:r w:rsidRPr="009E4084">
        <w:rPr>
          <w:rFonts w:ascii="Times New Roman" w:hAnsi="Times New Roman" w:cs="Times New Roman"/>
          <w:noProof/>
          <w:sz w:val="20"/>
          <w:szCs w:val="24"/>
        </w:rPr>
        <w:t>, vol. 70, Jun. 2020, doi: 10.1016/j.csi.2020.103429.</w:t>
      </w:r>
    </w:p>
    <w:p w14:paraId="77957CAB"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[42]</w:t>
      </w:r>
      <w:r w:rsidRPr="009E4084">
        <w:rPr>
          <w:rFonts w:ascii="Times New Roman" w:hAnsi="Times New Roman" w:cs="Times New Roman"/>
          <w:noProof/>
          <w:sz w:val="20"/>
          <w:szCs w:val="24"/>
        </w:rPr>
        <w:tab/>
        <w:t xml:space="preserve">I. Morales-Ramirez, F. M. Kifetew, and A. Perini, “Speech-acts based analysis for requirements discovery from online discussions,” </w:t>
      </w:r>
      <w:r w:rsidRPr="009E4084">
        <w:rPr>
          <w:rFonts w:ascii="Times New Roman" w:hAnsi="Times New Roman" w:cs="Times New Roman"/>
          <w:i/>
          <w:iCs/>
          <w:noProof/>
          <w:sz w:val="20"/>
          <w:szCs w:val="24"/>
        </w:rPr>
        <w:t>Inf. Syst.</w:t>
      </w:r>
      <w:r w:rsidRPr="009E4084">
        <w:rPr>
          <w:rFonts w:ascii="Times New Roman" w:hAnsi="Times New Roman" w:cs="Times New Roman"/>
          <w:noProof/>
          <w:sz w:val="20"/>
          <w:szCs w:val="24"/>
        </w:rPr>
        <w:t>, vol. 86, pp. 94–112, Dec. 2019, doi: 10.1016/j.is.2018.08.003.</w:t>
      </w:r>
    </w:p>
    <w:p w14:paraId="3CDC90FA"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[43]</w:t>
      </w:r>
      <w:r w:rsidRPr="009E4084">
        <w:rPr>
          <w:rFonts w:ascii="Times New Roman" w:hAnsi="Times New Roman" w:cs="Times New Roman"/>
          <w:noProof/>
          <w:sz w:val="20"/>
          <w:szCs w:val="24"/>
        </w:rPr>
        <w:tab/>
        <w:t xml:space="preserve">G. Deshpande, “SReYantra: Automated software requirement inter-dependencies elicitation, analysis and learning,” </w:t>
      </w:r>
      <w:r w:rsidRPr="009E4084">
        <w:rPr>
          <w:rFonts w:ascii="Times New Roman" w:hAnsi="Times New Roman" w:cs="Times New Roman"/>
          <w:i/>
          <w:iCs/>
          <w:noProof/>
          <w:sz w:val="20"/>
          <w:szCs w:val="24"/>
        </w:rPr>
        <w:t>Proc. - 2019 IEEE/ACM 41st Int. Conf. Softw. Eng. Companion, ICSE-Companion 2019</w:t>
      </w:r>
      <w:r w:rsidRPr="009E4084">
        <w:rPr>
          <w:rFonts w:ascii="Times New Roman" w:hAnsi="Times New Roman" w:cs="Times New Roman"/>
          <w:noProof/>
          <w:sz w:val="20"/>
          <w:szCs w:val="24"/>
        </w:rPr>
        <w:t>, pp. 186–187, 2019, doi: 10.1109/ICSE-Companion.2019.00076.</w:t>
      </w:r>
    </w:p>
    <w:p w14:paraId="74B28D2D"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[44]</w:t>
      </w:r>
      <w:r w:rsidRPr="009E4084">
        <w:rPr>
          <w:rFonts w:ascii="Times New Roman" w:hAnsi="Times New Roman" w:cs="Times New Roman"/>
          <w:noProof/>
          <w:sz w:val="20"/>
          <w:szCs w:val="24"/>
        </w:rPr>
        <w:tab/>
        <w:t xml:space="preserve">Z. Shakeri Hossein Abad, V. Gervasi, D. Zowghi, and B. H. Far, “Supporting Analysts by Dynamic Extraction and Classification of Requirements-Related Knowledge,” in </w:t>
      </w:r>
      <w:r w:rsidRPr="009E4084">
        <w:rPr>
          <w:rFonts w:ascii="Times New Roman" w:hAnsi="Times New Roman" w:cs="Times New Roman"/>
          <w:i/>
          <w:iCs/>
          <w:noProof/>
          <w:sz w:val="20"/>
          <w:szCs w:val="24"/>
        </w:rPr>
        <w:t>Proceedings - International Conference on Software Engineering</w:t>
      </w:r>
      <w:r w:rsidRPr="009E4084">
        <w:rPr>
          <w:rFonts w:ascii="Times New Roman" w:hAnsi="Times New Roman" w:cs="Times New Roman"/>
          <w:noProof/>
          <w:sz w:val="20"/>
          <w:szCs w:val="24"/>
        </w:rPr>
        <w:t>, May 2019, vol. 2019-May, pp. 442–453, doi: 10.1109/ICSE.2019.00057.</w:t>
      </w:r>
    </w:p>
    <w:p w14:paraId="00DEE6B2"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[45]</w:t>
      </w:r>
      <w:r w:rsidRPr="009E4084">
        <w:rPr>
          <w:rFonts w:ascii="Times New Roman" w:hAnsi="Times New Roman" w:cs="Times New Roman"/>
          <w:noProof/>
          <w:sz w:val="20"/>
          <w:szCs w:val="24"/>
        </w:rPr>
        <w:tab/>
        <w:t xml:space="preserve">G. Georg </w:t>
      </w:r>
      <w:r w:rsidRPr="009E4084">
        <w:rPr>
          <w:rFonts w:ascii="Times New Roman" w:hAnsi="Times New Roman" w:cs="Times New Roman"/>
          <w:i/>
          <w:iCs/>
          <w:noProof/>
          <w:sz w:val="20"/>
          <w:szCs w:val="24"/>
        </w:rPr>
        <w:t>et al.</w:t>
      </w:r>
      <w:r w:rsidRPr="009E4084">
        <w:rPr>
          <w:rFonts w:ascii="Times New Roman" w:hAnsi="Times New Roman" w:cs="Times New Roman"/>
          <w:noProof/>
          <w:sz w:val="20"/>
          <w:szCs w:val="24"/>
        </w:rPr>
        <w:t xml:space="preserve">, “Synergy between Activity Theory and goal/scenario modeling for requirements elicitation, analysis, and evolution,” </w:t>
      </w:r>
      <w:r w:rsidRPr="009E4084">
        <w:rPr>
          <w:rFonts w:ascii="Times New Roman" w:hAnsi="Times New Roman" w:cs="Times New Roman"/>
          <w:i/>
          <w:iCs/>
          <w:noProof/>
          <w:sz w:val="20"/>
          <w:szCs w:val="24"/>
        </w:rPr>
        <w:t>Inf. Softw. Technol.</w:t>
      </w:r>
      <w:r w:rsidRPr="009E4084">
        <w:rPr>
          <w:rFonts w:ascii="Times New Roman" w:hAnsi="Times New Roman" w:cs="Times New Roman"/>
          <w:noProof/>
          <w:sz w:val="20"/>
          <w:szCs w:val="24"/>
        </w:rPr>
        <w:t>, vol. 59, pp. 109–135, Mar. 2015, doi: 10.1016/j.infsof.2014.11.003.</w:t>
      </w:r>
    </w:p>
    <w:p w14:paraId="0244EB26"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[46]</w:t>
      </w:r>
      <w:r w:rsidRPr="009E4084">
        <w:rPr>
          <w:rFonts w:ascii="Times New Roman" w:hAnsi="Times New Roman" w:cs="Times New Roman"/>
          <w:noProof/>
          <w:sz w:val="20"/>
          <w:szCs w:val="24"/>
        </w:rPr>
        <w:tab/>
        <w:t xml:space="preserve">M. Z. H. Kolpondinos and M. Glinz, “Tailoring </w:t>
      </w:r>
      <w:r w:rsidRPr="009E4084">
        <w:rPr>
          <w:rFonts w:ascii="Times New Roman" w:hAnsi="Times New Roman" w:cs="Times New Roman"/>
          <w:noProof/>
          <w:sz w:val="20"/>
          <w:szCs w:val="24"/>
        </w:rPr>
        <w:lastRenderedPageBreak/>
        <w:t xml:space="preserve">gamification to requirements elicitation: A stakeholder-centric motivation concept,” </w:t>
      </w:r>
      <w:r w:rsidRPr="009E4084">
        <w:rPr>
          <w:rFonts w:ascii="Times New Roman" w:hAnsi="Times New Roman" w:cs="Times New Roman"/>
          <w:i/>
          <w:iCs/>
          <w:noProof/>
          <w:sz w:val="20"/>
          <w:szCs w:val="24"/>
        </w:rPr>
        <w:t>Proc. - 2017 IEEE/ACM 10th Int. Work. Coop. Hum. Asp. Softw. Eng. CHASE 2017</w:t>
      </w:r>
      <w:r w:rsidRPr="009E4084">
        <w:rPr>
          <w:rFonts w:ascii="Times New Roman" w:hAnsi="Times New Roman" w:cs="Times New Roman"/>
          <w:noProof/>
          <w:sz w:val="20"/>
          <w:szCs w:val="24"/>
        </w:rPr>
        <w:t>, pp. 9–15, 2017, doi: 10.1109/CHASE.2017.4.</w:t>
      </w:r>
    </w:p>
    <w:p w14:paraId="28FDB1ED"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[47]</w:t>
      </w:r>
      <w:r w:rsidRPr="009E4084">
        <w:rPr>
          <w:rFonts w:ascii="Times New Roman" w:hAnsi="Times New Roman" w:cs="Times New Roman"/>
          <w:noProof/>
          <w:sz w:val="20"/>
          <w:szCs w:val="24"/>
        </w:rPr>
        <w:tab/>
        <w:t xml:space="preserve">C. Rolland and Institute of Electrical and Electronics Engineers, </w:t>
      </w:r>
      <w:r w:rsidRPr="009E4084">
        <w:rPr>
          <w:rFonts w:ascii="Times New Roman" w:hAnsi="Times New Roman" w:cs="Times New Roman"/>
          <w:i/>
          <w:iCs/>
          <w:noProof/>
          <w:sz w:val="20"/>
          <w:szCs w:val="24"/>
        </w:rPr>
        <w:t>IEEE RCIS 2015 : 9th International Conference on Research Challenges in Information Science : proceedings : May 13-15, 2015, Athens, Greece</w:t>
      </w:r>
      <w:r w:rsidRPr="009E4084">
        <w:rPr>
          <w:rFonts w:ascii="Times New Roman" w:hAnsi="Times New Roman" w:cs="Times New Roman"/>
          <w:noProof/>
          <w:sz w:val="20"/>
          <w:szCs w:val="24"/>
        </w:rPr>
        <w:t>. 2015.</w:t>
      </w:r>
    </w:p>
    <w:p w14:paraId="279F9B04"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[48]</w:t>
      </w:r>
      <w:r w:rsidRPr="009E4084">
        <w:rPr>
          <w:rFonts w:ascii="Times New Roman" w:hAnsi="Times New Roman" w:cs="Times New Roman"/>
          <w:noProof/>
          <w:sz w:val="20"/>
          <w:szCs w:val="24"/>
        </w:rPr>
        <w:tab/>
        <w:t xml:space="preserve">H. Bani-Salameh and N. Al Jawabreh, “Towards a comprehensive survey of the requirements elicitation process improvements,” in </w:t>
      </w:r>
      <w:r w:rsidRPr="009E4084">
        <w:rPr>
          <w:rFonts w:ascii="Times New Roman" w:hAnsi="Times New Roman" w:cs="Times New Roman"/>
          <w:i/>
          <w:iCs/>
          <w:noProof/>
          <w:sz w:val="20"/>
          <w:szCs w:val="24"/>
        </w:rPr>
        <w:t>ACM International Conference Proceeding Series</w:t>
      </w:r>
      <w:r w:rsidRPr="009E4084">
        <w:rPr>
          <w:rFonts w:ascii="Times New Roman" w:hAnsi="Times New Roman" w:cs="Times New Roman"/>
          <w:noProof/>
          <w:sz w:val="20"/>
          <w:szCs w:val="24"/>
        </w:rPr>
        <w:t>, Nov. 2015, vol. 23-25-Nove, doi: 10.1145/2816839.2816872.</w:t>
      </w:r>
    </w:p>
    <w:p w14:paraId="310A9F57"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[49]</w:t>
      </w:r>
      <w:r w:rsidRPr="009E4084">
        <w:rPr>
          <w:rFonts w:ascii="Times New Roman" w:hAnsi="Times New Roman" w:cs="Times New Roman"/>
          <w:noProof/>
          <w:sz w:val="20"/>
          <w:szCs w:val="24"/>
        </w:rPr>
        <w:tab/>
        <w:t>C. Wang, P. Cui, M. Daneva, and M. Kassab, “Understanding what industry wants from requirements engineers: An exploration of RE jobs in Canada,” Oct. 2018, doi: 10.1145/3239235.3268916.</w:t>
      </w:r>
    </w:p>
    <w:p w14:paraId="7F8F953F"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[50]</w:t>
      </w:r>
      <w:r w:rsidRPr="009E4084">
        <w:rPr>
          <w:rFonts w:ascii="Times New Roman" w:hAnsi="Times New Roman" w:cs="Times New Roman"/>
          <w:noProof/>
          <w:sz w:val="20"/>
          <w:szCs w:val="24"/>
        </w:rPr>
        <w:tab/>
        <w:t xml:space="preserve">F. Soares, J. Araújo, and F. Wanderley, “VoiceToModel: An approach to generate requirements models from speech recognition mechanisms,” in </w:t>
      </w:r>
      <w:r w:rsidRPr="009E4084">
        <w:rPr>
          <w:rFonts w:ascii="Times New Roman" w:hAnsi="Times New Roman" w:cs="Times New Roman"/>
          <w:i/>
          <w:iCs/>
          <w:noProof/>
          <w:sz w:val="20"/>
          <w:szCs w:val="24"/>
        </w:rPr>
        <w:t>Proceedings of the ACM Symposium on Applied Computing</w:t>
      </w:r>
      <w:r w:rsidRPr="009E4084">
        <w:rPr>
          <w:rFonts w:ascii="Times New Roman" w:hAnsi="Times New Roman" w:cs="Times New Roman"/>
          <w:noProof/>
          <w:sz w:val="20"/>
          <w:szCs w:val="24"/>
        </w:rPr>
        <w:t>, Apr. 2015, vol. 13-17-Apri, pp. 1350–1357, doi: 10.1145/2695664.2695724.</w:t>
      </w:r>
    </w:p>
    <w:p w14:paraId="425D82C4"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[51]</w:t>
      </w:r>
      <w:r w:rsidRPr="009E4084">
        <w:rPr>
          <w:rFonts w:ascii="Times New Roman" w:hAnsi="Times New Roman" w:cs="Times New Roman"/>
          <w:noProof/>
          <w:sz w:val="20"/>
          <w:szCs w:val="24"/>
        </w:rPr>
        <w:tab/>
        <w:t>Z. Mohamed Hussain Bahagian Hal Ehwal Pembangunan Pelajar and P. Sumari, “WERT Technique in Requirements Elicitation for Web Applications,” 2016.</w:t>
      </w:r>
    </w:p>
    <w:p w14:paraId="186E7897"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[52]</w:t>
      </w:r>
      <w:r w:rsidRPr="009E4084">
        <w:rPr>
          <w:rFonts w:ascii="Times New Roman" w:hAnsi="Times New Roman" w:cs="Times New Roman"/>
          <w:noProof/>
          <w:sz w:val="20"/>
          <w:szCs w:val="24"/>
        </w:rPr>
        <w:tab/>
        <w:t xml:space="preserve">S. T. Bulusu, R. Laborde, A. S. Wazan, F. Barrère, and A. Benzekri, “Which security requirements engineering methodology should i choose? Towards a requirements engineering-based evaluation approach,” </w:t>
      </w:r>
      <w:r w:rsidRPr="009E4084">
        <w:rPr>
          <w:rFonts w:ascii="Times New Roman" w:hAnsi="Times New Roman" w:cs="Times New Roman"/>
          <w:i/>
          <w:iCs/>
          <w:noProof/>
          <w:sz w:val="20"/>
          <w:szCs w:val="24"/>
        </w:rPr>
        <w:t>ACM Int. Conf. Proceeding Ser.</w:t>
      </w:r>
      <w:r w:rsidRPr="009E4084">
        <w:rPr>
          <w:rFonts w:ascii="Times New Roman" w:hAnsi="Times New Roman" w:cs="Times New Roman"/>
          <w:noProof/>
          <w:sz w:val="20"/>
          <w:szCs w:val="24"/>
        </w:rPr>
        <w:t>, vol. Part F1305, 2017, doi: 10.1145/3098954.3098996.</w:t>
      </w:r>
    </w:p>
    <w:p w14:paraId="6114F519"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szCs w:val="24"/>
        </w:rPr>
      </w:pPr>
      <w:r w:rsidRPr="009E4084">
        <w:rPr>
          <w:rFonts w:ascii="Times New Roman" w:hAnsi="Times New Roman" w:cs="Times New Roman"/>
          <w:noProof/>
          <w:sz w:val="20"/>
          <w:szCs w:val="24"/>
        </w:rPr>
        <w:t>[53]</w:t>
      </w:r>
      <w:r w:rsidRPr="009E4084">
        <w:rPr>
          <w:rFonts w:ascii="Times New Roman" w:hAnsi="Times New Roman" w:cs="Times New Roman"/>
          <w:noProof/>
          <w:sz w:val="20"/>
          <w:szCs w:val="24"/>
        </w:rPr>
        <w:tab/>
        <w:t xml:space="preserve">Centurion University of Technology and Management, Institute of Electrical and Electronics Engineers. Bhubaneswar Subsection, and Institute of Electrical and Electronics Engineers, </w:t>
      </w:r>
      <w:r w:rsidRPr="009E4084">
        <w:rPr>
          <w:rFonts w:ascii="Times New Roman" w:hAnsi="Times New Roman" w:cs="Times New Roman"/>
          <w:i/>
          <w:iCs/>
          <w:noProof/>
          <w:sz w:val="20"/>
          <w:szCs w:val="24"/>
        </w:rPr>
        <w:t>International Conference on Signal Processing, Communication, Power and Embedded System : (SCOPES)-2016 : 3rd-5th, October 2016 : IEEE conference proceedings</w:t>
      </w:r>
      <w:r w:rsidRPr="009E4084">
        <w:rPr>
          <w:rFonts w:ascii="Times New Roman" w:hAnsi="Times New Roman" w:cs="Times New Roman"/>
          <w:noProof/>
          <w:sz w:val="20"/>
          <w:szCs w:val="24"/>
        </w:rPr>
        <w:t>. .</w:t>
      </w:r>
    </w:p>
    <w:p w14:paraId="7C0B9B6B" w14:textId="77777777" w:rsidR="000A689E" w:rsidRPr="009E4084" w:rsidRDefault="000A689E" w:rsidP="00460167">
      <w:pPr>
        <w:widowControl w:val="0"/>
        <w:autoSpaceDE w:val="0"/>
        <w:autoSpaceDN w:val="0"/>
        <w:adjustRightInd w:val="0"/>
        <w:spacing w:after="120" w:line="240" w:lineRule="auto"/>
        <w:jc w:val="both"/>
        <w:rPr>
          <w:rFonts w:ascii="Times New Roman" w:hAnsi="Times New Roman" w:cs="Times New Roman"/>
          <w:noProof/>
          <w:sz w:val="20"/>
        </w:rPr>
      </w:pPr>
      <w:r w:rsidRPr="009E4084">
        <w:rPr>
          <w:rFonts w:ascii="Times New Roman" w:hAnsi="Times New Roman" w:cs="Times New Roman"/>
          <w:noProof/>
          <w:sz w:val="20"/>
          <w:szCs w:val="24"/>
        </w:rPr>
        <w:t>[54]</w:t>
      </w:r>
      <w:r w:rsidRPr="009E4084">
        <w:rPr>
          <w:rFonts w:ascii="Times New Roman" w:hAnsi="Times New Roman" w:cs="Times New Roman"/>
          <w:noProof/>
          <w:sz w:val="20"/>
          <w:szCs w:val="24"/>
        </w:rPr>
        <w:tab/>
        <w:t xml:space="preserve">E. Ariwa, Institute of Electrical and Electronics Engineers. United Kingdom and Republic of Ireland Section, and Institute of Electrical and Electronics Engineers, </w:t>
      </w:r>
      <w:r w:rsidRPr="009E4084">
        <w:rPr>
          <w:rFonts w:ascii="Times New Roman" w:hAnsi="Times New Roman" w:cs="Times New Roman"/>
          <w:i/>
          <w:iCs/>
          <w:noProof/>
          <w:sz w:val="20"/>
          <w:szCs w:val="24"/>
        </w:rPr>
        <w:t>Sixth International Conference on Innovative Computing Technology (INTECH 2016) : August 24-26, 2016, Irish Computer Society, Dublin, Ireland</w:t>
      </w:r>
      <w:r w:rsidRPr="009E4084">
        <w:rPr>
          <w:rFonts w:ascii="Times New Roman" w:hAnsi="Times New Roman" w:cs="Times New Roman"/>
          <w:noProof/>
          <w:sz w:val="20"/>
          <w:szCs w:val="24"/>
        </w:rPr>
        <w:t>. 2016.</w:t>
      </w:r>
    </w:p>
    <w:p w14:paraId="0E353938" w14:textId="77777777" w:rsidR="00FE100C" w:rsidRPr="009E4084" w:rsidRDefault="00FE100C" w:rsidP="00460167">
      <w:pPr>
        <w:spacing w:after="120" w:line="240" w:lineRule="auto"/>
        <w:jc w:val="both"/>
        <w:rPr>
          <w:rFonts w:ascii="Times New Roman" w:eastAsia="Times New Roman" w:hAnsi="Times New Roman" w:cs="Times New Roman"/>
          <w:sz w:val="20"/>
          <w:szCs w:val="20"/>
        </w:rPr>
      </w:pPr>
      <w:r w:rsidRPr="009E4084">
        <w:rPr>
          <w:rFonts w:ascii="Times New Roman" w:eastAsia="Times New Roman" w:hAnsi="Times New Roman" w:cs="Times New Roman"/>
          <w:sz w:val="20"/>
          <w:szCs w:val="20"/>
        </w:rPr>
        <w:fldChar w:fldCharType="end"/>
      </w:r>
    </w:p>
    <w:sectPr w:rsidR="00FE100C" w:rsidRPr="009E4084" w:rsidSect="003C0E1C">
      <w:type w:val="continuous"/>
      <w:pgSz w:w="11909" w:h="16834"/>
      <w:pgMar w:top="1077" w:right="731" w:bottom="2432" w:left="731"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856E0"/>
    <w:multiLevelType w:val="multilevel"/>
    <w:tmpl w:val="26B0A3A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8D475D"/>
    <w:multiLevelType w:val="hybridMultilevel"/>
    <w:tmpl w:val="F3CA3D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C6D43BE"/>
    <w:multiLevelType w:val="multilevel"/>
    <w:tmpl w:val="1E94648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B54359F"/>
    <w:multiLevelType w:val="multilevel"/>
    <w:tmpl w:val="8318B8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C3905A2"/>
    <w:multiLevelType w:val="hybridMultilevel"/>
    <w:tmpl w:val="8332951A"/>
    <w:lvl w:ilvl="0" w:tplc="AF1E85D2">
      <w:start w:val="1"/>
      <w:numFmt w:val="bullet"/>
      <w:lvlText w:val="●"/>
      <w:lvlJc w:val="left"/>
      <w:pPr>
        <w:ind w:left="720" w:hanging="360"/>
      </w:pPr>
      <w:rPr>
        <w:u w:val="none"/>
      </w:rPr>
    </w:lvl>
    <w:lvl w:ilvl="1" w:tplc="534E711A">
      <w:start w:val="1"/>
      <w:numFmt w:val="bullet"/>
      <w:lvlText w:val="○"/>
      <w:lvlJc w:val="left"/>
      <w:pPr>
        <w:ind w:left="1440" w:hanging="360"/>
      </w:pPr>
      <w:rPr>
        <w:u w:val="none"/>
      </w:rPr>
    </w:lvl>
    <w:lvl w:ilvl="2" w:tplc="71D2E6E6">
      <w:start w:val="1"/>
      <w:numFmt w:val="bullet"/>
      <w:lvlText w:val="■"/>
      <w:lvlJc w:val="left"/>
      <w:pPr>
        <w:ind w:left="2160" w:hanging="360"/>
      </w:pPr>
      <w:rPr>
        <w:u w:val="none"/>
      </w:rPr>
    </w:lvl>
    <w:lvl w:ilvl="3" w:tplc="C3BEEE58">
      <w:start w:val="1"/>
      <w:numFmt w:val="bullet"/>
      <w:lvlText w:val="●"/>
      <w:lvlJc w:val="left"/>
      <w:pPr>
        <w:ind w:left="2880" w:hanging="360"/>
      </w:pPr>
      <w:rPr>
        <w:u w:val="none"/>
      </w:rPr>
    </w:lvl>
    <w:lvl w:ilvl="4" w:tplc="34C6E01A">
      <w:start w:val="1"/>
      <w:numFmt w:val="bullet"/>
      <w:lvlText w:val="○"/>
      <w:lvlJc w:val="left"/>
      <w:pPr>
        <w:ind w:left="3600" w:hanging="360"/>
      </w:pPr>
      <w:rPr>
        <w:u w:val="none"/>
      </w:rPr>
    </w:lvl>
    <w:lvl w:ilvl="5" w:tplc="D7B0F598">
      <w:start w:val="1"/>
      <w:numFmt w:val="bullet"/>
      <w:lvlText w:val="■"/>
      <w:lvlJc w:val="left"/>
      <w:pPr>
        <w:ind w:left="4320" w:hanging="360"/>
      </w:pPr>
      <w:rPr>
        <w:u w:val="none"/>
      </w:rPr>
    </w:lvl>
    <w:lvl w:ilvl="6" w:tplc="629EDD3C">
      <w:start w:val="1"/>
      <w:numFmt w:val="bullet"/>
      <w:lvlText w:val="●"/>
      <w:lvlJc w:val="left"/>
      <w:pPr>
        <w:ind w:left="5040" w:hanging="360"/>
      </w:pPr>
      <w:rPr>
        <w:u w:val="none"/>
      </w:rPr>
    </w:lvl>
    <w:lvl w:ilvl="7" w:tplc="D3B4619C">
      <w:start w:val="1"/>
      <w:numFmt w:val="bullet"/>
      <w:lvlText w:val="○"/>
      <w:lvlJc w:val="left"/>
      <w:pPr>
        <w:ind w:left="5760" w:hanging="360"/>
      </w:pPr>
      <w:rPr>
        <w:u w:val="none"/>
      </w:rPr>
    </w:lvl>
    <w:lvl w:ilvl="8" w:tplc="263C4B7C">
      <w:start w:val="1"/>
      <w:numFmt w:val="bullet"/>
      <w:lvlText w:val="■"/>
      <w:lvlJc w:val="left"/>
      <w:pPr>
        <w:ind w:left="6480" w:hanging="360"/>
      </w:pPr>
      <w:rPr>
        <w:u w:val="none"/>
      </w:rPr>
    </w:lvl>
  </w:abstractNum>
  <w:abstractNum w:abstractNumId="5" w15:restartNumberingAfterBreak="0">
    <w:nsid w:val="3E8954EF"/>
    <w:multiLevelType w:val="multilevel"/>
    <w:tmpl w:val="4352F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EBE0200"/>
    <w:multiLevelType w:val="multilevel"/>
    <w:tmpl w:val="CA4EBE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6AE1C69"/>
    <w:multiLevelType w:val="multilevel"/>
    <w:tmpl w:val="501C92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9461E22"/>
    <w:multiLevelType w:val="hybridMultilevel"/>
    <w:tmpl w:val="494EC842"/>
    <w:lvl w:ilvl="0" w:tplc="E72E5608">
      <w:start w:val="1"/>
      <w:numFmt w:val="decimal"/>
      <w:lvlText w:val="%1)"/>
      <w:lvlJc w:val="left"/>
      <w:pPr>
        <w:ind w:left="720" w:hanging="360"/>
      </w:pPr>
      <w:rPr>
        <w:u w:val="none"/>
      </w:rPr>
    </w:lvl>
    <w:lvl w:ilvl="1" w:tplc="0738332C">
      <w:start w:val="1"/>
      <w:numFmt w:val="lowerLetter"/>
      <w:lvlText w:val="%2)"/>
      <w:lvlJc w:val="left"/>
      <w:pPr>
        <w:ind w:left="1440" w:hanging="360"/>
      </w:pPr>
      <w:rPr>
        <w:u w:val="none"/>
      </w:rPr>
    </w:lvl>
    <w:lvl w:ilvl="2" w:tplc="7570B46E">
      <w:start w:val="1"/>
      <w:numFmt w:val="lowerRoman"/>
      <w:lvlText w:val="%3)"/>
      <w:lvlJc w:val="right"/>
      <w:pPr>
        <w:ind w:left="2160" w:hanging="360"/>
      </w:pPr>
      <w:rPr>
        <w:u w:val="none"/>
      </w:rPr>
    </w:lvl>
    <w:lvl w:ilvl="3" w:tplc="8F6CB854">
      <w:start w:val="1"/>
      <w:numFmt w:val="decimal"/>
      <w:lvlText w:val="(%4)"/>
      <w:lvlJc w:val="left"/>
      <w:pPr>
        <w:ind w:left="2880" w:hanging="360"/>
      </w:pPr>
      <w:rPr>
        <w:u w:val="none"/>
      </w:rPr>
    </w:lvl>
    <w:lvl w:ilvl="4" w:tplc="F866FAC6">
      <w:start w:val="1"/>
      <w:numFmt w:val="lowerLetter"/>
      <w:lvlText w:val="(%5)"/>
      <w:lvlJc w:val="left"/>
      <w:pPr>
        <w:ind w:left="3600" w:hanging="360"/>
      </w:pPr>
      <w:rPr>
        <w:u w:val="none"/>
      </w:rPr>
    </w:lvl>
    <w:lvl w:ilvl="5" w:tplc="3DF8D38A">
      <w:start w:val="1"/>
      <w:numFmt w:val="lowerRoman"/>
      <w:lvlText w:val="(%6)"/>
      <w:lvlJc w:val="right"/>
      <w:pPr>
        <w:ind w:left="4320" w:hanging="360"/>
      </w:pPr>
      <w:rPr>
        <w:u w:val="none"/>
      </w:rPr>
    </w:lvl>
    <w:lvl w:ilvl="6" w:tplc="EC74E27E">
      <w:start w:val="1"/>
      <w:numFmt w:val="decimal"/>
      <w:lvlText w:val="%7."/>
      <w:lvlJc w:val="left"/>
      <w:pPr>
        <w:ind w:left="5040" w:hanging="360"/>
      </w:pPr>
      <w:rPr>
        <w:u w:val="none"/>
      </w:rPr>
    </w:lvl>
    <w:lvl w:ilvl="7" w:tplc="B84844F4">
      <w:start w:val="1"/>
      <w:numFmt w:val="lowerLetter"/>
      <w:lvlText w:val="%8."/>
      <w:lvlJc w:val="left"/>
      <w:pPr>
        <w:ind w:left="5760" w:hanging="360"/>
      </w:pPr>
      <w:rPr>
        <w:u w:val="none"/>
      </w:rPr>
    </w:lvl>
    <w:lvl w:ilvl="8" w:tplc="99025D92">
      <w:start w:val="1"/>
      <w:numFmt w:val="lowerRoman"/>
      <w:lvlText w:val="%9."/>
      <w:lvlJc w:val="right"/>
      <w:pPr>
        <w:ind w:left="6480" w:hanging="360"/>
      </w:pPr>
      <w:rPr>
        <w:u w:val="none"/>
      </w:rPr>
    </w:lvl>
  </w:abstractNum>
  <w:abstractNum w:abstractNumId="9" w15:restartNumberingAfterBreak="0">
    <w:nsid w:val="685E29D3"/>
    <w:multiLevelType w:val="multilevel"/>
    <w:tmpl w:val="5BA408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E42088F"/>
    <w:multiLevelType w:val="hybridMultilevel"/>
    <w:tmpl w:val="DDDE2DC0"/>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7FAC4B21"/>
    <w:multiLevelType w:val="hybridMultilevel"/>
    <w:tmpl w:val="FF20200E"/>
    <w:lvl w:ilvl="0" w:tplc="5E7ADCA0">
      <w:start w:val="1"/>
      <w:numFmt w:val="bullet"/>
      <w:lvlText w:val="●"/>
      <w:lvlJc w:val="left"/>
      <w:pPr>
        <w:ind w:left="720" w:hanging="360"/>
      </w:pPr>
      <w:rPr>
        <w:u w:val="none"/>
      </w:rPr>
    </w:lvl>
    <w:lvl w:ilvl="1" w:tplc="8BD8803E">
      <w:start w:val="1"/>
      <w:numFmt w:val="bullet"/>
      <w:lvlText w:val="○"/>
      <w:lvlJc w:val="left"/>
      <w:pPr>
        <w:ind w:left="1440" w:hanging="360"/>
      </w:pPr>
      <w:rPr>
        <w:u w:val="none"/>
      </w:rPr>
    </w:lvl>
    <w:lvl w:ilvl="2" w:tplc="56CE928E">
      <w:start w:val="1"/>
      <w:numFmt w:val="bullet"/>
      <w:lvlText w:val="■"/>
      <w:lvlJc w:val="left"/>
      <w:pPr>
        <w:ind w:left="2160" w:hanging="360"/>
      </w:pPr>
      <w:rPr>
        <w:u w:val="none"/>
      </w:rPr>
    </w:lvl>
    <w:lvl w:ilvl="3" w:tplc="DC40271A">
      <w:start w:val="1"/>
      <w:numFmt w:val="bullet"/>
      <w:lvlText w:val="●"/>
      <w:lvlJc w:val="left"/>
      <w:pPr>
        <w:ind w:left="2880" w:hanging="360"/>
      </w:pPr>
      <w:rPr>
        <w:u w:val="none"/>
      </w:rPr>
    </w:lvl>
    <w:lvl w:ilvl="4" w:tplc="9A984AA0">
      <w:start w:val="1"/>
      <w:numFmt w:val="bullet"/>
      <w:lvlText w:val="○"/>
      <w:lvlJc w:val="left"/>
      <w:pPr>
        <w:ind w:left="3600" w:hanging="360"/>
      </w:pPr>
      <w:rPr>
        <w:u w:val="none"/>
      </w:rPr>
    </w:lvl>
    <w:lvl w:ilvl="5" w:tplc="62E08540">
      <w:start w:val="1"/>
      <w:numFmt w:val="bullet"/>
      <w:lvlText w:val="■"/>
      <w:lvlJc w:val="left"/>
      <w:pPr>
        <w:ind w:left="4320" w:hanging="360"/>
      </w:pPr>
      <w:rPr>
        <w:u w:val="none"/>
      </w:rPr>
    </w:lvl>
    <w:lvl w:ilvl="6" w:tplc="603427DE">
      <w:start w:val="1"/>
      <w:numFmt w:val="bullet"/>
      <w:lvlText w:val="●"/>
      <w:lvlJc w:val="left"/>
      <w:pPr>
        <w:ind w:left="5040" w:hanging="360"/>
      </w:pPr>
      <w:rPr>
        <w:u w:val="none"/>
      </w:rPr>
    </w:lvl>
    <w:lvl w:ilvl="7" w:tplc="E7404146">
      <w:start w:val="1"/>
      <w:numFmt w:val="bullet"/>
      <w:lvlText w:val="○"/>
      <w:lvlJc w:val="left"/>
      <w:pPr>
        <w:ind w:left="5760" w:hanging="360"/>
      </w:pPr>
      <w:rPr>
        <w:u w:val="none"/>
      </w:rPr>
    </w:lvl>
    <w:lvl w:ilvl="8" w:tplc="8CFADC22">
      <w:start w:val="1"/>
      <w:numFmt w:val="bullet"/>
      <w:lvlText w:val="■"/>
      <w:lvlJc w:val="left"/>
      <w:pPr>
        <w:ind w:left="6480" w:hanging="360"/>
      </w:pPr>
      <w:rPr>
        <w:u w:val="none"/>
      </w:rPr>
    </w:lvl>
  </w:abstractNum>
  <w:num w:numId="1">
    <w:abstractNumId w:val="4"/>
  </w:num>
  <w:num w:numId="2">
    <w:abstractNumId w:val="3"/>
  </w:num>
  <w:num w:numId="3">
    <w:abstractNumId w:val="9"/>
  </w:num>
  <w:num w:numId="4">
    <w:abstractNumId w:val="8"/>
  </w:num>
  <w:num w:numId="5">
    <w:abstractNumId w:val="0"/>
  </w:num>
  <w:num w:numId="6">
    <w:abstractNumId w:val="6"/>
  </w:num>
  <w:num w:numId="7">
    <w:abstractNumId w:val="7"/>
  </w:num>
  <w:num w:numId="8">
    <w:abstractNumId w:val="11"/>
  </w:num>
  <w:num w:numId="9">
    <w:abstractNumId w:val="2"/>
  </w:num>
  <w:num w:numId="10">
    <w:abstractNumId w:val="5"/>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925"/>
    <w:rsid w:val="000016B8"/>
    <w:rsid w:val="00013D8A"/>
    <w:rsid w:val="0003596A"/>
    <w:rsid w:val="000431BD"/>
    <w:rsid w:val="00044E30"/>
    <w:rsid w:val="00047F10"/>
    <w:rsid w:val="00050B0B"/>
    <w:rsid w:val="0005690E"/>
    <w:rsid w:val="00060855"/>
    <w:rsid w:val="0006698C"/>
    <w:rsid w:val="00072C25"/>
    <w:rsid w:val="000743F7"/>
    <w:rsid w:val="000771C1"/>
    <w:rsid w:val="00087E68"/>
    <w:rsid w:val="000959AB"/>
    <w:rsid w:val="000A689E"/>
    <w:rsid w:val="000A7889"/>
    <w:rsid w:val="000A7B0C"/>
    <w:rsid w:val="000B10CE"/>
    <w:rsid w:val="000B419C"/>
    <w:rsid w:val="000B482E"/>
    <w:rsid w:val="000C11FC"/>
    <w:rsid w:val="000C7BB0"/>
    <w:rsid w:val="000D3615"/>
    <w:rsid w:val="000D4567"/>
    <w:rsid w:val="000F4A2E"/>
    <w:rsid w:val="00101806"/>
    <w:rsid w:val="00105534"/>
    <w:rsid w:val="0010583F"/>
    <w:rsid w:val="00122764"/>
    <w:rsid w:val="00124888"/>
    <w:rsid w:val="00125944"/>
    <w:rsid w:val="0014156A"/>
    <w:rsid w:val="00146A30"/>
    <w:rsid w:val="001547A5"/>
    <w:rsid w:val="00161812"/>
    <w:rsid w:val="00193B80"/>
    <w:rsid w:val="001A1E53"/>
    <w:rsid w:val="001A641E"/>
    <w:rsid w:val="001A6EE1"/>
    <w:rsid w:val="001A7871"/>
    <w:rsid w:val="001B47C5"/>
    <w:rsid w:val="001B4A57"/>
    <w:rsid w:val="001B4AC2"/>
    <w:rsid w:val="001B549B"/>
    <w:rsid w:val="001C1433"/>
    <w:rsid w:val="001C1723"/>
    <w:rsid w:val="001D078D"/>
    <w:rsid w:val="001D34B6"/>
    <w:rsid w:val="001D5A71"/>
    <w:rsid w:val="001E033D"/>
    <w:rsid w:val="001E41EB"/>
    <w:rsid w:val="001F78DE"/>
    <w:rsid w:val="001F7E03"/>
    <w:rsid w:val="00212EF3"/>
    <w:rsid w:val="0021642A"/>
    <w:rsid w:val="002220F6"/>
    <w:rsid w:val="00232165"/>
    <w:rsid w:val="00232DB3"/>
    <w:rsid w:val="00233148"/>
    <w:rsid w:val="0023600D"/>
    <w:rsid w:val="00237413"/>
    <w:rsid w:val="0025251D"/>
    <w:rsid w:val="00261EF1"/>
    <w:rsid w:val="00266696"/>
    <w:rsid w:val="00277318"/>
    <w:rsid w:val="0027790D"/>
    <w:rsid w:val="0028513C"/>
    <w:rsid w:val="00290E7C"/>
    <w:rsid w:val="00291057"/>
    <w:rsid w:val="002B2076"/>
    <w:rsid w:val="002B44B8"/>
    <w:rsid w:val="002C3AA9"/>
    <w:rsid w:val="002C40FF"/>
    <w:rsid w:val="002D2CFE"/>
    <w:rsid w:val="002D2EB5"/>
    <w:rsid w:val="002D7AB3"/>
    <w:rsid w:val="002E0EF7"/>
    <w:rsid w:val="002E293E"/>
    <w:rsid w:val="002F1925"/>
    <w:rsid w:val="002F29C0"/>
    <w:rsid w:val="002F74FE"/>
    <w:rsid w:val="00303CAE"/>
    <w:rsid w:val="00317A7F"/>
    <w:rsid w:val="003240D0"/>
    <w:rsid w:val="00346BFF"/>
    <w:rsid w:val="00354F46"/>
    <w:rsid w:val="00363493"/>
    <w:rsid w:val="00365165"/>
    <w:rsid w:val="00367A63"/>
    <w:rsid w:val="0037364B"/>
    <w:rsid w:val="0037716E"/>
    <w:rsid w:val="003775FF"/>
    <w:rsid w:val="003778BD"/>
    <w:rsid w:val="00383486"/>
    <w:rsid w:val="003A010E"/>
    <w:rsid w:val="003B5EF7"/>
    <w:rsid w:val="003C0E1C"/>
    <w:rsid w:val="003D4C6D"/>
    <w:rsid w:val="003E14E5"/>
    <w:rsid w:val="003E3563"/>
    <w:rsid w:val="003E7DF3"/>
    <w:rsid w:val="003F0226"/>
    <w:rsid w:val="003F28B7"/>
    <w:rsid w:val="0040021A"/>
    <w:rsid w:val="0040383B"/>
    <w:rsid w:val="00403E44"/>
    <w:rsid w:val="004056A0"/>
    <w:rsid w:val="004065A5"/>
    <w:rsid w:val="00410CE8"/>
    <w:rsid w:val="00411EA2"/>
    <w:rsid w:val="004123A6"/>
    <w:rsid w:val="0041383D"/>
    <w:rsid w:val="00432281"/>
    <w:rsid w:val="00440D8D"/>
    <w:rsid w:val="00441169"/>
    <w:rsid w:val="0045090A"/>
    <w:rsid w:val="004516A7"/>
    <w:rsid w:val="00460167"/>
    <w:rsid w:val="0047106C"/>
    <w:rsid w:val="004732AF"/>
    <w:rsid w:val="00492927"/>
    <w:rsid w:val="004A1AF6"/>
    <w:rsid w:val="004A1E4E"/>
    <w:rsid w:val="004A3510"/>
    <w:rsid w:val="004A5343"/>
    <w:rsid w:val="004B3450"/>
    <w:rsid w:val="004C0AED"/>
    <w:rsid w:val="004C495C"/>
    <w:rsid w:val="004D0AF3"/>
    <w:rsid w:val="004D70F6"/>
    <w:rsid w:val="004E24A9"/>
    <w:rsid w:val="004E6797"/>
    <w:rsid w:val="00510EDD"/>
    <w:rsid w:val="00521803"/>
    <w:rsid w:val="0053022E"/>
    <w:rsid w:val="00542631"/>
    <w:rsid w:val="00542FF4"/>
    <w:rsid w:val="00543628"/>
    <w:rsid w:val="00546E3B"/>
    <w:rsid w:val="00547C52"/>
    <w:rsid w:val="00547E21"/>
    <w:rsid w:val="00553D06"/>
    <w:rsid w:val="00563B1B"/>
    <w:rsid w:val="0056507E"/>
    <w:rsid w:val="00566DC3"/>
    <w:rsid w:val="0057016A"/>
    <w:rsid w:val="00575F53"/>
    <w:rsid w:val="0057610A"/>
    <w:rsid w:val="00586CBE"/>
    <w:rsid w:val="00587B0D"/>
    <w:rsid w:val="00593545"/>
    <w:rsid w:val="005C6BD6"/>
    <w:rsid w:val="005C7B19"/>
    <w:rsid w:val="005C7D80"/>
    <w:rsid w:val="005D47BB"/>
    <w:rsid w:val="005D5D32"/>
    <w:rsid w:val="005F03DA"/>
    <w:rsid w:val="005F2434"/>
    <w:rsid w:val="005F3433"/>
    <w:rsid w:val="005F6495"/>
    <w:rsid w:val="00604E4A"/>
    <w:rsid w:val="0060728E"/>
    <w:rsid w:val="00610EB9"/>
    <w:rsid w:val="00615A02"/>
    <w:rsid w:val="00627A9F"/>
    <w:rsid w:val="00632F61"/>
    <w:rsid w:val="00637AB3"/>
    <w:rsid w:val="00641047"/>
    <w:rsid w:val="00641869"/>
    <w:rsid w:val="006503A2"/>
    <w:rsid w:val="00652D41"/>
    <w:rsid w:val="006660E1"/>
    <w:rsid w:val="006700EA"/>
    <w:rsid w:val="006711C7"/>
    <w:rsid w:val="006736C0"/>
    <w:rsid w:val="00674772"/>
    <w:rsid w:val="0067679F"/>
    <w:rsid w:val="00680FFB"/>
    <w:rsid w:val="00687539"/>
    <w:rsid w:val="006A27C2"/>
    <w:rsid w:val="006A2D96"/>
    <w:rsid w:val="006A662C"/>
    <w:rsid w:val="006B3F4C"/>
    <w:rsid w:val="006C63D9"/>
    <w:rsid w:val="006D3777"/>
    <w:rsid w:val="006D6D50"/>
    <w:rsid w:val="006E302A"/>
    <w:rsid w:val="006E4F1F"/>
    <w:rsid w:val="006F2728"/>
    <w:rsid w:val="00711D02"/>
    <w:rsid w:val="00732F4F"/>
    <w:rsid w:val="00744966"/>
    <w:rsid w:val="00750F83"/>
    <w:rsid w:val="007515E3"/>
    <w:rsid w:val="00755074"/>
    <w:rsid w:val="00760E34"/>
    <w:rsid w:val="007663FF"/>
    <w:rsid w:val="00777EFD"/>
    <w:rsid w:val="007A30D2"/>
    <w:rsid w:val="007A43F0"/>
    <w:rsid w:val="007B0C26"/>
    <w:rsid w:val="007B25B6"/>
    <w:rsid w:val="007C04E5"/>
    <w:rsid w:val="007C195F"/>
    <w:rsid w:val="007C6DCF"/>
    <w:rsid w:val="007D0A03"/>
    <w:rsid w:val="007E2DC7"/>
    <w:rsid w:val="007F265F"/>
    <w:rsid w:val="00800214"/>
    <w:rsid w:val="008164B6"/>
    <w:rsid w:val="0082697E"/>
    <w:rsid w:val="00832863"/>
    <w:rsid w:val="00840B45"/>
    <w:rsid w:val="00840D2A"/>
    <w:rsid w:val="00842FE7"/>
    <w:rsid w:val="00850E9A"/>
    <w:rsid w:val="0085292E"/>
    <w:rsid w:val="00852ED9"/>
    <w:rsid w:val="00861370"/>
    <w:rsid w:val="00863B0E"/>
    <w:rsid w:val="00872963"/>
    <w:rsid w:val="00873BF1"/>
    <w:rsid w:val="0087654F"/>
    <w:rsid w:val="00882AAA"/>
    <w:rsid w:val="00884E05"/>
    <w:rsid w:val="0088642E"/>
    <w:rsid w:val="0089748A"/>
    <w:rsid w:val="008974F4"/>
    <w:rsid w:val="008B29C3"/>
    <w:rsid w:val="008B2B8F"/>
    <w:rsid w:val="008B4080"/>
    <w:rsid w:val="008B66B7"/>
    <w:rsid w:val="008D70DF"/>
    <w:rsid w:val="008F494C"/>
    <w:rsid w:val="008F7E4F"/>
    <w:rsid w:val="00923CE8"/>
    <w:rsid w:val="00933FA4"/>
    <w:rsid w:val="00942801"/>
    <w:rsid w:val="00943649"/>
    <w:rsid w:val="00951FEF"/>
    <w:rsid w:val="00963215"/>
    <w:rsid w:val="00964842"/>
    <w:rsid w:val="0097483E"/>
    <w:rsid w:val="00992D21"/>
    <w:rsid w:val="009A1319"/>
    <w:rsid w:val="009B0CED"/>
    <w:rsid w:val="009C1620"/>
    <w:rsid w:val="009C3E66"/>
    <w:rsid w:val="009C55F5"/>
    <w:rsid w:val="009C689A"/>
    <w:rsid w:val="009C7D11"/>
    <w:rsid w:val="009E16DD"/>
    <w:rsid w:val="009E4084"/>
    <w:rsid w:val="009E45FF"/>
    <w:rsid w:val="009F3088"/>
    <w:rsid w:val="009F60D3"/>
    <w:rsid w:val="00A0355B"/>
    <w:rsid w:val="00A03B1A"/>
    <w:rsid w:val="00A17DA1"/>
    <w:rsid w:val="00A21BB8"/>
    <w:rsid w:val="00A51FF3"/>
    <w:rsid w:val="00A61E8D"/>
    <w:rsid w:val="00A749C0"/>
    <w:rsid w:val="00A77973"/>
    <w:rsid w:val="00A83CB7"/>
    <w:rsid w:val="00AA707F"/>
    <w:rsid w:val="00AC2078"/>
    <w:rsid w:val="00AE34A3"/>
    <w:rsid w:val="00AE3F03"/>
    <w:rsid w:val="00B052E7"/>
    <w:rsid w:val="00B1348D"/>
    <w:rsid w:val="00B215EE"/>
    <w:rsid w:val="00B252F2"/>
    <w:rsid w:val="00B26364"/>
    <w:rsid w:val="00B4071F"/>
    <w:rsid w:val="00B52C0B"/>
    <w:rsid w:val="00B546D1"/>
    <w:rsid w:val="00B63660"/>
    <w:rsid w:val="00B820C1"/>
    <w:rsid w:val="00BB0A20"/>
    <w:rsid w:val="00BC5DA3"/>
    <w:rsid w:val="00BC7D22"/>
    <w:rsid w:val="00BD4075"/>
    <w:rsid w:val="00BD6495"/>
    <w:rsid w:val="00BE2683"/>
    <w:rsid w:val="00BE2949"/>
    <w:rsid w:val="00BE56BA"/>
    <w:rsid w:val="00BF0AF8"/>
    <w:rsid w:val="00BF50A3"/>
    <w:rsid w:val="00C10F3F"/>
    <w:rsid w:val="00C146FD"/>
    <w:rsid w:val="00C15F1B"/>
    <w:rsid w:val="00C26124"/>
    <w:rsid w:val="00C319B0"/>
    <w:rsid w:val="00C406E0"/>
    <w:rsid w:val="00C45A81"/>
    <w:rsid w:val="00C46D39"/>
    <w:rsid w:val="00C55E93"/>
    <w:rsid w:val="00C76E8D"/>
    <w:rsid w:val="00C835A8"/>
    <w:rsid w:val="00C909DA"/>
    <w:rsid w:val="00C91661"/>
    <w:rsid w:val="00C96091"/>
    <w:rsid w:val="00C9710C"/>
    <w:rsid w:val="00CB0078"/>
    <w:rsid w:val="00CB1E1F"/>
    <w:rsid w:val="00CB4B60"/>
    <w:rsid w:val="00CC32AE"/>
    <w:rsid w:val="00CD008F"/>
    <w:rsid w:val="00CD34FE"/>
    <w:rsid w:val="00CE6A19"/>
    <w:rsid w:val="00CF4577"/>
    <w:rsid w:val="00D00E7A"/>
    <w:rsid w:val="00D05973"/>
    <w:rsid w:val="00D10CF6"/>
    <w:rsid w:val="00D1430C"/>
    <w:rsid w:val="00D1444B"/>
    <w:rsid w:val="00D27267"/>
    <w:rsid w:val="00D425F6"/>
    <w:rsid w:val="00D54968"/>
    <w:rsid w:val="00D5523A"/>
    <w:rsid w:val="00D56F12"/>
    <w:rsid w:val="00D614A2"/>
    <w:rsid w:val="00D62F94"/>
    <w:rsid w:val="00D66398"/>
    <w:rsid w:val="00D701CC"/>
    <w:rsid w:val="00D87568"/>
    <w:rsid w:val="00D87C4E"/>
    <w:rsid w:val="00D91470"/>
    <w:rsid w:val="00D94247"/>
    <w:rsid w:val="00D947A2"/>
    <w:rsid w:val="00DA2AB9"/>
    <w:rsid w:val="00DA3CF8"/>
    <w:rsid w:val="00DB5E56"/>
    <w:rsid w:val="00DC13AF"/>
    <w:rsid w:val="00DC785A"/>
    <w:rsid w:val="00DD3842"/>
    <w:rsid w:val="00DD7FB1"/>
    <w:rsid w:val="00DF3D5E"/>
    <w:rsid w:val="00E037E2"/>
    <w:rsid w:val="00E04DCE"/>
    <w:rsid w:val="00E102DE"/>
    <w:rsid w:val="00E109BB"/>
    <w:rsid w:val="00E120D9"/>
    <w:rsid w:val="00E14172"/>
    <w:rsid w:val="00E14F0C"/>
    <w:rsid w:val="00E17911"/>
    <w:rsid w:val="00E2121E"/>
    <w:rsid w:val="00E21651"/>
    <w:rsid w:val="00E42CF5"/>
    <w:rsid w:val="00E53641"/>
    <w:rsid w:val="00E807C4"/>
    <w:rsid w:val="00E8291C"/>
    <w:rsid w:val="00E85405"/>
    <w:rsid w:val="00E86EC6"/>
    <w:rsid w:val="00E938E8"/>
    <w:rsid w:val="00E95C23"/>
    <w:rsid w:val="00E971E3"/>
    <w:rsid w:val="00EA0F2B"/>
    <w:rsid w:val="00EB11C3"/>
    <w:rsid w:val="00EC5E60"/>
    <w:rsid w:val="00ED7D9A"/>
    <w:rsid w:val="00EE1651"/>
    <w:rsid w:val="00EF32C3"/>
    <w:rsid w:val="00EF5341"/>
    <w:rsid w:val="00EF57A2"/>
    <w:rsid w:val="00F01CF6"/>
    <w:rsid w:val="00F1066F"/>
    <w:rsid w:val="00F121C7"/>
    <w:rsid w:val="00F22DA4"/>
    <w:rsid w:val="00F26CBD"/>
    <w:rsid w:val="00F31DFF"/>
    <w:rsid w:val="00F416D7"/>
    <w:rsid w:val="00F41935"/>
    <w:rsid w:val="00F553B0"/>
    <w:rsid w:val="00F620BB"/>
    <w:rsid w:val="00F62254"/>
    <w:rsid w:val="00F81C45"/>
    <w:rsid w:val="00F90920"/>
    <w:rsid w:val="00F97997"/>
    <w:rsid w:val="00FA7007"/>
    <w:rsid w:val="00FB3168"/>
    <w:rsid w:val="00FB32B3"/>
    <w:rsid w:val="00FC0BDC"/>
    <w:rsid w:val="00FD2500"/>
    <w:rsid w:val="00FD3343"/>
    <w:rsid w:val="00FE0AD3"/>
    <w:rsid w:val="00FE100C"/>
    <w:rsid w:val="00FE3E38"/>
    <w:rsid w:val="00FE55AF"/>
    <w:rsid w:val="00FE623B"/>
    <w:rsid w:val="00FF1DF0"/>
    <w:rsid w:val="00FF2B39"/>
    <w:rsid w:val="017D0D65"/>
    <w:rsid w:val="053DA7F9"/>
    <w:rsid w:val="058FF660"/>
    <w:rsid w:val="05C4ED7F"/>
    <w:rsid w:val="061D5AE3"/>
    <w:rsid w:val="06718515"/>
    <w:rsid w:val="06B0E9A6"/>
    <w:rsid w:val="0998CFA4"/>
    <w:rsid w:val="0A405101"/>
    <w:rsid w:val="0BF4E978"/>
    <w:rsid w:val="0F6D4BB2"/>
    <w:rsid w:val="116092F4"/>
    <w:rsid w:val="13BF6A20"/>
    <w:rsid w:val="14E3B112"/>
    <w:rsid w:val="1582CF9B"/>
    <w:rsid w:val="16B893A2"/>
    <w:rsid w:val="18610AB9"/>
    <w:rsid w:val="19405794"/>
    <w:rsid w:val="1AB78738"/>
    <w:rsid w:val="1B52F3D1"/>
    <w:rsid w:val="1C0B8C15"/>
    <w:rsid w:val="1CAA2B6F"/>
    <w:rsid w:val="1E839219"/>
    <w:rsid w:val="208407AD"/>
    <w:rsid w:val="209617BB"/>
    <w:rsid w:val="23DC8F69"/>
    <w:rsid w:val="26523B13"/>
    <w:rsid w:val="26925096"/>
    <w:rsid w:val="269D7E14"/>
    <w:rsid w:val="26EB2126"/>
    <w:rsid w:val="2C6E9454"/>
    <w:rsid w:val="32BD5AC6"/>
    <w:rsid w:val="344BC3A3"/>
    <w:rsid w:val="351C0126"/>
    <w:rsid w:val="353FA45C"/>
    <w:rsid w:val="36987311"/>
    <w:rsid w:val="37045A29"/>
    <w:rsid w:val="39373DCA"/>
    <w:rsid w:val="39C37D96"/>
    <w:rsid w:val="3AB3E00F"/>
    <w:rsid w:val="3D3792C3"/>
    <w:rsid w:val="3DDACFE0"/>
    <w:rsid w:val="3F0BFFC0"/>
    <w:rsid w:val="3F4B1417"/>
    <w:rsid w:val="41047B5E"/>
    <w:rsid w:val="41CFB0F2"/>
    <w:rsid w:val="4532FBE9"/>
    <w:rsid w:val="46C56CEB"/>
    <w:rsid w:val="46DA6CE3"/>
    <w:rsid w:val="46E3F71A"/>
    <w:rsid w:val="46E5040B"/>
    <w:rsid w:val="4AF14B9C"/>
    <w:rsid w:val="4CB5F0F0"/>
    <w:rsid w:val="541C6413"/>
    <w:rsid w:val="5547114A"/>
    <w:rsid w:val="55EF266F"/>
    <w:rsid w:val="5948D29F"/>
    <w:rsid w:val="59E4464F"/>
    <w:rsid w:val="5C67753C"/>
    <w:rsid w:val="5D816C83"/>
    <w:rsid w:val="5D8D7884"/>
    <w:rsid w:val="5E1046FC"/>
    <w:rsid w:val="5EF9544C"/>
    <w:rsid w:val="6055F237"/>
    <w:rsid w:val="607F1443"/>
    <w:rsid w:val="6174D3AA"/>
    <w:rsid w:val="626C3408"/>
    <w:rsid w:val="64085142"/>
    <w:rsid w:val="640BAEFF"/>
    <w:rsid w:val="6CB4F19C"/>
    <w:rsid w:val="6D5ABEF5"/>
    <w:rsid w:val="6E17D54D"/>
    <w:rsid w:val="707FD56D"/>
    <w:rsid w:val="71C3D216"/>
    <w:rsid w:val="7334CA92"/>
    <w:rsid w:val="73DC148E"/>
    <w:rsid w:val="75C2C593"/>
    <w:rsid w:val="77FC3834"/>
    <w:rsid w:val="7EF293F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49906"/>
  <w15:docId w15:val="{4E4E9665-FC02-47A3-A610-8D389E22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25251D"/>
    <w:pPr>
      <w:spacing w:line="240" w:lineRule="auto"/>
    </w:p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Ind w:w="0" w:type="nil"/>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FE10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C785A"/>
    <w:pPr>
      <w:ind w:left="720"/>
      <w:contextualSpacing/>
    </w:pPr>
  </w:style>
  <w:style w:type="paragraph" w:styleId="Descripcin">
    <w:name w:val="caption"/>
    <w:basedOn w:val="Normal"/>
    <w:next w:val="Normal"/>
    <w:uiPriority w:val="35"/>
    <w:unhideWhenUsed/>
    <w:qFormat/>
    <w:rsid w:val="00EB11C3"/>
    <w:pPr>
      <w:spacing w:after="200" w:line="240" w:lineRule="auto"/>
    </w:pPr>
    <w:rPr>
      <w:i/>
      <w:iCs/>
      <w:color w:val="1F497D" w:themeColor="text2"/>
      <w:sz w:val="18"/>
      <w:szCs w:val="18"/>
    </w:rPr>
  </w:style>
  <w:style w:type="paragraph" w:styleId="NormalWeb">
    <w:name w:val="Normal (Web)"/>
    <w:basedOn w:val="Normal"/>
    <w:uiPriority w:val="99"/>
    <w:semiHidden/>
    <w:unhideWhenUsed/>
    <w:rsid w:val="000B482E"/>
    <w:pPr>
      <w:spacing w:before="100" w:beforeAutospacing="1" w:after="100" w:afterAutospacing="1" w:line="240" w:lineRule="auto"/>
    </w:pPr>
    <w:rPr>
      <w:rFonts w:ascii="Times New Roman" w:eastAsia="Times New Roman" w:hAnsi="Times New Roman" w:cs="Times New Roman"/>
      <w:sz w:val="24"/>
      <w:szCs w:val="24"/>
      <w:lang w:val="es-EC"/>
    </w:rPr>
  </w:style>
  <w:style w:type="paragraph" w:styleId="Sinespaciado">
    <w:name w:val="No Spacing"/>
    <w:uiPriority w:val="1"/>
    <w:qFormat/>
    <w:rsid w:val="00D701CC"/>
    <w:pPr>
      <w:spacing w:line="240" w:lineRule="auto"/>
    </w:pPr>
  </w:style>
  <w:style w:type="table" w:customStyle="1" w:styleId="NormalTable0">
    <w:name w:val="Normal Table0"/>
    <w:rsid w:val="00A51FF3"/>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25251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5251D"/>
    <w:rPr>
      <w:rFonts w:ascii="Segoe UI" w:hAnsi="Segoe UI" w:cs="Segoe UI"/>
      <w:sz w:val="18"/>
      <w:szCs w:val="18"/>
    </w:rPr>
  </w:style>
  <w:style w:type="paragraph" w:customStyle="1" w:styleId="paragraph">
    <w:name w:val="paragraph"/>
    <w:basedOn w:val="Normal"/>
    <w:rsid w:val="00EA0F2B"/>
    <w:pPr>
      <w:spacing w:before="100" w:beforeAutospacing="1" w:after="100" w:afterAutospacing="1" w:line="240" w:lineRule="auto"/>
    </w:pPr>
    <w:rPr>
      <w:rFonts w:ascii="Times New Roman" w:eastAsia="Times New Roman" w:hAnsi="Times New Roman" w:cs="Times New Roman"/>
      <w:sz w:val="24"/>
      <w:szCs w:val="24"/>
      <w:lang w:val="es-EC"/>
    </w:rPr>
  </w:style>
  <w:style w:type="character" w:customStyle="1" w:styleId="normaltextrun">
    <w:name w:val="normaltextrun"/>
    <w:basedOn w:val="Fuentedeprrafopredeter"/>
    <w:rsid w:val="00EA0F2B"/>
  </w:style>
  <w:style w:type="character" w:customStyle="1" w:styleId="eop">
    <w:name w:val="eop"/>
    <w:basedOn w:val="Fuentedeprrafopredeter"/>
    <w:rsid w:val="00EA0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268719">
      <w:bodyDiv w:val="1"/>
      <w:marLeft w:val="0"/>
      <w:marRight w:val="0"/>
      <w:marTop w:val="0"/>
      <w:marBottom w:val="0"/>
      <w:divBdr>
        <w:top w:val="none" w:sz="0" w:space="0" w:color="auto"/>
        <w:left w:val="none" w:sz="0" w:space="0" w:color="auto"/>
        <w:bottom w:val="none" w:sz="0" w:space="0" w:color="auto"/>
        <w:right w:val="none" w:sz="0" w:space="0" w:color="auto"/>
      </w:divBdr>
      <w:divsChild>
        <w:div w:id="2078429317">
          <w:marLeft w:val="-960"/>
          <w:marRight w:val="0"/>
          <w:marTop w:val="0"/>
          <w:marBottom w:val="0"/>
          <w:divBdr>
            <w:top w:val="none" w:sz="0" w:space="0" w:color="auto"/>
            <w:left w:val="none" w:sz="0" w:space="0" w:color="auto"/>
            <w:bottom w:val="none" w:sz="0" w:space="0" w:color="auto"/>
            <w:right w:val="none" w:sz="0" w:space="0" w:color="auto"/>
          </w:divBdr>
        </w:div>
      </w:divsChild>
    </w:div>
    <w:div w:id="691035230">
      <w:bodyDiv w:val="1"/>
      <w:marLeft w:val="0"/>
      <w:marRight w:val="0"/>
      <w:marTop w:val="0"/>
      <w:marBottom w:val="0"/>
      <w:divBdr>
        <w:top w:val="none" w:sz="0" w:space="0" w:color="auto"/>
        <w:left w:val="none" w:sz="0" w:space="0" w:color="auto"/>
        <w:bottom w:val="none" w:sz="0" w:space="0" w:color="auto"/>
        <w:right w:val="none" w:sz="0" w:space="0" w:color="auto"/>
      </w:divBdr>
      <w:divsChild>
        <w:div w:id="1477839737">
          <w:marLeft w:val="0"/>
          <w:marRight w:val="0"/>
          <w:marTop w:val="0"/>
          <w:marBottom w:val="0"/>
          <w:divBdr>
            <w:top w:val="none" w:sz="0" w:space="0" w:color="auto"/>
            <w:left w:val="none" w:sz="0" w:space="0" w:color="auto"/>
            <w:bottom w:val="none" w:sz="0" w:space="0" w:color="auto"/>
            <w:right w:val="none" w:sz="0" w:space="0" w:color="auto"/>
          </w:divBdr>
        </w:div>
        <w:div w:id="500780852">
          <w:marLeft w:val="0"/>
          <w:marRight w:val="0"/>
          <w:marTop w:val="0"/>
          <w:marBottom w:val="0"/>
          <w:divBdr>
            <w:top w:val="none" w:sz="0" w:space="0" w:color="auto"/>
            <w:left w:val="none" w:sz="0" w:space="0" w:color="auto"/>
            <w:bottom w:val="none" w:sz="0" w:space="0" w:color="auto"/>
            <w:right w:val="none" w:sz="0" w:space="0" w:color="auto"/>
          </w:divBdr>
        </w:div>
      </w:divsChild>
    </w:div>
    <w:div w:id="792135844">
      <w:bodyDiv w:val="1"/>
      <w:marLeft w:val="0"/>
      <w:marRight w:val="0"/>
      <w:marTop w:val="0"/>
      <w:marBottom w:val="0"/>
      <w:divBdr>
        <w:top w:val="none" w:sz="0" w:space="0" w:color="auto"/>
        <w:left w:val="none" w:sz="0" w:space="0" w:color="auto"/>
        <w:bottom w:val="none" w:sz="0" w:space="0" w:color="auto"/>
        <w:right w:val="none" w:sz="0" w:space="0" w:color="auto"/>
      </w:divBdr>
      <w:divsChild>
        <w:div w:id="401416339">
          <w:marLeft w:val="0"/>
          <w:marRight w:val="0"/>
          <w:marTop w:val="0"/>
          <w:marBottom w:val="0"/>
          <w:divBdr>
            <w:top w:val="none" w:sz="0" w:space="0" w:color="auto"/>
            <w:left w:val="none" w:sz="0" w:space="0" w:color="auto"/>
            <w:bottom w:val="none" w:sz="0" w:space="0" w:color="auto"/>
            <w:right w:val="none" w:sz="0" w:space="0" w:color="auto"/>
          </w:divBdr>
        </w:div>
        <w:div w:id="778989427">
          <w:marLeft w:val="0"/>
          <w:marRight w:val="0"/>
          <w:marTop w:val="0"/>
          <w:marBottom w:val="0"/>
          <w:divBdr>
            <w:top w:val="none" w:sz="0" w:space="0" w:color="auto"/>
            <w:left w:val="none" w:sz="0" w:space="0" w:color="auto"/>
            <w:bottom w:val="none" w:sz="0" w:space="0" w:color="auto"/>
            <w:right w:val="none" w:sz="0" w:space="0" w:color="auto"/>
          </w:divBdr>
        </w:div>
      </w:divsChild>
    </w:div>
    <w:div w:id="1226572129">
      <w:bodyDiv w:val="1"/>
      <w:marLeft w:val="0"/>
      <w:marRight w:val="0"/>
      <w:marTop w:val="0"/>
      <w:marBottom w:val="0"/>
      <w:divBdr>
        <w:top w:val="none" w:sz="0" w:space="0" w:color="auto"/>
        <w:left w:val="none" w:sz="0" w:space="0" w:color="auto"/>
        <w:bottom w:val="none" w:sz="0" w:space="0" w:color="auto"/>
        <w:right w:val="none" w:sz="0" w:space="0" w:color="auto"/>
      </w:divBdr>
      <w:divsChild>
        <w:div w:id="880097743">
          <w:marLeft w:val="15"/>
          <w:marRight w:val="0"/>
          <w:marTop w:val="0"/>
          <w:marBottom w:val="0"/>
          <w:divBdr>
            <w:top w:val="none" w:sz="0" w:space="0" w:color="auto"/>
            <w:left w:val="none" w:sz="0" w:space="0" w:color="auto"/>
            <w:bottom w:val="none" w:sz="0" w:space="0" w:color="auto"/>
            <w:right w:val="none" w:sz="0" w:space="0" w:color="auto"/>
          </w:divBdr>
        </w:div>
      </w:divsChild>
    </w:div>
    <w:div w:id="1854952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3C80107-F148-4EED-8D44-9B8471CB6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44703</Words>
  <Characters>245869</Characters>
  <Application>Microsoft Office Word</Application>
  <DocSecurity>0</DocSecurity>
  <Lines>2048</Lines>
  <Paragraphs>579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Josue Macas</dc:creator>
  <cp:lastModifiedBy>Yosue Macas</cp:lastModifiedBy>
  <cp:revision>2</cp:revision>
  <dcterms:created xsi:type="dcterms:W3CDTF">2020-08-27T21:43:00Z</dcterms:created>
  <dcterms:modified xsi:type="dcterms:W3CDTF">2020-08-27T21:43:00Z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f60faf25-018e-3412-8766-dac31a75bd33</vt:lpwstr>
  </property>
  <property fmtid="{D5CDD505-2E9C-101B-9397-08002B2CF9AE}" pid="24" name="Mendeley Citation Style_1">
    <vt:lpwstr>http://www.zotero.org/styles/ieee</vt:lpwstr>
  </property>
</Properties>
</file>