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Bitacora dia 3/10</w:t>
      </w:r>
    </w:p>
    <w:p w:rsidR="00000000" w:rsidDel="00000000" w:rsidP="00000000" w:rsidRDefault="00000000" w:rsidRPr="00000000" w14:paraId="00000002">
      <w:pPr>
        <w:rPr/>
      </w:pPr>
      <w:r w:rsidDel="00000000" w:rsidR="00000000" w:rsidRPr="00000000">
        <w:rPr>
          <w:rtl w:val="0"/>
        </w:rPr>
        <w:t xml:space="preserve">en el dia de hoy estuvimos haciendo el presupuesto del proyecto ademas vimos formas de mejorar y optimizar el diseño del robot mientras nos dimos cuenta que el robot sufre una gran debilidad por la parte posterior del esquema siendo el mayor punto debil pero en la breviedad somos incapaces de solucionarlo por la escasa cantidad de pines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