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  <w:r>
        <w:rPr>
          <w:rFonts w:ascii="Square721 BT" w:hAnsi="Square721 BT"/>
          <w:b/>
        </w:rPr>
        <w:t>Paciente:</w:t>
      </w:r>
      <w:r w:rsidR="00CC4F18">
        <w:rPr>
          <w:rFonts w:ascii="Square721 BT" w:hAnsi="Square721 BT"/>
          <w:b/>
        </w:rPr>
        <w:t xml:space="preserve"> </w:t>
      </w:r>
      <w:bookmarkStart w:id="0" w:name="_GoBack"/>
      <w:r w:rsidR="00CC4F18">
        <w:rPr>
          <w:rFonts w:ascii="Square721 BT" w:hAnsi="Square721 BT"/>
          <w:b/>
        </w:rPr>
        <w:t xml:space="preserve">CROSSETO LEONOR </w:t>
      </w:r>
      <w:bookmarkEnd w:id="0"/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CC4F18" w:rsidP="006B57C0">
      <w:pPr>
        <w:outlineLvl w:val="0"/>
        <w:rPr>
          <w:rFonts w:ascii="Square721 BT" w:hAnsi="Square721 BT"/>
          <w:b/>
        </w:rPr>
      </w:pPr>
      <w:r>
        <w:rPr>
          <w:rFonts w:ascii="Square721 BT" w:hAnsi="Square721 BT"/>
          <w:b/>
        </w:rPr>
        <w:t>Fecha: 21/09</w:t>
      </w:r>
      <w:r w:rsidR="006B57C0">
        <w:rPr>
          <w:rFonts w:ascii="Square721 BT" w:hAnsi="Square721 BT"/>
          <w:b/>
        </w:rPr>
        <w:t>/2017</w:t>
      </w: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Edad: </w:t>
      </w:r>
      <w:r w:rsidR="00CC4F18">
        <w:rPr>
          <w:rFonts w:ascii="Square721 BT" w:hAnsi="Square721 BT"/>
          <w:b/>
        </w:rPr>
        <w:t>79</w:t>
      </w:r>
      <w:r>
        <w:rPr>
          <w:rFonts w:ascii="Square721 BT" w:hAnsi="Square721 BT"/>
          <w:b/>
        </w:rPr>
        <w:t xml:space="preserve"> años</w:t>
      </w: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  <w:r>
        <w:rPr>
          <w:rFonts w:ascii="Square721 BT" w:hAnsi="Square721 BT"/>
          <w:b/>
        </w:rPr>
        <w:t>Medico Solicitante: DR</w:t>
      </w:r>
      <w:r w:rsidR="00CC4F18">
        <w:rPr>
          <w:rFonts w:ascii="Square721 BT" w:hAnsi="Square721 BT"/>
          <w:b/>
        </w:rPr>
        <w:t>A CARLA GOBBI</w:t>
      </w:r>
      <w:r>
        <w:rPr>
          <w:rFonts w:ascii="Square721 BT" w:hAnsi="Square721 BT"/>
          <w:b/>
        </w:rPr>
        <w:t>.</w:t>
      </w: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                          ECOGRAFIA DE PARTES BLANDAS</w:t>
      </w: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rPr>
          <w:rFonts w:ascii="Square721 BT" w:hAnsi="Square721 BT"/>
          <w:b/>
        </w:rPr>
      </w:pPr>
    </w:p>
    <w:p w:rsidR="006B57C0" w:rsidRDefault="006B57C0" w:rsidP="006B57C0">
      <w:pPr>
        <w:rPr>
          <w:rFonts w:ascii="Square721 BT" w:hAnsi="Square721 BT"/>
          <w:b/>
        </w:rPr>
      </w:pPr>
    </w:p>
    <w:p w:rsidR="006B57C0" w:rsidRDefault="006B57C0" w:rsidP="006B57C0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Se realiza exploración de </w:t>
      </w:r>
      <w:r w:rsidR="007F5EEB">
        <w:rPr>
          <w:rFonts w:ascii="Square721 BT" w:hAnsi="Square721 BT"/>
          <w:b/>
        </w:rPr>
        <w:t xml:space="preserve">la cadera derecha comparativamente con la </w:t>
      </w:r>
      <w:proofErr w:type="spellStart"/>
      <w:proofErr w:type="gramStart"/>
      <w:r w:rsidR="007F5EEB">
        <w:rPr>
          <w:rFonts w:ascii="Square721 BT" w:hAnsi="Square721 BT"/>
          <w:b/>
        </w:rPr>
        <w:t>izqierda</w:t>
      </w:r>
      <w:proofErr w:type="spellEnd"/>
      <w:r w:rsidR="00424042">
        <w:rPr>
          <w:rFonts w:ascii="Square721 BT" w:hAnsi="Square721 BT"/>
          <w:b/>
        </w:rPr>
        <w:t xml:space="preserve"> ,</w:t>
      </w:r>
      <w:proofErr w:type="gramEnd"/>
      <w:r w:rsidR="00424042">
        <w:rPr>
          <w:rFonts w:ascii="Square721 BT" w:hAnsi="Square721 BT"/>
          <w:b/>
        </w:rPr>
        <w:t xml:space="preserve"> a nivel del compartimiento anterior se observa capsula articular convexa lo que indicaría la presencia de derrame observando asimetría en comparación con el compartimiento anterior izquierdo .</w:t>
      </w:r>
    </w:p>
    <w:p w:rsidR="00424042" w:rsidRDefault="00424042" w:rsidP="006B57C0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>La distancia entre el cuello femoral izquierdo  y la capsula fue de 9,7 mm sugestivo de sinovitis.</w:t>
      </w:r>
    </w:p>
    <w:p w:rsidR="00CA3990" w:rsidRDefault="00CA3990" w:rsidP="006B57C0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Compartimiento </w:t>
      </w:r>
      <w:proofErr w:type="gramStart"/>
      <w:r>
        <w:rPr>
          <w:rFonts w:ascii="Square721 BT" w:hAnsi="Square721 BT"/>
          <w:b/>
        </w:rPr>
        <w:t>interno :</w:t>
      </w:r>
      <w:proofErr w:type="gramEnd"/>
      <w:r>
        <w:rPr>
          <w:rFonts w:ascii="Square721 BT" w:hAnsi="Square721 BT"/>
          <w:b/>
        </w:rPr>
        <w:t xml:space="preserve"> </w:t>
      </w:r>
      <w:proofErr w:type="spellStart"/>
      <w:r>
        <w:rPr>
          <w:rFonts w:ascii="Square721 BT" w:hAnsi="Square721 BT"/>
          <w:b/>
        </w:rPr>
        <w:t>musculos</w:t>
      </w:r>
      <w:proofErr w:type="spellEnd"/>
      <w:r>
        <w:rPr>
          <w:rFonts w:ascii="Square721 BT" w:hAnsi="Square721 BT"/>
          <w:b/>
        </w:rPr>
        <w:t xml:space="preserve"> aductores sin alteraciones ecográficas.</w:t>
      </w:r>
    </w:p>
    <w:p w:rsidR="00E900ED" w:rsidRDefault="00E900ED"/>
    <w:sectPr w:rsidR="00E90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C0"/>
    <w:rsid w:val="00300132"/>
    <w:rsid w:val="00424042"/>
    <w:rsid w:val="005E79CF"/>
    <w:rsid w:val="006B57C0"/>
    <w:rsid w:val="007F5EEB"/>
    <w:rsid w:val="00CA3990"/>
    <w:rsid w:val="00CC4F18"/>
    <w:rsid w:val="00E9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9EAB6-ECB7-4947-9A58-FE28A851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39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990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cp:lastPrinted>2017-09-22T21:48:00Z</cp:lastPrinted>
  <dcterms:created xsi:type="dcterms:W3CDTF">2018-01-08T15:09:00Z</dcterms:created>
  <dcterms:modified xsi:type="dcterms:W3CDTF">2018-01-08T15:09:00Z</dcterms:modified>
</cp:coreProperties>
</file>