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Decentralizing Agriculture Industry using Blockchain</w:t>
      </w:r>
    </w:p>
    <w:p w:rsidR="00000000" w:rsidDel="00000000" w:rsidP="00000000" w:rsidRDefault="00000000" w:rsidRPr="00000000" w14:paraId="00000002">
      <w:pPr>
        <w:ind w:left="2880" w:firstLine="720"/>
        <w:jc w:val="left"/>
        <w:rPr>
          <w:sz w:val="28"/>
          <w:szCs w:val="28"/>
        </w:rPr>
      </w:pPr>
      <w:r w:rsidDel="00000000" w:rsidR="00000000" w:rsidRPr="00000000">
        <w:rPr>
          <w:sz w:val="28"/>
          <w:szCs w:val="28"/>
          <w:rtl w:val="0"/>
        </w:rPr>
        <w:t xml:space="preserve">(Mini Project Report)</w:t>
      </w:r>
    </w:p>
    <w:p w:rsidR="00000000" w:rsidDel="00000000" w:rsidP="00000000" w:rsidRDefault="00000000" w:rsidRPr="00000000" w14:paraId="00000003">
      <w:pPr>
        <w:jc w:val="center"/>
        <w:rPr>
          <w:sz w:val="28"/>
          <w:szCs w:val="28"/>
        </w:rPr>
      </w:pPr>
      <w:r w:rsidDel="00000000" w:rsidR="00000000" w:rsidRPr="00000000">
        <w:rPr>
          <w:b w:val="1"/>
          <w:sz w:val="48"/>
          <w:szCs w:val="48"/>
        </w:rPr>
        <w:drawing>
          <wp:inline distB="114300" distT="114300" distL="114300" distR="114300">
            <wp:extent cx="1905000" cy="1795463"/>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0500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ind w:left="90" w:hanging="90"/>
        <w:jc w:val="center"/>
        <w:rPr>
          <w:sz w:val="28"/>
          <w:szCs w:val="28"/>
        </w:rPr>
      </w:pPr>
      <w:r w:rsidDel="00000000" w:rsidR="00000000" w:rsidRPr="00000000">
        <w:rPr>
          <w:b w:val="1"/>
          <w:sz w:val="28"/>
          <w:szCs w:val="28"/>
          <w:rtl w:val="0"/>
        </w:rPr>
        <w:t xml:space="preserve">Submitted By</w:t>
      </w:r>
      <w:r w:rsidDel="00000000" w:rsidR="00000000" w:rsidRPr="00000000">
        <w:rPr>
          <w:sz w:val="28"/>
          <w:szCs w:val="28"/>
          <w:rtl w:val="0"/>
        </w:rPr>
        <w:t xml:space="preserve">:</w:t>
      </w:r>
    </w:p>
    <w:p w:rsidR="00000000" w:rsidDel="00000000" w:rsidP="00000000" w:rsidRDefault="00000000" w:rsidRPr="00000000" w14:paraId="00000006">
      <w:pPr>
        <w:ind w:left="90" w:hanging="90"/>
        <w:jc w:val="center"/>
        <w:rPr>
          <w:sz w:val="28"/>
          <w:szCs w:val="28"/>
        </w:rPr>
      </w:pPr>
      <w:r w:rsidDel="00000000" w:rsidR="00000000" w:rsidRPr="00000000">
        <w:rPr>
          <w:rtl w:val="0"/>
        </w:rPr>
      </w:r>
    </w:p>
    <w:p w:rsidR="00000000" w:rsidDel="00000000" w:rsidP="00000000" w:rsidRDefault="00000000" w:rsidRPr="00000000" w14:paraId="00000007">
      <w:pPr>
        <w:ind w:left="90" w:hanging="90"/>
        <w:jc w:val="center"/>
        <w:rPr>
          <w:b w:val="1"/>
          <w:sz w:val="28"/>
          <w:szCs w:val="28"/>
        </w:rPr>
      </w:pPr>
      <w:r w:rsidDel="00000000" w:rsidR="00000000" w:rsidRPr="00000000">
        <w:rPr>
          <w:b w:val="1"/>
          <w:sz w:val="28"/>
          <w:szCs w:val="28"/>
          <w:rtl w:val="0"/>
        </w:rPr>
        <w:t xml:space="preserve">Rishav Anand (201600405)</w:t>
      </w:r>
    </w:p>
    <w:p w:rsidR="00000000" w:rsidDel="00000000" w:rsidP="00000000" w:rsidRDefault="00000000" w:rsidRPr="00000000" w14:paraId="00000008">
      <w:pPr>
        <w:ind w:left="90" w:hanging="90"/>
        <w:jc w:val="center"/>
        <w:rPr>
          <w:b w:val="1"/>
          <w:sz w:val="28"/>
          <w:szCs w:val="28"/>
        </w:rPr>
      </w:pPr>
      <w:r w:rsidDel="00000000" w:rsidR="00000000" w:rsidRPr="00000000">
        <w:rPr>
          <w:b w:val="1"/>
          <w:sz w:val="28"/>
          <w:szCs w:val="28"/>
          <w:rtl w:val="0"/>
        </w:rPr>
        <w:t xml:space="preserve">Tarun Dugar (201600387)</w:t>
      </w:r>
    </w:p>
    <w:p w:rsidR="00000000" w:rsidDel="00000000" w:rsidP="00000000" w:rsidRDefault="00000000" w:rsidRPr="00000000" w14:paraId="00000009">
      <w:pPr>
        <w:ind w:left="90" w:hanging="90"/>
        <w:jc w:val="center"/>
        <w:rPr>
          <w:b w:val="1"/>
          <w:sz w:val="28"/>
          <w:szCs w:val="28"/>
        </w:rPr>
      </w:pPr>
      <w:r w:rsidDel="00000000" w:rsidR="00000000" w:rsidRPr="00000000">
        <w:rPr>
          <w:b w:val="1"/>
          <w:sz w:val="28"/>
          <w:szCs w:val="28"/>
          <w:rtl w:val="0"/>
        </w:rPr>
        <w:t xml:space="preserve">Arya Saumitra (201600665)</w:t>
      </w:r>
    </w:p>
    <w:p w:rsidR="00000000" w:rsidDel="00000000" w:rsidP="00000000" w:rsidRDefault="00000000" w:rsidRPr="00000000" w14:paraId="0000000A">
      <w:pPr>
        <w:ind w:left="0" w:firstLine="0"/>
        <w:jc w:val="left"/>
        <w:rPr>
          <w:sz w:val="28"/>
          <w:szCs w:val="28"/>
        </w:rPr>
      </w:pPr>
      <w:r w:rsidDel="00000000" w:rsidR="00000000" w:rsidRPr="00000000">
        <w:rPr>
          <w:rtl w:val="0"/>
        </w:rPr>
      </w:r>
    </w:p>
    <w:p w:rsidR="00000000" w:rsidDel="00000000" w:rsidP="00000000" w:rsidRDefault="00000000" w:rsidRPr="00000000" w14:paraId="0000000B">
      <w:pPr>
        <w:ind w:left="90" w:hanging="90"/>
        <w:jc w:val="center"/>
        <w:rPr>
          <w:i w:val="1"/>
          <w:sz w:val="28"/>
          <w:szCs w:val="28"/>
        </w:rPr>
      </w:pPr>
      <w:r w:rsidDel="00000000" w:rsidR="00000000" w:rsidRPr="00000000">
        <w:rPr>
          <w:i w:val="1"/>
          <w:sz w:val="28"/>
          <w:szCs w:val="28"/>
          <w:rtl w:val="0"/>
        </w:rPr>
        <w:t xml:space="preserve">Under the Supervision of:</w:t>
      </w:r>
    </w:p>
    <w:p w:rsidR="00000000" w:rsidDel="00000000" w:rsidP="00000000" w:rsidRDefault="00000000" w:rsidRPr="00000000" w14:paraId="0000000C">
      <w:pPr>
        <w:ind w:left="90" w:hanging="90"/>
        <w:jc w:val="center"/>
        <w:rPr>
          <w:b w:val="1"/>
          <w:sz w:val="28"/>
          <w:szCs w:val="28"/>
        </w:rPr>
      </w:pPr>
      <w:r w:rsidDel="00000000" w:rsidR="00000000" w:rsidRPr="00000000">
        <w:rPr>
          <w:rtl w:val="0"/>
        </w:rPr>
      </w:r>
    </w:p>
    <w:p w:rsidR="00000000" w:rsidDel="00000000" w:rsidP="00000000" w:rsidRDefault="00000000" w:rsidRPr="00000000" w14:paraId="0000000D">
      <w:pPr>
        <w:ind w:left="90" w:hanging="90"/>
        <w:jc w:val="center"/>
        <w:rPr>
          <w:b w:val="1"/>
          <w:sz w:val="28"/>
          <w:szCs w:val="28"/>
        </w:rPr>
      </w:pPr>
      <w:r w:rsidDel="00000000" w:rsidR="00000000" w:rsidRPr="00000000">
        <w:rPr>
          <w:b w:val="1"/>
          <w:sz w:val="28"/>
          <w:szCs w:val="28"/>
          <w:rtl w:val="0"/>
        </w:rPr>
        <w:t xml:space="preserve">Dr. Udit Kr Chakraborty</w:t>
      </w:r>
    </w:p>
    <w:p w:rsidR="00000000" w:rsidDel="00000000" w:rsidP="00000000" w:rsidRDefault="00000000" w:rsidRPr="00000000" w14:paraId="0000000E">
      <w:pPr>
        <w:ind w:left="90" w:hanging="90"/>
        <w:jc w:val="center"/>
        <w:rPr>
          <w:b w:val="1"/>
          <w:sz w:val="28"/>
          <w:szCs w:val="28"/>
        </w:rPr>
      </w:pPr>
      <w:r w:rsidDel="00000000" w:rsidR="00000000" w:rsidRPr="00000000">
        <w:rPr>
          <w:b w:val="1"/>
          <w:sz w:val="28"/>
          <w:szCs w:val="28"/>
          <w:rtl w:val="0"/>
        </w:rPr>
        <w:t xml:space="preserve"> Associate Professor</w:t>
      </w:r>
    </w:p>
    <w:p w:rsidR="00000000" w:rsidDel="00000000" w:rsidP="00000000" w:rsidRDefault="00000000" w:rsidRPr="00000000" w14:paraId="0000000F">
      <w:pPr>
        <w:ind w:left="90" w:hanging="90"/>
        <w:jc w:val="center"/>
        <w:rPr>
          <w:b w:val="1"/>
          <w:sz w:val="28"/>
          <w:szCs w:val="28"/>
        </w:rPr>
      </w:pPr>
      <w:r w:rsidDel="00000000" w:rsidR="00000000" w:rsidRPr="00000000">
        <w:rPr>
          <w:b w:val="1"/>
          <w:sz w:val="28"/>
          <w:szCs w:val="28"/>
          <w:rtl w:val="0"/>
        </w:rPr>
        <w:t xml:space="preserve"> Department of Computer Science and Engineering </w:t>
      </w:r>
    </w:p>
    <w:p w:rsidR="00000000" w:rsidDel="00000000" w:rsidP="00000000" w:rsidRDefault="00000000" w:rsidRPr="00000000" w14:paraId="00000010">
      <w:pPr>
        <w:ind w:left="90" w:hanging="90"/>
        <w:jc w:val="center"/>
        <w:rPr>
          <w:b w:val="1"/>
          <w:sz w:val="28"/>
          <w:szCs w:val="28"/>
        </w:rPr>
      </w:pPr>
      <w:r w:rsidDel="00000000" w:rsidR="00000000" w:rsidRPr="00000000">
        <w:rPr>
          <w:b w:val="1"/>
          <w:sz w:val="28"/>
          <w:szCs w:val="28"/>
          <w:rtl w:val="0"/>
        </w:rPr>
        <w:t xml:space="preserve">Sikkim Manipal Institute of Technology</w:t>
      </w:r>
    </w:p>
    <w:p w:rsidR="00000000" w:rsidDel="00000000" w:rsidP="00000000" w:rsidRDefault="00000000" w:rsidRPr="00000000" w14:paraId="00000011">
      <w:pPr>
        <w:ind w:left="90" w:hanging="90"/>
        <w:jc w:val="center"/>
        <w:rPr>
          <w:b w:val="1"/>
          <w:sz w:val="28"/>
          <w:szCs w:val="28"/>
        </w:rPr>
      </w:pPr>
      <w:r w:rsidDel="00000000" w:rsidR="00000000" w:rsidRPr="00000000">
        <w:rPr>
          <w:rtl w:val="0"/>
        </w:rPr>
      </w:r>
    </w:p>
    <w:p w:rsidR="00000000" w:rsidDel="00000000" w:rsidP="00000000" w:rsidRDefault="00000000" w:rsidRPr="00000000" w14:paraId="00000012">
      <w:pPr>
        <w:ind w:left="90" w:hanging="90"/>
        <w:jc w:val="center"/>
        <w:rPr>
          <w:sz w:val="28"/>
          <w:szCs w:val="28"/>
        </w:rPr>
      </w:pPr>
      <w:r w:rsidDel="00000000" w:rsidR="00000000" w:rsidRPr="00000000">
        <w:rPr>
          <w:b w:val="1"/>
          <w:sz w:val="28"/>
          <w:szCs w:val="28"/>
        </w:rPr>
        <w:drawing>
          <wp:inline distB="114300" distT="114300" distL="114300" distR="114300">
            <wp:extent cx="4862513" cy="128587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62513" cy="1285875"/>
                    </a:xfrm>
                    <a:prstGeom prst="rect"/>
                    <a:ln/>
                  </pic:spPr>
                </pic:pic>
              </a:graphicData>
            </a:graphic>
          </wp:inline>
        </w:drawing>
      </w:r>
      <w:r w:rsidDel="00000000" w:rsidR="00000000" w:rsidRPr="00000000">
        <w:rPr>
          <w:sz w:val="28"/>
          <w:szCs w:val="28"/>
          <w:rtl w:val="0"/>
        </w:rPr>
        <w:t xml:space="preserve">DEPARTMENT OF COMPUTER SCIENCE AND ENGINEERING</w:t>
      </w:r>
    </w:p>
    <w:p w:rsidR="00000000" w:rsidDel="00000000" w:rsidP="00000000" w:rsidRDefault="00000000" w:rsidRPr="00000000" w14:paraId="00000013">
      <w:pPr>
        <w:ind w:left="90" w:hanging="90"/>
        <w:jc w:val="center"/>
        <w:rPr>
          <w:sz w:val="28"/>
          <w:szCs w:val="28"/>
        </w:rPr>
      </w:pPr>
      <w:r w:rsidDel="00000000" w:rsidR="00000000" w:rsidRPr="00000000">
        <w:rPr>
          <w:sz w:val="28"/>
          <w:szCs w:val="28"/>
          <w:rtl w:val="0"/>
        </w:rPr>
        <w:t xml:space="preserve"> SIKKIM MANIPAL INSTITUTE OF TECHNOLOGY </w:t>
      </w:r>
    </w:p>
    <w:p w:rsidR="00000000" w:rsidDel="00000000" w:rsidP="00000000" w:rsidRDefault="00000000" w:rsidRPr="00000000" w14:paraId="00000014">
      <w:pPr>
        <w:ind w:left="90" w:hanging="90"/>
        <w:jc w:val="center"/>
        <w:rPr>
          <w:sz w:val="28"/>
          <w:szCs w:val="28"/>
        </w:rPr>
      </w:pPr>
      <w:r w:rsidDel="00000000" w:rsidR="00000000" w:rsidRPr="00000000">
        <w:rPr>
          <w:sz w:val="28"/>
          <w:szCs w:val="28"/>
          <w:rtl w:val="0"/>
        </w:rPr>
        <w:t xml:space="preserve">MAJITAR, EAST SIKKIM-737136, AUGUST 2019 </w:t>
      </w:r>
    </w:p>
    <w:p w:rsidR="00000000" w:rsidDel="00000000" w:rsidP="00000000" w:rsidRDefault="00000000" w:rsidRPr="00000000" w14:paraId="00000015">
      <w:pPr>
        <w:ind w:left="90" w:hanging="90"/>
        <w:jc w:val="both"/>
        <w:rPr>
          <w:b w:val="1"/>
          <w:sz w:val="40"/>
          <w:szCs w:val="40"/>
          <w:u w:val="single"/>
        </w:rPr>
      </w:pPr>
      <w:r w:rsidDel="00000000" w:rsidR="00000000" w:rsidRPr="00000000">
        <w:rPr>
          <w:b w:val="1"/>
          <w:sz w:val="40"/>
          <w:szCs w:val="40"/>
          <w:u w:val="single"/>
          <w:rtl w:val="0"/>
        </w:rPr>
        <w:t xml:space="preserve">LIST OF CONTENTS</w:t>
      </w:r>
    </w:p>
    <w:p w:rsidR="00000000" w:rsidDel="00000000" w:rsidP="00000000" w:rsidRDefault="00000000" w:rsidRPr="00000000" w14:paraId="00000016">
      <w:pPr>
        <w:ind w:left="0" w:firstLine="0"/>
        <w:jc w:val="both"/>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MOTIVATION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LITERATURE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OBJECTIVE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PROBLEM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PROPOSED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DESIGN &amp;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GANTT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SIGNATURE OF GROUP MEMBER(S)</w:t>
            </w:r>
          </w:p>
        </w:tc>
      </w:tr>
    </w:tbl>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left"/>
        <w:rPr>
          <w:sz w:val="28"/>
          <w:szCs w:val="28"/>
        </w:rPr>
      </w:pPr>
      <w:r w:rsidDel="00000000" w:rsidR="00000000" w:rsidRPr="00000000">
        <w:rPr>
          <w:rtl w:val="0"/>
        </w:rPr>
      </w:r>
    </w:p>
    <w:p w:rsidR="00000000" w:rsidDel="00000000" w:rsidP="00000000" w:rsidRDefault="00000000" w:rsidRPr="00000000" w14:paraId="00000031">
      <w:pPr>
        <w:ind w:left="0" w:firstLine="0"/>
        <w:jc w:val="left"/>
        <w:rPr>
          <w:sz w:val="28"/>
          <w:szCs w:val="28"/>
        </w:rPr>
      </w:pPr>
      <w:r w:rsidDel="00000000" w:rsidR="00000000" w:rsidRPr="00000000">
        <w:rPr>
          <w:rtl w:val="0"/>
        </w:rPr>
      </w:r>
    </w:p>
    <w:p w:rsidR="00000000" w:rsidDel="00000000" w:rsidP="00000000" w:rsidRDefault="00000000" w:rsidRPr="00000000" w14:paraId="00000032">
      <w:pPr>
        <w:ind w:left="0" w:firstLine="0"/>
        <w:jc w:val="left"/>
        <w:rPr>
          <w:sz w:val="28"/>
          <w:szCs w:val="28"/>
        </w:rPr>
      </w:pPr>
      <w:r w:rsidDel="00000000" w:rsidR="00000000" w:rsidRPr="00000000">
        <w:rPr>
          <w:rtl w:val="0"/>
        </w:rPr>
      </w:r>
    </w:p>
    <w:p w:rsidR="00000000" w:rsidDel="00000000" w:rsidP="00000000" w:rsidRDefault="00000000" w:rsidRPr="00000000" w14:paraId="00000033">
      <w:pPr>
        <w:ind w:left="0" w:firstLine="0"/>
        <w:jc w:val="left"/>
        <w:rPr>
          <w:sz w:val="28"/>
          <w:szCs w:val="28"/>
        </w:rPr>
      </w:pPr>
      <w:r w:rsidDel="00000000" w:rsidR="00000000" w:rsidRPr="00000000">
        <w:rPr>
          <w:rtl w:val="0"/>
        </w:rPr>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ind w:left="0" w:firstLine="0"/>
        <w:jc w:val="left"/>
        <w:rPr>
          <w:sz w:val="28"/>
          <w:szCs w:val="28"/>
        </w:rPr>
      </w:pPr>
      <w:r w:rsidDel="00000000" w:rsidR="00000000" w:rsidRPr="00000000">
        <w:rPr>
          <w:rtl w:val="0"/>
        </w:rPr>
      </w:r>
    </w:p>
    <w:p w:rsidR="00000000" w:rsidDel="00000000" w:rsidP="00000000" w:rsidRDefault="00000000" w:rsidRPr="00000000" w14:paraId="00000036">
      <w:pPr>
        <w:ind w:left="0" w:firstLine="0"/>
        <w:jc w:val="left"/>
        <w:rPr>
          <w:sz w:val="28"/>
          <w:szCs w:val="28"/>
        </w:rPr>
      </w:pPr>
      <w:r w:rsidDel="00000000" w:rsidR="00000000" w:rsidRPr="00000000">
        <w:rPr>
          <w:rtl w:val="0"/>
        </w:rPr>
      </w:r>
    </w:p>
    <w:p w:rsidR="00000000" w:rsidDel="00000000" w:rsidP="00000000" w:rsidRDefault="00000000" w:rsidRPr="00000000" w14:paraId="00000037">
      <w:pPr>
        <w:ind w:left="0" w:firstLine="0"/>
        <w:jc w:val="left"/>
        <w:rPr>
          <w:sz w:val="28"/>
          <w:szCs w:val="28"/>
        </w:rPr>
      </w:pPr>
      <w:r w:rsidDel="00000000" w:rsidR="00000000" w:rsidRPr="00000000">
        <w:rPr>
          <w:rtl w:val="0"/>
        </w:rPr>
      </w:r>
    </w:p>
    <w:p w:rsidR="00000000" w:rsidDel="00000000" w:rsidP="00000000" w:rsidRDefault="00000000" w:rsidRPr="00000000" w14:paraId="00000038">
      <w:pPr>
        <w:ind w:left="0" w:firstLine="0"/>
        <w:jc w:val="left"/>
        <w:rPr>
          <w:sz w:val="28"/>
          <w:szCs w:val="28"/>
        </w:rPr>
      </w:pPr>
      <w:r w:rsidDel="00000000" w:rsidR="00000000" w:rsidRPr="00000000">
        <w:rPr>
          <w:rtl w:val="0"/>
        </w:rPr>
      </w:r>
    </w:p>
    <w:p w:rsidR="00000000" w:rsidDel="00000000" w:rsidP="00000000" w:rsidRDefault="00000000" w:rsidRPr="00000000" w14:paraId="00000039">
      <w:pPr>
        <w:ind w:left="0" w:firstLine="0"/>
        <w:jc w:val="left"/>
        <w:rPr>
          <w:sz w:val="28"/>
          <w:szCs w:val="28"/>
        </w:rPr>
      </w:pPr>
      <w:r w:rsidDel="00000000" w:rsidR="00000000" w:rsidRPr="00000000">
        <w:rPr>
          <w:rtl w:val="0"/>
        </w:rPr>
      </w:r>
    </w:p>
    <w:p w:rsidR="00000000" w:rsidDel="00000000" w:rsidP="00000000" w:rsidRDefault="00000000" w:rsidRPr="00000000" w14:paraId="0000003A">
      <w:pPr>
        <w:ind w:left="0" w:firstLine="0"/>
        <w:jc w:val="left"/>
        <w:rPr>
          <w:sz w:val="28"/>
          <w:szCs w:val="28"/>
        </w:rPr>
      </w:pPr>
      <w:r w:rsidDel="00000000" w:rsidR="00000000" w:rsidRPr="00000000">
        <w:rPr>
          <w:rtl w:val="0"/>
        </w:rPr>
      </w:r>
    </w:p>
    <w:p w:rsidR="00000000" w:rsidDel="00000000" w:rsidP="00000000" w:rsidRDefault="00000000" w:rsidRPr="00000000" w14:paraId="0000003B">
      <w:pPr>
        <w:ind w:left="0" w:firstLine="0"/>
        <w:jc w:val="left"/>
        <w:rPr>
          <w:sz w:val="28"/>
          <w:szCs w:val="28"/>
        </w:rPr>
      </w:pPr>
      <w:r w:rsidDel="00000000" w:rsidR="00000000" w:rsidRPr="00000000">
        <w:rPr>
          <w:rtl w:val="0"/>
        </w:rPr>
      </w:r>
    </w:p>
    <w:p w:rsidR="00000000" w:rsidDel="00000000" w:rsidP="00000000" w:rsidRDefault="00000000" w:rsidRPr="00000000" w14:paraId="0000003C">
      <w:pPr>
        <w:ind w:left="0" w:firstLine="0"/>
        <w:jc w:val="both"/>
        <w:rPr>
          <w:sz w:val="40"/>
          <w:szCs w:val="40"/>
        </w:rPr>
      </w:pPr>
      <w:r w:rsidDel="00000000" w:rsidR="00000000" w:rsidRPr="00000000">
        <w:rPr>
          <w:b w:val="1"/>
          <w:sz w:val="40"/>
          <w:szCs w:val="40"/>
          <w:u w:val="single"/>
          <w:rtl w:val="0"/>
        </w:rPr>
        <w:t xml:space="preserve">INTRODUCTION</w:t>
      </w:r>
      <w:r w:rsidDel="00000000" w:rsidR="00000000" w:rsidRPr="00000000">
        <w:rPr>
          <w:sz w:val="40"/>
          <w:szCs w:val="40"/>
          <w:rtl w:val="0"/>
        </w:rPr>
        <w:t xml:space="preserve"> </w:t>
      </w:r>
    </w:p>
    <w:p w:rsidR="00000000" w:rsidDel="00000000" w:rsidP="00000000" w:rsidRDefault="00000000" w:rsidRPr="00000000" w14:paraId="0000003D">
      <w:pPr>
        <w:ind w:left="0" w:firstLine="0"/>
        <w:jc w:val="both"/>
        <w:rPr>
          <w:b w:val="1"/>
          <w:sz w:val="48"/>
          <w:szCs w:val="48"/>
        </w:rPr>
      </w:pPr>
      <w:r w:rsidDel="00000000" w:rsidR="00000000" w:rsidRPr="00000000">
        <w:rPr>
          <w:rtl w:val="0"/>
        </w:rPr>
      </w:r>
    </w:p>
    <w:p w:rsidR="00000000" w:rsidDel="00000000" w:rsidP="00000000" w:rsidRDefault="00000000" w:rsidRPr="00000000" w14:paraId="0000003E">
      <w:pPr>
        <w:ind w:left="0" w:firstLine="0"/>
        <w:jc w:val="both"/>
        <w:rPr>
          <w:sz w:val="28"/>
          <w:szCs w:val="28"/>
        </w:rPr>
      </w:pPr>
      <w:r w:rsidDel="00000000" w:rsidR="00000000" w:rsidRPr="00000000">
        <w:rPr>
          <w:sz w:val="28"/>
          <w:szCs w:val="28"/>
          <w:rtl w:val="0"/>
        </w:rPr>
        <w:t xml:space="preserve">A blockchain is, in the simplest of terms, a time-stamped series of immutable record of data that is managed by cluster of computers not owned by any single entity. Each of these blocks of data (i.e. block) are secured and bound to each other using cryptographic principles (i.e. chain). The blockchain network has no central authority — it is the very definition of a democratized system. Since it is a shared and immutable ledger, the information in it is open for anyone and everyone to see. Hence, anything that is built on the blockchain is by its very nature transparent and everyone involved is accountable for their actions.</w:t>
      </w:r>
    </w:p>
    <w:p w:rsidR="00000000" w:rsidDel="00000000" w:rsidP="00000000" w:rsidRDefault="00000000" w:rsidRPr="00000000" w14:paraId="0000003F">
      <w:pPr>
        <w:ind w:left="0" w:firstLine="0"/>
        <w:jc w:val="both"/>
        <w:rPr>
          <w:sz w:val="28"/>
          <w:szCs w:val="28"/>
        </w:rPr>
      </w:pPr>
      <w:r w:rsidDel="00000000" w:rsidR="00000000" w:rsidRPr="00000000">
        <w:rPr>
          <w:rtl w:val="0"/>
        </w:rPr>
      </w:r>
    </w:p>
    <w:p w:rsidR="00000000" w:rsidDel="00000000" w:rsidP="00000000" w:rsidRDefault="00000000" w:rsidRPr="00000000" w14:paraId="00000040">
      <w:pPr>
        <w:ind w:left="0" w:firstLine="0"/>
        <w:jc w:val="both"/>
        <w:rPr>
          <w:sz w:val="28"/>
          <w:szCs w:val="28"/>
        </w:rPr>
      </w:pPr>
      <w:r w:rsidDel="00000000" w:rsidR="00000000" w:rsidRPr="00000000">
        <w:rPr>
          <w:sz w:val="28"/>
          <w:szCs w:val="28"/>
          <w:rtl w:val="0"/>
        </w:rPr>
        <w:t xml:space="preserve"> A blockchain carries no transaction cost. (An infrastructure cost yes, but no transaction cost.) The blockchain is a simple yet ingenious way of passing information from A to B in a fully automated and safe manner. One party to a transaction initiates the process by creating a block. This block is verified by thousands, perhaps millions of computers distributed around the net. The verified block is added to a chain, which is stored across the net, creating not just a unique record, but a unique record with a unique history. Falsifying a single record would mean falsifying the entire chain in millions of instances. That is virtually impossible. Bitcoin uses this model for monetary transactions, but it can be deployed in many other ways.</w:t>
      </w:r>
    </w:p>
    <w:p w:rsidR="00000000" w:rsidDel="00000000" w:rsidP="00000000" w:rsidRDefault="00000000" w:rsidRPr="00000000" w14:paraId="00000041">
      <w:pPr>
        <w:ind w:left="0" w:firstLine="0"/>
        <w:jc w:val="left"/>
        <w:rPr>
          <w:sz w:val="28"/>
          <w:szCs w:val="28"/>
        </w:rPr>
      </w:pPr>
      <w:r w:rsidDel="00000000" w:rsidR="00000000" w:rsidRPr="00000000">
        <w:rPr>
          <w:rtl w:val="0"/>
        </w:rPr>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ind w:left="0" w:firstLine="0"/>
        <w:jc w:val="left"/>
        <w:rPr>
          <w:sz w:val="28"/>
          <w:szCs w:val="28"/>
        </w:rPr>
      </w:pPr>
      <w:r w:rsidDel="00000000" w:rsidR="00000000" w:rsidRPr="00000000">
        <w:rPr>
          <w:rtl w:val="0"/>
        </w:rPr>
      </w:r>
    </w:p>
    <w:p w:rsidR="00000000" w:rsidDel="00000000" w:rsidP="00000000" w:rsidRDefault="00000000" w:rsidRPr="00000000" w14:paraId="00000044">
      <w:pPr>
        <w:ind w:left="0" w:firstLine="0"/>
        <w:jc w:val="left"/>
        <w:rPr>
          <w:sz w:val="28"/>
          <w:szCs w:val="28"/>
        </w:rPr>
      </w:pP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rtl w:val="0"/>
        </w:rPr>
      </w:r>
    </w:p>
    <w:p w:rsidR="00000000" w:rsidDel="00000000" w:rsidP="00000000" w:rsidRDefault="00000000" w:rsidRPr="00000000" w14:paraId="00000046">
      <w:pPr>
        <w:ind w:left="0" w:firstLine="0"/>
        <w:jc w:val="left"/>
        <w:rPr>
          <w:sz w:val="28"/>
          <w:szCs w:val="28"/>
        </w:rPr>
      </w:pPr>
      <w:r w:rsidDel="00000000" w:rsidR="00000000" w:rsidRPr="00000000">
        <w:rPr>
          <w:rtl w:val="0"/>
        </w:rPr>
      </w:r>
    </w:p>
    <w:p w:rsidR="00000000" w:rsidDel="00000000" w:rsidP="00000000" w:rsidRDefault="00000000" w:rsidRPr="00000000" w14:paraId="00000047">
      <w:pPr>
        <w:ind w:left="0" w:firstLine="0"/>
        <w:jc w:val="left"/>
        <w:rPr>
          <w:sz w:val="28"/>
          <w:szCs w:val="28"/>
        </w:rPr>
      </w:pPr>
      <w:r w:rsidDel="00000000" w:rsidR="00000000" w:rsidRPr="00000000">
        <w:rPr>
          <w:rtl w:val="0"/>
        </w:rPr>
      </w:r>
    </w:p>
    <w:p w:rsidR="00000000" w:rsidDel="00000000" w:rsidP="00000000" w:rsidRDefault="00000000" w:rsidRPr="00000000" w14:paraId="00000048">
      <w:pPr>
        <w:ind w:left="0" w:firstLine="0"/>
        <w:jc w:val="left"/>
        <w:rPr>
          <w:sz w:val="28"/>
          <w:szCs w:val="28"/>
        </w:rPr>
      </w:pPr>
      <w:r w:rsidDel="00000000" w:rsidR="00000000" w:rsidRPr="00000000">
        <w:rPr>
          <w:rtl w:val="0"/>
        </w:rPr>
      </w:r>
    </w:p>
    <w:p w:rsidR="00000000" w:rsidDel="00000000" w:rsidP="00000000" w:rsidRDefault="00000000" w:rsidRPr="00000000" w14:paraId="00000049">
      <w:pPr>
        <w:ind w:left="0" w:firstLine="0"/>
        <w:jc w:val="both"/>
        <w:rPr>
          <w:sz w:val="28"/>
          <w:szCs w:val="28"/>
        </w:rPr>
      </w:pPr>
      <w:r w:rsidDel="00000000" w:rsidR="00000000" w:rsidRPr="00000000">
        <w:rPr>
          <w:rtl w:val="0"/>
        </w:rPr>
      </w:r>
    </w:p>
    <w:p w:rsidR="00000000" w:rsidDel="00000000" w:rsidP="00000000" w:rsidRDefault="00000000" w:rsidRPr="00000000" w14:paraId="0000004A">
      <w:pPr>
        <w:ind w:left="0" w:firstLine="0"/>
        <w:jc w:val="both"/>
        <w:rPr>
          <w:b w:val="1"/>
          <w:sz w:val="40"/>
          <w:szCs w:val="40"/>
          <w:u w:val="single"/>
        </w:rPr>
      </w:pPr>
      <w:r w:rsidDel="00000000" w:rsidR="00000000" w:rsidRPr="00000000">
        <w:rPr>
          <w:b w:val="1"/>
          <w:sz w:val="40"/>
          <w:szCs w:val="40"/>
          <w:u w:val="single"/>
          <w:rtl w:val="0"/>
        </w:rPr>
        <w:t xml:space="preserve">MOTIVATION</w:t>
      </w:r>
    </w:p>
    <w:p w:rsidR="00000000" w:rsidDel="00000000" w:rsidP="00000000" w:rsidRDefault="00000000" w:rsidRPr="00000000" w14:paraId="0000004B">
      <w:pPr>
        <w:ind w:left="0" w:firstLine="0"/>
        <w:jc w:val="both"/>
        <w:rPr>
          <w:sz w:val="28"/>
          <w:szCs w:val="28"/>
        </w:rPr>
      </w:pPr>
      <w:r w:rsidDel="00000000" w:rsidR="00000000" w:rsidRPr="00000000">
        <w:rPr>
          <w:rtl w:val="0"/>
        </w:rPr>
      </w:r>
    </w:p>
    <w:p w:rsidR="00000000" w:rsidDel="00000000" w:rsidP="00000000" w:rsidRDefault="00000000" w:rsidRPr="00000000" w14:paraId="0000004C">
      <w:pPr>
        <w:ind w:left="720" w:firstLine="0"/>
        <w:jc w:val="both"/>
        <w:rPr>
          <w:sz w:val="32"/>
          <w:szCs w:val="32"/>
        </w:rPr>
      </w:pPr>
      <w:r w:rsidDel="00000000" w:rsidR="00000000" w:rsidRPr="00000000">
        <w:rPr>
          <w:sz w:val="32"/>
          <w:szCs w:val="32"/>
          <w:rtl w:val="0"/>
        </w:rPr>
        <w:t xml:space="preserve">Buyers and sellers along Agri-supply chains cannot operate with confidence, knowing that they will be paid and can access the finance necessary for business stability and growth. This finance is often limited to highly reputable borrowers with bricks and mortar security and is often only accessible for commodities where the risk price can be hedged. This results in settlement latency, with title transferring months before payment is made. This introduces enormous counterparty risk that most often falls on the producer at the start of the supply chain. </w:t>
      </w:r>
    </w:p>
    <w:p w:rsidR="00000000" w:rsidDel="00000000" w:rsidP="00000000" w:rsidRDefault="00000000" w:rsidRPr="00000000" w14:paraId="0000004D">
      <w:pPr>
        <w:ind w:left="0" w:firstLine="0"/>
        <w:jc w:val="both"/>
        <w:rPr>
          <w:sz w:val="32"/>
          <w:szCs w:val="32"/>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sz w:val="32"/>
          <w:szCs w:val="32"/>
          <w:u w:val="none"/>
        </w:rPr>
      </w:pPr>
      <w:r w:rsidDel="00000000" w:rsidR="00000000" w:rsidRPr="00000000">
        <w:rPr>
          <w:sz w:val="32"/>
          <w:szCs w:val="32"/>
          <w:rtl w:val="0"/>
        </w:rPr>
        <w:t xml:space="preserve">Farmers are not paid for the commodities they produce when they deliver them. </w:t>
      </w:r>
    </w:p>
    <w:p w:rsidR="00000000" w:rsidDel="00000000" w:rsidP="00000000" w:rsidRDefault="00000000" w:rsidRPr="00000000" w14:paraId="0000004F">
      <w:pPr>
        <w:ind w:left="720" w:firstLine="0"/>
        <w:jc w:val="both"/>
        <w:rPr>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sz w:val="32"/>
          <w:szCs w:val="32"/>
          <w:u w:val="none"/>
        </w:rPr>
      </w:pPr>
      <w:r w:rsidDel="00000000" w:rsidR="00000000" w:rsidRPr="00000000">
        <w:rPr>
          <w:sz w:val="32"/>
          <w:szCs w:val="32"/>
          <w:rtl w:val="0"/>
        </w:rPr>
        <w:t xml:space="preserve">Buyers don’t have access to flexible supply chain finance to pay farmers, as financiers lack visibility and control when financing commodities. </w:t>
      </w:r>
    </w:p>
    <w:p w:rsidR="00000000" w:rsidDel="00000000" w:rsidP="00000000" w:rsidRDefault="00000000" w:rsidRPr="00000000" w14:paraId="00000051">
      <w:pPr>
        <w:ind w:left="720" w:firstLine="0"/>
        <w:jc w:val="both"/>
        <w:rPr>
          <w:sz w:val="32"/>
          <w:szCs w:val="32"/>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32"/>
          <w:szCs w:val="32"/>
          <w:u w:val="none"/>
        </w:rPr>
      </w:pPr>
      <w:r w:rsidDel="00000000" w:rsidR="00000000" w:rsidRPr="00000000">
        <w:rPr>
          <w:sz w:val="32"/>
          <w:szCs w:val="32"/>
          <w:rtl w:val="0"/>
        </w:rPr>
        <w:t xml:space="preserve">Consumers don’t really know where their food and fibres come from thus restricting their ability to make informed purchasing abilities.</w:t>
      </w:r>
    </w:p>
    <w:p w:rsidR="00000000" w:rsidDel="00000000" w:rsidP="00000000" w:rsidRDefault="00000000" w:rsidRPr="00000000" w14:paraId="00000053">
      <w:pPr>
        <w:jc w:val="left"/>
        <w:rPr>
          <w:sz w:val="32"/>
          <w:szCs w:val="32"/>
        </w:rPr>
      </w:pPr>
      <w:r w:rsidDel="00000000" w:rsidR="00000000" w:rsidRPr="00000000">
        <w:rPr>
          <w:rtl w:val="0"/>
        </w:rPr>
      </w:r>
    </w:p>
    <w:p w:rsidR="00000000" w:rsidDel="00000000" w:rsidP="00000000" w:rsidRDefault="00000000" w:rsidRPr="00000000" w14:paraId="00000054">
      <w:pPr>
        <w:jc w:val="left"/>
        <w:rPr>
          <w:sz w:val="32"/>
          <w:szCs w:val="32"/>
        </w:rPr>
      </w:pPr>
      <w:r w:rsidDel="00000000" w:rsidR="00000000" w:rsidRPr="00000000">
        <w:rPr>
          <w:rtl w:val="0"/>
        </w:rPr>
      </w:r>
    </w:p>
    <w:p w:rsidR="00000000" w:rsidDel="00000000" w:rsidP="00000000" w:rsidRDefault="00000000" w:rsidRPr="00000000" w14:paraId="00000055">
      <w:pPr>
        <w:jc w:val="left"/>
        <w:rPr>
          <w:sz w:val="32"/>
          <w:szCs w:val="32"/>
        </w:rPr>
      </w:pPr>
      <w:r w:rsidDel="00000000" w:rsidR="00000000" w:rsidRPr="00000000">
        <w:rPr>
          <w:rtl w:val="0"/>
        </w:rPr>
      </w:r>
    </w:p>
    <w:p w:rsidR="00000000" w:rsidDel="00000000" w:rsidP="00000000" w:rsidRDefault="00000000" w:rsidRPr="00000000" w14:paraId="00000056">
      <w:pPr>
        <w:jc w:val="left"/>
        <w:rPr>
          <w:sz w:val="32"/>
          <w:szCs w:val="32"/>
        </w:rPr>
      </w:pPr>
      <w:r w:rsidDel="00000000" w:rsidR="00000000" w:rsidRPr="00000000">
        <w:rPr>
          <w:rtl w:val="0"/>
        </w:rPr>
      </w:r>
    </w:p>
    <w:p w:rsidR="00000000" w:rsidDel="00000000" w:rsidP="00000000" w:rsidRDefault="00000000" w:rsidRPr="00000000" w14:paraId="00000057">
      <w:pPr>
        <w:jc w:val="left"/>
        <w:rPr>
          <w:sz w:val="32"/>
          <w:szCs w:val="32"/>
        </w:rPr>
      </w:pPr>
      <w:r w:rsidDel="00000000" w:rsidR="00000000" w:rsidRPr="00000000">
        <w:rPr>
          <w:rtl w:val="0"/>
        </w:rPr>
      </w:r>
    </w:p>
    <w:p w:rsidR="00000000" w:rsidDel="00000000" w:rsidP="00000000" w:rsidRDefault="00000000" w:rsidRPr="00000000" w14:paraId="00000058">
      <w:pPr>
        <w:jc w:val="left"/>
        <w:rPr>
          <w:b w:val="1"/>
          <w:sz w:val="40"/>
          <w:szCs w:val="40"/>
          <w:u w:val="single"/>
        </w:rPr>
      </w:pPr>
      <w:r w:rsidDel="00000000" w:rsidR="00000000" w:rsidRPr="00000000">
        <w:rPr>
          <w:rtl w:val="0"/>
        </w:rPr>
      </w:r>
    </w:p>
    <w:p w:rsidR="00000000" w:rsidDel="00000000" w:rsidP="00000000" w:rsidRDefault="00000000" w:rsidRPr="00000000" w14:paraId="00000059">
      <w:pPr>
        <w:jc w:val="left"/>
        <w:rPr>
          <w:b w:val="1"/>
          <w:sz w:val="40"/>
          <w:szCs w:val="40"/>
          <w:u w:val="single"/>
        </w:rPr>
      </w:pPr>
      <w:r w:rsidDel="00000000" w:rsidR="00000000" w:rsidRPr="00000000">
        <w:rPr>
          <w:b w:val="1"/>
          <w:sz w:val="40"/>
          <w:szCs w:val="40"/>
          <w:u w:val="single"/>
          <w:rtl w:val="0"/>
        </w:rPr>
        <w:t xml:space="preserve">LITERATURE SURVEY</w:t>
      </w:r>
    </w:p>
    <w:p w:rsidR="00000000" w:rsidDel="00000000" w:rsidP="00000000" w:rsidRDefault="00000000" w:rsidRPr="00000000" w14:paraId="0000005A">
      <w:pPr>
        <w:jc w:val="left"/>
        <w:rPr>
          <w:sz w:val="28"/>
          <w:szCs w:val="28"/>
        </w:rPr>
      </w:pPr>
      <w:r w:rsidDel="00000000" w:rsidR="00000000" w:rsidRPr="00000000">
        <w:rPr>
          <w:rtl w:val="0"/>
        </w:rPr>
      </w:r>
    </w:p>
    <w:tbl>
      <w:tblPr>
        <w:tblStyle w:val="Table2"/>
        <w:tblW w:w="1099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090"/>
        <w:gridCol w:w="2550"/>
        <w:gridCol w:w="2280"/>
        <w:gridCol w:w="2055"/>
        <w:tblGridChange w:id="0">
          <w:tblGrid>
            <w:gridCol w:w="1020"/>
            <w:gridCol w:w="3090"/>
            <w:gridCol w:w="2550"/>
            <w:gridCol w:w="228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AUTHOR &amp;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RELEVANCE TO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RON D., SHAMIR A., “QUANTITATIVE ANALYSIS OF THE FULL BITCOIN TRANSACTION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“International Association for Cryptologic Research 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Behavior of users, acquiring and spending bitcoins, and how bitcoins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Understand the behavior of bitcoins.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TROMP J., “CUCKOO CYCLE: A MEMORY BOUND GRAPH THEORETIC PROOF-OF-WORK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“Financial Cryptography and Data Security 2015”, Nineteenth International Conference January 26–30th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Algorithms that allow for a memory tradeoff for decreased memory usage, by a factor k, coupled with increased runtime, by a constant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Realizing the amount of computational effort.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DONET DONET JA, PEREZ-SOLA C, HERRERA-JOANCOMART J., “THE BITCOIN P2P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“Financial Cryptography and Data Security 2014”, Eighteenth International Conference March 3– 7th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Identifying more than 872000 different bitcoin nodes. This data allows them to present information on Bitcoin.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shows the analysis of collected data of decentralized P2P network.</w:t>
            </w:r>
          </w:p>
        </w:tc>
      </w:tr>
    </w:tbl>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left"/>
        <w:rPr>
          <w:sz w:val="28"/>
          <w:szCs w:val="28"/>
        </w:rPr>
      </w:pPr>
      <w:r w:rsidDel="00000000" w:rsidR="00000000" w:rsidRPr="00000000">
        <w:rPr>
          <w:rtl w:val="0"/>
        </w:rPr>
      </w:r>
    </w:p>
    <w:p w:rsidR="00000000" w:rsidDel="00000000" w:rsidP="00000000" w:rsidRDefault="00000000" w:rsidRPr="00000000" w14:paraId="00000074">
      <w:pPr>
        <w:jc w:val="both"/>
        <w:rPr>
          <w:b w:val="1"/>
          <w:sz w:val="40"/>
          <w:szCs w:val="40"/>
          <w:u w:val="single"/>
        </w:rPr>
      </w:pPr>
      <w:r w:rsidDel="00000000" w:rsidR="00000000" w:rsidRPr="00000000">
        <w:rPr>
          <w:b w:val="1"/>
          <w:sz w:val="40"/>
          <w:szCs w:val="40"/>
          <w:u w:val="single"/>
          <w:rtl w:val="0"/>
        </w:rPr>
        <w:t xml:space="preserve">OBJECTIVE</w:t>
      </w:r>
    </w:p>
    <w:p w:rsidR="00000000" w:rsidDel="00000000" w:rsidP="00000000" w:rsidRDefault="00000000" w:rsidRPr="00000000" w14:paraId="00000075">
      <w:pPr>
        <w:jc w:val="both"/>
        <w:rPr>
          <w:b w:val="1"/>
          <w:sz w:val="40"/>
          <w:szCs w:val="40"/>
          <w:u w:val="single"/>
        </w:rPr>
      </w:pPr>
      <w:r w:rsidDel="00000000" w:rsidR="00000000" w:rsidRPr="00000000">
        <w:rPr>
          <w:rtl w:val="0"/>
        </w:rPr>
      </w:r>
    </w:p>
    <w:p w:rsidR="00000000" w:rsidDel="00000000" w:rsidP="00000000" w:rsidRDefault="00000000" w:rsidRPr="00000000" w14:paraId="00000076">
      <w:pPr>
        <w:ind w:left="0" w:firstLine="0"/>
        <w:jc w:val="both"/>
        <w:rPr>
          <w:sz w:val="32"/>
          <w:szCs w:val="32"/>
        </w:rPr>
      </w:pPr>
      <w:r w:rsidDel="00000000" w:rsidR="00000000" w:rsidRPr="00000000">
        <w:rPr>
          <w:sz w:val="32"/>
          <w:szCs w:val="32"/>
          <w:rtl w:val="0"/>
        </w:rPr>
        <w:t xml:space="preserve">The main objective of this project is to bridge the gap between agricultural researchers, extension agents and farmers, thereby enhancing agricultural production.  </w:t>
      </w:r>
    </w:p>
    <w:p w:rsidR="00000000" w:rsidDel="00000000" w:rsidP="00000000" w:rsidRDefault="00000000" w:rsidRPr="00000000" w14:paraId="00000077">
      <w:pPr>
        <w:ind w:left="0" w:firstLine="0"/>
        <w:jc w:val="both"/>
        <w:rPr>
          <w:sz w:val="32"/>
          <w:szCs w:val="32"/>
        </w:rPr>
      </w:pPr>
      <w:r w:rsidDel="00000000" w:rsidR="00000000" w:rsidRPr="00000000">
        <w:rPr>
          <w:rtl w:val="0"/>
        </w:rPr>
      </w:r>
    </w:p>
    <w:p w:rsidR="00000000" w:rsidDel="00000000" w:rsidP="00000000" w:rsidRDefault="00000000" w:rsidRPr="00000000" w14:paraId="00000078">
      <w:pPr>
        <w:ind w:left="0" w:firstLine="0"/>
        <w:jc w:val="both"/>
        <w:rPr>
          <w:b w:val="1"/>
          <w:sz w:val="40"/>
          <w:szCs w:val="40"/>
          <w:u w:val="single"/>
        </w:rPr>
      </w:pPr>
      <w:r w:rsidDel="00000000" w:rsidR="00000000" w:rsidRPr="00000000">
        <w:rPr>
          <w:b w:val="1"/>
          <w:sz w:val="40"/>
          <w:szCs w:val="40"/>
          <w:u w:val="single"/>
          <w:rtl w:val="0"/>
        </w:rPr>
        <w:t xml:space="preserve">PROBLEM STATEMENT</w:t>
      </w:r>
    </w:p>
    <w:p w:rsidR="00000000" w:rsidDel="00000000" w:rsidP="00000000" w:rsidRDefault="00000000" w:rsidRPr="00000000" w14:paraId="00000079">
      <w:pPr>
        <w:ind w:left="0" w:firstLine="0"/>
        <w:jc w:val="both"/>
        <w:rPr>
          <w:sz w:val="28"/>
          <w:szCs w:val="28"/>
        </w:rPr>
      </w:pPr>
      <w:r w:rsidDel="00000000" w:rsidR="00000000" w:rsidRPr="00000000">
        <w:rPr>
          <w:rtl w:val="0"/>
        </w:rPr>
      </w:r>
    </w:p>
    <w:p w:rsidR="00000000" w:rsidDel="00000000" w:rsidP="00000000" w:rsidRDefault="00000000" w:rsidRPr="00000000" w14:paraId="0000007A">
      <w:pPr>
        <w:ind w:left="0" w:firstLine="0"/>
        <w:jc w:val="both"/>
        <w:rPr>
          <w:sz w:val="28"/>
          <w:szCs w:val="28"/>
        </w:rPr>
      </w:pPr>
      <w:r w:rsidDel="00000000" w:rsidR="00000000" w:rsidRPr="00000000">
        <w:rPr>
          <w:sz w:val="28"/>
          <w:szCs w:val="28"/>
          <w:rtl w:val="0"/>
        </w:rPr>
        <w:t xml:space="preserve">The main problems we want to address are as follows :– </w:t>
      </w:r>
    </w:p>
    <w:p w:rsidR="00000000" w:rsidDel="00000000" w:rsidP="00000000" w:rsidRDefault="00000000" w:rsidRPr="00000000" w14:paraId="0000007B">
      <w:pPr>
        <w:ind w:left="0" w:firstLine="0"/>
        <w:jc w:val="both"/>
        <w:rPr>
          <w:sz w:val="28"/>
          <w:szCs w:val="28"/>
        </w:rPr>
      </w:pPr>
      <w:r w:rsidDel="00000000" w:rsidR="00000000" w:rsidRPr="00000000">
        <w:rPr>
          <w:sz w:val="28"/>
          <w:szCs w:val="28"/>
          <w:rtl w:val="0"/>
        </w:rPr>
        <w:t xml:space="preserve">Farmers are not paid for the commodities they produce when they deliver them, Buyers don’t have access to flexible supply chain finance to pay farmers, as financiers lack visibility and control when financing commodities and consumers don’t really know where their food and fiber come from thus restricting their ability to make informed purchasing abilities.</w:t>
      </w:r>
    </w:p>
    <w:p w:rsidR="00000000" w:rsidDel="00000000" w:rsidP="00000000" w:rsidRDefault="00000000" w:rsidRPr="00000000" w14:paraId="0000007C">
      <w:pPr>
        <w:ind w:left="0" w:firstLine="720"/>
        <w:jc w:val="both"/>
        <w:rPr>
          <w:sz w:val="28"/>
          <w:szCs w:val="28"/>
        </w:rPr>
      </w:pPr>
      <w:r w:rsidDel="00000000" w:rsidR="00000000" w:rsidRPr="00000000">
        <w:rPr>
          <w:sz w:val="28"/>
          <w:szCs w:val="28"/>
          <w:rtl w:val="0"/>
        </w:rPr>
        <w:t xml:space="preserve"> Agricultural insurance systems in the Asia-Pacific region range from major public sector programmes of India and the Philippines through to public private partnerships in China and the Republic of Korea and finally to purely private markets encountered in Australia and New Zealand and non-formal private mutual and community-based crop and livestock initiatives in Bangladesh, India and Nepal. Low-cost agricultural insurance schemes are increasingly viewed as mechanisms for providing social protection to the increasing numbers of people affected by floods or droughts and in helping to lessen the impacts they suffer as a result of such events. However, despite the multiple benefits, the rate of adoption of insurance products by the rural poor remains relatively low. The mechanisms that are in place to validate claims and to effect payouts are still time consuming and this is one of the reasons for index based insurance not being chosen as the first risk mitigation strategy by smallholder farmers. Index insurance based on smart contracts can automate and greatly simplify the process thereby facilitating instant payouts to the insured in the case of adverse weather incidents. </w:t>
      </w:r>
    </w:p>
    <w:p w:rsidR="00000000" w:rsidDel="00000000" w:rsidP="00000000" w:rsidRDefault="00000000" w:rsidRPr="00000000" w14:paraId="0000007D">
      <w:pPr>
        <w:ind w:left="0" w:firstLine="0"/>
        <w:jc w:val="both"/>
        <w:rPr>
          <w:b w:val="1"/>
          <w:sz w:val="40"/>
          <w:szCs w:val="40"/>
          <w:u w:val="single"/>
        </w:rPr>
      </w:pPr>
      <w:r w:rsidDel="00000000" w:rsidR="00000000" w:rsidRPr="00000000">
        <w:rPr>
          <w:b w:val="1"/>
          <w:sz w:val="40"/>
          <w:szCs w:val="40"/>
          <w:u w:val="single"/>
          <w:rtl w:val="0"/>
        </w:rPr>
        <w:t xml:space="preserve">PROPOSED SOLUTION</w:t>
      </w:r>
    </w:p>
    <w:p w:rsidR="00000000" w:rsidDel="00000000" w:rsidP="00000000" w:rsidRDefault="00000000" w:rsidRPr="00000000" w14:paraId="0000007E">
      <w:pPr>
        <w:ind w:left="0" w:firstLine="0"/>
        <w:jc w:val="both"/>
        <w:rPr>
          <w:sz w:val="28"/>
          <w:szCs w:val="28"/>
        </w:rPr>
      </w:pPr>
      <w:r w:rsidDel="00000000" w:rsidR="00000000" w:rsidRPr="00000000">
        <w:rPr>
          <w:b w:val="1"/>
          <w:sz w:val="40"/>
          <w:szCs w:val="40"/>
          <w:u w:val="single"/>
          <w:rtl w:val="0"/>
        </w:rPr>
        <w:tab/>
      </w:r>
      <w:r w:rsidDel="00000000" w:rsidR="00000000" w:rsidRPr="00000000">
        <w:rPr>
          <w:sz w:val="28"/>
          <w:szCs w:val="28"/>
          <w:rtl w:val="0"/>
        </w:rPr>
        <w:t xml:space="preserve">We intend to use blockchain to help achieve a solution for our problem statement as it provides end to end real time tracking, complete and immutable data for reporting, auditing and compliance trails. It helps provide a digital identity that ensures a secure and immutable network. It creates a lifetime learning record with verifiable, tamperproof documentation and certifications. </w:t>
      </w:r>
    </w:p>
    <w:p w:rsidR="00000000" w:rsidDel="00000000" w:rsidP="00000000" w:rsidRDefault="00000000" w:rsidRPr="00000000" w14:paraId="0000007F">
      <w:pPr>
        <w:ind w:left="0" w:firstLine="0"/>
        <w:jc w:val="both"/>
        <w:rPr>
          <w:sz w:val="28"/>
          <w:szCs w:val="28"/>
        </w:rPr>
      </w:pPr>
      <w:r w:rsidDel="00000000" w:rsidR="00000000" w:rsidRPr="00000000">
        <w:rPr>
          <w:rtl w:val="0"/>
        </w:rPr>
      </w:r>
    </w:p>
    <w:p w:rsidR="00000000" w:rsidDel="00000000" w:rsidP="00000000" w:rsidRDefault="00000000" w:rsidRPr="00000000" w14:paraId="00000080">
      <w:pPr>
        <w:ind w:left="0" w:firstLine="0"/>
        <w:jc w:val="both"/>
        <w:rPr>
          <w:sz w:val="28"/>
          <w:szCs w:val="28"/>
        </w:rPr>
      </w:pPr>
      <w:r w:rsidDel="00000000" w:rsidR="00000000" w:rsidRPr="00000000">
        <w:rPr>
          <w:sz w:val="28"/>
          <w:szCs w:val="28"/>
          <w:rtl w:val="0"/>
        </w:rPr>
        <w:tab/>
        <w:t xml:space="preserve">We intend to use blockchain to help achieve a solution for our problem statement as it provides end to end real time tracking, complete and immutable data for reporting, auditing and compliance trails. It helps provide a digital identity that ensures a secure and immutable network. It creates a lifetime learning record with verifiable, tamperproof documentation and certifications. </w:t>
      </w:r>
      <w:r w:rsidDel="00000000" w:rsidR="00000000" w:rsidRPr="00000000">
        <w:rPr>
          <w:rtl w:val="0"/>
        </w:rPr>
      </w:r>
    </w:p>
    <w:p w:rsidR="00000000" w:rsidDel="00000000" w:rsidP="00000000" w:rsidRDefault="00000000" w:rsidRPr="00000000" w14:paraId="00000081">
      <w:pPr>
        <w:ind w:left="0" w:right="-900" w:firstLine="0"/>
        <w:jc w:val="both"/>
        <w:rPr>
          <w:sz w:val="32"/>
          <w:szCs w:val="32"/>
        </w:rPr>
      </w:pPr>
      <w:r w:rsidDel="00000000" w:rsidR="00000000" w:rsidRPr="00000000">
        <w:rPr>
          <w:rtl w:val="0"/>
        </w:rPr>
      </w:r>
    </w:p>
    <w:p w:rsidR="00000000" w:rsidDel="00000000" w:rsidP="00000000" w:rsidRDefault="00000000" w:rsidRPr="00000000" w14:paraId="00000082">
      <w:pPr>
        <w:ind w:left="0" w:right="-900" w:firstLine="0"/>
        <w:jc w:val="both"/>
        <w:rPr>
          <w:sz w:val="32"/>
          <w:szCs w:val="32"/>
        </w:rPr>
      </w:pPr>
      <w:r w:rsidDel="00000000" w:rsidR="00000000" w:rsidRPr="00000000">
        <w:rPr>
          <w:rtl w:val="0"/>
        </w:rPr>
      </w:r>
    </w:p>
    <w:p w:rsidR="00000000" w:rsidDel="00000000" w:rsidP="00000000" w:rsidRDefault="00000000" w:rsidRPr="00000000" w14:paraId="00000083">
      <w:pPr>
        <w:ind w:left="0" w:right="-900" w:firstLine="0"/>
        <w:jc w:val="both"/>
        <w:rPr>
          <w:sz w:val="32"/>
          <w:szCs w:val="32"/>
        </w:rPr>
      </w:pPr>
      <w:r w:rsidDel="00000000" w:rsidR="00000000" w:rsidRPr="00000000">
        <w:rPr>
          <w:rtl w:val="0"/>
        </w:rPr>
      </w:r>
    </w:p>
    <w:p w:rsidR="00000000" w:rsidDel="00000000" w:rsidP="00000000" w:rsidRDefault="00000000" w:rsidRPr="00000000" w14:paraId="00000084">
      <w:pPr>
        <w:ind w:left="0" w:right="-900" w:firstLine="0"/>
        <w:jc w:val="both"/>
        <w:rPr>
          <w:sz w:val="32"/>
          <w:szCs w:val="32"/>
        </w:rPr>
      </w:pPr>
      <w:r w:rsidDel="00000000" w:rsidR="00000000" w:rsidRPr="00000000">
        <w:rPr>
          <w:rtl w:val="0"/>
        </w:rPr>
      </w:r>
    </w:p>
    <w:p w:rsidR="00000000" w:rsidDel="00000000" w:rsidP="00000000" w:rsidRDefault="00000000" w:rsidRPr="00000000" w14:paraId="00000085">
      <w:pPr>
        <w:ind w:left="0" w:right="-900" w:firstLine="0"/>
        <w:jc w:val="both"/>
        <w:rPr>
          <w:sz w:val="32"/>
          <w:szCs w:val="32"/>
        </w:rPr>
      </w:pPr>
      <w:r w:rsidDel="00000000" w:rsidR="00000000" w:rsidRPr="00000000">
        <w:rPr>
          <w:rtl w:val="0"/>
        </w:rPr>
      </w:r>
    </w:p>
    <w:p w:rsidR="00000000" w:rsidDel="00000000" w:rsidP="00000000" w:rsidRDefault="00000000" w:rsidRPr="00000000" w14:paraId="00000086">
      <w:pPr>
        <w:ind w:left="0" w:right="-900" w:firstLine="0"/>
        <w:jc w:val="both"/>
        <w:rPr>
          <w:sz w:val="32"/>
          <w:szCs w:val="32"/>
        </w:rPr>
      </w:pPr>
      <w:r w:rsidDel="00000000" w:rsidR="00000000" w:rsidRPr="00000000">
        <w:rPr>
          <w:rtl w:val="0"/>
        </w:rPr>
      </w:r>
    </w:p>
    <w:p w:rsidR="00000000" w:rsidDel="00000000" w:rsidP="00000000" w:rsidRDefault="00000000" w:rsidRPr="00000000" w14:paraId="00000087">
      <w:pPr>
        <w:ind w:left="0" w:right="-900" w:firstLine="0"/>
        <w:jc w:val="both"/>
        <w:rPr>
          <w:sz w:val="32"/>
          <w:szCs w:val="32"/>
        </w:rPr>
      </w:pPr>
      <w:r w:rsidDel="00000000" w:rsidR="00000000" w:rsidRPr="00000000">
        <w:rPr>
          <w:rtl w:val="0"/>
        </w:rPr>
      </w:r>
    </w:p>
    <w:p w:rsidR="00000000" w:rsidDel="00000000" w:rsidP="00000000" w:rsidRDefault="00000000" w:rsidRPr="00000000" w14:paraId="00000088">
      <w:pPr>
        <w:ind w:left="0" w:right="-900" w:firstLine="0"/>
        <w:jc w:val="both"/>
        <w:rPr>
          <w:sz w:val="32"/>
          <w:szCs w:val="32"/>
        </w:rPr>
      </w:pPr>
      <w:r w:rsidDel="00000000" w:rsidR="00000000" w:rsidRPr="00000000">
        <w:rPr>
          <w:rtl w:val="0"/>
        </w:rPr>
      </w:r>
    </w:p>
    <w:p w:rsidR="00000000" w:rsidDel="00000000" w:rsidP="00000000" w:rsidRDefault="00000000" w:rsidRPr="00000000" w14:paraId="00000089">
      <w:pPr>
        <w:ind w:left="0" w:right="-900" w:firstLine="0"/>
        <w:jc w:val="both"/>
        <w:rPr>
          <w:sz w:val="32"/>
          <w:szCs w:val="32"/>
        </w:rPr>
      </w:pPr>
      <w:r w:rsidDel="00000000" w:rsidR="00000000" w:rsidRPr="00000000">
        <w:rPr>
          <w:rtl w:val="0"/>
        </w:rPr>
      </w:r>
    </w:p>
    <w:p w:rsidR="00000000" w:rsidDel="00000000" w:rsidP="00000000" w:rsidRDefault="00000000" w:rsidRPr="00000000" w14:paraId="0000008A">
      <w:pPr>
        <w:ind w:left="0" w:right="-900" w:firstLine="0"/>
        <w:jc w:val="both"/>
        <w:rPr>
          <w:sz w:val="32"/>
          <w:szCs w:val="32"/>
        </w:rPr>
      </w:pPr>
      <w:r w:rsidDel="00000000" w:rsidR="00000000" w:rsidRPr="00000000">
        <w:rPr>
          <w:rtl w:val="0"/>
        </w:rPr>
      </w:r>
    </w:p>
    <w:p w:rsidR="00000000" w:rsidDel="00000000" w:rsidP="00000000" w:rsidRDefault="00000000" w:rsidRPr="00000000" w14:paraId="0000008B">
      <w:pPr>
        <w:ind w:left="0" w:right="-900" w:firstLine="0"/>
        <w:jc w:val="both"/>
        <w:rPr>
          <w:sz w:val="32"/>
          <w:szCs w:val="32"/>
        </w:rPr>
      </w:pPr>
      <w:r w:rsidDel="00000000" w:rsidR="00000000" w:rsidRPr="00000000">
        <w:rPr>
          <w:rtl w:val="0"/>
        </w:rPr>
      </w:r>
    </w:p>
    <w:p w:rsidR="00000000" w:rsidDel="00000000" w:rsidP="00000000" w:rsidRDefault="00000000" w:rsidRPr="00000000" w14:paraId="0000008C">
      <w:pPr>
        <w:ind w:left="0" w:right="-900" w:firstLine="0"/>
        <w:jc w:val="both"/>
        <w:rPr>
          <w:sz w:val="32"/>
          <w:szCs w:val="32"/>
        </w:rPr>
      </w:pPr>
      <w:r w:rsidDel="00000000" w:rsidR="00000000" w:rsidRPr="00000000">
        <w:rPr>
          <w:rtl w:val="0"/>
        </w:rPr>
      </w:r>
    </w:p>
    <w:p w:rsidR="00000000" w:rsidDel="00000000" w:rsidP="00000000" w:rsidRDefault="00000000" w:rsidRPr="00000000" w14:paraId="0000008D">
      <w:pPr>
        <w:ind w:left="0" w:right="-900" w:firstLine="0"/>
        <w:jc w:val="both"/>
        <w:rPr>
          <w:sz w:val="32"/>
          <w:szCs w:val="32"/>
        </w:rPr>
      </w:pPr>
      <w:r w:rsidDel="00000000" w:rsidR="00000000" w:rsidRPr="00000000">
        <w:rPr>
          <w:rtl w:val="0"/>
        </w:rPr>
      </w:r>
    </w:p>
    <w:p w:rsidR="00000000" w:rsidDel="00000000" w:rsidP="00000000" w:rsidRDefault="00000000" w:rsidRPr="00000000" w14:paraId="0000008E">
      <w:pPr>
        <w:ind w:left="0" w:right="-900" w:firstLine="0"/>
        <w:jc w:val="both"/>
        <w:rPr>
          <w:sz w:val="32"/>
          <w:szCs w:val="32"/>
        </w:rPr>
      </w:pPr>
      <w:r w:rsidDel="00000000" w:rsidR="00000000" w:rsidRPr="00000000">
        <w:rPr>
          <w:rtl w:val="0"/>
        </w:rPr>
      </w:r>
    </w:p>
    <w:p w:rsidR="00000000" w:rsidDel="00000000" w:rsidP="00000000" w:rsidRDefault="00000000" w:rsidRPr="00000000" w14:paraId="0000008F">
      <w:pPr>
        <w:ind w:left="0" w:right="-900" w:firstLine="0"/>
        <w:jc w:val="both"/>
        <w:rPr>
          <w:sz w:val="32"/>
          <w:szCs w:val="32"/>
        </w:rPr>
      </w:pPr>
      <w:r w:rsidDel="00000000" w:rsidR="00000000" w:rsidRPr="00000000">
        <w:rPr>
          <w:rtl w:val="0"/>
        </w:rPr>
      </w:r>
    </w:p>
    <w:p w:rsidR="00000000" w:rsidDel="00000000" w:rsidP="00000000" w:rsidRDefault="00000000" w:rsidRPr="00000000" w14:paraId="00000090">
      <w:pPr>
        <w:ind w:left="0" w:right="-900" w:firstLine="0"/>
        <w:jc w:val="both"/>
        <w:rPr>
          <w:sz w:val="32"/>
          <w:szCs w:val="32"/>
        </w:rPr>
      </w:pPr>
      <w:r w:rsidDel="00000000" w:rsidR="00000000" w:rsidRPr="00000000">
        <w:rPr>
          <w:rtl w:val="0"/>
        </w:rPr>
      </w:r>
    </w:p>
    <w:p w:rsidR="00000000" w:rsidDel="00000000" w:rsidP="00000000" w:rsidRDefault="00000000" w:rsidRPr="00000000" w14:paraId="00000091">
      <w:pPr>
        <w:ind w:left="0" w:right="-900" w:firstLine="0"/>
        <w:jc w:val="both"/>
        <w:rPr>
          <w:b w:val="1"/>
          <w:sz w:val="40"/>
          <w:szCs w:val="40"/>
          <w:u w:val="single"/>
        </w:rPr>
      </w:pPr>
      <w:r w:rsidDel="00000000" w:rsidR="00000000" w:rsidRPr="00000000">
        <w:rPr>
          <w:b w:val="1"/>
          <w:sz w:val="40"/>
          <w:szCs w:val="40"/>
          <w:u w:val="single"/>
          <w:rtl w:val="0"/>
        </w:rPr>
        <w:t xml:space="preserve">DESIGN &amp; IMPLEMENTATION</w:t>
      </w:r>
    </w:p>
    <w:p w:rsidR="00000000" w:rsidDel="00000000" w:rsidP="00000000" w:rsidRDefault="00000000" w:rsidRPr="00000000" w14:paraId="00000092">
      <w:pPr>
        <w:ind w:left="0" w:right="-900" w:firstLine="0"/>
        <w:jc w:val="both"/>
        <w:rPr>
          <w:b w:val="1"/>
          <w:sz w:val="40"/>
          <w:szCs w:val="40"/>
          <w:u w:val="single"/>
        </w:rPr>
      </w:pPr>
      <w:r w:rsidDel="00000000" w:rsidR="00000000" w:rsidRPr="00000000">
        <w:rPr>
          <w:rtl w:val="0"/>
        </w:rPr>
      </w:r>
    </w:p>
    <w:p w:rsidR="00000000" w:rsidDel="00000000" w:rsidP="00000000" w:rsidRDefault="00000000" w:rsidRPr="00000000" w14:paraId="00000093">
      <w:pPr>
        <w:ind w:left="0" w:right="-900" w:firstLine="0"/>
        <w:jc w:val="both"/>
        <w:rPr>
          <w:sz w:val="32"/>
          <w:szCs w:val="32"/>
        </w:rPr>
      </w:pPr>
      <w:r w:rsidDel="00000000" w:rsidR="00000000" w:rsidRPr="00000000">
        <w:rPr>
          <w:sz w:val="32"/>
          <w:szCs w:val="32"/>
          <w:rtl w:val="0"/>
        </w:rPr>
        <w:tab/>
        <w:t xml:space="preserve">The participating people in the system are: ‘Farmers’ , ‘WholeSalers’, ‘Retailers’ and ‘Consumers’.</w:t>
      </w:r>
    </w:p>
    <w:p w:rsidR="00000000" w:rsidDel="00000000" w:rsidP="00000000" w:rsidRDefault="00000000" w:rsidRPr="00000000" w14:paraId="00000094">
      <w:pPr>
        <w:ind w:left="0" w:right="-900" w:firstLine="0"/>
        <w:jc w:val="both"/>
        <w:rPr>
          <w:sz w:val="32"/>
          <w:szCs w:val="32"/>
        </w:rPr>
      </w:pPr>
      <w:r w:rsidDel="00000000" w:rsidR="00000000" w:rsidRPr="00000000">
        <w:rPr>
          <w:rtl w:val="0"/>
        </w:rPr>
      </w:r>
    </w:p>
    <w:p w:rsidR="00000000" w:rsidDel="00000000" w:rsidP="00000000" w:rsidRDefault="00000000" w:rsidRPr="00000000" w14:paraId="00000095">
      <w:pPr>
        <w:ind w:left="0" w:right="-900" w:firstLine="0"/>
        <w:jc w:val="both"/>
        <w:rPr>
          <w:b w:val="1"/>
          <w:sz w:val="32"/>
          <w:szCs w:val="32"/>
        </w:rPr>
      </w:pPr>
      <w:r w:rsidDel="00000000" w:rsidR="00000000" w:rsidRPr="00000000">
        <w:rPr>
          <w:b w:val="1"/>
          <w:sz w:val="32"/>
          <w:szCs w:val="32"/>
          <w:rtl w:val="0"/>
        </w:rPr>
        <w:t xml:space="preserve">FARMERS:</w:t>
      </w:r>
    </w:p>
    <w:p w:rsidR="00000000" w:rsidDel="00000000" w:rsidP="00000000" w:rsidRDefault="00000000" w:rsidRPr="00000000" w14:paraId="00000096">
      <w:pPr>
        <w:ind w:left="0" w:right="-900" w:firstLine="0"/>
        <w:jc w:val="both"/>
        <w:rPr>
          <w:b w:val="1"/>
          <w:sz w:val="32"/>
          <w:szCs w:val="32"/>
        </w:rPr>
      </w:pPr>
      <w:r w:rsidDel="00000000" w:rsidR="00000000" w:rsidRPr="00000000">
        <w:rPr>
          <w:b w:val="1"/>
          <w:sz w:val="32"/>
          <w:szCs w:val="32"/>
          <w:rtl w:val="0"/>
        </w:rPr>
        <w:tab/>
      </w:r>
    </w:p>
    <w:p w:rsidR="00000000" w:rsidDel="00000000" w:rsidP="00000000" w:rsidRDefault="00000000" w:rsidRPr="00000000" w14:paraId="00000097">
      <w:pPr>
        <w:ind w:left="0" w:right="-900" w:firstLine="0"/>
        <w:jc w:val="both"/>
        <w:rPr>
          <w:sz w:val="32"/>
          <w:szCs w:val="32"/>
        </w:rPr>
      </w:pPr>
      <w:r w:rsidDel="00000000" w:rsidR="00000000" w:rsidRPr="00000000">
        <w:rPr>
          <w:b w:val="1"/>
          <w:sz w:val="32"/>
          <w:szCs w:val="32"/>
          <w:rtl w:val="0"/>
        </w:rPr>
        <w:tab/>
      </w:r>
      <w:r w:rsidDel="00000000" w:rsidR="00000000" w:rsidRPr="00000000">
        <w:rPr>
          <w:sz w:val="32"/>
          <w:szCs w:val="32"/>
          <w:rtl w:val="0"/>
        </w:rPr>
        <w:t xml:space="preserve">Each farmer will use a mobile interface to register himself in the system. He or She will upload his details like Name, Farm Location etc. so that anyone placing an order can filter by a location closest to him or her.</w:t>
      </w:r>
    </w:p>
    <w:p w:rsidR="00000000" w:rsidDel="00000000" w:rsidP="00000000" w:rsidRDefault="00000000" w:rsidRPr="00000000" w14:paraId="00000098">
      <w:pPr>
        <w:ind w:left="0" w:right="-900" w:firstLine="0"/>
        <w:jc w:val="both"/>
        <w:rPr>
          <w:sz w:val="32"/>
          <w:szCs w:val="32"/>
        </w:rPr>
      </w:pPr>
      <w:r w:rsidDel="00000000" w:rsidR="00000000" w:rsidRPr="00000000">
        <w:rPr>
          <w:rtl w:val="0"/>
        </w:rPr>
      </w:r>
    </w:p>
    <w:p w:rsidR="00000000" w:rsidDel="00000000" w:rsidP="00000000" w:rsidRDefault="00000000" w:rsidRPr="00000000" w14:paraId="00000099">
      <w:pPr>
        <w:ind w:left="0" w:right="-900" w:firstLine="0"/>
        <w:jc w:val="both"/>
        <w:rPr>
          <w:sz w:val="32"/>
          <w:szCs w:val="32"/>
        </w:rPr>
      </w:pPr>
      <w:r w:rsidDel="00000000" w:rsidR="00000000" w:rsidRPr="00000000">
        <w:rPr>
          <w:sz w:val="32"/>
          <w:szCs w:val="32"/>
          <w:rtl w:val="0"/>
        </w:rPr>
        <w:tab/>
        <w:t xml:space="preserve">Each farmer can add a listing for his or her crops and should include all the details of his crop like quantity, price per Kg, Grade(A - Highest, D-Lowest)</w:t>
      </w:r>
    </w:p>
    <w:p w:rsidR="00000000" w:rsidDel="00000000" w:rsidP="00000000" w:rsidRDefault="00000000" w:rsidRPr="00000000" w14:paraId="0000009A">
      <w:pPr>
        <w:ind w:left="0" w:right="-900" w:firstLine="0"/>
        <w:jc w:val="both"/>
        <w:rPr>
          <w:sz w:val="32"/>
          <w:szCs w:val="32"/>
        </w:rPr>
      </w:pPr>
      <w:r w:rsidDel="00000000" w:rsidR="00000000" w:rsidRPr="00000000">
        <w:rPr>
          <w:rtl w:val="0"/>
        </w:rPr>
      </w:r>
    </w:p>
    <w:p w:rsidR="00000000" w:rsidDel="00000000" w:rsidP="00000000" w:rsidRDefault="00000000" w:rsidRPr="00000000" w14:paraId="0000009B">
      <w:pPr>
        <w:ind w:left="0" w:right="-900" w:firstLine="0"/>
        <w:jc w:val="both"/>
        <w:rPr>
          <w:sz w:val="32"/>
          <w:szCs w:val="32"/>
        </w:rPr>
      </w:pPr>
      <w:r w:rsidDel="00000000" w:rsidR="00000000" w:rsidRPr="00000000">
        <w:rPr>
          <w:sz w:val="32"/>
          <w:szCs w:val="32"/>
          <w:rtl w:val="0"/>
        </w:rPr>
        <w:tab/>
        <w:t xml:space="preserve">Each farmer will be able to view the corresponding orders placed for his or her  crop listed and can respond accordingly</w:t>
      </w:r>
    </w:p>
    <w:p w:rsidR="00000000" w:rsidDel="00000000" w:rsidP="00000000" w:rsidRDefault="00000000" w:rsidRPr="00000000" w14:paraId="0000009C">
      <w:pPr>
        <w:ind w:left="0" w:right="-900" w:firstLine="0"/>
        <w:jc w:val="both"/>
        <w:rPr>
          <w:sz w:val="32"/>
          <w:szCs w:val="32"/>
        </w:rPr>
      </w:pPr>
      <w:r w:rsidDel="00000000" w:rsidR="00000000" w:rsidRPr="00000000">
        <w:rPr>
          <w:rtl w:val="0"/>
        </w:rPr>
      </w:r>
    </w:p>
    <w:p w:rsidR="00000000" w:rsidDel="00000000" w:rsidP="00000000" w:rsidRDefault="00000000" w:rsidRPr="00000000" w14:paraId="0000009D">
      <w:pPr>
        <w:ind w:left="0" w:right="-900" w:firstLine="0"/>
        <w:jc w:val="both"/>
        <w:rPr>
          <w:b w:val="1"/>
          <w:sz w:val="32"/>
          <w:szCs w:val="32"/>
        </w:rPr>
      </w:pPr>
      <w:r w:rsidDel="00000000" w:rsidR="00000000" w:rsidRPr="00000000">
        <w:rPr>
          <w:b w:val="1"/>
          <w:sz w:val="32"/>
          <w:szCs w:val="32"/>
          <w:rtl w:val="0"/>
        </w:rPr>
        <w:t xml:space="preserve">WHOLESALERS:</w:t>
      </w:r>
    </w:p>
    <w:p w:rsidR="00000000" w:rsidDel="00000000" w:rsidP="00000000" w:rsidRDefault="00000000" w:rsidRPr="00000000" w14:paraId="0000009E">
      <w:pPr>
        <w:ind w:left="0" w:right="-900" w:firstLine="0"/>
        <w:jc w:val="both"/>
        <w:rPr>
          <w:sz w:val="32"/>
          <w:szCs w:val="32"/>
        </w:rPr>
      </w:pPr>
      <w:r w:rsidDel="00000000" w:rsidR="00000000" w:rsidRPr="00000000">
        <w:rPr>
          <w:rtl w:val="0"/>
        </w:rPr>
      </w:r>
    </w:p>
    <w:p w:rsidR="00000000" w:rsidDel="00000000" w:rsidP="00000000" w:rsidRDefault="00000000" w:rsidRPr="00000000" w14:paraId="0000009F">
      <w:pPr>
        <w:ind w:left="0" w:right="-900" w:firstLine="720"/>
        <w:jc w:val="both"/>
        <w:rPr>
          <w:sz w:val="32"/>
          <w:szCs w:val="32"/>
        </w:rPr>
      </w:pPr>
      <w:r w:rsidDel="00000000" w:rsidR="00000000" w:rsidRPr="00000000">
        <w:rPr>
          <w:sz w:val="32"/>
          <w:szCs w:val="32"/>
          <w:rtl w:val="0"/>
        </w:rPr>
        <w:t xml:space="preserve">Each wholesaler will be able to view the crops listed by all the farmers and filter it by crop type, location and price per kg and buy them accordingly. </w:t>
      </w:r>
    </w:p>
    <w:p w:rsidR="00000000" w:rsidDel="00000000" w:rsidP="00000000" w:rsidRDefault="00000000" w:rsidRPr="00000000" w14:paraId="000000A0">
      <w:pPr>
        <w:ind w:left="0" w:right="-900" w:firstLine="720"/>
        <w:jc w:val="both"/>
        <w:rPr>
          <w:sz w:val="32"/>
          <w:szCs w:val="32"/>
        </w:rPr>
      </w:pPr>
      <w:r w:rsidDel="00000000" w:rsidR="00000000" w:rsidRPr="00000000">
        <w:rPr>
          <w:rtl w:val="0"/>
        </w:rPr>
      </w:r>
    </w:p>
    <w:p w:rsidR="00000000" w:rsidDel="00000000" w:rsidP="00000000" w:rsidRDefault="00000000" w:rsidRPr="00000000" w14:paraId="000000A1">
      <w:pPr>
        <w:ind w:left="0" w:right="-900" w:firstLine="720"/>
        <w:jc w:val="both"/>
        <w:rPr>
          <w:sz w:val="32"/>
          <w:szCs w:val="32"/>
        </w:rPr>
      </w:pPr>
      <w:r w:rsidDel="00000000" w:rsidR="00000000" w:rsidRPr="00000000">
        <w:rPr>
          <w:sz w:val="32"/>
          <w:szCs w:val="32"/>
          <w:rtl w:val="0"/>
        </w:rPr>
        <w:t xml:space="preserve">Each wholesaler will be a part of the blockchain network and after every transaction, the transaction details will be added to the blockchain network along with the Transaction ID of the 3rd party application used (BHIM UPI, GooglePay etc.) for payment .</w:t>
      </w:r>
    </w:p>
    <w:p w:rsidR="00000000" w:rsidDel="00000000" w:rsidP="00000000" w:rsidRDefault="00000000" w:rsidRPr="00000000" w14:paraId="000000A2">
      <w:pPr>
        <w:ind w:left="0" w:right="-900" w:firstLine="720"/>
        <w:jc w:val="both"/>
        <w:rPr>
          <w:sz w:val="32"/>
          <w:szCs w:val="32"/>
        </w:rPr>
      </w:pPr>
      <w:r w:rsidDel="00000000" w:rsidR="00000000" w:rsidRPr="00000000">
        <w:rPr>
          <w:sz w:val="32"/>
          <w:szCs w:val="32"/>
          <w:rtl w:val="0"/>
        </w:rPr>
        <w:t xml:space="preserve">Each wholesaler can view his current stock of crops bought and sold and view his current orders (Completed, Pending etc.)</w:t>
      </w:r>
    </w:p>
    <w:p w:rsidR="00000000" w:rsidDel="00000000" w:rsidP="00000000" w:rsidRDefault="00000000" w:rsidRPr="00000000" w14:paraId="000000A3">
      <w:pPr>
        <w:ind w:left="0" w:right="-900" w:firstLine="720"/>
        <w:jc w:val="both"/>
        <w:rPr>
          <w:sz w:val="32"/>
          <w:szCs w:val="32"/>
        </w:rPr>
      </w:pPr>
      <w:r w:rsidDel="00000000" w:rsidR="00000000" w:rsidRPr="00000000">
        <w:rPr>
          <w:rtl w:val="0"/>
        </w:rPr>
      </w:r>
    </w:p>
    <w:p w:rsidR="00000000" w:rsidDel="00000000" w:rsidP="00000000" w:rsidRDefault="00000000" w:rsidRPr="00000000" w14:paraId="000000A4">
      <w:pPr>
        <w:ind w:left="0" w:right="-900" w:firstLine="0"/>
        <w:jc w:val="both"/>
        <w:rPr>
          <w:b w:val="1"/>
          <w:sz w:val="32"/>
          <w:szCs w:val="32"/>
        </w:rPr>
      </w:pPr>
      <w:r w:rsidDel="00000000" w:rsidR="00000000" w:rsidRPr="00000000">
        <w:rPr>
          <w:b w:val="1"/>
          <w:sz w:val="32"/>
          <w:szCs w:val="32"/>
          <w:rtl w:val="0"/>
        </w:rPr>
        <w:t xml:space="preserve">RETAILERS:</w:t>
      </w:r>
    </w:p>
    <w:p w:rsidR="00000000" w:rsidDel="00000000" w:rsidP="00000000" w:rsidRDefault="00000000" w:rsidRPr="00000000" w14:paraId="000000A5">
      <w:pPr>
        <w:ind w:left="0" w:right="-900" w:firstLine="0"/>
        <w:jc w:val="both"/>
        <w:rPr>
          <w:sz w:val="32"/>
          <w:szCs w:val="32"/>
        </w:rPr>
      </w:pPr>
      <w:r w:rsidDel="00000000" w:rsidR="00000000" w:rsidRPr="00000000">
        <w:rPr>
          <w:rtl w:val="0"/>
        </w:rPr>
      </w:r>
    </w:p>
    <w:p w:rsidR="00000000" w:rsidDel="00000000" w:rsidP="00000000" w:rsidRDefault="00000000" w:rsidRPr="00000000" w14:paraId="000000A6">
      <w:pPr>
        <w:ind w:left="0" w:right="-900" w:firstLine="720"/>
        <w:jc w:val="both"/>
        <w:rPr>
          <w:sz w:val="32"/>
          <w:szCs w:val="32"/>
        </w:rPr>
      </w:pPr>
      <w:r w:rsidDel="00000000" w:rsidR="00000000" w:rsidRPr="00000000">
        <w:rPr>
          <w:sz w:val="32"/>
          <w:szCs w:val="32"/>
          <w:rtl w:val="0"/>
        </w:rPr>
        <w:t xml:space="preserve">Each retailer will be able to view the crops listed by all the wholesalers and filter it by crop type, location and price per kg and buy them accordingly.  </w:t>
      </w:r>
    </w:p>
    <w:p w:rsidR="00000000" w:rsidDel="00000000" w:rsidP="00000000" w:rsidRDefault="00000000" w:rsidRPr="00000000" w14:paraId="000000A7">
      <w:pPr>
        <w:ind w:left="0" w:right="-900" w:firstLine="720"/>
        <w:jc w:val="both"/>
        <w:rPr>
          <w:sz w:val="32"/>
          <w:szCs w:val="32"/>
        </w:rPr>
      </w:pPr>
      <w:r w:rsidDel="00000000" w:rsidR="00000000" w:rsidRPr="00000000">
        <w:rPr>
          <w:rtl w:val="0"/>
        </w:rPr>
      </w:r>
    </w:p>
    <w:p w:rsidR="00000000" w:rsidDel="00000000" w:rsidP="00000000" w:rsidRDefault="00000000" w:rsidRPr="00000000" w14:paraId="000000A8">
      <w:pPr>
        <w:ind w:right="-900" w:firstLine="720"/>
        <w:jc w:val="both"/>
        <w:rPr>
          <w:sz w:val="32"/>
          <w:szCs w:val="32"/>
        </w:rPr>
      </w:pPr>
      <w:r w:rsidDel="00000000" w:rsidR="00000000" w:rsidRPr="00000000">
        <w:rPr>
          <w:sz w:val="32"/>
          <w:szCs w:val="32"/>
          <w:rtl w:val="0"/>
        </w:rPr>
        <w:t xml:space="preserve">Each retailers will also be a part of the blockchain network and after every transaction, the transaction details will be added to the blockchain network along with the Transaction ID of the 3rd party application used (BHIM UPI, GooglePay etc.) for payment .</w:t>
      </w:r>
    </w:p>
    <w:p w:rsidR="00000000" w:rsidDel="00000000" w:rsidP="00000000" w:rsidRDefault="00000000" w:rsidRPr="00000000" w14:paraId="000000A9">
      <w:pPr>
        <w:ind w:right="-900" w:firstLine="720"/>
        <w:jc w:val="both"/>
        <w:rPr>
          <w:sz w:val="32"/>
          <w:szCs w:val="32"/>
        </w:rPr>
      </w:pPr>
      <w:r w:rsidDel="00000000" w:rsidR="00000000" w:rsidRPr="00000000">
        <w:rPr>
          <w:rtl w:val="0"/>
        </w:rPr>
      </w:r>
    </w:p>
    <w:p w:rsidR="00000000" w:rsidDel="00000000" w:rsidP="00000000" w:rsidRDefault="00000000" w:rsidRPr="00000000" w14:paraId="000000AA">
      <w:pPr>
        <w:ind w:right="-900" w:firstLine="720"/>
        <w:jc w:val="both"/>
        <w:rPr>
          <w:sz w:val="32"/>
          <w:szCs w:val="32"/>
        </w:rPr>
      </w:pPr>
      <w:r w:rsidDel="00000000" w:rsidR="00000000" w:rsidRPr="00000000">
        <w:rPr>
          <w:sz w:val="32"/>
          <w:szCs w:val="32"/>
          <w:rtl w:val="0"/>
        </w:rPr>
        <w:t xml:space="preserve">Each retailer can view his current stock of crops bought and sold and view his current orders (Completed, Pending etc.)</w:t>
      </w:r>
    </w:p>
    <w:p w:rsidR="00000000" w:rsidDel="00000000" w:rsidP="00000000" w:rsidRDefault="00000000" w:rsidRPr="00000000" w14:paraId="000000AB">
      <w:pPr>
        <w:ind w:right="-900" w:firstLine="720"/>
        <w:jc w:val="both"/>
        <w:rPr>
          <w:sz w:val="32"/>
          <w:szCs w:val="32"/>
        </w:rPr>
      </w:pPr>
      <w:r w:rsidDel="00000000" w:rsidR="00000000" w:rsidRPr="00000000">
        <w:rPr>
          <w:rtl w:val="0"/>
        </w:rPr>
      </w:r>
    </w:p>
    <w:p w:rsidR="00000000" w:rsidDel="00000000" w:rsidP="00000000" w:rsidRDefault="00000000" w:rsidRPr="00000000" w14:paraId="000000AC">
      <w:pPr>
        <w:ind w:right="-900" w:firstLine="720"/>
        <w:jc w:val="both"/>
        <w:rPr>
          <w:sz w:val="32"/>
          <w:szCs w:val="32"/>
        </w:rPr>
      </w:pPr>
      <w:r w:rsidDel="00000000" w:rsidR="00000000" w:rsidRPr="00000000">
        <w:rPr>
          <w:sz w:val="32"/>
          <w:szCs w:val="32"/>
          <w:rtl w:val="0"/>
        </w:rPr>
        <w:t xml:space="preserve">Each retailer can track any purchase of crops using the blockchain network to the origin.</w:t>
      </w:r>
    </w:p>
    <w:p w:rsidR="00000000" w:rsidDel="00000000" w:rsidP="00000000" w:rsidRDefault="00000000" w:rsidRPr="00000000" w14:paraId="000000AD">
      <w:pPr>
        <w:ind w:right="-900" w:firstLine="720"/>
        <w:jc w:val="both"/>
        <w:rPr>
          <w:sz w:val="32"/>
          <w:szCs w:val="32"/>
        </w:rPr>
      </w:pPr>
      <w:r w:rsidDel="00000000" w:rsidR="00000000" w:rsidRPr="00000000">
        <w:rPr>
          <w:rtl w:val="0"/>
        </w:rPr>
      </w:r>
    </w:p>
    <w:p w:rsidR="00000000" w:rsidDel="00000000" w:rsidP="00000000" w:rsidRDefault="00000000" w:rsidRPr="00000000" w14:paraId="000000AE">
      <w:pPr>
        <w:ind w:left="0" w:right="-900" w:firstLine="0"/>
        <w:jc w:val="both"/>
        <w:rPr>
          <w:b w:val="1"/>
          <w:sz w:val="32"/>
          <w:szCs w:val="32"/>
        </w:rPr>
      </w:pPr>
      <w:r w:rsidDel="00000000" w:rsidR="00000000" w:rsidRPr="00000000">
        <w:rPr>
          <w:b w:val="1"/>
          <w:sz w:val="32"/>
          <w:szCs w:val="32"/>
          <w:rtl w:val="0"/>
        </w:rPr>
        <w:t xml:space="preserve">CONSUMERS:</w:t>
      </w:r>
    </w:p>
    <w:p w:rsidR="00000000" w:rsidDel="00000000" w:rsidP="00000000" w:rsidRDefault="00000000" w:rsidRPr="00000000" w14:paraId="000000AF">
      <w:pPr>
        <w:ind w:left="0" w:right="-900" w:firstLine="0"/>
        <w:jc w:val="both"/>
        <w:rPr>
          <w:b w:val="1"/>
          <w:sz w:val="32"/>
          <w:szCs w:val="32"/>
        </w:rPr>
      </w:pPr>
      <w:r w:rsidDel="00000000" w:rsidR="00000000" w:rsidRPr="00000000">
        <w:rPr>
          <w:rtl w:val="0"/>
        </w:rPr>
      </w:r>
    </w:p>
    <w:p w:rsidR="00000000" w:rsidDel="00000000" w:rsidP="00000000" w:rsidRDefault="00000000" w:rsidRPr="00000000" w14:paraId="000000B0">
      <w:pPr>
        <w:ind w:left="0" w:right="-900" w:firstLine="0"/>
        <w:jc w:val="both"/>
        <w:rPr>
          <w:sz w:val="32"/>
          <w:szCs w:val="32"/>
        </w:rPr>
      </w:pPr>
      <w:r w:rsidDel="00000000" w:rsidR="00000000" w:rsidRPr="00000000">
        <w:rPr>
          <w:b w:val="1"/>
          <w:sz w:val="32"/>
          <w:szCs w:val="32"/>
          <w:rtl w:val="0"/>
        </w:rPr>
        <w:tab/>
      </w:r>
      <w:r w:rsidDel="00000000" w:rsidR="00000000" w:rsidRPr="00000000">
        <w:rPr>
          <w:sz w:val="32"/>
          <w:szCs w:val="32"/>
          <w:rtl w:val="0"/>
        </w:rPr>
        <w:t xml:space="preserve">Each consumer will be able to view the crops listed by all the retailers and filter it by crop type, location and price per kg and buy them accordingly. </w:t>
      </w:r>
    </w:p>
    <w:p w:rsidR="00000000" w:rsidDel="00000000" w:rsidP="00000000" w:rsidRDefault="00000000" w:rsidRPr="00000000" w14:paraId="000000B1">
      <w:pPr>
        <w:ind w:left="0" w:right="-900" w:firstLine="0"/>
        <w:jc w:val="both"/>
        <w:rPr>
          <w:sz w:val="32"/>
          <w:szCs w:val="32"/>
        </w:rPr>
      </w:pPr>
      <w:r w:rsidDel="00000000" w:rsidR="00000000" w:rsidRPr="00000000">
        <w:rPr>
          <w:rtl w:val="0"/>
        </w:rPr>
      </w:r>
    </w:p>
    <w:p w:rsidR="00000000" w:rsidDel="00000000" w:rsidP="00000000" w:rsidRDefault="00000000" w:rsidRPr="00000000" w14:paraId="000000B2">
      <w:pPr>
        <w:ind w:left="0" w:right="-900" w:firstLine="720"/>
        <w:jc w:val="both"/>
        <w:rPr>
          <w:sz w:val="32"/>
          <w:szCs w:val="32"/>
        </w:rPr>
      </w:pPr>
      <w:r w:rsidDel="00000000" w:rsidR="00000000" w:rsidRPr="00000000">
        <w:rPr>
          <w:sz w:val="32"/>
          <w:szCs w:val="32"/>
          <w:rtl w:val="0"/>
        </w:rPr>
        <w:t xml:space="preserve">Each consumer can buy crops using a simple mobile interface and pay using a 3rd party application like BHIM UPI, GooglePay and on a successful purchase can track it to the origin</w:t>
      </w:r>
    </w:p>
    <w:p w:rsidR="00000000" w:rsidDel="00000000" w:rsidP="00000000" w:rsidRDefault="00000000" w:rsidRPr="00000000" w14:paraId="000000B3">
      <w:pPr>
        <w:ind w:left="0" w:right="-900" w:firstLine="0"/>
        <w:jc w:val="both"/>
        <w:rPr>
          <w:b w:val="1"/>
          <w:sz w:val="40"/>
          <w:szCs w:val="40"/>
          <w:u w:val="single"/>
        </w:rPr>
      </w:pPr>
      <w:r w:rsidDel="00000000" w:rsidR="00000000" w:rsidRPr="00000000">
        <w:rPr>
          <w:b w:val="1"/>
          <w:sz w:val="40"/>
          <w:szCs w:val="40"/>
          <w:u w:val="single"/>
          <w:rtl w:val="0"/>
        </w:rPr>
        <w:t xml:space="preserve">GANTT CHART</w:t>
      </w:r>
    </w:p>
    <w:p w:rsidR="00000000" w:rsidDel="00000000" w:rsidP="00000000" w:rsidRDefault="00000000" w:rsidRPr="00000000" w14:paraId="000000B4">
      <w:pPr>
        <w:ind w:left="0" w:right="-900" w:firstLine="0"/>
        <w:jc w:val="both"/>
        <w:rPr>
          <w:sz w:val="32"/>
          <w:szCs w:val="32"/>
        </w:rPr>
      </w:pPr>
      <w:r w:rsidDel="00000000" w:rsidR="00000000" w:rsidRPr="00000000">
        <w:rPr>
          <w:rtl w:val="0"/>
        </w:rPr>
      </w:r>
    </w:p>
    <w:p w:rsidR="00000000" w:rsidDel="00000000" w:rsidP="00000000" w:rsidRDefault="00000000" w:rsidRPr="00000000" w14:paraId="000000B5">
      <w:pPr>
        <w:ind w:left="0" w:right="-900" w:firstLine="0"/>
        <w:jc w:val="both"/>
        <w:rPr>
          <w:sz w:val="32"/>
          <w:szCs w:val="32"/>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r>
    </w:p>
    <w:tbl>
      <w:tblPr>
        <w:tblStyle w:val="Table3"/>
        <w:tblW w:w="10755.0" w:type="dxa"/>
        <w:jc w:val="left"/>
        <w:tblInd w:w="-4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25"/>
        <w:gridCol w:w="1080"/>
        <w:gridCol w:w="1275"/>
        <w:gridCol w:w="1050"/>
        <w:gridCol w:w="975"/>
        <w:gridCol w:w="1200"/>
        <w:gridCol w:w="1335"/>
        <w:gridCol w:w="1260"/>
        <w:gridCol w:w="1155"/>
        <w:tblGridChange w:id="0">
          <w:tblGrid>
            <w:gridCol w:w="1425"/>
            <w:gridCol w:w="1080"/>
            <w:gridCol w:w="1275"/>
            <w:gridCol w:w="1050"/>
            <w:gridCol w:w="975"/>
            <w:gridCol w:w="1200"/>
            <w:gridCol w:w="1335"/>
            <w:gridCol w:w="1260"/>
            <w:gridCol w:w="11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jc w:val="center"/>
              <w:rPr>
                <w:b w:val="1"/>
                <w:sz w:val="14"/>
                <w:szCs w:val="14"/>
              </w:rPr>
            </w:pPr>
            <w:r w:rsidDel="00000000" w:rsidR="00000000" w:rsidRPr="00000000">
              <w:rPr>
                <w:b w:val="1"/>
                <w:sz w:val="14"/>
                <w:szCs w:val="14"/>
                <w:rtl w:val="0"/>
              </w:rPr>
              <w:t xml:space="preserve">ACTIVITY</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APRIL</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MAY</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JUNE</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JULY</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AUGUST</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SEPTEMBER</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OCTOBER</w:t>
            </w:r>
          </w:p>
        </w:tc>
        <w:tc>
          <w:tcPr>
            <w:tcBorders>
              <w:top w:color="000000" w:space="0" w:sz="8" w:val="single"/>
              <w:left w:color="000000" w:space="0" w:sz="8" w:val="single"/>
              <w:bottom w:color="000000" w:space="0" w:sz="8" w:val="single"/>
              <w:right w:color="000000"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jc w:val="center"/>
              <w:rPr>
                <w:b w:val="1"/>
                <w:color w:val="ffffff"/>
                <w:sz w:val="14"/>
                <w:szCs w:val="14"/>
              </w:rPr>
            </w:pPr>
            <w:r w:rsidDel="00000000" w:rsidR="00000000" w:rsidRPr="00000000">
              <w:rPr>
                <w:b w:val="1"/>
                <w:color w:val="ffffff"/>
                <w:sz w:val="14"/>
                <w:szCs w:val="14"/>
                <w:rtl w:val="0"/>
              </w:rPr>
              <w:t xml:space="preserve">NOVEMBER</w:t>
            </w:r>
          </w:p>
        </w:tc>
      </w:tr>
      <w:tr>
        <w:trPr>
          <w:trHeight w:val="30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jc w:val="center"/>
              <w:rPr>
                <w:b w:val="1"/>
                <w:sz w:val="14"/>
                <w:szCs w:val="14"/>
              </w:rPr>
            </w:pPr>
            <w:r w:rsidDel="00000000" w:rsidR="00000000" w:rsidRPr="00000000">
              <w:rPr>
                <w:b w:val="1"/>
                <w:sz w:val="14"/>
                <w:szCs w:val="14"/>
                <w:rtl w:val="0"/>
              </w:rPr>
              <w:t xml:space="preserve">LITERATURE SURVEY</w:t>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jc w:val="center"/>
              <w:rPr>
                <w:b w:val="1"/>
                <w:sz w:val="14"/>
                <w:szCs w:val="14"/>
              </w:rPr>
            </w:pPr>
            <w:r w:rsidDel="00000000" w:rsidR="00000000" w:rsidRPr="00000000">
              <w:rPr>
                <w:rtl w:val="0"/>
              </w:rPr>
            </w:r>
          </w:p>
        </w:tc>
      </w:tr>
      <w:tr>
        <w:trPr>
          <w:trHeight w:val="36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C9">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d85c6" w:val="clea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jc w:val="center"/>
              <w:rPr>
                <w:b w:val="1"/>
                <w:sz w:val="14"/>
                <w:szCs w:val="14"/>
              </w:rPr>
            </w:pPr>
            <w:r w:rsidDel="00000000" w:rsidR="00000000" w:rsidRPr="00000000">
              <w:rPr>
                <w:rtl w:val="0"/>
              </w:rPr>
            </w:r>
          </w:p>
        </w:tc>
      </w:tr>
      <w:tr>
        <w:trPr>
          <w:trHeight w:val="26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jc w:val="center"/>
              <w:rPr>
                <w:b w:val="1"/>
                <w:sz w:val="14"/>
                <w:szCs w:val="14"/>
              </w:rPr>
            </w:pPr>
            <w:r w:rsidDel="00000000" w:rsidR="00000000" w:rsidRPr="00000000">
              <w:rPr>
                <w:b w:val="1"/>
                <w:sz w:val="14"/>
                <w:szCs w:val="14"/>
                <w:rtl w:val="0"/>
              </w:rPr>
              <w:t xml:space="preserve">PROBLEM IDENTIFICATION</w:t>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jc w:val="center"/>
              <w:rPr>
                <w:b w:val="1"/>
                <w:sz w:val="14"/>
                <w:szCs w:val="14"/>
              </w:rPr>
            </w:pPr>
            <w:r w:rsidDel="00000000" w:rsidR="00000000" w:rsidRPr="00000000">
              <w:rPr>
                <w:rtl w:val="0"/>
              </w:rPr>
            </w:r>
          </w:p>
        </w:tc>
      </w:tr>
      <w:tr>
        <w:trPr>
          <w:trHeight w:val="32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D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jc w:val="center"/>
              <w:rPr>
                <w:b w:val="1"/>
                <w:sz w:val="14"/>
                <w:szCs w:val="14"/>
              </w:rPr>
            </w:pPr>
            <w:r w:rsidDel="00000000" w:rsidR="00000000" w:rsidRPr="00000000">
              <w:rPr>
                <w:rtl w:val="0"/>
              </w:rPr>
            </w:r>
          </w:p>
        </w:tc>
      </w:tr>
      <w:tr>
        <w:trPr>
          <w:trHeight w:val="16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jc w:val="center"/>
              <w:rPr>
                <w:b w:val="1"/>
                <w:sz w:val="14"/>
                <w:szCs w:val="14"/>
              </w:rPr>
            </w:pPr>
            <w:r w:rsidDel="00000000" w:rsidR="00000000" w:rsidRPr="00000000">
              <w:rPr>
                <w:b w:val="1"/>
                <w:sz w:val="14"/>
                <w:szCs w:val="14"/>
                <w:rtl w:val="0"/>
              </w:rPr>
              <w:t xml:space="preserve">ANALYSIS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jc w:val="center"/>
              <w:rPr>
                <w:b w:val="1"/>
                <w:sz w:val="14"/>
                <w:szCs w:val="14"/>
              </w:rPr>
            </w:pPr>
            <w:r w:rsidDel="00000000" w:rsidR="00000000" w:rsidRPr="00000000">
              <w:rPr>
                <w:rtl w:val="0"/>
              </w:rPr>
            </w:r>
          </w:p>
        </w:tc>
      </w:tr>
      <w:tr>
        <w:trPr>
          <w:trHeight w:val="16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E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d85c6" w:val="clea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jc w:val="center"/>
              <w:rPr>
                <w:b w:val="1"/>
                <w:sz w:val="14"/>
                <w:szCs w:val="14"/>
              </w:rPr>
            </w:pPr>
            <w:r w:rsidDel="00000000" w:rsidR="00000000" w:rsidRPr="00000000">
              <w:rPr>
                <w:rtl w:val="0"/>
              </w:rPr>
            </w:r>
          </w:p>
        </w:tc>
      </w:tr>
      <w:tr>
        <w:trPr>
          <w:trHeight w:val="40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jc w:val="center"/>
              <w:rPr>
                <w:b w:val="1"/>
                <w:sz w:val="14"/>
                <w:szCs w:val="14"/>
              </w:rPr>
            </w:pPr>
            <w:r w:rsidDel="00000000" w:rsidR="00000000" w:rsidRPr="00000000">
              <w:rPr>
                <w:b w:val="1"/>
                <w:sz w:val="14"/>
                <w:szCs w:val="14"/>
                <w:rtl w:val="0"/>
              </w:rPr>
              <w:t xml:space="preserve">DESIGN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jc w:val="center"/>
              <w:rPr>
                <w:b w:val="1"/>
                <w:sz w:val="14"/>
                <w:szCs w:val="14"/>
              </w:rPr>
            </w:pPr>
            <w:r w:rsidDel="00000000" w:rsidR="00000000" w:rsidRPr="00000000">
              <w:rPr>
                <w:rtl w:val="0"/>
              </w:rPr>
            </w:r>
          </w:p>
        </w:tc>
      </w:tr>
      <w:tr>
        <w:trPr>
          <w:trHeight w:val="16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0F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d85c6" w:val="clea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7">
            <w:pPr>
              <w:widowControl w:val="0"/>
              <w:spacing w:line="240" w:lineRule="auto"/>
              <w:jc w:val="center"/>
              <w:rPr>
                <w:b w:val="1"/>
                <w:sz w:val="14"/>
                <w:szCs w:val="14"/>
              </w:rPr>
            </w:pPr>
            <w:r w:rsidDel="00000000" w:rsidR="00000000" w:rsidRPr="00000000">
              <w:rPr>
                <w:rtl w:val="0"/>
              </w:rPr>
            </w:r>
          </w:p>
        </w:tc>
      </w:tr>
      <w:tr>
        <w:trPr>
          <w:trHeight w:val="16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jc w:val="center"/>
              <w:rPr>
                <w:b w:val="1"/>
                <w:sz w:val="14"/>
                <w:szCs w:val="14"/>
              </w:rPr>
            </w:pPr>
            <w:r w:rsidDel="00000000" w:rsidR="00000000" w:rsidRPr="00000000">
              <w:rPr>
                <w:b w:val="1"/>
                <w:sz w:val="14"/>
                <w:szCs w:val="14"/>
                <w:rtl w:val="0"/>
              </w:rPr>
              <w:t xml:space="preserve">IMPLEMENTATION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A">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C">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jc w:val="center"/>
              <w:rPr>
                <w:b w:val="1"/>
                <w:sz w:val="14"/>
                <w:szCs w:val="14"/>
              </w:rPr>
            </w:pPr>
            <w:r w:rsidDel="00000000" w:rsidR="00000000" w:rsidRPr="00000000">
              <w:rPr>
                <w:rtl w:val="0"/>
              </w:rPr>
            </w:r>
          </w:p>
        </w:tc>
      </w:tr>
      <w:tr>
        <w:trPr>
          <w:trHeight w:val="16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11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d85c6" w:val="clea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jc w:val="center"/>
              <w:rPr>
                <w:b w:val="1"/>
                <w:sz w:val="14"/>
                <w:szCs w:val="14"/>
              </w:rPr>
            </w:pPr>
            <w:r w:rsidDel="00000000" w:rsidR="00000000" w:rsidRPr="00000000">
              <w:rPr>
                <w:rtl w:val="0"/>
              </w:rPr>
            </w:r>
          </w:p>
        </w:tc>
      </w:tr>
      <w:tr>
        <w:trPr>
          <w:trHeight w:val="160" w:hRule="atLeast"/>
        </w:trPr>
        <w:tc>
          <w:tcPr>
            <w:vMerge w:val="restart"/>
            <w:tcBorders>
              <w:top w:color="000000" w:space="0" w:sz="8" w:val="single"/>
              <w:left w:color="000000" w:space="0" w:sz="8" w:val="single"/>
              <w:bottom w:color="000000" w:space="0" w:sz="0" w:val="nil"/>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jc w:val="center"/>
              <w:rPr>
                <w:b w:val="1"/>
                <w:sz w:val="14"/>
                <w:szCs w:val="14"/>
              </w:rPr>
            </w:pPr>
            <w:r w:rsidDel="00000000" w:rsidR="00000000" w:rsidRPr="00000000">
              <w:rPr>
                <w:b w:val="1"/>
                <w:sz w:val="14"/>
                <w:szCs w:val="14"/>
                <w:rtl w:val="0"/>
              </w:rPr>
              <w:t xml:space="preserve">DOCUMENTATION</w:t>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0000" w:val="clea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jc w:val="center"/>
              <w:rPr>
                <w:b w:val="1"/>
                <w:sz w:val="14"/>
                <w:szCs w:val="14"/>
              </w:rPr>
            </w:pPr>
            <w:r w:rsidDel="00000000" w:rsidR="00000000" w:rsidRPr="00000000">
              <w:rPr>
                <w:rtl w:val="0"/>
              </w:rPr>
            </w:r>
          </w:p>
        </w:tc>
      </w:tr>
      <w:tr>
        <w:trPr>
          <w:trHeight w:val="180" w:hRule="atLeast"/>
        </w:trPr>
        <w:tc>
          <w:tcPr>
            <w:vMerge w:val="continue"/>
            <w:tcBorders>
              <w:top w:color="000000" w:space="0" w:sz="0" w:val="nil"/>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12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aa84f" w:val="clea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d85c6"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jc w:val="center"/>
              <w:rPr>
                <w:b w:val="1"/>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jc w:val="center"/>
              <w:rPr>
                <w:b w:val="1"/>
                <w:sz w:val="14"/>
                <w:szCs w:val="14"/>
              </w:rPr>
            </w:pPr>
            <w:r w:rsidDel="00000000" w:rsidR="00000000" w:rsidRPr="00000000">
              <w:rPr>
                <w:rtl w:val="0"/>
              </w:rPr>
            </w:r>
          </w:p>
        </w:tc>
      </w:tr>
    </w:tbl>
    <w:p w:rsidR="00000000" w:rsidDel="00000000" w:rsidP="00000000" w:rsidRDefault="00000000" w:rsidRPr="00000000" w14:paraId="0000012C">
      <w:pPr>
        <w:ind w:left="0" w:right="-900" w:firstLine="0"/>
        <w:jc w:val="both"/>
        <w:rPr>
          <w:sz w:val="32"/>
          <w:szCs w:val="32"/>
        </w:rPr>
      </w:pPr>
      <w:r w:rsidDel="00000000" w:rsidR="00000000" w:rsidRPr="00000000">
        <w:rPr>
          <w:sz w:val="32"/>
          <w:szCs w:val="32"/>
        </w:rPr>
        <mc:AlternateContent>
          <mc:Choice Requires="wpg">
            <w:drawing>
              <wp:inline distB="0" distT="0" distL="0" distR="0">
                <wp:extent cx="409575" cy="414338"/>
                <wp:effectExtent b="0" l="0" r="0" t="0"/>
                <wp:docPr id="1" name=""/>
                <a:graphic>
                  <a:graphicData uri="http://schemas.microsoft.com/office/word/2010/wordprocessingShape">
                    <wps:wsp>
                      <wps:cNvSpPr/>
                      <wps:cNvPr id="2" name="Shape 2"/>
                      <wps:spPr>
                        <a:xfrm>
                          <a:off x="3769875" y="1748900"/>
                          <a:ext cx="874500" cy="9426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09575" cy="414338"/>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09575" cy="414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ind w:left="0" w:right="-900" w:firstLine="0"/>
        <w:jc w:val="both"/>
        <w:rPr>
          <w:sz w:val="32"/>
          <w:szCs w:val="32"/>
        </w:rPr>
      </w:pPr>
      <w:r w:rsidDel="00000000" w:rsidR="00000000" w:rsidRPr="00000000">
        <w:rPr>
          <w:sz w:val="32"/>
          <w:szCs w:val="32"/>
          <w:rtl w:val="0"/>
        </w:rPr>
        <w:t xml:space="preserve">ACHIEVED         </w:t>
        <w:tab/>
        <w:tab/>
        <w:tab/>
      </w:r>
    </w:p>
    <w:p w:rsidR="00000000" w:rsidDel="00000000" w:rsidP="00000000" w:rsidRDefault="00000000" w:rsidRPr="00000000" w14:paraId="0000012E">
      <w:pPr>
        <w:ind w:left="0" w:right="-900" w:firstLine="0"/>
        <w:jc w:val="both"/>
        <w:rPr>
          <w:sz w:val="32"/>
          <w:szCs w:val="32"/>
        </w:rPr>
      </w:pPr>
      <w:r w:rsidDel="00000000" w:rsidR="00000000" w:rsidRPr="00000000">
        <w:rPr>
          <w:sz w:val="32"/>
          <w:szCs w:val="32"/>
        </w:rPr>
        <mc:AlternateContent>
          <mc:Choice Requires="wpg">
            <w:drawing>
              <wp:inline distB="0" distT="0" distL="0" distR="0">
                <wp:extent cx="407194" cy="385763"/>
                <wp:effectExtent b="0" l="0" r="0" t="0"/>
                <wp:docPr id="2" name=""/>
                <a:graphic>
                  <a:graphicData uri="http://schemas.microsoft.com/office/word/2010/wordprocessingShape">
                    <wps:wsp>
                      <wps:cNvSpPr/>
                      <wps:cNvPr id="3" name="Shape 3"/>
                      <wps:spPr>
                        <a:xfrm>
                          <a:off x="4440300" y="1603175"/>
                          <a:ext cx="932700" cy="9327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07194" cy="385763"/>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07194" cy="385763"/>
                        </a:xfrm>
                        <a:prstGeom prst="rect"/>
                        <a:ln/>
                      </pic:spPr>
                    </pic:pic>
                  </a:graphicData>
                </a:graphic>
              </wp:inline>
            </w:drawing>
          </mc:Fallback>
        </mc:AlternateContent>
      </w:r>
      <w:r w:rsidDel="00000000" w:rsidR="00000000" w:rsidRPr="00000000">
        <w:rPr>
          <w:sz w:val="32"/>
          <w:szCs w:val="32"/>
          <w:rtl w:val="0"/>
        </w:rPr>
        <w:tab/>
      </w:r>
    </w:p>
    <w:p w:rsidR="00000000" w:rsidDel="00000000" w:rsidP="00000000" w:rsidRDefault="00000000" w:rsidRPr="00000000" w14:paraId="0000012F">
      <w:pPr>
        <w:ind w:left="0" w:right="-900" w:firstLine="0"/>
        <w:jc w:val="both"/>
        <w:rPr>
          <w:sz w:val="32"/>
          <w:szCs w:val="32"/>
        </w:rPr>
      </w:pPr>
      <w:r w:rsidDel="00000000" w:rsidR="00000000" w:rsidRPr="00000000">
        <w:rPr>
          <w:sz w:val="32"/>
          <w:szCs w:val="32"/>
          <w:rtl w:val="0"/>
        </w:rPr>
        <w:t xml:space="preserve">ONGOING</w:t>
      </w:r>
    </w:p>
    <w:p w:rsidR="00000000" w:rsidDel="00000000" w:rsidP="00000000" w:rsidRDefault="00000000" w:rsidRPr="00000000" w14:paraId="00000130">
      <w:pPr>
        <w:ind w:left="0" w:right="-900" w:firstLine="0"/>
        <w:jc w:val="both"/>
        <w:rPr>
          <w:sz w:val="32"/>
          <w:szCs w:val="32"/>
        </w:rPr>
      </w:pPr>
      <w:r w:rsidDel="00000000" w:rsidR="00000000" w:rsidRPr="00000000">
        <w:rPr>
          <w:sz w:val="32"/>
          <w:szCs w:val="32"/>
          <w:rtl w:val="0"/>
        </w:rPr>
        <w:t xml:space="preserve"> </w:t>
      </w:r>
      <w:r w:rsidDel="00000000" w:rsidR="00000000" w:rsidRPr="00000000">
        <w:rPr>
          <w:sz w:val="32"/>
          <w:szCs w:val="32"/>
        </w:rPr>
        <mc:AlternateContent>
          <mc:Choice Requires="wpg">
            <w:drawing>
              <wp:inline distB="0" distT="0" distL="0" distR="0">
                <wp:extent cx="470059" cy="428625"/>
                <wp:effectExtent b="0" l="0" r="0" t="0"/>
                <wp:docPr id="3" name=""/>
                <a:graphic>
                  <a:graphicData uri="http://schemas.microsoft.com/office/word/2010/wordprocessingShape">
                    <wps:wsp>
                      <wps:cNvSpPr/>
                      <wps:cNvPr id="4" name="Shape 4"/>
                      <wps:spPr>
                        <a:xfrm>
                          <a:off x="4071075" y="1292250"/>
                          <a:ext cx="582900" cy="563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70059" cy="428625"/>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70059" cy="428625"/>
                        </a:xfrm>
                        <a:prstGeom prst="rect"/>
                        <a:ln/>
                      </pic:spPr>
                    </pic:pic>
                  </a:graphicData>
                </a:graphic>
              </wp:inline>
            </w:drawing>
          </mc:Fallback>
        </mc:AlternateContent>
      </w:r>
      <w:r w:rsidDel="00000000" w:rsidR="00000000" w:rsidRPr="00000000">
        <w:rPr>
          <w:sz w:val="32"/>
          <w:szCs w:val="32"/>
          <w:rtl w:val="0"/>
        </w:rPr>
        <w:t xml:space="preserve"> </w:t>
      </w:r>
    </w:p>
    <w:p w:rsidR="00000000" w:rsidDel="00000000" w:rsidP="00000000" w:rsidRDefault="00000000" w:rsidRPr="00000000" w14:paraId="00000131">
      <w:pPr>
        <w:ind w:left="0" w:right="-900" w:firstLine="0"/>
        <w:jc w:val="both"/>
        <w:rPr>
          <w:sz w:val="32"/>
          <w:szCs w:val="32"/>
        </w:rPr>
      </w:pPr>
      <w:r w:rsidDel="00000000" w:rsidR="00000000" w:rsidRPr="00000000">
        <w:rPr>
          <w:sz w:val="32"/>
          <w:szCs w:val="32"/>
          <w:rtl w:val="0"/>
        </w:rPr>
        <w:t xml:space="preserve">PROPOSED</w:t>
      </w:r>
    </w:p>
    <w:p w:rsidR="00000000" w:rsidDel="00000000" w:rsidP="00000000" w:rsidRDefault="00000000" w:rsidRPr="00000000" w14:paraId="00000132">
      <w:pPr>
        <w:ind w:left="0" w:right="-900" w:firstLine="0"/>
        <w:jc w:val="both"/>
        <w:rPr>
          <w:b w:val="1"/>
          <w:sz w:val="40"/>
          <w:szCs w:val="40"/>
          <w:u w:val="single"/>
        </w:rPr>
      </w:pPr>
      <w:r w:rsidDel="00000000" w:rsidR="00000000" w:rsidRPr="00000000">
        <w:rPr>
          <w:rtl w:val="0"/>
        </w:rPr>
      </w:r>
    </w:p>
    <w:p w:rsidR="00000000" w:rsidDel="00000000" w:rsidP="00000000" w:rsidRDefault="00000000" w:rsidRPr="00000000" w14:paraId="00000133">
      <w:pPr>
        <w:ind w:left="0" w:right="-900" w:firstLine="0"/>
        <w:jc w:val="both"/>
        <w:rPr>
          <w:b w:val="1"/>
          <w:sz w:val="40"/>
          <w:szCs w:val="40"/>
          <w:u w:val="single"/>
        </w:rPr>
      </w:pPr>
      <w:r w:rsidDel="00000000" w:rsidR="00000000" w:rsidRPr="00000000">
        <w:rPr>
          <w:rtl w:val="0"/>
        </w:rPr>
      </w:r>
    </w:p>
    <w:p w:rsidR="00000000" w:rsidDel="00000000" w:rsidP="00000000" w:rsidRDefault="00000000" w:rsidRPr="00000000" w14:paraId="00000134">
      <w:pPr>
        <w:ind w:left="0" w:right="-900" w:firstLine="0"/>
        <w:jc w:val="both"/>
        <w:rPr>
          <w:b w:val="1"/>
          <w:sz w:val="40"/>
          <w:szCs w:val="40"/>
          <w:u w:val="single"/>
        </w:rPr>
      </w:pPr>
      <w:r w:rsidDel="00000000" w:rsidR="00000000" w:rsidRPr="00000000">
        <w:rPr>
          <w:b w:val="1"/>
          <w:sz w:val="40"/>
          <w:szCs w:val="40"/>
          <w:u w:val="single"/>
          <w:rtl w:val="0"/>
        </w:rPr>
        <w:t xml:space="preserve">EXPECTED OUTCOME</w:t>
      </w:r>
    </w:p>
    <w:p w:rsidR="00000000" w:rsidDel="00000000" w:rsidP="00000000" w:rsidRDefault="00000000" w:rsidRPr="00000000" w14:paraId="00000135">
      <w:pPr>
        <w:ind w:left="0" w:right="-900" w:firstLine="0"/>
        <w:jc w:val="both"/>
        <w:rPr>
          <w:sz w:val="40"/>
          <w:szCs w:val="40"/>
        </w:rPr>
      </w:pPr>
      <w:r w:rsidDel="00000000" w:rsidR="00000000" w:rsidRPr="00000000">
        <w:rPr>
          <w:b w:val="1"/>
          <w:sz w:val="40"/>
          <w:szCs w:val="40"/>
          <w:u w:val="single"/>
          <w:rtl w:val="0"/>
        </w:rPr>
        <w:tab/>
      </w:r>
      <w:r w:rsidDel="00000000" w:rsidR="00000000" w:rsidRPr="00000000">
        <w:rPr>
          <w:rtl w:val="0"/>
        </w:rPr>
      </w:r>
    </w:p>
    <w:p w:rsidR="00000000" w:rsidDel="00000000" w:rsidP="00000000" w:rsidRDefault="00000000" w:rsidRPr="00000000" w14:paraId="00000136">
      <w:pPr>
        <w:ind w:left="0" w:right="-900" w:firstLine="0"/>
        <w:jc w:val="both"/>
        <w:rPr>
          <w:sz w:val="32"/>
          <w:szCs w:val="32"/>
        </w:rPr>
      </w:pPr>
      <w:r w:rsidDel="00000000" w:rsidR="00000000" w:rsidRPr="00000000">
        <w:rPr>
          <w:sz w:val="40"/>
          <w:szCs w:val="40"/>
          <w:rtl w:val="0"/>
        </w:rPr>
        <w:tab/>
      </w:r>
      <w:r w:rsidDel="00000000" w:rsidR="00000000" w:rsidRPr="00000000">
        <w:rPr>
          <w:sz w:val="32"/>
          <w:szCs w:val="32"/>
          <w:rtl w:val="0"/>
        </w:rPr>
        <w:t xml:space="preserve">We intend to use blockchain architecture to provide a base for the solution to the proposed problem and develop a system which allows smooth flow of transactions with proof for future references in a tamper proof environment. </w:t>
      </w:r>
    </w:p>
    <w:p w:rsidR="00000000" w:rsidDel="00000000" w:rsidP="00000000" w:rsidRDefault="00000000" w:rsidRPr="00000000" w14:paraId="00000137">
      <w:pPr>
        <w:ind w:left="0" w:right="-900" w:firstLine="0"/>
        <w:jc w:val="both"/>
        <w:rPr>
          <w:sz w:val="32"/>
          <w:szCs w:val="32"/>
        </w:rPr>
      </w:pPr>
      <w:r w:rsidDel="00000000" w:rsidR="00000000" w:rsidRPr="00000000">
        <w:rPr>
          <w:rtl w:val="0"/>
        </w:rPr>
      </w:r>
    </w:p>
    <w:p w:rsidR="00000000" w:rsidDel="00000000" w:rsidP="00000000" w:rsidRDefault="00000000" w:rsidRPr="00000000" w14:paraId="00000138">
      <w:pPr>
        <w:ind w:left="0" w:right="-900" w:firstLine="0"/>
        <w:jc w:val="both"/>
        <w:rPr>
          <w:sz w:val="32"/>
          <w:szCs w:val="32"/>
        </w:rPr>
      </w:pPr>
      <w:r w:rsidDel="00000000" w:rsidR="00000000" w:rsidRPr="00000000">
        <w:rPr>
          <w:rtl w:val="0"/>
        </w:rPr>
      </w:r>
    </w:p>
    <w:p w:rsidR="00000000" w:rsidDel="00000000" w:rsidP="00000000" w:rsidRDefault="00000000" w:rsidRPr="00000000" w14:paraId="00000139">
      <w:pPr>
        <w:ind w:left="0" w:right="-900" w:firstLine="0"/>
        <w:jc w:val="both"/>
        <w:rPr>
          <w:sz w:val="32"/>
          <w:szCs w:val="32"/>
        </w:rPr>
      </w:pPr>
      <w:r w:rsidDel="00000000" w:rsidR="00000000" w:rsidRPr="00000000">
        <w:rPr>
          <w:rtl w:val="0"/>
        </w:rPr>
      </w:r>
    </w:p>
    <w:p w:rsidR="00000000" w:rsidDel="00000000" w:rsidP="00000000" w:rsidRDefault="00000000" w:rsidRPr="00000000" w14:paraId="0000013A">
      <w:pPr>
        <w:ind w:left="0" w:right="-900" w:firstLine="0"/>
        <w:jc w:val="both"/>
        <w:rPr>
          <w:sz w:val="32"/>
          <w:szCs w:val="32"/>
        </w:rPr>
      </w:pPr>
      <w:r w:rsidDel="00000000" w:rsidR="00000000" w:rsidRPr="00000000">
        <w:rPr>
          <w:rtl w:val="0"/>
        </w:rPr>
      </w:r>
    </w:p>
    <w:p w:rsidR="00000000" w:rsidDel="00000000" w:rsidP="00000000" w:rsidRDefault="00000000" w:rsidRPr="00000000" w14:paraId="0000013B">
      <w:pPr>
        <w:ind w:left="0" w:right="-900" w:firstLine="0"/>
        <w:jc w:val="both"/>
        <w:rPr>
          <w:sz w:val="32"/>
          <w:szCs w:val="32"/>
        </w:rPr>
      </w:pPr>
      <w:r w:rsidDel="00000000" w:rsidR="00000000" w:rsidRPr="00000000">
        <w:rPr>
          <w:rtl w:val="0"/>
        </w:rPr>
      </w:r>
    </w:p>
    <w:p w:rsidR="00000000" w:rsidDel="00000000" w:rsidP="00000000" w:rsidRDefault="00000000" w:rsidRPr="00000000" w14:paraId="0000013C">
      <w:pPr>
        <w:ind w:left="0" w:right="-900" w:firstLine="0"/>
        <w:jc w:val="both"/>
        <w:rPr>
          <w:sz w:val="32"/>
          <w:szCs w:val="32"/>
        </w:rPr>
      </w:pPr>
      <w:r w:rsidDel="00000000" w:rsidR="00000000" w:rsidRPr="00000000">
        <w:rPr>
          <w:rtl w:val="0"/>
        </w:rPr>
      </w:r>
    </w:p>
    <w:p w:rsidR="00000000" w:rsidDel="00000000" w:rsidP="00000000" w:rsidRDefault="00000000" w:rsidRPr="00000000" w14:paraId="0000013D">
      <w:pPr>
        <w:ind w:left="0" w:right="-900" w:firstLine="0"/>
        <w:jc w:val="both"/>
        <w:rPr>
          <w:sz w:val="32"/>
          <w:szCs w:val="32"/>
        </w:rPr>
      </w:pPr>
      <w:r w:rsidDel="00000000" w:rsidR="00000000" w:rsidRPr="00000000">
        <w:rPr>
          <w:rtl w:val="0"/>
        </w:rPr>
      </w:r>
    </w:p>
    <w:p w:rsidR="00000000" w:rsidDel="00000000" w:rsidP="00000000" w:rsidRDefault="00000000" w:rsidRPr="00000000" w14:paraId="0000013E">
      <w:pPr>
        <w:ind w:left="0" w:right="-900" w:firstLine="0"/>
        <w:jc w:val="both"/>
        <w:rPr>
          <w:sz w:val="32"/>
          <w:szCs w:val="32"/>
        </w:rPr>
      </w:pPr>
      <w:r w:rsidDel="00000000" w:rsidR="00000000" w:rsidRPr="00000000">
        <w:rPr>
          <w:rtl w:val="0"/>
        </w:rPr>
      </w:r>
    </w:p>
    <w:p w:rsidR="00000000" w:rsidDel="00000000" w:rsidP="00000000" w:rsidRDefault="00000000" w:rsidRPr="00000000" w14:paraId="0000013F">
      <w:pPr>
        <w:ind w:left="0" w:right="-900" w:firstLine="0"/>
        <w:jc w:val="both"/>
        <w:rPr>
          <w:sz w:val="32"/>
          <w:szCs w:val="32"/>
        </w:rPr>
      </w:pPr>
      <w:r w:rsidDel="00000000" w:rsidR="00000000" w:rsidRPr="00000000">
        <w:rPr>
          <w:rtl w:val="0"/>
        </w:rPr>
      </w:r>
    </w:p>
    <w:p w:rsidR="00000000" w:rsidDel="00000000" w:rsidP="00000000" w:rsidRDefault="00000000" w:rsidRPr="00000000" w14:paraId="00000140">
      <w:pPr>
        <w:ind w:left="0" w:right="-900" w:firstLine="0"/>
        <w:jc w:val="both"/>
        <w:rPr>
          <w:sz w:val="32"/>
          <w:szCs w:val="32"/>
        </w:rPr>
      </w:pPr>
      <w:r w:rsidDel="00000000" w:rsidR="00000000" w:rsidRPr="00000000">
        <w:rPr>
          <w:rtl w:val="0"/>
        </w:rPr>
      </w:r>
    </w:p>
    <w:p w:rsidR="00000000" w:rsidDel="00000000" w:rsidP="00000000" w:rsidRDefault="00000000" w:rsidRPr="00000000" w14:paraId="00000141">
      <w:pPr>
        <w:ind w:left="0" w:right="-900" w:firstLine="0"/>
        <w:jc w:val="both"/>
        <w:rPr>
          <w:sz w:val="32"/>
          <w:szCs w:val="32"/>
        </w:rPr>
      </w:pPr>
      <w:r w:rsidDel="00000000" w:rsidR="00000000" w:rsidRPr="00000000">
        <w:rPr>
          <w:rtl w:val="0"/>
        </w:rPr>
      </w:r>
    </w:p>
    <w:p w:rsidR="00000000" w:rsidDel="00000000" w:rsidP="00000000" w:rsidRDefault="00000000" w:rsidRPr="00000000" w14:paraId="00000142">
      <w:pPr>
        <w:ind w:left="0" w:right="-900" w:firstLine="0"/>
        <w:jc w:val="both"/>
        <w:rPr>
          <w:sz w:val="32"/>
          <w:szCs w:val="32"/>
        </w:rPr>
      </w:pPr>
      <w:r w:rsidDel="00000000" w:rsidR="00000000" w:rsidRPr="00000000">
        <w:rPr>
          <w:rtl w:val="0"/>
        </w:rPr>
      </w:r>
    </w:p>
    <w:p w:rsidR="00000000" w:rsidDel="00000000" w:rsidP="00000000" w:rsidRDefault="00000000" w:rsidRPr="00000000" w14:paraId="00000143">
      <w:pPr>
        <w:ind w:left="0" w:right="-900" w:firstLine="0"/>
        <w:jc w:val="both"/>
        <w:rPr>
          <w:sz w:val="32"/>
          <w:szCs w:val="32"/>
        </w:rPr>
      </w:pPr>
      <w:r w:rsidDel="00000000" w:rsidR="00000000" w:rsidRPr="00000000">
        <w:rPr>
          <w:rtl w:val="0"/>
        </w:rPr>
      </w:r>
    </w:p>
    <w:p w:rsidR="00000000" w:rsidDel="00000000" w:rsidP="00000000" w:rsidRDefault="00000000" w:rsidRPr="00000000" w14:paraId="00000144">
      <w:pPr>
        <w:ind w:left="0" w:right="-900" w:firstLine="0"/>
        <w:jc w:val="both"/>
        <w:rPr>
          <w:sz w:val="32"/>
          <w:szCs w:val="32"/>
        </w:rPr>
      </w:pPr>
      <w:r w:rsidDel="00000000" w:rsidR="00000000" w:rsidRPr="00000000">
        <w:rPr>
          <w:rtl w:val="0"/>
        </w:rPr>
      </w:r>
    </w:p>
    <w:p w:rsidR="00000000" w:rsidDel="00000000" w:rsidP="00000000" w:rsidRDefault="00000000" w:rsidRPr="00000000" w14:paraId="00000145">
      <w:pPr>
        <w:ind w:left="0" w:right="-900" w:firstLine="0"/>
        <w:jc w:val="both"/>
        <w:rPr>
          <w:sz w:val="32"/>
          <w:szCs w:val="32"/>
        </w:rPr>
      </w:pPr>
      <w:r w:rsidDel="00000000" w:rsidR="00000000" w:rsidRPr="00000000">
        <w:rPr>
          <w:rtl w:val="0"/>
        </w:rPr>
      </w:r>
    </w:p>
    <w:p w:rsidR="00000000" w:rsidDel="00000000" w:rsidP="00000000" w:rsidRDefault="00000000" w:rsidRPr="00000000" w14:paraId="00000146">
      <w:pPr>
        <w:ind w:left="0" w:right="-900" w:firstLine="0"/>
        <w:jc w:val="both"/>
        <w:rPr>
          <w:sz w:val="32"/>
          <w:szCs w:val="32"/>
        </w:rPr>
      </w:pPr>
      <w:r w:rsidDel="00000000" w:rsidR="00000000" w:rsidRPr="00000000">
        <w:rPr>
          <w:rtl w:val="0"/>
        </w:rPr>
      </w:r>
    </w:p>
    <w:p w:rsidR="00000000" w:rsidDel="00000000" w:rsidP="00000000" w:rsidRDefault="00000000" w:rsidRPr="00000000" w14:paraId="00000147">
      <w:pPr>
        <w:ind w:left="0" w:right="-900" w:firstLine="0"/>
        <w:jc w:val="both"/>
        <w:rPr>
          <w:sz w:val="32"/>
          <w:szCs w:val="32"/>
        </w:rPr>
      </w:pPr>
      <w:r w:rsidDel="00000000" w:rsidR="00000000" w:rsidRPr="00000000">
        <w:rPr>
          <w:rtl w:val="0"/>
        </w:rPr>
      </w:r>
    </w:p>
    <w:p w:rsidR="00000000" w:rsidDel="00000000" w:rsidP="00000000" w:rsidRDefault="00000000" w:rsidRPr="00000000" w14:paraId="00000148">
      <w:pPr>
        <w:ind w:left="0" w:right="-900" w:firstLine="0"/>
        <w:jc w:val="both"/>
        <w:rPr>
          <w:sz w:val="32"/>
          <w:szCs w:val="32"/>
        </w:rPr>
      </w:pPr>
      <w:r w:rsidDel="00000000" w:rsidR="00000000" w:rsidRPr="00000000">
        <w:rPr>
          <w:rtl w:val="0"/>
        </w:rPr>
      </w:r>
    </w:p>
    <w:p w:rsidR="00000000" w:rsidDel="00000000" w:rsidP="00000000" w:rsidRDefault="00000000" w:rsidRPr="00000000" w14:paraId="00000149">
      <w:pPr>
        <w:ind w:left="0" w:right="-900" w:firstLine="0"/>
        <w:jc w:val="both"/>
        <w:rPr>
          <w:sz w:val="32"/>
          <w:szCs w:val="32"/>
        </w:rPr>
      </w:pPr>
      <w:r w:rsidDel="00000000" w:rsidR="00000000" w:rsidRPr="00000000">
        <w:rPr>
          <w:rtl w:val="0"/>
        </w:rPr>
      </w:r>
    </w:p>
    <w:p w:rsidR="00000000" w:rsidDel="00000000" w:rsidP="00000000" w:rsidRDefault="00000000" w:rsidRPr="00000000" w14:paraId="0000014A">
      <w:pPr>
        <w:ind w:left="0" w:right="-900" w:firstLine="0"/>
        <w:jc w:val="both"/>
        <w:rPr>
          <w:sz w:val="32"/>
          <w:szCs w:val="32"/>
        </w:rPr>
      </w:pPr>
      <w:r w:rsidDel="00000000" w:rsidR="00000000" w:rsidRPr="00000000">
        <w:rPr>
          <w:rtl w:val="0"/>
        </w:rPr>
      </w:r>
    </w:p>
    <w:p w:rsidR="00000000" w:rsidDel="00000000" w:rsidP="00000000" w:rsidRDefault="00000000" w:rsidRPr="00000000" w14:paraId="0000014B">
      <w:pPr>
        <w:ind w:left="0" w:right="-900" w:firstLine="0"/>
        <w:jc w:val="both"/>
        <w:rPr>
          <w:sz w:val="32"/>
          <w:szCs w:val="32"/>
        </w:rPr>
      </w:pPr>
      <w:r w:rsidDel="00000000" w:rsidR="00000000" w:rsidRPr="00000000">
        <w:rPr>
          <w:rtl w:val="0"/>
        </w:rPr>
      </w:r>
    </w:p>
    <w:p w:rsidR="00000000" w:rsidDel="00000000" w:rsidP="00000000" w:rsidRDefault="00000000" w:rsidRPr="00000000" w14:paraId="0000014C">
      <w:pPr>
        <w:ind w:left="0" w:right="-900" w:firstLine="0"/>
        <w:jc w:val="both"/>
        <w:rPr>
          <w:sz w:val="32"/>
          <w:szCs w:val="32"/>
        </w:rPr>
      </w:pPr>
      <w:r w:rsidDel="00000000" w:rsidR="00000000" w:rsidRPr="00000000">
        <w:rPr>
          <w:rtl w:val="0"/>
        </w:rPr>
      </w:r>
    </w:p>
    <w:p w:rsidR="00000000" w:rsidDel="00000000" w:rsidP="00000000" w:rsidRDefault="00000000" w:rsidRPr="00000000" w14:paraId="0000014D">
      <w:pPr>
        <w:ind w:left="0" w:right="-900" w:firstLine="0"/>
        <w:jc w:val="both"/>
        <w:rPr>
          <w:b w:val="1"/>
          <w:sz w:val="40"/>
          <w:szCs w:val="40"/>
          <w:u w:val="single"/>
        </w:rPr>
      </w:pPr>
      <w:r w:rsidDel="00000000" w:rsidR="00000000" w:rsidRPr="00000000">
        <w:rPr>
          <w:b w:val="1"/>
          <w:sz w:val="40"/>
          <w:szCs w:val="40"/>
          <w:u w:val="single"/>
          <w:rtl w:val="0"/>
        </w:rPr>
        <w:t xml:space="preserve">REFERENCES</w:t>
      </w:r>
    </w:p>
    <w:p w:rsidR="00000000" w:rsidDel="00000000" w:rsidP="00000000" w:rsidRDefault="00000000" w:rsidRPr="00000000" w14:paraId="0000014E">
      <w:pPr>
        <w:ind w:left="0" w:right="-900" w:firstLine="0"/>
        <w:jc w:val="both"/>
        <w:rPr>
          <w:b w:val="1"/>
          <w:sz w:val="40"/>
          <w:szCs w:val="40"/>
          <w:u w:val="single"/>
        </w:rPr>
      </w:pPr>
      <w:r w:rsidDel="00000000" w:rsidR="00000000" w:rsidRPr="00000000">
        <w:rPr>
          <w:rtl w:val="0"/>
        </w:rPr>
      </w:r>
    </w:p>
    <w:p w:rsidR="00000000" w:rsidDel="00000000" w:rsidP="00000000" w:rsidRDefault="00000000" w:rsidRPr="00000000" w14:paraId="0000014F">
      <w:pPr>
        <w:ind w:left="0" w:right="-900" w:firstLine="0"/>
        <w:jc w:val="both"/>
        <w:rPr>
          <w:sz w:val="40"/>
          <w:szCs w:val="40"/>
        </w:rPr>
      </w:pPr>
      <w:r w:rsidDel="00000000" w:rsidR="00000000" w:rsidRPr="00000000">
        <w:rPr>
          <w:sz w:val="40"/>
          <w:szCs w:val="40"/>
          <w:rtl w:val="0"/>
        </w:rPr>
        <w:t xml:space="preserve">1. "Quantitative Analysis of the Full Bitcoin Transaction Graph" </w:t>
      </w:r>
    </w:p>
    <w:p w:rsidR="00000000" w:rsidDel="00000000" w:rsidP="00000000" w:rsidRDefault="00000000" w:rsidRPr="00000000" w14:paraId="00000150">
      <w:pPr>
        <w:ind w:left="0" w:right="-900" w:firstLine="0"/>
        <w:jc w:val="both"/>
        <w:rPr>
          <w:sz w:val="40"/>
          <w:szCs w:val="40"/>
        </w:rPr>
      </w:pPr>
      <w:r w:rsidDel="00000000" w:rsidR="00000000" w:rsidRPr="00000000">
        <w:rPr>
          <w:rtl w:val="0"/>
        </w:rPr>
      </w:r>
    </w:p>
    <w:p w:rsidR="00000000" w:rsidDel="00000000" w:rsidP="00000000" w:rsidRDefault="00000000" w:rsidRPr="00000000" w14:paraId="00000151">
      <w:pPr>
        <w:ind w:left="0" w:right="-900" w:firstLine="0"/>
        <w:jc w:val="both"/>
        <w:rPr>
          <w:sz w:val="40"/>
          <w:szCs w:val="40"/>
        </w:rPr>
      </w:pPr>
      <w:r w:rsidDel="00000000" w:rsidR="00000000" w:rsidRPr="00000000">
        <w:rPr>
          <w:sz w:val="40"/>
          <w:szCs w:val="40"/>
          <w:rtl w:val="0"/>
        </w:rPr>
        <w:t xml:space="preserve">2. "The Bitcoin P2P Network." </w:t>
      </w:r>
    </w:p>
    <w:p w:rsidR="00000000" w:rsidDel="00000000" w:rsidP="00000000" w:rsidRDefault="00000000" w:rsidRPr="00000000" w14:paraId="00000152">
      <w:pPr>
        <w:ind w:left="0" w:right="-900" w:firstLine="0"/>
        <w:jc w:val="both"/>
        <w:rPr>
          <w:sz w:val="40"/>
          <w:szCs w:val="40"/>
        </w:rPr>
      </w:pPr>
      <w:r w:rsidDel="00000000" w:rsidR="00000000" w:rsidRPr="00000000">
        <w:rPr>
          <w:rtl w:val="0"/>
        </w:rPr>
      </w:r>
    </w:p>
    <w:p w:rsidR="00000000" w:rsidDel="00000000" w:rsidP="00000000" w:rsidRDefault="00000000" w:rsidRPr="00000000" w14:paraId="00000153">
      <w:pPr>
        <w:ind w:left="0" w:right="-900" w:firstLine="0"/>
        <w:jc w:val="both"/>
        <w:rPr>
          <w:sz w:val="40"/>
          <w:szCs w:val="40"/>
        </w:rPr>
      </w:pPr>
      <w:r w:rsidDel="00000000" w:rsidR="00000000" w:rsidRPr="00000000">
        <w:rPr>
          <w:sz w:val="40"/>
          <w:szCs w:val="40"/>
          <w:rtl w:val="0"/>
        </w:rPr>
        <w:t xml:space="preserve">3. “Cuckoo Cycle: A memory bound graph-theoretic proof-of-work” </w:t>
      </w:r>
    </w:p>
    <w:p w:rsidR="00000000" w:rsidDel="00000000" w:rsidP="00000000" w:rsidRDefault="00000000" w:rsidRPr="00000000" w14:paraId="00000154">
      <w:pPr>
        <w:ind w:left="0" w:right="-900" w:firstLine="0"/>
        <w:jc w:val="both"/>
        <w:rPr>
          <w:sz w:val="40"/>
          <w:szCs w:val="40"/>
        </w:rPr>
      </w:pPr>
      <w:r w:rsidDel="00000000" w:rsidR="00000000" w:rsidRPr="00000000">
        <w:rPr>
          <w:rtl w:val="0"/>
        </w:rPr>
      </w:r>
    </w:p>
    <w:p w:rsidR="00000000" w:rsidDel="00000000" w:rsidP="00000000" w:rsidRDefault="00000000" w:rsidRPr="00000000" w14:paraId="00000155">
      <w:pPr>
        <w:ind w:left="0" w:right="-900" w:firstLine="0"/>
        <w:jc w:val="both"/>
        <w:rPr>
          <w:sz w:val="40"/>
          <w:szCs w:val="40"/>
        </w:rPr>
      </w:pPr>
      <w:r w:rsidDel="00000000" w:rsidR="00000000" w:rsidRPr="00000000">
        <w:rPr>
          <w:sz w:val="40"/>
          <w:szCs w:val="40"/>
          <w:rtl w:val="0"/>
        </w:rPr>
        <w:t xml:space="preserve">4. E-AGRICULTURE IN ACTION: BLOCKCHAIN FOR AGRICULTURE Opportunities and Challenges by Gerard Sylvester </w:t>
      </w:r>
    </w:p>
    <w:p w:rsidR="00000000" w:rsidDel="00000000" w:rsidP="00000000" w:rsidRDefault="00000000" w:rsidRPr="00000000" w14:paraId="00000156">
      <w:pPr>
        <w:ind w:left="0" w:right="-900" w:firstLine="0"/>
        <w:jc w:val="both"/>
        <w:rPr>
          <w:sz w:val="40"/>
          <w:szCs w:val="40"/>
        </w:rPr>
      </w:pPr>
      <w:r w:rsidDel="00000000" w:rsidR="00000000" w:rsidRPr="00000000">
        <w:rPr>
          <w:rtl w:val="0"/>
        </w:rPr>
      </w:r>
    </w:p>
    <w:p w:rsidR="00000000" w:rsidDel="00000000" w:rsidP="00000000" w:rsidRDefault="00000000" w:rsidRPr="00000000" w14:paraId="00000157">
      <w:pPr>
        <w:ind w:left="0" w:right="-900" w:firstLine="0"/>
        <w:jc w:val="both"/>
        <w:rPr>
          <w:sz w:val="40"/>
          <w:szCs w:val="40"/>
        </w:rPr>
      </w:pPr>
      <w:r w:rsidDel="00000000" w:rsidR="00000000" w:rsidRPr="00000000">
        <w:rPr>
          <w:sz w:val="40"/>
          <w:szCs w:val="40"/>
          <w:rtl w:val="0"/>
        </w:rPr>
        <w:t xml:space="preserve">5. https://github.com/decrypto-org/blockchain-papers </w:t>
      </w:r>
    </w:p>
    <w:p w:rsidR="00000000" w:rsidDel="00000000" w:rsidP="00000000" w:rsidRDefault="00000000" w:rsidRPr="00000000" w14:paraId="00000158">
      <w:pPr>
        <w:ind w:left="0" w:right="-900" w:firstLine="0"/>
        <w:jc w:val="both"/>
        <w:rPr>
          <w:sz w:val="40"/>
          <w:szCs w:val="40"/>
        </w:rPr>
      </w:pPr>
      <w:r w:rsidDel="00000000" w:rsidR="00000000" w:rsidRPr="00000000">
        <w:rPr>
          <w:rtl w:val="0"/>
        </w:rPr>
      </w:r>
    </w:p>
    <w:p w:rsidR="00000000" w:rsidDel="00000000" w:rsidP="00000000" w:rsidRDefault="00000000" w:rsidRPr="00000000" w14:paraId="00000159">
      <w:pPr>
        <w:ind w:left="0" w:right="-900" w:firstLine="0"/>
        <w:jc w:val="both"/>
        <w:rPr>
          <w:sz w:val="40"/>
          <w:szCs w:val="40"/>
        </w:rPr>
      </w:pPr>
      <w:r w:rsidDel="00000000" w:rsidR="00000000" w:rsidRPr="00000000">
        <w:rPr>
          <w:rtl w:val="0"/>
        </w:rPr>
      </w:r>
    </w:p>
    <w:p w:rsidR="00000000" w:rsidDel="00000000" w:rsidP="00000000" w:rsidRDefault="00000000" w:rsidRPr="00000000" w14:paraId="0000015A">
      <w:pPr>
        <w:ind w:left="0" w:right="-900" w:firstLine="0"/>
        <w:jc w:val="both"/>
        <w:rPr>
          <w:sz w:val="40"/>
          <w:szCs w:val="40"/>
        </w:rPr>
      </w:pPr>
      <w:r w:rsidDel="00000000" w:rsidR="00000000" w:rsidRPr="00000000">
        <w:rPr>
          <w:rtl w:val="0"/>
        </w:rPr>
      </w:r>
    </w:p>
    <w:p w:rsidR="00000000" w:rsidDel="00000000" w:rsidP="00000000" w:rsidRDefault="00000000" w:rsidRPr="00000000" w14:paraId="0000015B">
      <w:pPr>
        <w:ind w:left="0" w:right="-900" w:firstLine="0"/>
        <w:jc w:val="both"/>
        <w:rPr>
          <w:sz w:val="40"/>
          <w:szCs w:val="40"/>
        </w:rPr>
      </w:pPr>
      <w:r w:rsidDel="00000000" w:rsidR="00000000" w:rsidRPr="00000000">
        <w:rPr>
          <w:rtl w:val="0"/>
        </w:rPr>
      </w:r>
    </w:p>
    <w:p w:rsidR="00000000" w:rsidDel="00000000" w:rsidP="00000000" w:rsidRDefault="00000000" w:rsidRPr="00000000" w14:paraId="0000015C">
      <w:pPr>
        <w:ind w:left="0" w:right="-900" w:firstLine="0"/>
        <w:jc w:val="both"/>
        <w:rPr>
          <w:sz w:val="40"/>
          <w:szCs w:val="40"/>
        </w:rPr>
      </w:pPr>
      <w:r w:rsidDel="00000000" w:rsidR="00000000" w:rsidRPr="00000000">
        <w:rPr>
          <w:rtl w:val="0"/>
        </w:rPr>
      </w:r>
    </w:p>
    <w:p w:rsidR="00000000" w:rsidDel="00000000" w:rsidP="00000000" w:rsidRDefault="00000000" w:rsidRPr="00000000" w14:paraId="0000015D">
      <w:pPr>
        <w:ind w:left="0" w:right="-900" w:firstLine="0"/>
        <w:jc w:val="both"/>
        <w:rPr>
          <w:sz w:val="40"/>
          <w:szCs w:val="40"/>
        </w:rPr>
      </w:pPr>
      <w:r w:rsidDel="00000000" w:rsidR="00000000" w:rsidRPr="00000000">
        <w:rPr>
          <w:rtl w:val="0"/>
        </w:rPr>
      </w:r>
    </w:p>
    <w:p w:rsidR="00000000" w:rsidDel="00000000" w:rsidP="00000000" w:rsidRDefault="00000000" w:rsidRPr="00000000" w14:paraId="0000015E">
      <w:pPr>
        <w:ind w:left="0" w:right="-900" w:firstLine="0"/>
        <w:jc w:val="both"/>
        <w:rPr>
          <w:sz w:val="40"/>
          <w:szCs w:val="40"/>
        </w:rPr>
      </w:pPr>
      <w:r w:rsidDel="00000000" w:rsidR="00000000" w:rsidRPr="00000000">
        <w:rPr>
          <w:rtl w:val="0"/>
        </w:rPr>
      </w:r>
    </w:p>
    <w:p w:rsidR="00000000" w:rsidDel="00000000" w:rsidP="00000000" w:rsidRDefault="00000000" w:rsidRPr="00000000" w14:paraId="0000015F">
      <w:pPr>
        <w:ind w:left="0" w:right="-900" w:firstLine="0"/>
        <w:jc w:val="both"/>
        <w:rPr>
          <w:sz w:val="40"/>
          <w:szCs w:val="40"/>
        </w:rPr>
      </w:pPr>
      <w:r w:rsidDel="00000000" w:rsidR="00000000" w:rsidRPr="00000000">
        <w:rPr>
          <w:rtl w:val="0"/>
        </w:rPr>
      </w:r>
    </w:p>
    <w:p w:rsidR="00000000" w:rsidDel="00000000" w:rsidP="00000000" w:rsidRDefault="00000000" w:rsidRPr="00000000" w14:paraId="00000160">
      <w:pPr>
        <w:ind w:left="0" w:right="-900" w:firstLine="0"/>
        <w:jc w:val="both"/>
        <w:rPr>
          <w:sz w:val="40"/>
          <w:szCs w:val="40"/>
        </w:rPr>
      </w:pPr>
      <w:r w:rsidDel="00000000" w:rsidR="00000000" w:rsidRPr="00000000">
        <w:rPr>
          <w:sz w:val="40"/>
          <w:szCs w:val="40"/>
          <w:rtl w:val="0"/>
        </w:rPr>
        <w:t xml:space="preserve">SIGNATURE OF THE GROUP MEMBER(S):</w:t>
      </w:r>
    </w:p>
    <w:p w:rsidR="00000000" w:rsidDel="00000000" w:rsidP="00000000" w:rsidRDefault="00000000" w:rsidRPr="00000000" w14:paraId="00000161">
      <w:pPr>
        <w:ind w:left="0" w:right="-900" w:firstLine="0"/>
        <w:jc w:val="both"/>
        <w:rPr>
          <w:sz w:val="40"/>
          <w:szCs w:val="40"/>
        </w:rPr>
      </w:pPr>
      <w:r w:rsidDel="00000000" w:rsidR="00000000" w:rsidRPr="00000000">
        <w:rPr>
          <w:rtl w:val="0"/>
        </w:rPr>
      </w:r>
    </w:p>
    <w:p w:rsidR="00000000" w:rsidDel="00000000" w:rsidP="00000000" w:rsidRDefault="00000000" w:rsidRPr="00000000" w14:paraId="00000162">
      <w:pPr>
        <w:ind w:left="0" w:right="-900" w:firstLine="0"/>
        <w:jc w:val="both"/>
        <w:rPr>
          <w:sz w:val="40"/>
          <w:szCs w:val="40"/>
        </w:rPr>
      </w:pPr>
      <w:r w:rsidDel="00000000" w:rsidR="00000000" w:rsidRPr="00000000">
        <w:rPr>
          <w:rtl w:val="0"/>
        </w:rPr>
      </w:r>
    </w:p>
    <w:p w:rsidR="00000000" w:rsidDel="00000000" w:rsidP="00000000" w:rsidRDefault="00000000" w:rsidRPr="00000000" w14:paraId="00000163">
      <w:pPr>
        <w:ind w:left="0" w:right="-900" w:firstLine="0"/>
        <w:jc w:val="both"/>
        <w:rPr>
          <w:sz w:val="40"/>
          <w:szCs w:val="40"/>
        </w:rPr>
      </w:pPr>
      <w:r w:rsidDel="00000000" w:rsidR="00000000" w:rsidRPr="00000000">
        <w:rPr>
          <w:rtl w:val="0"/>
        </w:rPr>
      </w:r>
    </w:p>
    <w:p w:rsidR="00000000" w:rsidDel="00000000" w:rsidP="00000000" w:rsidRDefault="00000000" w:rsidRPr="00000000" w14:paraId="00000164">
      <w:pPr>
        <w:ind w:left="0" w:right="-900" w:firstLine="0"/>
        <w:jc w:val="both"/>
        <w:rPr>
          <w:sz w:val="40"/>
          <w:szCs w:val="40"/>
        </w:rPr>
      </w:pPr>
      <w:r w:rsidDel="00000000" w:rsidR="00000000" w:rsidRPr="00000000">
        <w:rPr>
          <w:rtl w:val="0"/>
        </w:rPr>
      </w:r>
    </w:p>
    <w:p w:rsidR="00000000" w:rsidDel="00000000" w:rsidP="00000000" w:rsidRDefault="00000000" w:rsidRPr="00000000" w14:paraId="00000165">
      <w:pPr>
        <w:ind w:left="0" w:right="-900" w:firstLine="0"/>
        <w:jc w:val="both"/>
        <w:rPr>
          <w:b w:val="1"/>
          <w:sz w:val="32"/>
          <w:szCs w:val="32"/>
        </w:rPr>
      </w:pPr>
      <w:r w:rsidDel="00000000" w:rsidR="00000000" w:rsidRPr="00000000">
        <w:rPr>
          <w:b w:val="1"/>
          <w:sz w:val="32"/>
          <w:szCs w:val="32"/>
          <w:rtl w:val="0"/>
        </w:rPr>
        <w:t xml:space="preserve">Rishav Anand</w:t>
        <w:tab/>
        <w:tab/>
        <w:t xml:space="preserve">    Tarun Dugar</w:t>
        <w:tab/>
        <w:tab/>
        <w:t xml:space="preserve">Arya Saumitra</w:t>
      </w:r>
    </w:p>
    <w:p w:rsidR="00000000" w:rsidDel="00000000" w:rsidP="00000000" w:rsidRDefault="00000000" w:rsidRPr="00000000" w14:paraId="00000166">
      <w:pPr>
        <w:ind w:left="0" w:right="-900" w:firstLine="0"/>
        <w:jc w:val="both"/>
        <w:rPr>
          <w:sz w:val="32"/>
          <w:szCs w:val="32"/>
        </w:rPr>
      </w:pPr>
      <w:r w:rsidDel="00000000" w:rsidR="00000000" w:rsidRPr="00000000">
        <w:rPr>
          <w:sz w:val="32"/>
          <w:szCs w:val="32"/>
          <w:rtl w:val="0"/>
        </w:rPr>
        <w:t xml:space="preserve">(201600405)</w:t>
      </w:r>
      <w:r w:rsidDel="00000000" w:rsidR="00000000" w:rsidRPr="00000000">
        <w:rPr>
          <w:b w:val="1"/>
          <w:sz w:val="32"/>
          <w:szCs w:val="32"/>
          <w:rtl w:val="0"/>
        </w:rPr>
        <w:tab/>
        <w:tab/>
        <w:t xml:space="preserve">     </w:t>
      </w:r>
      <w:r w:rsidDel="00000000" w:rsidR="00000000" w:rsidRPr="00000000">
        <w:rPr>
          <w:sz w:val="32"/>
          <w:szCs w:val="32"/>
          <w:rtl w:val="0"/>
        </w:rPr>
        <w:t xml:space="preserve">(201600387) </w:t>
        <w:tab/>
        <w:tab/>
        <w:t xml:space="preserve">(201600665)</w:t>
      </w:r>
    </w:p>
    <w:p w:rsidR="00000000" w:rsidDel="00000000" w:rsidP="00000000" w:rsidRDefault="00000000" w:rsidRPr="00000000" w14:paraId="00000167">
      <w:pPr>
        <w:ind w:left="0" w:right="-900" w:firstLine="0"/>
        <w:jc w:val="both"/>
        <w:rPr>
          <w:sz w:val="32"/>
          <w:szCs w:val="32"/>
        </w:rPr>
      </w:pPr>
      <w:r w:rsidDel="00000000" w:rsidR="00000000" w:rsidRPr="00000000">
        <w:rPr>
          <w:rtl w:val="0"/>
        </w:rPr>
      </w:r>
    </w:p>
    <w:p w:rsidR="00000000" w:rsidDel="00000000" w:rsidP="00000000" w:rsidRDefault="00000000" w:rsidRPr="00000000" w14:paraId="00000168">
      <w:pPr>
        <w:ind w:left="0" w:right="-900" w:firstLine="0"/>
        <w:jc w:val="both"/>
        <w:rPr>
          <w:sz w:val="32"/>
          <w:szCs w:val="32"/>
        </w:rPr>
      </w:pPr>
      <w:r w:rsidDel="00000000" w:rsidR="00000000" w:rsidRPr="00000000">
        <w:rPr>
          <w:rtl w:val="0"/>
        </w:rPr>
      </w:r>
    </w:p>
    <w:p w:rsidR="00000000" w:rsidDel="00000000" w:rsidP="00000000" w:rsidRDefault="00000000" w:rsidRPr="00000000" w14:paraId="00000169">
      <w:pPr>
        <w:ind w:left="0" w:right="-900" w:firstLine="0"/>
        <w:jc w:val="both"/>
        <w:rPr>
          <w:sz w:val="32"/>
          <w:szCs w:val="32"/>
        </w:rPr>
      </w:pPr>
      <w:r w:rsidDel="00000000" w:rsidR="00000000" w:rsidRPr="00000000">
        <w:rPr>
          <w:rtl w:val="0"/>
        </w:rPr>
      </w:r>
    </w:p>
    <w:p w:rsidR="00000000" w:rsidDel="00000000" w:rsidP="00000000" w:rsidRDefault="00000000" w:rsidRPr="00000000" w14:paraId="0000016A">
      <w:pPr>
        <w:ind w:left="0" w:right="-900" w:firstLine="0"/>
        <w:jc w:val="both"/>
        <w:rPr>
          <w:sz w:val="32"/>
          <w:szCs w:val="32"/>
        </w:rPr>
      </w:pPr>
      <w:r w:rsidDel="00000000" w:rsidR="00000000" w:rsidRPr="00000000">
        <w:rPr>
          <w:rtl w:val="0"/>
        </w:rPr>
      </w:r>
    </w:p>
    <w:p w:rsidR="00000000" w:rsidDel="00000000" w:rsidP="00000000" w:rsidRDefault="00000000" w:rsidRPr="00000000" w14:paraId="0000016B">
      <w:pPr>
        <w:ind w:left="0" w:right="-900" w:firstLine="0"/>
        <w:jc w:val="both"/>
        <w:rPr>
          <w:sz w:val="32"/>
          <w:szCs w:val="32"/>
        </w:rPr>
      </w:pPr>
      <w:r w:rsidDel="00000000" w:rsidR="00000000" w:rsidRPr="00000000">
        <w:rPr>
          <w:sz w:val="32"/>
          <w:szCs w:val="32"/>
          <w:rtl w:val="0"/>
        </w:rPr>
        <w:t xml:space="preserve">SIGNATURE OF THE GUIDE: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