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AGC CHEMICALS LANÇA PARTICULAS DE SÍLICA RESIFA™ SOLESPHERE™ PARA CAPTURA EFICIENTE DE CO2 (28/01/2025)</w:t>
      </w:r>
    </w:p>
    <w:p>
      <w:r>
        <w:t>A AGC Chemicals Americas introduziu as partículas de sílica RESIFA™ SOLESPHERE™, uma solução inovadora para a absorção eficiente de dióxido de carbono (CO₂). Devido à sua forma microesférica única e ao excepcional volume de poros, esses graus avançados de sílica mesoporosa oferecem desempenho superior como sorventes sólidos para captura de carbono. As partículas estão disponíveis em três formas versáteis - sílica pura, pellets de sílica e pellets de sílica tratados com amina proprietária da AGC. As principais características da sílica fina SOLESPHERE que maximizam a eficiência da captura de CO₂ incluem uma estrutura altamente porosa com volume de poros de até 2.0 ml/g e diâmetro de poro de 50 nm que efetivamente captura e retém as moléculas de CO₂. Além disso, a alta porosidade e área superficial da sílica SOLESPHERE, quando combinada com a amina ideal, reduzem a energia necessária para a absorção e liberação de CO₂.</w:t>
        <w:br/>
        <w:t>(Referência: https://hydrocarbonprocessing.com/news/2025/01/agc-chemicals-introduces-resifa-solesphere-fine-silica-for-reliable-efficient-carbon-capture/)</w:t>
        <w:br/>
        <w:br/>
        <w:t>▪️ Tipo: Notícia; ▪️ Região: Américas; ▪️ Palavras-Chave: Captura de Carbono, Sílica Mesoporosa, AGC Chemicals; ▪️ Portfólio de Interesse: Química, Tecnologia de Materiais, Sustentabilidade.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