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B269" w14:textId="4CECDCFC" w:rsidR="00E31D93" w:rsidRDefault="009C42AD">
      <w:pPr>
        <w:rPr>
          <w:sz w:val="56"/>
          <w:szCs w:val="56"/>
        </w:rPr>
      </w:pPr>
      <w:r>
        <w:rPr>
          <w:sz w:val="56"/>
          <w:szCs w:val="56"/>
        </w:rPr>
        <w:t>Repaso Historia Final</w:t>
      </w:r>
    </w:p>
    <w:p w14:paraId="6B5EE809" w14:textId="08497C82" w:rsidR="009C42AD" w:rsidRDefault="009C42AD">
      <w:pPr>
        <w:rPr>
          <w:color w:val="EE0000"/>
          <w:sz w:val="56"/>
          <w:szCs w:val="56"/>
        </w:rPr>
      </w:pPr>
      <w:r>
        <w:rPr>
          <w:sz w:val="56"/>
          <w:szCs w:val="56"/>
        </w:rPr>
        <w:t>**Estudiar Vocabulario*</w:t>
      </w:r>
      <w:proofErr w:type="gramStart"/>
      <w:r>
        <w:rPr>
          <w:sz w:val="56"/>
          <w:szCs w:val="56"/>
        </w:rPr>
        <w:t>*</w:t>
      </w:r>
      <w:r w:rsidR="00445467">
        <w:rPr>
          <w:sz w:val="56"/>
          <w:szCs w:val="56"/>
        </w:rPr>
        <w:t xml:space="preserve">  </w:t>
      </w:r>
      <w:r w:rsidR="00445467">
        <w:rPr>
          <w:color w:val="EE0000"/>
          <w:sz w:val="56"/>
          <w:szCs w:val="56"/>
        </w:rPr>
        <w:t>1</w:t>
      </w:r>
      <w:proofErr w:type="gramEnd"/>
      <w:r w:rsidR="00445467">
        <w:rPr>
          <w:color w:val="EE0000"/>
          <w:sz w:val="56"/>
          <w:szCs w:val="56"/>
        </w:rPr>
        <w:t xml:space="preserve"> – 8</w:t>
      </w:r>
      <w:r w:rsidR="008041DF">
        <w:rPr>
          <w:color w:val="EE0000"/>
          <w:sz w:val="56"/>
          <w:szCs w:val="56"/>
        </w:rPr>
        <w:t xml:space="preserve">(1: beneplácito </w:t>
      </w:r>
      <w:r w:rsidR="0039484A">
        <w:rPr>
          <w:color w:val="EE0000"/>
          <w:sz w:val="56"/>
          <w:szCs w:val="56"/>
        </w:rPr>
        <w:t>y 8: protestantismo)</w:t>
      </w:r>
    </w:p>
    <w:p w14:paraId="55218D15" w14:textId="00D0BEFA" w:rsidR="00B32D40" w:rsidRDefault="00B32D40" w:rsidP="00B32D40">
      <w:pPr>
        <w:rPr>
          <w:color w:val="EE0000"/>
          <w:sz w:val="56"/>
          <w:szCs w:val="56"/>
        </w:rPr>
      </w:pPr>
      <w:r w:rsidRPr="00B32D40">
        <w:rPr>
          <w:color w:val="EE0000"/>
          <w:sz w:val="56"/>
          <w:szCs w:val="56"/>
        </w:rPr>
        <w:t>1. americanización: Proceso por el cual se intenta transformar las estructuras</w:t>
      </w:r>
      <w:r w:rsidRPr="00B32D40">
        <w:rPr>
          <w:color w:val="EE0000"/>
          <w:sz w:val="56"/>
          <w:szCs w:val="56"/>
        </w:rPr>
        <w:br/>
        <w:t>socioculturales de un territorio al estilo americano (estadounidense).</w:t>
      </w:r>
      <w:r w:rsidRPr="00B32D40">
        <w:rPr>
          <w:color w:val="EE0000"/>
          <w:sz w:val="56"/>
          <w:szCs w:val="56"/>
        </w:rPr>
        <w:br/>
        <w:t>2. canjear: Cambiar.</w:t>
      </w:r>
      <w:r w:rsidRPr="00B32D40">
        <w:rPr>
          <w:color w:val="EE0000"/>
          <w:sz w:val="56"/>
          <w:szCs w:val="56"/>
        </w:rPr>
        <w:br/>
        <w:t>3. esterilización: Método para hacer estéril a una mujer.</w:t>
      </w:r>
      <w:r w:rsidRPr="00B32D40">
        <w:rPr>
          <w:color w:val="EE0000"/>
          <w:sz w:val="56"/>
          <w:szCs w:val="56"/>
        </w:rPr>
        <w:br/>
      </w:r>
      <w:r w:rsidR="00DB5E5A">
        <w:rPr>
          <w:color w:val="EE0000"/>
          <w:sz w:val="56"/>
          <w:szCs w:val="56"/>
        </w:rPr>
        <w:t>4</w:t>
      </w:r>
      <w:r w:rsidRPr="00B32D40">
        <w:rPr>
          <w:color w:val="EE0000"/>
          <w:sz w:val="56"/>
          <w:szCs w:val="56"/>
        </w:rPr>
        <w:t>. protestantismo: Conjunto de iglesias cristianas creadas a partir de la reforma de</w:t>
      </w:r>
      <w:r w:rsidRPr="00B32D40">
        <w:rPr>
          <w:color w:val="EE0000"/>
          <w:sz w:val="56"/>
          <w:szCs w:val="56"/>
        </w:rPr>
        <w:br/>
        <w:t>Martín Lutero.</w:t>
      </w:r>
    </w:p>
    <w:p w14:paraId="4F524496" w14:textId="6D5427E1" w:rsidR="009219AB" w:rsidRPr="009219AB" w:rsidRDefault="00DB5E5A" w:rsidP="009219AB">
      <w:p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5</w:t>
      </w:r>
      <w:r w:rsidR="009219AB" w:rsidRPr="009219AB">
        <w:rPr>
          <w:color w:val="EE0000"/>
          <w:sz w:val="56"/>
          <w:szCs w:val="56"/>
        </w:rPr>
        <w:t>. beneplácito: Aprobación o permiso.</w:t>
      </w:r>
      <w:r w:rsidR="009219AB" w:rsidRPr="009219AB">
        <w:rPr>
          <w:color w:val="EE0000"/>
          <w:sz w:val="56"/>
          <w:szCs w:val="56"/>
        </w:rPr>
        <w:br/>
      </w:r>
      <w:r>
        <w:rPr>
          <w:color w:val="EE0000"/>
          <w:sz w:val="56"/>
          <w:szCs w:val="56"/>
        </w:rPr>
        <w:t>6</w:t>
      </w:r>
      <w:r w:rsidR="009219AB" w:rsidRPr="009219AB">
        <w:rPr>
          <w:color w:val="EE0000"/>
          <w:sz w:val="56"/>
          <w:szCs w:val="56"/>
        </w:rPr>
        <w:t>. mambises: Guerrilleros independentistas cubanos y filipinos, que en el siglo XIX</w:t>
      </w:r>
      <w:r w:rsidR="009219AB" w:rsidRPr="009219AB">
        <w:rPr>
          <w:color w:val="EE0000"/>
          <w:sz w:val="56"/>
          <w:szCs w:val="56"/>
        </w:rPr>
        <w:br/>
        <w:t>participaron en las guerras por la independencia de Cuba y las</w:t>
      </w:r>
      <w:r w:rsidR="009219AB" w:rsidRPr="009219AB">
        <w:rPr>
          <w:color w:val="EE0000"/>
          <w:sz w:val="56"/>
          <w:szCs w:val="56"/>
        </w:rPr>
        <w:br/>
        <w:t>Filipinas.</w:t>
      </w:r>
      <w:r w:rsidR="009219AB" w:rsidRPr="009219AB">
        <w:rPr>
          <w:color w:val="EE0000"/>
          <w:sz w:val="56"/>
          <w:szCs w:val="56"/>
        </w:rPr>
        <w:br/>
      </w:r>
      <w:r>
        <w:rPr>
          <w:color w:val="EE0000"/>
          <w:sz w:val="56"/>
          <w:szCs w:val="56"/>
        </w:rPr>
        <w:t>7</w:t>
      </w:r>
      <w:r w:rsidR="009219AB" w:rsidRPr="009219AB">
        <w:rPr>
          <w:color w:val="EE0000"/>
          <w:sz w:val="56"/>
          <w:szCs w:val="56"/>
        </w:rPr>
        <w:t>. partidas sediciosas: Grupos de campesinos que atacaron a los hacendados durante el</w:t>
      </w:r>
      <w:r w:rsidR="009219AB" w:rsidRPr="009219AB">
        <w:rPr>
          <w:color w:val="EE0000"/>
          <w:sz w:val="56"/>
          <w:szCs w:val="56"/>
        </w:rPr>
        <w:br/>
        <w:t>vacío poder durante la Guerra Hispanoamericana.</w:t>
      </w:r>
      <w:r w:rsidR="009219AB" w:rsidRPr="009219AB">
        <w:rPr>
          <w:color w:val="EE0000"/>
          <w:sz w:val="56"/>
          <w:szCs w:val="56"/>
        </w:rPr>
        <w:br/>
      </w:r>
      <w:r>
        <w:rPr>
          <w:color w:val="EE0000"/>
          <w:sz w:val="56"/>
          <w:szCs w:val="56"/>
        </w:rPr>
        <w:t>8</w:t>
      </w:r>
      <w:r w:rsidR="009219AB" w:rsidRPr="009219AB">
        <w:rPr>
          <w:color w:val="EE0000"/>
          <w:sz w:val="56"/>
          <w:szCs w:val="56"/>
        </w:rPr>
        <w:t xml:space="preserve">. prensa amarillista: Es un tipo de periodismo </w:t>
      </w:r>
      <w:proofErr w:type="gramStart"/>
      <w:r w:rsidR="009219AB" w:rsidRPr="009219AB">
        <w:rPr>
          <w:color w:val="EE0000"/>
          <w:sz w:val="56"/>
          <w:szCs w:val="56"/>
        </w:rPr>
        <w:t>que</w:t>
      </w:r>
      <w:proofErr w:type="gramEnd"/>
      <w:r w:rsidR="009219AB" w:rsidRPr="009219AB">
        <w:rPr>
          <w:color w:val="EE0000"/>
          <w:sz w:val="56"/>
          <w:szCs w:val="56"/>
        </w:rPr>
        <w:t xml:space="preserve"> mediante títulos, imágenes e</w:t>
      </w:r>
      <w:r w:rsidR="009219AB" w:rsidRPr="009219AB">
        <w:rPr>
          <w:color w:val="EE0000"/>
          <w:sz w:val="56"/>
          <w:szCs w:val="56"/>
        </w:rPr>
        <w:br/>
        <w:t>información llamativa o escandalosa desea producir impresión.</w:t>
      </w:r>
    </w:p>
    <w:p w14:paraId="2163D962" w14:textId="77777777" w:rsidR="00B32D40" w:rsidRPr="00B32D40" w:rsidRDefault="00B32D40" w:rsidP="00B32D40">
      <w:pPr>
        <w:rPr>
          <w:color w:val="EE0000"/>
          <w:sz w:val="56"/>
          <w:szCs w:val="56"/>
        </w:rPr>
      </w:pPr>
    </w:p>
    <w:p w14:paraId="2A31DC04" w14:textId="1E176234" w:rsidR="00B32D40" w:rsidRPr="00445467" w:rsidRDefault="00DB5E5A">
      <w:p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Preguntas</w:t>
      </w:r>
    </w:p>
    <w:p w14:paraId="7286E814" w14:textId="3478CF3A" w:rsidR="009C42AD" w:rsidRDefault="009C42A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Cuando fue la explosión de Maine?</w:t>
      </w:r>
      <w:proofErr w:type="gramEnd"/>
      <w:r w:rsidR="0025260A">
        <w:rPr>
          <w:sz w:val="56"/>
          <w:szCs w:val="56"/>
        </w:rPr>
        <w:t xml:space="preserve"> </w:t>
      </w:r>
      <w:r w:rsidR="00057DA8">
        <w:rPr>
          <w:color w:val="EE0000"/>
          <w:sz w:val="56"/>
          <w:szCs w:val="56"/>
        </w:rPr>
        <w:t xml:space="preserve">15 de </w:t>
      </w:r>
      <w:proofErr w:type="gramStart"/>
      <w:r w:rsidR="00057DA8">
        <w:rPr>
          <w:color w:val="EE0000"/>
          <w:sz w:val="56"/>
          <w:szCs w:val="56"/>
        </w:rPr>
        <w:t>Febrero</w:t>
      </w:r>
      <w:proofErr w:type="gramEnd"/>
      <w:r w:rsidR="00057DA8">
        <w:rPr>
          <w:color w:val="EE0000"/>
          <w:sz w:val="56"/>
          <w:szCs w:val="56"/>
        </w:rPr>
        <w:t xml:space="preserve"> de 1898</w:t>
      </w:r>
    </w:p>
    <w:p w14:paraId="4CE276A7" w14:textId="299C20FE" w:rsidR="009C42AD" w:rsidRDefault="009C42A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Porque el buque Maine estaba en Cuba?</w:t>
      </w:r>
      <w:proofErr w:type="gramEnd"/>
      <w:r w:rsidR="00057DA8">
        <w:rPr>
          <w:sz w:val="56"/>
          <w:szCs w:val="56"/>
        </w:rPr>
        <w:t xml:space="preserve"> </w:t>
      </w:r>
      <w:r w:rsidR="003A1B6D" w:rsidRPr="003A1B6D">
        <w:rPr>
          <w:color w:val="EE0000"/>
          <w:sz w:val="56"/>
          <w:szCs w:val="56"/>
        </w:rPr>
        <w:t>Cuba pidió ayuda a EU,</w:t>
      </w:r>
      <w:r w:rsidR="003A1B6D">
        <w:rPr>
          <w:color w:val="EE0000"/>
          <w:sz w:val="56"/>
          <w:szCs w:val="56"/>
        </w:rPr>
        <w:t xml:space="preserve"> </w:t>
      </w:r>
      <w:r w:rsidR="00352117">
        <w:rPr>
          <w:color w:val="EE0000"/>
          <w:sz w:val="56"/>
          <w:szCs w:val="56"/>
        </w:rPr>
        <w:t xml:space="preserve">el buque brindaba </w:t>
      </w:r>
      <w:r w:rsidR="00E52C72">
        <w:rPr>
          <w:color w:val="EE0000"/>
          <w:sz w:val="56"/>
          <w:szCs w:val="56"/>
        </w:rPr>
        <w:t xml:space="preserve">protección a los cubanos y salvaguardar </w:t>
      </w:r>
      <w:proofErr w:type="gramStart"/>
      <w:r w:rsidR="00E52C72">
        <w:rPr>
          <w:color w:val="EE0000"/>
          <w:sz w:val="56"/>
          <w:szCs w:val="56"/>
        </w:rPr>
        <w:t>los interés</w:t>
      </w:r>
      <w:proofErr w:type="gramEnd"/>
      <w:r w:rsidR="00E52C72">
        <w:rPr>
          <w:color w:val="EE0000"/>
          <w:sz w:val="56"/>
          <w:szCs w:val="56"/>
        </w:rPr>
        <w:t xml:space="preserve"> </w:t>
      </w:r>
      <w:r w:rsidR="003A11B0">
        <w:rPr>
          <w:color w:val="EE0000"/>
          <w:sz w:val="56"/>
          <w:szCs w:val="56"/>
        </w:rPr>
        <w:t xml:space="preserve">de las empresas estadounidenses. </w:t>
      </w:r>
    </w:p>
    <w:p w14:paraId="293D0489" w14:textId="1827D696" w:rsidR="009C42AD" w:rsidRDefault="009C42A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Que causo la explosión?</w:t>
      </w:r>
      <w:proofErr w:type="gramEnd"/>
      <w:r w:rsidR="003A11B0">
        <w:rPr>
          <w:sz w:val="56"/>
          <w:szCs w:val="56"/>
        </w:rPr>
        <w:t xml:space="preserve"> </w:t>
      </w:r>
      <w:r w:rsidR="00E72F28" w:rsidRPr="00E72F28">
        <w:rPr>
          <w:color w:val="EE0000"/>
          <w:sz w:val="56"/>
          <w:szCs w:val="56"/>
        </w:rPr>
        <w:t>Fue causada por una mina submarina.</w:t>
      </w:r>
    </w:p>
    <w:p w14:paraId="29202006" w14:textId="42524C57" w:rsidR="009C42AD" w:rsidRDefault="009C42A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Porque la explosión fue trágica?</w:t>
      </w:r>
      <w:proofErr w:type="gramEnd"/>
      <w:r w:rsidR="00A975CD">
        <w:rPr>
          <w:sz w:val="56"/>
          <w:szCs w:val="56"/>
        </w:rPr>
        <w:t xml:space="preserve"> </w:t>
      </w:r>
      <w:r w:rsidR="00A975CD">
        <w:rPr>
          <w:color w:val="EE0000"/>
          <w:sz w:val="56"/>
          <w:szCs w:val="56"/>
        </w:rPr>
        <w:t>Murieron 200 americanos</w:t>
      </w:r>
      <w:r w:rsidR="00B451C0">
        <w:rPr>
          <w:color w:val="EE0000"/>
          <w:sz w:val="56"/>
          <w:szCs w:val="56"/>
        </w:rPr>
        <w:t>.</w:t>
      </w:r>
    </w:p>
    <w:p w14:paraId="09C63474" w14:textId="552F2C04" w:rsidR="007F3E12" w:rsidRDefault="009C42A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Que paso con Estados Unidos y España a causa de la explosión?</w:t>
      </w:r>
      <w:proofErr w:type="gramEnd"/>
      <w:r w:rsidR="00B451C0">
        <w:rPr>
          <w:sz w:val="56"/>
          <w:szCs w:val="56"/>
        </w:rPr>
        <w:t xml:space="preserve"> </w:t>
      </w:r>
      <w:r w:rsidR="009136FD" w:rsidRPr="005A4EA1">
        <w:rPr>
          <w:color w:val="EE0000"/>
          <w:sz w:val="56"/>
          <w:szCs w:val="56"/>
        </w:rPr>
        <w:t xml:space="preserve">EU acuso a España de ser responsables de la </w:t>
      </w:r>
      <w:r w:rsidR="0095438A" w:rsidRPr="005A4EA1">
        <w:rPr>
          <w:color w:val="EE0000"/>
          <w:sz w:val="56"/>
          <w:szCs w:val="56"/>
        </w:rPr>
        <w:t xml:space="preserve">explosión, hizo un </w:t>
      </w:r>
      <w:r w:rsidR="00E50CC1" w:rsidRPr="005A4EA1">
        <w:rPr>
          <w:color w:val="EE0000"/>
          <w:sz w:val="56"/>
          <w:szCs w:val="56"/>
        </w:rPr>
        <w:t>bloqueo naval en Cuba que molesto a España</w:t>
      </w:r>
      <w:r w:rsidR="00703D93" w:rsidRPr="005A4EA1">
        <w:rPr>
          <w:color w:val="EE0000"/>
          <w:sz w:val="56"/>
          <w:szCs w:val="56"/>
        </w:rPr>
        <w:t xml:space="preserve"> y empezó la guerra.</w:t>
      </w:r>
    </w:p>
    <w:p w14:paraId="1742245E" w14:textId="582A59F1" w:rsidR="000B0DBD" w:rsidRDefault="00294A60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Como EU logro </w:t>
      </w:r>
      <w:r w:rsidR="0060497F">
        <w:rPr>
          <w:sz w:val="56"/>
          <w:szCs w:val="56"/>
        </w:rPr>
        <w:t>empezar la guerra con Esp</w:t>
      </w:r>
      <w:r w:rsidR="000B0DBD">
        <w:rPr>
          <w:sz w:val="56"/>
          <w:szCs w:val="56"/>
        </w:rPr>
        <w:t>aña</w:t>
      </w:r>
      <w:r w:rsidR="005A4EA1">
        <w:rPr>
          <w:sz w:val="56"/>
          <w:szCs w:val="56"/>
        </w:rPr>
        <w:t>?</w:t>
      </w:r>
      <w:proofErr w:type="gramEnd"/>
      <w:r w:rsidR="005A4EA1">
        <w:rPr>
          <w:sz w:val="56"/>
          <w:szCs w:val="56"/>
        </w:rPr>
        <w:t xml:space="preserve"> </w:t>
      </w:r>
      <w:r w:rsidR="00EC03CE">
        <w:rPr>
          <w:sz w:val="56"/>
          <w:szCs w:val="56"/>
        </w:rPr>
        <w:t xml:space="preserve">La </w:t>
      </w:r>
    </w:p>
    <w:p w14:paraId="25616126" w14:textId="0A3FACD6" w:rsidR="00B504A3" w:rsidRDefault="00F61EDB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Que estrategia </w:t>
      </w:r>
      <w:r w:rsidR="004556A9">
        <w:rPr>
          <w:sz w:val="56"/>
          <w:szCs w:val="56"/>
        </w:rPr>
        <w:t>util</w:t>
      </w:r>
      <w:r w:rsidR="00B504A3">
        <w:rPr>
          <w:sz w:val="56"/>
          <w:szCs w:val="56"/>
        </w:rPr>
        <w:t>izo EU en la guerra?</w:t>
      </w:r>
      <w:proofErr w:type="gramEnd"/>
      <w:r w:rsidR="009D5DC6">
        <w:rPr>
          <w:sz w:val="56"/>
          <w:szCs w:val="56"/>
        </w:rPr>
        <w:t xml:space="preserve"> </w:t>
      </w:r>
      <w:r w:rsidR="00F265F6" w:rsidRPr="002C2296">
        <w:rPr>
          <w:color w:val="EE0000"/>
          <w:sz w:val="56"/>
          <w:szCs w:val="56"/>
        </w:rPr>
        <w:t>Utilizaron 20,000 soldados</w:t>
      </w:r>
      <w:r w:rsidR="00C649F6" w:rsidRPr="002C2296">
        <w:rPr>
          <w:color w:val="EE0000"/>
          <w:sz w:val="56"/>
          <w:szCs w:val="56"/>
        </w:rPr>
        <w:t xml:space="preserve"> y </w:t>
      </w:r>
      <w:r w:rsidR="00F265F6" w:rsidRPr="002C2296">
        <w:rPr>
          <w:color w:val="EE0000"/>
          <w:sz w:val="56"/>
          <w:szCs w:val="56"/>
        </w:rPr>
        <w:t xml:space="preserve"> </w:t>
      </w:r>
      <w:r w:rsidR="00A809C1" w:rsidRPr="002C2296">
        <w:rPr>
          <w:color w:val="EE0000"/>
          <w:sz w:val="56"/>
          <w:szCs w:val="56"/>
        </w:rPr>
        <w:t xml:space="preserve"> </w:t>
      </w:r>
      <w:r w:rsidR="00DE6BAC">
        <w:rPr>
          <w:color w:val="EE0000"/>
          <w:sz w:val="56"/>
          <w:szCs w:val="56"/>
        </w:rPr>
        <w:t xml:space="preserve">destruyo dos importantes </w:t>
      </w:r>
      <w:r w:rsidR="000677AA">
        <w:rPr>
          <w:color w:val="EE0000"/>
          <w:sz w:val="56"/>
          <w:szCs w:val="56"/>
        </w:rPr>
        <w:t>flotas espa</w:t>
      </w:r>
      <w:r w:rsidR="000677AA">
        <w:rPr>
          <w:rFonts w:ascii="Segoe UI Symbol" w:hAnsi="Segoe UI Symbol"/>
          <w:color w:val="EE0000"/>
          <w:sz w:val="56"/>
          <w:szCs w:val="56"/>
        </w:rPr>
        <w:t xml:space="preserve">ñolas. </w:t>
      </w:r>
    </w:p>
    <w:p w14:paraId="6491A62E" w14:textId="0DAF7DF8" w:rsidR="00AE7EAF" w:rsidRPr="00A35471" w:rsidRDefault="00AE7EAF" w:rsidP="009C42AD">
      <w:pPr>
        <w:pStyle w:val="ListParagraph"/>
        <w:numPr>
          <w:ilvl w:val="0"/>
          <w:numId w:val="1"/>
        </w:numPr>
        <w:rPr>
          <w:color w:val="EE0000"/>
          <w:sz w:val="56"/>
          <w:szCs w:val="56"/>
        </w:rPr>
      </w:pPr>
      <w:proofErr w:type="gramStart"/>
      <w:r>
        <w:rPr>
          <w:sz w:val="56"/>
          <w:szCs w:val="56"/>
        </w:rPr>
        <w:t>Que eran los mambises?</w:t>
      </w:r>
      <w:proofErr w:type="gramEnd"/>
      <w:r w:rsidR="0039484A">
        <w:rPr>
          <w:sz w:val="56"/>
          <w:szCs w:val="56"/>
        </w:rPr>
        <w:t xml:space="preserve"> </w:t>
      </w:r>
      <w:r w:rsidR="00003A7C">
        <w:rPr>
          <w:sz w:val="56"/>
          <w:szCs w:val="56"/>
        </w:rPr>
        <w:t xml:space="preserve"> </w:t>
      </w:r>
      <w:r w:rsidR="005505DE" w:rsidRPr="00A35471">
        <w:rPr>
          <w:color w:val="EE0000"/>
          <w:sz w:val="56"/>
          <w:szCs w:val="56"/>
        </w:rPr>
        <w:t>Guerreros independ</w:t>
      </w:r>
      <w:r w:rsidR="0087653F" w:rsidRPr="00A35471">
        <w:rPr>
          <w:color w:val="EE0000"/>
          <w:sz w:val="56"/>
          <w:szCs w:val="56"/>
        </w:rPr>
        <w:t xml:space="preserve">entistas cubanos que </w:t>
      </w:r>
      <w:r w:rsidR="003F1F1D">
        <w:rPr>
          <w:color w:val="EE0000"/>
          <w:sz w:val="56"/>
          <w:szCs w:val="56"/>
        </w:rPr>
        <w:t>conocían el terreno a perfección.</w:t>
      </w:r>
    </w:p>
    <w:p w14:paraId="35EB956A" w14:textId="6491C2B5" w:rsidR="00F752E6" w:rsidRDefault="00F752E6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Cuando se ocupo PR por los EU y como lo hic</w:t>
      </w:r>
      <w:r w:rsidR="00197B80">
        <w:rPr>
          <w:sz w:val="56"/>
          <w:szCs w:val="56"/>
        </w:rPr>
        <w:t>ie</w:t>
      </w:r>
      <w:r>
        <w:rPr>
          <w:sz w:val="56"/>
          <w:szCs w:val="56"/>
        </w:rPr>
        <w:t>ron?</w:t>
      </w:r>
      <w:proofErr w:type="gramEnd"/>
      <w:r w:rsidR="00197B80">
        <w:rPr>
          <w:sz w:val="56"/>
          <w:szCs w:val="56"/>
        </w:rPr>
        <w:t xml:space="preserve"> </w:t>
      </w:r>
      <w:r w:rsidR="00197B80" w:rsidRPr="00117C0D">
        <w:rPr>
          <w:color w:val="EE0000"/>
          <w:sz w:val="56"/>
          <w:szCs w:val="56"/>
        </w:rPr>
        <w:t xml:space="preserve">El 12 de </w:t>
      </w:r>
      <w:proofErr w:type="gramStart"/>
      <w:r w:rsidR="00197B80" w:rsidRPr="00117C0D">
        <w:rPr>
          <w:color w:val="EE0000"/>
          <w:sz w:val="56"/>
          <w:szCs w:val="56"/>
        </w:rPr>
        <w:t>Mayo</w:t>
      </w:r>
      <w:proofErr w:type="gramEnd"/>
      <w:r w:rsidR="00197B80" w:rsidRPr="00117C0D">
        <w:rPr>
          <w:color w:val="EE0000"/>
          <w:sz w:val="56"/>
          <w:szCs w:val="56"/>
        </w:rPr>
        <w:t xml:space="preserve"> </w:t>
      </w:r>
      <w:r w:rsidR="00D42251" w:rsidRPr="00117C0D">
        <w:rPr>
          <w:color w:val="EE0000"/>
          <w:sz w:val="56"/>
          <w:szCs w:val="56"/>
        </w:rPr>
        <w:t xml:space="preserve">1898, comenzó un bombardeo naval, </w:t>
      </w:r>
      <w:r w:rsidR="00117C0D" w:rsidRPr="00117C0D">
        <w:rPr>
          <w:color w:val="EE0000"/>
          <w:sz w:val="56"/>
          <w:szCs w:val="56"/>
        </w:rPr>
        <w:t>11 barcos cañonearon a San Juan por 3 horas.</w:t>
      </w:r>
    </w:p>
    <w:p w14:paraId="3ABA71BA" w14:textId="039D6083" w:rsidR="005B4516" w:rsidRPr="00397B70" w:rsidRDefault="005B4516" w:rsidP="009C42AD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proofErr w:type="gramStart"/>
      <w:r>
        <w:rPr>
          <w:sz w:val="56"/>
          <w:szCs w:val="56"/>
        </w:rPr>
        <w:t>Quien dirigió ese ataque a PR?</w:t>
      </w:r>
      <w:proofErr w:type="gramEnd"/>
      <w:r w:rsidR="0062371F">
        <w:rPr>
          <w:sz w:val="56"/>
          <w:szCs w:val="56"/>
        </w:rPr>
        <w:t xml:space="preserve"> </w:t>
      </w:r>
      <w:r w:rsidR="00397B70" w:rsidRPr="00397B70">
        <w:rPr>
          <w:color w:val="EE0000"/>
          <w:sz w:val="56"/>
          <w:szCs w:val="56"/>
          <w:lang w:val="en-US"/>
        </w:rPr>
        <w:t>El Almirante William T Sampson</w:t>
      </w:r>
    </w:p>
    <w:p w14:paraId="714D036A" w14:textId="360108B0" w:rsidR="00904CF0" w:rsidRDefault="003E409C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¿Como lucio PR en la guerra?</w:t>
      </w:r>
      <w:r w:rsidR="00004132">
        <w:rPr>
          <w:sz w:val="56"/>
          <w:szCs w:val="56"/>
        </w:rPr>
        <w:t xml:space="preserve"> </w:t>
      </w:r>
      <w:r w:rsidR="00C22705">
        <w:rPr>
          <w:color w:val="EE0000"/>
          <w:sz w:val="56"/>
          <w:szCs w:val="56"/>
        </w:rPr>
        <w:t xml:space="preserve">Le fue mal porque San Juan no pudo defenderse, los barcos </w:t>
      </w:r>
      <w:r w:rsidR="00AD2DC4">
        <w:rPr>
          <w:color w:val="EE0000"/>
          <w:sz w:val="56"/>
          <w:szCs w:val="56"/>
        </w:rPr>
        <w:t xml:space="preserve">de EU eran mucho </w:t>
      </w:r>
      <w:proofErr w:type="spellStart"/>
      <w:r w:rsidR="00AD2DC4">
        <w:rPr>
          <w:color w:val="EE0000"/>
          <w:sz w:val="56"/>
          <w:szCs w:val="56"/>
        </w:rPr>
        <w:t>mas</w:t>
      </w:r>
      <w:proofErr w:type="spellEnd"/>
      <w:r w:rsidR="00AD2DC4">
        <w:rPr>
          <w:color w:val="EE0000"/>
          <w:sz w:val="56"/>
          <w:szCs w:val="56"/>
        </w:rPr>
        <w:t xml:space="preserve"> modern</w:t>
      </w:r>
      <w:r w:rsidR="00FF3AFC">
        <w:rPr>
          <w:color w:val="EE0000"/>
          <w:sz w:val="56"/>
          <w:szCs w:val="56"/>
        </w:rPr>
        <w:t>os que España.</w:t>
      </w:r>
    </w:p>
    <w:p w14:paraId="43C27148" w14:textId="5FF0AA9F" w:rsidR="00E054F3" w:rsidRDefault="00520F3C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Por donde entro EU a PR después de investigar?</w:t>
      </w:r>
      <w:proofErr w:type="gramEnd"/>
      <w:r w:rsidR="002E1DE4">
        <w:rPr>
          <w:sz w:val="56"/>
          <w:szCs w:val="56"/>
        </w:rPr>
        <w:t xml:space="preserve"> </w:t>
      </w:r>
      <w:r w:rsidR="002E1DE4">
        <w:rPr>
          <w:color w:val="EE0000"/>
          <w:sz w:val="56"/>
          <w:szCs w:val="56"/>
        </w:rPr>
        <w:t xml:space="preserve">Por </w:t>
      </w:r>
      <w:proofErr w:type="spellStart"/>
      <w:r w:rsidR="002E1DE4">
        <w:rPr>
          <w:color w:val="EE0000"/>
          <w:sz w:val="56"/>
          <w:szCs w:val="56"/>
        </w:rPr>
        <w:t>Guanica</w:t>
      </w:r>
      <w:proofErr w:type="spellEnd"/>
      <w:r w:rsidR="002E1DE4">
        <w:rPr>
          <w:color w:val="EE0000"/>
          <w:sz w:val="56"/>
          <w:szCs w:val="56"/>
        </w:rPr>
        <w:t xml:space="preserve"> en el sur y Fajardo por el este.</w:t>
      </w:r>
    </w:p>
    <w:p w14:paraId="3C9C25A5" w14:textId="1060E606" w:rsidR="00866D20" w:rsidRDefault="00E054F3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Que </w:t>
      </w:r>
      <w:r w:rsidR="009C2BE2">
        <w:rPr>
          <w:sz w:val="56"/>
          <w:szCs w:val="56"/>
        </w:rPr>
        <w:t>significa beneplácito?</w:t>
      </w:r>
      <w:proofErr w:type="gramEnd"/>
      <w:r w:rsidR="008D67DF">
        <w:rPr>
          <w:sz w:val="56"/>
          <w:szCs w:val="56"/>
        </w:rPr>
        <w:t xml:space="preserve"> </w:t>
      </w:r>
      <w:r w:rsidR="00CE3AD0">
        <w:rPr>
          <w:color w:val="EE0000"/>
          <w:sz w:val="56"/>
          <w:szCs w:val="56"/>
        </w:rPr>
        <w:t>Aprobación y permiso.</w:t>
      </w:r>
    </w:p>
    <w:p w14:paraId="22B4F32B" w14:textId="318D33F3" w:rsidR="003538DD" w:rsidRDefault="003538DD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Que sufrió PR después de la invasión?</w:t>
      </w:r>
      <w:proofErr w:type="gramEnd"/>
      <w:r w:rsidR="00CE3AD0">
        <w:rPr>
          <w:sz w:val="56"/>
          <w:szCs w:val="56"/>
        </w:rPr>
        <w:t xml:space="preserve"> </w:t>
      </w:r>
      <w:r w:rsidR="00186507">
        <w:rPr>
          <w:color w:val="EE0000"/>
          <w:sz w:val="56"/>
          <w:szCs w:val="56"/>
        </w:rPr>
        <w:t xml:space="preserve">Sufrió hambre, </w:t>
      </w:r>
      <w:r w:rsidR="00D32EF5">
        <w:rPr>
          <w:color w:val="EE0000"/>
          <w:sz w:val="56"/>
          <w:szCs w:val="56"/>
        </w:rPr>
        <w:t>sin hogar, temor, y enorme pobreza.</w:t>
      </w:r>
    </w:p>
    <w:p w14:paraId="42C853AF" w14:textId="796D0F19" w:rsidR="003549E0" w:rsidRDefault="00E91DFF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Que era las partidas sed</w:t>
      </w:r>
      <w:r w:rsidR="003549E0">
        <w:rPr>
          <w:sz w:val="56"/>
          <w:szCs w:val="56"/>
        </w:rPr>
        <w:t>iciosas, que hacían y como se les conocía?</w:t>
      </w:r>
      <w:proofErr w:type="gramEnd"/>
      <w:r w:rsidR="00A47D30">
        <w:rPr>
          <w:sz w:val="56"/>
          <w:szCs w:val="56"/>
        </w:rPr>
        <w:t xml:space="preserve"> </w:t>
      </w:r>
      <w:r w:rsidR="00A47D30">
        <w:rPr>
          <w:color w:val="EE0000"/>
          <w:sz w:val="56"/>
          <w:szCs w:val="56"/>
        </w:rPr>
        <w:t xml:space="preserve">Eran grupos </w:t>
      </w:r>
      <w:r w:rsidR="006D4AF1">
        <w:rPr>
          <w:color w:val="EE0000"/>
          <w:sz w:val="56"/>
          <w:szCs w:val="56"/>
        </w:rPr>
        <w:t>de 25-100 personas que saqueaban y r</w:t>
      </w:r>
      <w:r w:rsidR="00D345BD">
        <w:rPr>
          <w:color w:val="EE0000"/>
          <w:sz w:val="56"/>
          <w:szCs w:val="56"/>
        </w:rPr>
        <w:t>obaban de propiedades y comerciantes, también se les conocían como los tiznados.</w:t>
      </w:r>
    </w:p>
    <w:p w14:paraId="7FC5C753" w14:textId="67FAA0C3" w:rsidR="00052C3D" w:rsidRPr="00D72888" w:rsidRDefault="00052C3D" w:rsidP="009C42AD">
      <w:pPr>
        <w:pStyle w:val="ListParagraph"/>
        <w:numPr>
          <w:ilvl w:val="0"/>
          <w:numId w:val="1"/>
        </w:numPr>
        <w:rPr>
          <w:color w:val="EE0000"/>
          <w:sz w:val="56"/>
          <w:szCs w:val="56"/>
        </w:rPr>
      </w:pPr>
      <w:proofErr w:type="gramStart"/>
      <w:r>
        <w:rPr>
          <w:sz w:val="56"/>
          <w:szCs w:val="56"/>
        </w:rPr>
        <w:t>Quien fue el primer gobernador en PR y que estilo de gobierno era?</w:t>
      </w:r>
      <w:proofErr w:type="gramEnd"/>
      <w:r w:rsidR="00D72888">
        <w:rPr>
          <w:sz w:val="56"/>
          <w:szCs w:val="56"/>
        </w:rPr>
        <w:t xml:space="preserve"> </w:t>
      </w:r>
      <w:r w:rsidR="00D72888" w:rsidRPr="00D72888">
        <w:rPr>
          <w:color w:val="EE0000"/>
          <w:sz w:val="56"/>
          <w:szCs w:val="56"/>
        </w:rPr>
        <w:t>John Brooke y el estilo era militar.</w:t>
      </w:r>
    </w:p>
    <w:p w14:paraId="2C0AFADD" w14:textId="30F19199" w:rsidR="00B57541" w:rsidRPr="00BD477E" w:rsidRDefault="004A48CD" w:rsidP="009C42AD">
      <w:pPr>
        <w:pStyle w:val="ListParagraph"/>
        <w:numPr>
          <w:ilvl w:val="0"/>
          <w:numId w:val="1"/>
        </w:numPr>
        <w:rPr>
          <w:color w:val="EE0000"/>
          <w:sz w:val="56"/>
          <w:szCs w:val="56"/>
        </w:rPr>
      </w:pPr>
      <w:proofErr w:type="gramStart"/>
      <w:r>
        <w:rPr>
          <w:sz w:val="56"/>
          <w:szCs w:val="56"/>
        </w:rPr>
        <w:t xml:space="preserve">Cuando se hizo la Acta Foraker y que </w:t>
      </w:r>
      <w:proofErr w:type="spellStart"/>
      <w:r>
        <w:rPr>
          <w:sz w:val="56"/>
          <w:szCs w:val="56"/>
        </w:rPr>
        <w:t>concedia</w:t>
      </w:r>
      <w:proofErr w:type="spellEnd"/>
      <w:r>
        <w:rPr>
          <w:sz w:val="56"/>
          <w:szCs w:val="56"/>
        </w:rPr>
        <w:t>?</w:t>
      </w:r>
      <w:proofErr w:type="gramEnd"/>
      <w:r w:rsidR="00BD477E">
        <w:rPr>
          <w:sz w:val="56"/>
          <w:szCs w:val="56"/>
        </w:rPr>
        <w:t xml:space="preserve"> </w:t>
      </w:r>
      <w:r w:rsidR="00BD477E" w:rsidRPr="00BD477E">
        <w:rPr>
          <w:color w:val="EE0000"/>
          <w:sz w:val="56"/>
          <w:szCs w:val="56"/>
        </w:rPr>
        <w:t xml:space="preserve">El 12 de </w:t>
      </w:r>
      <w:proofErr w:type="gramStart"/>
      <w:r w:rsidR="00BD477E" w:rsidRPr="00BD477E">
        <w:rPr>
          <w:color w:val="EE0000"/>
          <w:sz w:val="56"/>
          <w:szCs w:val="56"/>
        </w:rPr>
        <w:t>Abril</w:t>
      </w:r>
      <w:proofErr w:type="gramEnd"/>
      <w:r w:rsidR="00BD477E" w:rsidRPr="00BD477E">
        <w:rPr>
          <w:color w:val="EE0000"/>
          <w:sz w:val="56"/>
          <w:szCs w:val="56"/>
        </w:rPr>
        <w:t xml:space="preserve"> 1900 y concedió un sistema de gobierno similar al de EU.</w:t>
      </w:r>
    </w:p>
    <w:p w14:paraId="46B616D2" w14:textId="77777777" w:rsidR="00867C8E" w:rsidRDefault="00F6276F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Como se dividen las ramas de gobierno en el Acta </w:t>
      </w:r>
      <w:proofErr w:type="gramStart"/>
      <w:r>
        <w:rPr>
          <w:sz w:val="56"/>
          <w:szCs w:val="56"/>
        </w:rPr>
        <w:t>Foraker(</w:t>
      </w:r>
      <w:proofErr w:type="gramEnd"/>
      <w:r>
        <w:rPr>
          <w:sz w:val="56"/>
          <w:szCs w:val="56"/>
        </w:rPr>
        <w:t xml:space="preserve">Mencionas las ramas y </w:t>
      </w:r>
      <w:r w:rsidR="00867C8E">
        <w:rPr>
          <w:sz w:val="56"/>
          <w:szCs w:val="56"/>
        </w:rPr>
        <w:t>algunos puestos debajo de cada rama)</w:t>
      </w:r>
    </w:p>
    <w:p w14:paraId="30C0D4E8" w14:textId="6D8F3E1D" w:rsidR="005453BA" w:rsidRPr="00B56917" w:rsidRDefault="00132CD0" w:rsidP="005453BA">
      <w:pPr>
        <w:pStyle w:val="ListParagraph"/>
        <w:numPr>
          <w:ilvl w:val="1"/>
          <w:numId w:val="1"/>
        </w:numPr>
        <w:rPr>
          <w:color w:val="EE0000"/>
          <w:sz w:val="56"/>
          <w:szCs w:val="56"/>
        </w:rPr>
      </w:pPr>
      <w:r w:rsidRPr="00B56917">
        <w:rPr>
          <w:color w:val="EE0000"/>
          <w:sz w:val="56"/>
          <w:szCs w:val="56"/>
        </w:rPr>
        <w:t>Rama Ejecutiva</w:t>
      </w:r>
    </w:p>
    <w:p w14:paraId="0C64C32B" w14:textId="53925E70" w:rsidR="00132CD0" w:rsidRPr="00B56917" w:rsidRDefault="00132CD0" w:rsidP="00132CD0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 w:rsidRPr="00B56917">
        <w:rPr>
          <w:color w:val="EE0000"/>
          <w:sz w:val="56"/>
          <w:szCs w:val="56"/>
        </w:rPr>
        <w:t>Gobernador</w:t>
      </w:r>
    </w:p>
    <w:p w14:paraId="720C9615" w14:textId="1A77C98E" w:rsidR="00C7002F" w:rsidRPr="00B56917" w:rsidRDefault="00C7002F" w:rsidP="00132CD0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 w:rsidRPr="00B56917">
        <w:rPr>
          <w:color w:val="EE0000"/>
          <w:sz w:val="56"/>
          <w:szCs w:val="56"/>
        </w:rPr>
        <w:t xml:space="preserve">Jefes del </w:t>
      </w:r>
      <w:r w:rsidR="00115C1F" w:rsidRPr="00B56917">
        <w:rPr>
          <w:color w:val="EE0000"/>
          <w:sz w:val="56"/>
          <w:szCs w:val="56"/>
        </w:rPr>
        <w:t>Departamento</w:t>
      </w:r>
    </w:p>
    <w:p w14:paraId="50CE5B9D" w14:textId="29B880E0" w:rsidR="00C7002F" w:rsidRDefault="00C7002F" w:rsidP="00C7002F">
      <w:pPr>
        <w:pStyle w:val="ListParagraph"/>
        <w:numPr>
          <w:ilvl w:val="3"/>
          <w:numId w:val="1"/>
        </w:numPr>
        <w:rPr>
          <w:color w:val="EE0000"/>
          <w:sz w:val="56"/>
          <w:szCs w:val="56"/>
        </w:rPr>
      </w:pPr>
      <w:r w:rsidRPr="00B56917">
        <w:rPr>
          <w:color w:val="EE0000"/>
          <w:sz w:val="56"/>
          <w:szCs w:val="56"/>
        </w:rPr>
        <w:t xml:space="preserve">Fiscal general, </w:t>
      </w:r>
      <w:r w:rsidR="00B56917" w:rsidRPr="00B56917">
        <w:rPr>
          <w:color w:val="EE0000"/>
          <w:sz w:val="56"/>
          <w:szCs w:val="56"/>
        </w:rPr>
        <w:t>Instrucción</w:t>
      </w:r>
      <w:r w:rsidRPr="00B56917">
        <w:rPr>
          <w:color w:val="EE0000"/>
          <w:sz w:val="56"/>
          <w:szCs w:val="56"/>
        </w:rPr>
        <w:t xml:space="preserve">, </w:t>
      </w:r>
      <w:proofErr w:type="gramStart"/>
      <w:r w:rsidRPr="00B56917">
        <w:rPr>
          <w:color w:val="EE0000"/>
          <w:sz w:val="56"/>
          <w:szCs w:val="56"/>
        </w:rPr>
        <w:t>Secretario</w:t>
      </w:r>
      <w:proofErr w:type="gramEnd"/>
      <w:r w:rsidRPr="00B56917">
        <w:rPr>
          <w:color w:val="EE0000"/>
          <w:sz w:val="56"/>
          <w:szCs w:val="56"/>
        </w:rPr>
        <w:t xml:space="preserve">, Contador, </w:t>
      </w:r>
      <w:r w:rsidR="00B56917" w:rsidRPr="00B56917">
        <w:rPr>
          <w:color w:val="EE0000"/>
          <w:sz w:val="56"/>
          <w:szCs w:val="56"/>
        </w:rPr>
        <w:t>Interior, Tesorero</w:t>
      </w:r>
    </w:p>
    <w:p w14:paraId="53E9146A" w14:textId="5A5AC4CD" w:rsidR="00B56917" w:rsidRDefault="007B40F1" w:rsidP="00B56917">
      <w:pPr>
        <w:pStyle w:val="ListParagraph"/>
        <w:numPr>
          <w:ilvl w:val="1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Rama Judicial</w:t>
      </w:r>
    </w:p>
    <w:p w14:paraId="211DC1E9" w14:textId="3269DB15" w:rsidR="007B40F1" w:rsidRDefault="007B40F1" w:rsidP="007B40F1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Tribunal Supremo</w:t>
      </w:r>
    </w:p>
    <w:p w14:paraId="6D6407FE" w14:textId="5CB45CAB" w:rsidR="007B40F1" w:rsidRDefault="007B40F1" w:rsidP="007B40F1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Tribunales de Distrito</w:t>
      </w:r>
    </w:p>
    <w:p w14:paraId="465BC100" w14:textId="6DDFF9DE" w:rsidR="007B40F1" w:rsidRDefault="007B40F1" w:rsidP="007B40F1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Trib</w:t>
      </w:r>
      <w:r w:rsidR="00115C1F">
        <w:rPr>
          <w:color w:val="EE0000"/>
          <w:sz w:val="56"/>
          <w:szCs w:val="56"/>
        </w:rPr>
        <w:t>unales Municipales</w:t>
      </w:r>
    </w:p>
    <w:p w14:paraId="3C095CE1" w14:textId="734932AF" w:rsidR="00115C1F" w:rsidRDefault="00115C1F" w:rsidP="00115C1F">
      <w:pPr>
        <w:pStyle w:val="ListParagraph"/>
        <w:numPr>
          <w:ilvl w:val="1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 xml:space="preserve">Rama </w:t>
      </w:r>
      <w:r w:rsidR="002D789A">
        <w:rPr>
          <w:color w:val="EE0000"/>
          <w:sz w:val="56"/>
          <w:szCs w:val="56"/>
        </w:rPr>
        <w:t>Legislativo</w:t>
      </w:r>
    </w:p>
    <w:p w14:paraId="26B5C174" w14:textId="0F39594B" w:rsidR="002D789A" w:rsidRDefault="002D789A" w:rsidP="002D789A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r>
        <w:rPr>
          <w:color w:val="EE0000"/>
          <w:sz w:val="56"/>
          <w:szCs w:val="56"/>
        </w:rPr>
        <w:t>Consejo Ejecutivo</w:t>
      </w:r>
    </w:p>
    <w:p w14:paraId="4E1810FA" w14:textId="273FD9DE" w:rsidR="002D789A" w:rsidRPr="00B56917" w:rsidRDefault="002D789A" w:rsidP="002D789A">
      <w:pPr>
        <w:pStyle w:val="ListParagraph"/>
        <w:numPr>
          <w:ilvl w:val="2"/>
          <w:numId w:val="1"/>
        </w:numPr>
        <w:rPr>
          <w:color w:val="EE0000"/>
          <w:sz w:val="56"/>
          <w:szCs w:val="56"/>
        </w:rPr>
      </w:pPr>
      <w:proofErr w:type="spellStart"/>
      <w:r>
        <w:rPr>
          <w:color w:val="EE0000"/>
          <w:sz w:val="56"/>
          <w:szCs w:val="56"/>
        </w:rPr>
        <w:t>Camara</w:t>
      </w:r>
      <w:proofErr w:type="spellEnd"/>
      <w:r>
        <w:rPr>
          <w:color w:val="EE0000"/>
          <w:sz w:val="56"/>
          <w:szCs w:val="56"/>
        </w:rPr>
        <w:t xml:space="preserve"> de </w:t>
      </w:r>
      <w:proofErr w:type="gramStart"/>
      <w:r>
        <w:rPr>
          <w:color w:val="EE0000"/>
          <w:sz w:val="56"/>
          <w:szCs w:val="56"/>
        </w:rPr>
        <w:t>Delegados</w:t>
      </w:r>
      <w:proofErr w:type="gramEnd"/>
    </w:p>
    <w:p w14:paraId="015C45B9" w14:textId="75E4FEFE" w:rsidR="00F86E42" w:rsidRDefault="00867C8E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Como se aprobaba una ley en PR?</w:t>
      </w:r>
      <w:proofErr w:type="gramEnd"/>
      <w:r w:rsidR="006F4BE3">
        <w:rPr>
          <w:sz w:val="56"/>
          <w:szCs w:val="56"/>
        </w:rPr>
        <w:t xml:space="preserve"> </w:t>
      </w:r>
      <w:r w:rsidR="006A328F">
        <w:rPr>
          <w:color w:val="EE0000"/>
          <w:sz w:val="56"/>
          <w:szCs w:val="56"/>
        </w:rPr>
        <w:t>La</w:t>
      </w:r>
      <w:r w:rsidR="006948AD">
        <w:rPr>
          <w:color w:val="EE0000"/>
          <w:sz w:val="56"/>
          <w:szCs w:val="56"/>
        </w:rPr>
        <w:t xml:space="preserve"> </w:t>
      </w:r>
      <w:r w:rsidR="00CD7784">
        <w:rPr>
          <w:color w:val="EE0000"/>
          <w:sz w:val="56"/>
          <w:szCs w:val="56"/>
        </w:rPr>
        <w:t xml:space="preserve">aprobación de la mayoría de la cámara de delegados, </w:t>
      </w:r>
      <w:r w:rsidR="00481DCC">
        <w:rPr>
          <w:color w:val="EE0000"/>
          <w:sz w:val="56"/>
          <w:szCs w:val="56"/>
        </w:rPr>
        <w:t xml:space="preserve">una segunda revisión por el gobernador y por ultimo el congreso de EU que podía </w:t>
      </w:r>
      <w:r w:rsidR="00B2412D">
        <w:rPr>
          <w:color w:val="EE0000"/>
          <w:sz w:val="56"/>
          <w:szCs w:val="56"/>
        </w:rPr>
        <w:t>aprobarla o anularla.</w:t>
      </w:r>
    </w:p>
    <w:p w14:paraId="3A91499D" w14:textId="4B973AAF" w:rsidR="00D40ACB" w:rsidRDefault="008758D7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Como se </w:t>
      </w:r>
      <w:r w:rsidR="00D40ACB">
        <w:rPr>
          <w:sz w:val="56"/>
          <w:szCs w:val="56"/>
        </w:rPr>
        <w:t>establecían</w:t>
      </w:r>
      <w:r>
        <w:rPr>
          <w:sz w:val="56"/>
          <w:szCs w:val="56"/>
        </w:rPr>
        <w:t xml:space="preserve"> las propiedades con la le</w:t>
      </w:r>
      <w:r w:rsidR="00D40ACB">
        <w:rPr>
          <w:sz w:val="56"/>
          <w:szCs w:val="56"/>
        </w:rPr>
        <w:t>y Foraker?</w:t>
      </w:r>
      <w:proofErr w:type="gramEnd"/>
      <w:r w:rsidR="0084479C">
        <w:rPr>
          <w:sz w:val="56"/>
          <w:szCs w:val="56"/>
        </w:rPr>
        <w:t xml:space="preserve"> </w:t>
      </w:r>
      <w:r w:rsidR="0084479C">
        <w:rPr>
          <w:color w:val="EE0000"/>
          <w:sz w:val="56"/>
          <w:szCs w:val="56"/>
        </w:rPr>
        <w:t>Estableció un limite de 500 acres a toda propiedad</w:t>
      </w:r>
      <w:r w:rsidR="00EE0198">
        <w:rPr>
          <w:color w:val="EE0000"/>
          <w:sz w:val="56"/>
          <w:szCs w:val="56"/>
        </w:rPr>
        <w:t>.</w:t>
      </w:r>
    </w:p>
    <w:p w14:paraId="7A2D5ACA" w14:textId="1111897C" w:rsidR="003830C7" w:rsidRDefault="00D40ACB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Que eran las leyes de cabotajes en PR?</w:t>
      </w:r>
      <w:proofErr w:type="gramEnd"/>
      <w:r w:rsidR="00EE0198">
        <w:rPr>
          <w:sz w:val="56"/>
          <w:szCs w:val="56"/>
        </w:rPr>
        <w:t xml:space="preserve"> </w:t>
      </w:r>
      <w:r w:rsidR="004D1920">
        <w:rPr>
          <w:color w:val="EE0000"/>
          <w:sz w:val="56"/>
          <w:szCs w:val="56"/>
        </w:rPr>
        <w:t xml:space="preserve">Son leyes que le da a EU exclusividad en </w:t>
      </w:r>
      <w:r w:rsidR="00446483">
        <w:rPr>
          <w:color w:val="EE0000"/>
          <w:sz w:val="56"/>
          <w:szCs w:val="56"/>
        </w:rPr>
        <w:t xml:space="preserve">toda la mercancía que entran y salen de PR. </w:t>
      </w:r>
    </w:p>
    <w:p w14:paraId="5C5A4971" w14:textId="60F8D73C" w:rsidR="007B1FD3" w:rsidRDefault="003830C7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>Quien es el primer gobernador civil</w:t>
      </w:r>
      <w:r w:rsidR="0015288D">
        <w:rPr>
          <w:sz w:val="56"/>
          <w:szCs w:val="56"/>
        </w:rPr>
        <w:t xml:space="preserve"> de PR</w:t>
      </w:r>
      <w:r>
        <w:rPr>
          <w:sz w:val="56"/>
          <w:szCs w:val="56"/>
        </w:rPr>
        <w:t>?</w:t>
      </w:r>
      <w:proofErr w:type="gramEnd"/>
      <w:r w:rsidR="00446483">
        <w:rPr>
          <w:sz w:val="56"/>
          <w:szCs w:val="56"/>
        </w:rPr>
        <w:t xml:space="preserve"> </w:t>
      </w:r>
      <w:r w:rsidR="00446483" w:rsidRPr="00446483">
        <w:rPr>
          <w:color w:val="EE0000"/>
          <w:sz w:val="56"/>
          <w:szCs w:val="56"/>
        </w:rPr>
        <w:t>Charles Allen</w:t>
      </w:r>
    </w:p>
    <w:p w14:paraId="662F13C5" w14:textId="15B7B36F" w:rsidR="002F0106" w:rsidRDefault="007B1FD3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Cuantos gobernadores civiles </w:t>
      </w:r>
      <w:r w:rsidR="002F0106">
        <w:rPr>
          <w:sz w:val="56"/>
          <w:szCs w:val="56"/>
        </w:rPr>
        <w:t>tuvo PR hasta el 1964?</w:t>
      </w:r>
      <w:proofErr w:type="gramEnd"/>
      <w:r w:rsidR="00446483">
        <w:rPr>
          <w:sz w:val="56"/>
          <w:szCs w:val="56"/>
        </w:rPr>
        <w:t xml:space="preserve"> </w:t>
      </w:r>
      <w:r w:rsidR="00446483" w:rsidRPr="00446483">
        <w:rPr>
          <w:color w:val="EE0000"/>
          <w:sz w:val="56"/>
          <w:szCs w:val="56"/>
        </w:rPr>
        <w:t>15 gobernadores civiles</w:t>
      </w:r>
    </w:p>
    <w:p w14:paraId="750F91ED" w14:textId="77777777" w:rsidR="007907D6" w:rsidRPr="00753D46" w:rsidRDefault="002F0106" w:rsidP="009C42AD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En que se convirtió PR gracias a la </w:t>
      </w:r>
      <w:r w:rsidR="00012322">
        <w:rPr>
          <w:sz w:val="56"/>
          <w:szCs w:val="56"/>
        </w:rPr>
        <w:t>Ley Foraker?</w:t>
      </w:r>
      <w:proofErr w:type="gramEnd"/>
      <w:r w:rsidR="006E5B29">
        <w:rPr>
          <w:sz w:val="56"/>
          <w:szCs w:val="56"/>
        </w:rPr>
        <w:t xml:space="preserve"> </w:t>
      </w:r>
      <w:r w:rsidR="005D0D4D">
        <w:rPr>
          <w:color w:val="EE0000"/>
          <w:sz w:val="56"/>
          <w:szCs w:val="56"/>
        </w:rPr>
        <w:t>Se convirtió en un territorio no incorporado de los EU.</w:t>
      </w:r>
    </w:p>
    <w:p w14:paraId="4D453AF5" w14:textId="77777777" w:rsidR="00753D46" w:rsidRPr="007907D6" w:rsidRDefault="00753D46" w:rsidP="00753D46">
      <w:pPr>
        <w:pStyle w:val="ListParagraph"/>
        <w:ind w:left="1080"/>
        <w:rPr>
          <w:sz w:val="56"/>
          <w:szCs w:val="56"/>
        </w:rPr>
      </w:pPr>
    </w:p>
    <w:p w14:paraId="44A2AEEF" w14:textId="60749F49" w:rsidR="009C42AD" w:rsidRPr="007907D6" w:rsidRDefault="009B1636" w:rsidP="007907D6">
      <w:pPr>
        <w:rPr>
          <w:sz w:val="56"/>
          <w:szCs w:val="56"/>
        </w:rPr>
      </w:pPr>
      <w:r w:rsidRPr="007907D6">
        <w:rPr>
          <w:sz w:val="56"/>
          <w:szCs w:val="56"/>
        </w:rPr>
        <w:br/>
      </w:r>
    </w:p>
    <w:sectPr w:rsidR="009C42AD" w:rsidRPr="007907D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B2014"/>
    <w:multiLevelType w:val="hybridMultilevel"/>
    <w:tmpl w:val="4E1C1FB0"/>
    <w:lvl w:ilvl="0" w:tplc="182833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7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AD"/>
    <w:rsid w:val="00003A7C"/>
    <w:rsid w:val="00004132"/>
    <w:rsid w:val="00012322"/>
    <w:rsid w:val="00052C3D"/>
    <w:rsid w:val="00057DA8"/>
    <w:rsid w:val="000677AA"/>
    <w:rsid w:val="000B0DBD"/>
    <w:rsid w:val="00115C1F"/>
    <w:rsid w:val="00117C0D"/>
    <w:rsid w:val="00132CD0"/>
    <w:rsid w:val="0015288D"/>
    <w:rsid w:val="00186507"/>
    <w:rsid w:val="00197B80"/>
    <w:rsid w:val="0025260A"/>
    <w:rsid w:val="00263223"/>
    <w:rsid w:val="00263974"/>
    <w:rsid w:val="00290CCB"/>
    <w:rsid w:val="00294A60"/>
    <w:rsid w:val="002C2296"/>
    <w:rsid w:val="002D789A"/>
    <w:rsid w:val="002E1DE4"/>
    <w:rsid w:val="002F0106"/>
    <w:rsid w:val="003166D0"/>
    <w:rsid w:val="00352117"/>
    <w:rsid w:val="003538DD"/>
    <w:rsid w:val="003549E0"/>
    <w:rsid w:val="003830C7"/>
    <w:rsid w:val="0039484A"/>
    <w:rsid w:val="00397B70"/>
    <w:rsid w:val="003A11B0"/>
    <w:rsid w:val="003A1B6D"/>
    <w:rsid w:val="003E409C"/>
    <w:rsid w:val="003F1F1D"/>
    <w:rsid w:val="00445467"/>
    <w:rsid w:val="00446483"/>
    <w:rsid w:val="004556A9"/>
    <w:rsid w:val="00476BF9"/>
    <w:rsid w:val="00481DCC"/>
    <w:rsid w:val="004A48CD"/>
    <w:rsid w:val="004D1920"/>
    <w:rsid w:val="00520F3C"/>
    <w:rsid w:val="005453BA"/>
    <w:rsid w:val="005505DE"/>
    <w:rsid w:val="005A4EA1"/>
    <w:rsid w:val="005B4516"/>
    <w:rsid w:val="005D0D4D"/>
    <w:rsid w:val="0060497F"/>
    <w:rsid w:val="0062371F"/>
    <w:rsid w:val="006948AD"/>
    <w:rsid w:val="00696DB4"/>
    <w:rsid w:val="006A328F"/>
    <w:rsid w:val="006D4AF1"/>
    <w:rsid w:val="006E5B29"/>
    <w:rsid w:val="006F4BE3"/>
    <w:rsid w:val="00702AE0"/>
    <w:rsid w:val="00703D93"/>
    <w:rsid w:val="00753D46"/>
    <w:rsid w:val="007907D6"/>
    <w:rsid w:val="007A5C35"/>
    <w:rsid w:val="007B1FD3"/>
    <w:rsid w:val="007B40F1"/>
    <w:rsid w:val="007C5912"/>
    <w:rsid w:val="007F3E12"/>
    <w:rsid w:val="008041DF"/>
    <w:rsid w:val="0084479C"/>
    <w:rsid w:val="00866D20"/>
    <w:rsid w:val="00867C8E"/>
    <w:rsid w:val="008758D7"/>
    <w:rsid w:val="0087653F"/>
    <w:rsid w:val="008D67DF"/>
    <w:rsid w:val="00904CF0"/>
    <w:rsid w:val="009136FD"/>
    <w:rsid w:val="009219AB"/>
    <w:rsid w:val="0095438A"/>
    <w:rsid w:val="009B1636"/>
    <w:rsid w:val="009C2BE2"/>
    <w:rsid w:val="009C42AD"/>
    <w:rsid w:val="009D5DC6"/>
    <w:rsid w:val="009F7858"/>
    <w:rsid w:val="00A35471"/>
    <w:rsid w:val="00A47D30"/>
    <w:rsid w:val="00A809C1"/>
    <w:rsid w:val="00A975CD"/>
    <w:rsid w:val="00AD2DC4"/>
    <w:rsid w:val="00AE7EAF"/>
    <w:rsid w:val="00AF7896"/>
    <w:rsid w:val="00B2412D"/>
    <w:rsid w:val="00B32D40"/>
    <w:rsid w:val="00B451C0"/>
    <w:rsid w:val="00B504A3"/>
    <w:rsid w:val="00B56917"/>
    <w:rsid w:val="00B57541"/>
    <w:rsid w:val="00B6669F"/>
    <w:rsid w:val="00BD477E"/>
    <w:rsid w:val="00C22705"/>
    <w:rsid w:val="00C649F6"/>
    <w:rsid w:val="00C7002F"/>
    <w:rsid w:val="00C94C7E"/>
    <w:rsid w:val="00CD7784"/>
    <w:rsid w:val="00CE3AD0"/>
    <w:rsid w:val="00CF3737"/>
    <w:rsid w:val="00D32EF5"/>
    <w:rsid w:val="00D345BD"/>
    <w:rsid w:val="00D40ACB"/>
    <w:rsid w:val="00D42251"/>
    <w:rsid w:val="00D56B05"/>
    <w:rsid w:val="00D72888"/>
    <w:rsid w:val="00DA7FDF"/>
    <w:rsid w:val="00DB5E5A"/>
    <w:rsid w:val="00DE2236"/>
    <w:rsid w:val="00DE6BAC"/>
    <w:rsid w:val="00E054F3"/>
    <w:rsid w:val="00E05DE5"/>
    <w:rsid w:val="00E31D93"/>
    <w:rsid w:val="00E50CC1"/>
    <w:rsid w:val="00E52C72"/>
    <w:rsid w:val="00E72F28"/>
    <w:rsid w:val="00E91DFF"/>
    <w:rsid w:val="00E97B1B"/>
    <w:rsid w:val="00EC03CE"/>
    <w:rsid w:val="00EE0198"/>
    <w:rsid w:val="00EF36C7"/>
    <w:rsid w:val="00F265F6"/>
    <w:rsid w:val="00F3748C"/>
    <w:rsid w:val="00F61EDB"/>
    <w:rsid w:val="00F6276F"/>
    <w:rsid w:val="00F62AAB"/>
    <w:rsid w:val="00F63971"/>
    <w:rsid w:val="00F752E6"/>
    <w:rsid w:val="00F86E42"/>
    <w:rsid w:val="00FF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39D3"/>
  <w15:chartTrackingRefBased/>
  <w15:docId w15:val="{594F1E42-48FA-4E71-9D5B-FB972697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569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115</cp:revision>
  <dcterms:created xsi:type="dcterms:W3CDTF">2025-04-30T11:19:00Z</dcterms:created>
  <dcterms:modified xsi:type="dcterms:W3CDTF">2025-05-06T16:26:00Z</dcterms:modified>
</cp:coreProperties>
</file>