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C000"/>
  <w:body>
    <w:p w14:paraId="4C7D2A09" w14:textId="01BEBCD3" w:rsidR="00E31D93" w:rsidRPr="00A743EA" w:rsidRDefault="00A743EA" w:rsidP="004377C1">
      <w:pPr>
        <w:rPr>
          <w:sz w:val="36"/>
          <w:szCs w:val="36"/>
        </w:rPr>
      </w:pPr>
      <w:proofErr w:type="spellStart"/>
      <w:r w:rsidRPr="00A743EA">
        <w:rPr>
          <w:sz w:val="36"/>
          <w:szCs w:val="36"/>
        </w:rPr>
        <w:t>Design</w:t>
      </w:r>
      <w:proofErr w:type="spellEnd"/>
      <w:r w:rsidRPr="00A743EA">
        <w:rPr>
          <w:sz w:val="36"/>
          <w:szCs w:val="36"/>
        </w:rPr>
        <w:t xml:space="preserve"> </w:t>
      </w:r>
      <w:proofErr w:type="spellStart"/>
      <w:r w:rsidRPr="00A743EA">
        <w:rPr>
          <w:sz w:val="36"/>
          <w:szCs w:val="36"/>
        </w:rPr>
        <w:t>Tab</w:t>
      </w:r>
      <w:proofErr w:type="spellEnd"/>
    </w:p>
    <w:p w14:paraId="02C83F73" w14:textId="2D8620B7" w:rsidR="00A743EA" w:rsidRDefault="00A743EA" w:rsidP="004377C1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A743EA">
        <w:rPr>
          <w:sz w:val="36"/>
          <w:szCs w:val="36"/>
          <w:lang w:val="en-US"/>
        </w:rPr>
        <w:t xml:space="preserve">Only laptops and PCs have the design tab. Design tab has very different themes you can use for your document, though </w:t>
      </w:r>
      <w:proofErr w:type="gramStart"/>
      <w:r w:rsidRPr="00A743EA">
        <w:rPr>
          <w:sz w:val="36"/>
          <w:szCs w:val="36"/>
          <w:lang w:val="en-US"/>
        </w:rPr>
        <w:t>its</w:t>
      </w:r>
      <w:proofErr w:type="gramEnd"/>
      <w:r w:rsidRPr="00A743EA">
        <w:rPr>
          <w:sz w:val="36"/>
          <w:szCs w:val="36"/>
          <w:lang w:val="en-US"/>
        </w:rPr>
        <w:t xml:space="preserve"> rarely used. The design is really used for changing the page color to custom one, page borders and adding a watermark.</w:t>
      </w:r>
    </w:p>
    <w:p w14:paraId="38103C61" w14:textId="5712A1EA" w:rsidR="00A743EA" w:rsidRDefault="00A743EA" w:rsidP="004377C1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Page color – allows you to change the color page, but can also use pictures, gradient colors, etc. by going to “Fill Effects”</w:t>
      </w:r>
    </w:p>
    <w:p w14:paraId="2F52F737" w14:textId="270D113C" w:rsidR="00A743EA" w:rsidRDefault="00A743EA" w:rsidP="004377C1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Page Border – (found in layout on tablets). This </w:t>
      </w:r>
      <w:proofErr w:type="gramStart"/>
      <w:r>
        <w:rPr>
          <w:sz w:val="36"/>
          <w:szCs w:val="36"/>
          <w:lang w:val="en-US"/>
        </w:rPr>
        <w:t>allows</w:t>
      </w:r>
      <w:proofErr w:type="gramEnd"/>
      <w:r>
        <w:rPr>
          <w:sz w:val="36"/>
          <w:szCs w:val="36"/>
          <w:lang w:val="en-US"/>
        </w:rPr>
        <w:t xml:space="preserve"> to put borders around the page. You can select all corners or some.</w:t>
      </w:r>
    </w:p>
    <w:p w14:paraId="1DCB37F0" w14:textId="59B1243A" w:rsidR="004377C1" w:rsidRDefault="004377C1" w:rsidP="004377C1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Watermark – a custom image that can’t be erased easily, usually a signature, logo or emblem that’s behind everything. You can add Custom watermark, and search for a picture one online with the option to have Washout(</w:t>
      </w:r>
      <w:proofErr w:type="gramStart"/>
      <w:r>
        <w:rPr>
          <w:sz w:val="36"/>
          <w:szCs w:val="36"/>
          <w:lang w:val="en-US"/>
        </w:rPr>
        <w:t>makes</w:t>
      </w:r>
      <w:proofErr w:type="gramEnd"/>
      <w:r>
        <w:rPr>
          <w:sz w:val="36"/>
          <w:szCs w:val="36"/>
          <w:lang w:val="en-US"/>
        </w:rPr>
        <w:t xml:space="preserve"> it light colored).</w:t>
      </w:r>
    </w:p>
    <w:p w14:paraId="363BEA64" w14:textId="77777777" w:rsidR="004377C1" w:rsidRDefault="004377C1" w:rsidP="004377C1">
      <w:pPr>
        <w:rPr>
          <w:sz w:val="36"/>
          <w:szCs w:val="36"/>
          <w:lang w:val="en-US"/>
        </w:rPr>
      </w:pPr>
    </w:p>
    <w:p w14:paraId="109F0693" w14:textId="5EDE4292" w:rsidR="004377C1" w:rsidRPr="004377C1" w:rsidRDefault="004377C1" w:rsidP="004377C1">
      <w:pPr>
        <w:rPr>
          <w:color w:val="EE0000"/>
          <w:sz w:val="36"/>
          <w:szCs w:val="36"/>
          <w:lang w:val="en-US"/>
        </w:rPr>
      </w:pPr>
      <w:r>
        <w:rPr>
          <w:color w:val="EE0000"/>
          <w:sz w:val="36"/>
          <w:szCs w:val="36"/>
          <w:lang w:val="en-US"/>
        </w:rPr>
        <w:t>Classwork: On a blank doc you will write your favorite things in the middle of the page, then change the page color to a custom one, add page borders and a watermark.</w:t>
      </w:r>
    </w:p>
    <w:sectPr w:rsidR="004377C1" w:rsidRPr="004377C1" w:rsidSect="004377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left w:val="stars" w:sz="30" w:space="24" w:color="auto"/>
        <w:right w:val="stars" w:sz="3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551B6" w14:textId="77777777" w:rsidR="00A743EA" w:rsidRDefault="00A743EA" w:rsidP="00A743EA">
      <w:pPr>
        <w:spacing w:after="0" w:line="240" w:lineRule="auto"/>
      </w:pPr>
      <w:r>
        <w:separator/>
      </w:r>
    </w:p>
  </w:endnote>
  <w:endnote w:type="continuationSeparator" w:id="0">
    <w:p w14:paraId="2603F06C" w14:textId="77777777" w:rsidR="00A743EA" w:rsidRDefault="00A743EA" w:rsidP="00A7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A941A" w14:textId="77777777" w:rsidR="004377C1" w:rsidRDefault="004377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BF6DA" w14:textId="77777777" w:rsidR="004377C1" w:rsidRDefault="004377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92E98" w14:textId="77777777" w:rsidR="004377C1" w:rsidRDefault="004377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0BC25" w14:textId="77777777" w:rsidR="00A743EA" w:rsidRDefault="00A743EA" w:rsidP="00A743EA">
      <w:pPr>
        <w:spacing w:after="0" w:line="240" w:lineRule="auto"/>
      </w:pPr>
      <w:r>
        <w:separator/>
      </w:r>
    </w:p>
  </w:footnote>
  <w:footnote w:type="continuationSeparator" w:id="0">
    <w:p w14:paraId="647287BB" w14:textId="77777777" w:rsidR="00A743EA" w:rsidRDefault="00A743EA" w:rsidP="00A74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CC09D" w14:textId="51CC06CF" w:rsidR="004377C1" w:rsidRDefault="004377C1">
    <w:pPr>
      <w:pStyle w:val="Header"/>
    </w:pPr>
    <w:r>
      <w:rPr>
        <w:noProof/>
      </w:rPr>
      <w:pict w14:anchorId="1B2E0E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069407" o:spid="_x0000_s2054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8-yellow-star-png-image-thumb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468665"/>
      <w:docPartObj>
        <w:docPartGallery w:val="Watermarks"/>
        <w:docPartUnique/>
      </w:docPartObj>
    </w:sdtPr>
    <w:sdtContent>
      <w:p w14:paraId="3B7C02F0" w14:textId="50E5083C" w:rsidR="004377C1" w:rsidRDefault="004377C1">
        <w:pPr>
          <w:pStyle w:val="Header"/>
        </w:pPr>
        <w:r>
          <w:rPr>
            <w:noProof/>
          </w:rPr>
          <w:pict w14:anchorId="7D79C9F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954069408" o:spid="_x0000_s2055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    <v:imagedata r:id="rId1" o:title="8-yellow-star-png-image-thumb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8C0B" w14:textId="322673F2" w:rsidR="004377C1" w:rsidRDefault="004377C1">
    <w:pPr>
      <w:pStyle w:val="Header"/>
    </w:pPr>
    <w:r>
      <w:rPr>
        <w:noProof/>
      </w:rPr>
      <w:pict w14:anchorId="083AC6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069406" o:spid="_x0000_s2053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8-yellow-star-png-image-thumb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96FFB"/>
    <w:multiLevelType w:val="hybridMultilevel"/>
    <w:tmpl w:val="6BC00F4A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765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6">
      <o:colormenu v:ext="edit" fillcolor="#ffc000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EA"/>
    <w:rsid w:val="000D4D42"/>
    <w:rsid w:val="00290CCB"/>
    <w:rsid w:val="004377C1"/>
    <w:rsid w:val="00476BF9"/>
    <w:rsid w:val="00702AE0"/>
    <w:rsid w:val="007F0F1B"/>
    <w:rsid w:val="00A743EA"/>
    <w:rsid w:val="00C94C7E"/>
    <w:rsid w:val="00DA7FDF"/>
    <w:rsid w:val="00DE2236"/>
    <w:rsid w:val="00E31D93"/>
    <w:rsid w:val="00E366C5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>
      <o:colormenu v:ext="edit" fillcolor="#ffc000"/>
    </o:shapedefaults>
    <o:shapelayout v:ext="edit">
      <o:idmap v:ext="edit" data="1"/>
    </o:shapelayout>
  </w:shapeDefaults>
  <w:decimalSymbol w:val="."/>
  <w:listSeparator w:val=","/>
  <w14:docId w14:val="3ADF9989"/>
  <w15:chartTrackingRefBased/>
  <w15:docId w15:val="{0F4D1643-4F43-4BEE-8E5E-E93E91E00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3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4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3EA"/>
  </w:style>
  <w:style w:type="paragraph" w:styleId="Footer">
    <w:name w:val="footer"/>
    <w:basedOn w:val="Normal"/>
    <w:link w:val="FooterChar"/>
    <w:uiPriority w:val="99"/>
    <w:unhideWhenUsed/>
    <w:rsid w:val="00A74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2025-08-26T11:55:00Z</dcterms:created>
  <dcterms:modified xsi:type="dcterms:W3CDTF">2025-08-26T12:52:00Z</dcterms:modified>
</cp:coreProperties>
</file>