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F9999" w14:textId="4EB904B1" w:rsidR="001F2926" w:rsidRDefault="001F2926" w:rsidP="001F2926">
      <w:pPr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</w:rPr>
        <w:t xml:space="preserve">IPOS </w:t>
      </w:r>
      <w:proofErr w:type="spellStart"/>
      <w:r>
        <w:rPr>
          <w:rFonts w:ascii="Arial" w:hAnsi="Arial" w:cs="Arial"/>
          <w:sz w:val="44"/>
          <w:szCs w:val="44"/>
        </w:rPr>
        <w:t>Review</w:t>
      </w:r>
      <w:proofErr w:type="spellEnd"/>
      <w:r>
        <w:rPr>
          <w:rFonts w:ascii="Arial" w:hAnsi="Arial" w:cs="Arial"/>
          <w:sz w:val="44"/>
          <w:szCs w:val="44"/>
        </w:rPr>
        <w:t xml:space="preserve"> </w:t>
      </w:r>
      <w:proofErr w:type="spellStart"/>
      <w:r>
        <w:rPr>
          <w:rFonts w:ascii="Arial" w:hAnsi="Arial" w:cs="Arial"/>
          <w:sz w:val="44"/>
          <w:szCs w:val="44"/>
        </w:rPr>
        <w:t>Questions</w:t>
      </w:r>
      <w:proofErr w:type="spellEnd"/>
    </w:p>
    <w:p w14:paraId="55B9348A" w14:textId="47C232D0" w:rsidR="001F2926" w:rsidRDefault="001F2926" w:rsidP="001F2926">
      <w:pPr>
        <w:rPr>
          <w:rFonts w:ascii="Arial" w:hAnsi="Arial" w:cs="Arial"/>
          <w:sz w:val="44"/>
          <w:szCs w:val="44"/>
          <w:lang w:val="en-US"/>
        </w:rPr>
      </w:pPr>
      <w:r w:rsidRPr="001F2926">
        <w:rPr>
          <w:rFonts w:ascii="Arial" w:hAnsi="Arial" w:cs="Arial"/>
          <w:sz w:val="44"/>
          <w:szCs w:val="44"/>
          <w:lang w:val="en-US"/>
        </w:rPr>
        <w:t>Fill all four steps of t</w:t>
      </w:r>
      <w:r>
        <w:rPr>
          <w:rFonts w:ascii="Arial" w:hAnsi="Arial" w:cs="Arial"/>
          <w:sz w:val="44"/>
          <w:szCs w:val="44"/>
          <w:lang w:val="en-US"/>
        </w:rPr>
        <w:t>he IPOS cycle for each situation.</w:t>
      </w:r>
    </w:p>
    <w:p w14:paraId="0632DFFE" w14:textId="77D10869" w:rsidR="001F2926" w:rsidRPr="001F2926" w:rsidRDefault="001F2926" w:rsidP="001F2926">
      <w:pPr>
        <w:rPr>
          <w:rFonts w:ascii="Arial" w:hAnsi="Arial" w:cs="Arial"/>
          <w:color w:val="EE0000"/>
          <w:sz w:val="44"/>
          <w:szCs w:val="44"/>
          <w:lang w:val="en-US"/>
        </w:rPr>
      </w:pPr>
      <w:r w:rsidRPr="001F2926">
        <w:rPr>
          <w:rFonts w:ascii="Arial" w:hAnsi="Arial" w:cs="Arial"/>
          <w:color w:val="EE0000"/>
          <w:sz w:val="44"/>
          <w:szCs w:val="44"/>
          <w:lang w:val="en-US"/>
        </w:rPr>
        <w:t>Example: Browsing a website</w:t>
      </w:r>
    </w:p>
    <w:p w14:paraId="15DBA31F" w14:textId="62BD4265" w:rsidR="001F2926" w:rsidRPr="001F2926" w:rsidRDefault="001F2926" w:rsidP="001F2926">
      <w:pPr>
        <w:pStyle w:val="ListParagraph"/>
        <w:numPr>
          <w:ilvl w:val="0"/>
          <w:numId w:val="2"/>
        </w:numPr>
        <w:rPr>
          <w:rFonts w:ascii="Arial" w:hAnsi="Arial" w:cs="Arial"/>
          <w:color w:val="EE0000"/>
          <w:sz w:val="44"/>
          <w:szCs w:val="44"/>
          <w:lang w:val="en-US"/>
        </w:rPr>
      </w:pPr>
      <w:r w:rsidRPr="001F2926">
        <w:rPr>
          <w:rFonts w:ascii="Arial" w:hAnsi="Arial" w:cs="Arial"/>
          <w:color w:val="EE0000"/>
          <w:sz w:val="44"/>
          <w:szCs w:val="44"/>
          <w:lang w:val="en-US"/>
        </w:rPr>
        <w:t>Input – Typing the website in the browser.</w:t>
      </w:r>
    </w:p>
    <w:p w14:paraId="1B14C4ED" w14:textId="6602BBE8" w:rsidR="001F2926" w:rsidRPr="001F2926" w:rsidRDefault="001F2926" w:rsidP="001F2926">
      <w:pPr>
        <w:pStyle w:val="ListParagraph"/>
        <w:numPr>
          <w:ilvl w:val="0"/>
          <w:numId w:val="2"/>
        </w:numPr>
        <w:rPr>
          <w:rFonts w:ascii="Arial" w:hAnsi="Arial" w:cs="Arial"/>
          <w:color w:val="EE0000"/>
          <w:sz w:val="44"/>
          <w:szCs w:val="44"/>
          <w:lang w:val="en-US"/>
        </w:rPr>
      </w:pPr>
      <w:r w:rsidRPr="001F2926">
        <w:rPr>
          <w:rFonts w:ascii="Arial" w:hAnsi="Arial" w:cs="Arial"/>
          <w:color w:val="EE0000"/>
          <w:sz w:val="44"/>
          <w:szCs w:val="44"/>
          <w:lang w:val="en-US"/>
        </w:rPr>
        <w:t>Processing – The computer requests and loads the page from the internet.</w:t>
      </w:r>
    </w:p>
    <w:p w14:paraId="6FBCB15E" w14:textId="512232D6" w:rsidR="001F2926" w:rsidRPr="001F2926" w:rsidRDefault="001F2926" w:rsidP="001F2926">
      <w:pPr>
        <w:pStyle w:val="ListParagraph"/>
        <w:numPr>
          <w:ilvl w:val="0"/>
          <w:numId w:val="2"/>
        </w:numPr>
        <w:rPr>
          <w:rFonts w:ascii="Arial" w:hAnsi="Arial" w:cs="Arial"/>
          <w:color w:val="EE0000"/>
          <w:sz w:val="44"/>
          <w:szCs w:val="44"/>
          <w:lang w:val="en-US"/>
        </w:rPr>
      </w:pPr>
      <w:r w:rsidRPr="001F2926">
        <w:rPr>
          <w:rFonts w:ascii="Arial" w:hAnsi="Arial" w:cs="Arial"/>
          <w:color w:val="EE0000"/>
          <w:sz w:val="44"/>
          <w:szCs w:val="44"/>
          <w:lang w:val="en-US"/>
        </w:rPr>
        <w:t>Output – The website appears on screen</w:t>
      </w:r>
    </w:p>
    <w:p w14:paraId="0F255491" w14:textId="33A5A6CD" w:rsidR="001F2926" w:rsidRDefault="001F2926" w:rsidP="001F2926">
      <w:pPr>
        <w:pStyle w:val="ListParagraph"/>
        <w:numPr>
          <w:ilvl w:val="0"/>
          <w:numId w:val="2"/>
        </w:numPr>
        <w:rPr>
          <w:rFonts w:ascii="Arial" w:hAnsi="Arial" w:cs="Arial"/>
          <w:color w:val="EE0000"/>
          <w:sz w:val="44"/>
          <w:szCs w:val="44"/>
          <w:lang w:val="en-US"/>
        </w:rPr>
      </w:pPr>
      <w:r w:rsidRPr="001F2926">
        <w:rPr>
          <w:rFonts w:ascii="Arial" w:hAnsi="Arial" w:cs="Arial"/>
          <w:color w:val="EE0000"/>
          <w:sz w:val="44"/>
          <w:szCs w:val="44"/>
          <w:lang w:val="en-US"/>
        </w:rPr>
        <w:t>Storage – The page is saved on the browser history.</w:t>
      </w:r>
    </w:p>
    <w:p w14:paraId="0C3D4ABF" w14:textId="3CEC9A85" w:rsidR="00942492" w:rsidRDefault="005B4B68" w:rsidP="00942492">
      <w:pPr>
        <w:pStyle w:val="ListParagraph"/>
        <w:numPr>
          <w:ilvl w:val="0"/>
          <w:numId w:val="3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 xml:space="preserve">Searching for a video </w:t>
      </w:r>
      <w:proofErr w:type="gramStart"/>
      <w:r>
        <w:rPr>
          <w:rFonts w:ascii="Arial" w:hAnsi="Arial" w:cs="Arial"/>
          <w:sz w:val="44"/>
          <w:szCs w:val="44"/>
          <w:lang w:val="en-US"/>
        </w:rPr>
        <w:t>in</w:t>
      </w:r>
      <w:proofErr w:type="gramEnd"/>
      <w:r>
        <w:rPr>
          <w:rFonts w:ascii="Arial" w:hAnsi="Arial" w:cs="Arial"/>
          <w:sz w:val="44"/>
          <w:szCs w:val="44"/>
          <w:lang w:val="en-US"/>
        </w:rPr>
        <w:t xml:space="preserve"> </w:t>
      </w:r>
      <w:proofErr w:type="spellStart"/>
      <w:r>
        <w:rPr>
          <w:rFonts w:ascii="Arial" w:hAnsi="Arial" w:cs="Arial"/>
          <w:sz w:val="44"/>
          <w:szCs w:val="44"/>
          <w:lang w:val="en-US"/>
        </w:rPr>
        <w:t>Youtube</w:t>
      </w:r>
      <w:proofErr w:type="spellEnd"/>
    </w:p>
    <w:p w14:paraId="3E3935A9" w14:textId="200D0208" w:rsidR="005B4B68" w:rsidRDefault="005B4B68" w:rsidP="00942492">
      <w:pPr>
        <w:pStyle w:val="ListParagraph"/>
        <w:numPr>
          <w:ilvl w:val="0"/>
          <w:numId w:val="3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Taking a photo on a smartphone</w:t>
      </w:r>
    </w:p>
    <w:p w14:paraId="43C5ACB6" w14:textId="333E5B85" w:rsidR="005B4B68" w:rsidRDefault="005B4B68" w:rsidP="00942492">
      <w:pPr>
        <w:pStyle w:val="ListParagraph"/>
        <w:numPr>
          <w:ilvl w:val="0"/>
          <w:numId w:val="3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Printing your homework</w:t>
      </w:r>
    </w:p>
    <w:p w14:paraId="7BA2444A" w14:textId="54A02175" w:rsidR="005B4B68" w:rsidRDefault="005B4B68" w:rsidP="00942492">
      <w:pPr>
        <w:pStyle w:val="ListParagraph"/>
        <w:numPr>
          <w:ilvl w:val="0"/>
          <w:numId w:val="3"/>
        </w:numPr>
        <w:rPr>
          <w:rFonts w:ascii="Arial" w:hAnsi="Arial" w:cs="Arial"/>
          <w:sz w:val="44"/>
          <w:szCs w:val="44"/>
          <w:lang w:val="en-US"/>
        </w:rPr>
      </w:pPr>
      <w:proofErr w:type="gramStart"/>
      <w:r>
        <w:rPr>
          <w:rFonts w:ascii="Arial" w:hAnsi="Arial" w:cs="Arial"/>
          <w:sz w:val="44"/>
          <w:szCs w:val="44"/>
          <w:lang w:val="en-US"/>
        </w:rPr>
        <w:t>Sending</w:t>
      </w:r>
      <w:proofErr w:type="gramEnd"/>
      <w:r>
        <w:rPr>
          <w:rFonts w:ascii="Arial" w:hAnsi="Arial" w:cs="Arial"/>
          <w:sz w:val="44"/>
          <w:szCs w:val="44"/>
          <w:lang w:val="en-US"/>
        </w:rPr>
        <w:t xml:space="preserve"> an email to your teacher</w:t>
      </w:r>
    </w:p>
    <w:p w14:paraId="4059498E" w14:textId="6FAAC3F4" w:rsidR="005B4B68" w:rsidRDefault="005B4B68" w:rsidP="00942492">
      <w:pPr>
        <w:pStyle w:val="ListParagraph"/>
        <w:numPr>
          <w:ilvl w:val="0"/>
          <w:numId w:val="3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Playing a song on a music app</w:t>
      </w:r>
    </w:p>
    <w:p w14:paraId="0F880A09" w14:textId="457E16F3" w:rsidR="005B4B68" w:rsidRDefault="005B4B68" w:rsidP="00942492">
      <w:pPr>
        <w:pStyle w:val="ListParagraph"/>
        <w:numPr>
          <w:ilvl w:val="0"/>
          <w:numId w:val="3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Ordering food through a delivery app.</w:t>
      </w:r>
    </w:p>
    <w:p w14:paraId="3F012AD3" w14:textId="3E9E5D94" w:rsidR="00E84934" w:rsidRDefault="00E84934" w:rsidP="00E84934">
      <w:p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Why is storage important in the IPOS cycle? Explain why.</w:t>
      </w:r>
    </w:p>
    <w:p w14:paraId="1EA6017D" w14:textId="1B2ECFC5" w:rsidR="00E84934" w:rsidRDefault="00E84934" w:rsidP="00E84934">
      <w:p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Think of a situation where the cycle starts with the Storage before Input. Explain</w:t>
      </w:r>
    </w:p>
    <w:p w14:paraId="19F6B24C" w14:textId="77777777" w:rsidR="00E84934" w:rsidRPr="00E84934" w:rsidRDefault="00E84934" w:rsidP="00E84934">
      <w:pPr>
        <w:rPr>
          <w:rFonts w:ascii="Arial" w:hAnsi="Arial" w:cs="Arial"/>
          <w:sz w:val="44"/>
          <w:szCs w:val="44"/>
          <w:lang w:val="en-US"/>
        </w:rPr>
      </w:pPr>
    </w:p>
    <w:p w14:paraId="21EBC91E" w14:textId="77777777" w:rsidR="001F2926" w:rsidRPr="001F2926" w:rsidRDefault="001F2926" w:rsidP="001F2926">
      <w:pPr>
        <w:rPr>
          <w:rFonts w:ascii="Arial" w:hAnsi="Arial" w:cs="Arial"/>
          <w:sz w:val="44"/>
          <w:szCs w:val="44"/>
          <w:lang w:val="en-US"/>
        </w:rPr>
      </w:pPr>
    </w:p>
    <w:sectPr w:rsidR="001F2926" w:rsidRPr="001F2926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275FA"/>
    <w:multiLevelType w:val="hybridMultilevel"/>
    <w:tmpl w:val="31AAD6D4"/>
    <w:lvl w:ilvl="0" w:tplc="1D84B52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080" w:hanging="360"/>
      </w:pPr>
    </w:lvl>
    <w:lvl w:ilvl="2" w:tplc="500A001B" w:tentative="1">
      <w:start w:val="1"/>
      <w:numFmt w:val="lowerRoman"/>
      <w:lvlText w:val="%3."/>
      <w:lvlJc w:val="right"/>
      <w:pPr>
        <w:ind w:left="1800" w:hanging="180"/>
      </w:pPr>
    </w:lvl>
    <w:lvl w:ilvl="3" w:tplc="500A000F" w:tentative="1">
      <w:start w:val="1"/>
      <w:numFmt w:val="decimal"/>
      <w:lvlText w:val="%4."/>
      <w:lvlJc w:val="left"/>
      <w:pPr>
        <w:ind w:left="2520" w:hanging="360"/>
      </w:pPr>
    </w:lvl>
    <w:lvl w:ilvl="4" w:tplc="500A0019" w:tentative="1">
      <w:start w:val="1"/>
      <w:numFmt w:val="lowerLetter"/>
      <w:lvlText w:val="%5."/>
      <w:lvlJc w:val="left"/>
      <w:pPr>
        <w:ind w:left="3240" w:hanging="360"/>
      </w:pPr>
    </w:lvl>
    <w:lvl w:ilvl="5" w:tplc="500A001B" w:tentative="1">
      <w:start w:val="1"/>
      <w:numFmt w:val="lowerRoman"/>
      <w:lvlText w:val="%6."/>
      <w:lvlJc w:val="right"/>
      <w:pPr>
        <w:ind w:left="3960" w:hanging="180"/>
      </w:pPr>
    </w:lvl>
    <w:lvl w:ilvl="6" w:tplc="500A000F" w:tentative="1">
      <w:start w:val="1"/>
      <w:numFmt w:val="decimal"/>
      <w:lvlText w:val="%7."/>
      <w:lvlJc w:val="left"/>
      <w:pPr>
        <w:ind w:left="4680" w:hanging="360"/>
      </w:pPr>
    </w:lvl>
    <w:lvl w:ilvl="7" w:tplc="500A0019" w:tentative="1">
      <w:start w:val="1"/>
      <w:numFmt w:val="lowerLetter"/>
      <w:lvlText w:val="%8."/>
      <w:lvlJc w:val="left"/>
      <w:pPr>
        <w:ind w:left="5400" w:hanging="360"/>
      </w:pPr>
    </w:lvl>
    <w:lvl w:ilvl="8" w:tplc="5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50E3FC2"/>
    <w:multiLevelType w:val="hybridMultilevel"/>
    <w:tmpl w:val="6BA88350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384F07"/>
    <w:multiLevelType w:val="hybridMultilevel"/>
    <w:tmpl w:val="CF62825C"/>
    <w:lvl w:ilvl="0" w:tplc="7E142DD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4413618">
    <w:abstractNumId w:val="2"/>
  </w:num>
  <w:num w:numId="2" w16cid:durableId="1409766070">
    <w:abstractNumId w:val="1"/>
  </w:num>
  <w:num w:numId="3" w16cid:durableId="1594899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926"/>
    <w:rsid w:val="001F2926"/>
    <w:rsid w:val="00290CCB"/>
    <w:rsid w:val="00476BF9"/>
    <w:rsid w:val="00575E29"/>
    <w:rsid w:val="005B4B68"/>
    <w:rsid w:val="00702AE0"/>
    <w:rsid w:val="00942492"/>
    <w:rsid w:val="00A62942"/>
    <w:rsid w:val="00C94C7E"/>
    <w:rsid w:val="00DA7FDF"/>
    <w:rsid w:val="00DE2236"/>
    <w:rsid w:val="00E31D93"/>
    <w:rsid w:val="00E84934"/>
    <w:rsid w:val="00F6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8FA69"/>
  <w15:chartTrackingRefBased/>
  <w15:docId w15:val="{2D6C0A01-F1B8-49B7-BE9E-AA018BFD1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9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99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</cp:revision>
  <dcterms:created xsi:type="dcterms:W3CDTF">2025-08-14T11:18:00Z</dcterms:created>
  <dcterms:modified xsi:type="dcterms:W3CDTF">2025-08-14T15:47:00Z</dcterms:modified>
</cp:coreProperties>
</file>