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  <w:t xml:space="preserve">Modelo de Dominio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  <w:t xml:space="preserve">Historia de Revisiones</w:t>
      </w:r>
    </w:p>
    <w:tbl>
      <w:tblPr>
        <w:tblInd w:w="118" w:type="dxa"/>
      </w:tblPr>
      <w:tblGrid>
        <w:gridCol w:w="1355"/>
        <w:gridCol w:w="1961"/>
        <w:gridCol w:w="2132"/>
        <w:gridCol w:w="3625"/>
      </w:tblGrid>
      <w:tr>
        <w:trPr>
          <w:trHeight w:val="1" w:hRule="atLeast"/>
          <w:jc w:val="left"/>
        </w:trPr>
        <w:tc>
          <w:tcPr>
            <w:tcW w:w="1355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Versión</w:t>
            </w:r>
          </w:p>
        </w:tc>
        <w:tc>
          <w:tcPr>
            <w:tcW w:w="1961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Fecha</w:t>
            </w:r>
          </w:p>
        </w:tc>
        <w:tc>
          <w:tcPr>
            <w:tcW w:w="2132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  <w:tc>
          <w:tcPr>
            <w:tcW w:w="3625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1355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1961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10/Abril/2016</w:t>
            </w:r>
          </w:p>
        </w:tc>
        <w:tc>
          <w:tcPr>
            <w:tcW w:w="2132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borrador (A refinar)</w:t>
            </w:r>
          </w:p>
        </w:tc>
        <w:tc>
          <w:tcPr>
            <w:tcW w:w="3625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Sánchez Medina Josué Isahu</w:t>
            </w:r>
          </w:p>
          <w:p>
            <w:pPr>
              <w:numPr>
                <w:ilvl w:val="0"/>
                <w:numId w:val="8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Luna Poon Ricardo Alejandro</w:t>
            </w:r>
          </w:p>
        </w:tc>
      </w:tr>
      <w:tr>
        <w:trPr>
          <w:trHeight w:val="1" w:hRule="atLeast"/>
          <w:jc w:val="left"/>
        </w:trPr>
        <w:tc>
          <w:tcPr>
            <w:tcW w:w="1355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2.0</w:t>
            </w:r>
          </w:p>
        </w:tc>
        <w:tc>
          <w:tcPr>
            <w:tcW w:w="1961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15/Abril/2016</w:t>
            </w:r>
          </w:p>
        </w:tc>
        <w:tc>
          <w:tcPr>
            <w:tcW w:w="2132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Agregados diagramas de secuencia y contratos.</w:t>
            </w:r>
          </w:p>
        </w:tc>
        <w:tc>
          <w:tcPr>
            <w:tcW w:w="3625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Sánchez Medina Josué Isahu</w:t>
            </w:r>
          </w:p>
          <w:p>
            <w:pPr>
              <w:numPr>
                <w:ilvl w:val="0"/>
                <w:numId w:val="12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Luna Poon Ricardo Alejandro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  <w:t xml:space="preserve">Diagrama de clases conceptuales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764" w:dyaOrig="7541">
          <v:rect xmlns:o="urn:schemas-microsoft-com:office:office" xmlns:v="urn:schemas-microsoft-com:vml" id="rectole0000000000" style="width:438.200000pt;height:37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  <w:t xml:space="preserve">Diagramas de secuencia del sistema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CU01.- Registrar cría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440" w:dyaOrig="5487">
          <v:rect xmlns:o="urn:schemas-microsoft-com:office:office" xmlns:v="urn:schemas-microsoft-com:vml" id="rectole0000000001" style="width:422.000000pt;height:274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CU02.- Registrar información de los sensores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048" w:dyaOrig="5105">
          <v:rect xmlns:o="urn:schemas-microsoft-com:office:office" xmlns:v="urn:schemas-microsoft-com:vml" id="rectole0000000002" style="width:402.400000pt;height:255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CU05.- Procesamiento de crías enfermas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769" w:dyaOrig="6790">
          <v:rect xmlns:o="urn:schemas-microsoft-com:office:office" xmlns:v="urn:schemas-microsoft-com:vml" id="rectole0000000003" style="width:438.450000pt;height:339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  <w:t xml:space="preserve">Contratos</w:t>
      </w:r>
    </w:p>
    <w:tbl>
      <w:tblPr/>
      <w:tblGrid>
        <w:gridCol w:w="2518"/>
        <w:gridCol w:w="6460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Contrato C01: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introducirProveedor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Operación: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introducirProveedor()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Referencia Cruzada: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CU01.- Registrar cría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Precondiciones: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Hay un registro de crías en curso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Postcondiciones: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creó una instancia de Proveedor p.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18"/>
        <w:gridCol w:w="6460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Contrato C02: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agregarCria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Operación: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agregarCria()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Referencia Cruzada: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CU01.- Registrar cría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Precondiciones: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Hay un registro de crías en curso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Postcondiciones: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creó una instancia de Cría c.</w:t>
            </w:r>
          </w:p>
          <w:p>
            <w:pPr>
              <w:numPr>
                <w:ilvl w:val="0"/>
                <w:numId w:val="4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asoció la instancia de Proveedor p  a la instancia de Cria c.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518"/>
        <w:gridCol w:w="6460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Contrato C03: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introducirDatosCria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Operación: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introducirDatosCria(idCria, peso:Double, altura:Double, edad:Integer, colorPelaje, raza, colorMusculo)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Referencia Cruzada: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CU01.- Registrar cría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Precondiciones: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Hay un registro de crías en curso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Postcondiciones: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inicializaron los atributos de c.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518"/>
        <w:gridCol w:w="6460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Contrato C04: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introducirCria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Operación: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introducirCria()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Referencia Cruzada: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CU02.- Registrar información de los sensores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Precondiciones: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Hay un registro de información de sensores en curso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Postcondiciones: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creo </w:t>
            </w:r>
          </w:p>
          <w:p>
            <w:pPr>
              <w:numPr>
                <w:ilvl w:val="0"/>
                <w:numId w:val="7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asoció instancia de Proveedor p a las instancias de Cria.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18"/>
        <w:gridCol w:w="6460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Contrato C05: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introducirDatosSensores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Operación: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introducirDatosSensores(presiónSanguínea:Double, frecuenciaCardiaca:Double, frecuenciaRespiratoria:Double, temperatura:Double)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Referencia Cruzada: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CU02.- Registrar información de los sensores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Precondiciones: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Hay un registro de información de sensores en curso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Postcondiciones: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creó una instancia de Cría c.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518"/>
        <w:gridCol w:w="6460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Contrato C06: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registrarCuarentena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Operación: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registrarCuarentena (idCria:Integer)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Referencia Cruzada: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CU05.- Procesamiento de crías enfermas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Precondiciones: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5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inició procesamiento de crías enfermas.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Postcondiciones: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creó una instancia de Cuarentena ct.</w:t>
            </w:r>
          </w:p>
          <w:p>
            <w:pPr>
              <w:numPr>
                <w:ilvl w:val="0"/>
                <w:numId w:val="10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creó una instancia de Cría c.</w:t>
            </w:r>
          </w:p>
          <w:p>
            <w:pPr>
              <w:numPr>
                <w:ilvl w:val="0"/>
                <w:numId w:val="10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asoció ct a c de acuerdo al c.idCria.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18"/>
        <w:gridCol w:w="6460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Contrato C07: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asignarNuevoCorral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Operación: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asignarNuevoCorral (idCria:Integer)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Referencia Cruzada: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CU04.-Realizar venta de grano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Precondiciones: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inició procesamiento de crías enfermas.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Postcondiciones: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creó una instancia de Corral cr.</w:t>
            </w:r>
          </w:p>
          <w:p>
            <w:pPr>
              <w:numPr>
                <w:ilvl w:val="0"/>
                <w:numId w:val="12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creó una instancia de Cría c.</w:t>
            </w:r>
          </w:p>
          <w:p>
            <w:pPr>
              <w:numPr>
                <w:ilvl w:val="0"/>
                <w:numId w:val="12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asoció cr a c de acuerdo al c.idCria.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518"/>
        <w:gridCol w:w="6460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Contrato C08: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asignarNuevaDieta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Operación: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asignarNuevaDieta(idCria:Integer)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Referencia Cruzada: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CU04.-Realizar venta de grano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Precondiciones: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5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inició procesamiento de crías enfermas.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Postcondiciones: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creó una instancia de Dieta d.</w:t>
            </w:r>
          </w:p>
          <w:p>
            <w:pPr>
              <w:numPr>
                <w:ilvl w:val="0"/>
                <w:numId w:val="13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creó una instancia de Cría c.</w:t>
            </w:r>
          </w:p>
          <w:p>
            <w:pPr>
              <w:numPr>
                <w:ilvl w:val="0"/>
                <w:numId w:val="13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asoció d a c de acuerdo al c.idCria.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518"/>
        <w:gridCol w:w="6460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Contrato C09: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asignarNuevoTratamiento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Operación: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asignarNuevoTratamiento(idCria:Integer)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Referencia Cruzada: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CU04.-Realizar venta de grano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Precondiciones: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inició procesamiento de crías enfermas.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Postcondiciones: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creó una instancia de Tratamiento t.</w:t>
            </w:r>
          </w:p>
          <w:p>
            <w:pPr>
              <w:numPr>
                <w:ilvl w:val="0"/>
                <w:numId w:val="15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creó una instancia de Cría c.</w:t>
            </w:r>
          </w:p>
          <w:p>
            <w:pPr>
              <w:numPr>
                <w:ilvl w:val="0"/>
                <w:numId w:val="15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asoció t a c de acuerdo al c.idCria.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8">
    <w:abstractNumId w:val="114"/>
  </w:num>
  <w:num w:numId="12">
    <w:abstractNumId w:val="108"/>
  </w:num>
  <w:num w:numId="30">
    <w:abstractNumId w:val="102"/>
  </w:num>
  <w:num w:numId="33">
    <w:abstractNumId w:val="96"/>
  </w:num>
  <w:num w:numId="45">
    <w:abstractNumId w:val="90"/>
  </w:num>
  <w:num w:numId="48">
    <w:abstractNumId w:val="84"/>
  </w:num>
  <w:num w:numId="60">
    <w:abstractNumId w:val="78"/>
  </w:num>
  <w:num w:numId="63">
    <w:abstractNumId w:val="72"/>
  </w:num>
  <w:num w:numId="75">
    <w:abstractNumId w:val="66"/>
  </w:num>
  <w:num w:numId="78">
    <w:abstractNumId w:val="60"/>
  </w:num>
  <w:num w:numId="90">
    <w:abstractNumId w:val="54"/>
  </w:num>
  <w:num w:numId="93">
    <w:abstractNumId w:val="48"/>
  </w:num>
  <w:num w:numId="105">
    <w:abstractNumId w:val="42"/>
  </w:num>
  <w:num w:numId="108">
    <w:abstractNumId w:val="36"/>
  </w:num>
  <w:num w:numId="120">
    <w:abstractNumId w:val="30"/>
  </w:num>
  <w:num w:numId="123">
    <w:abstractNumId w:val="24"/>
  </w:num>
  <w:num w:numId="135">
    <w:abstractNumId w:val="18"/>
  </w:num>
  <w:num w:numId="138">
    <w:abstractNumId w:val="12"/>
  </w:num>
  <w:num w:numId="150">
    <w:abstractNumId w:val="6"/>
  </w:num>
  <w:num w:numId="1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