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Josue Sebastian Jeronimo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Wilmington, Delaware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(305) 283-5028 | </w:t>
      </w:r>
      <w:hyperlink r:id="rId7">
        <w:r w:rsidDel="00000000" w:rsidR="00000000" w:rsidRPr="00000000">
          <w:rPr>
            <w:color w:val="467886"/>
            <w:sz w:val="22"/>
            <w:szCs w:val="22"/>
            <w:u w:val="single"/>
            <w:rtl w:val="0"/>
          </w:rPr>
          <w:t xml:space="preserve">josuejero@hotmail.com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467886"/>
            <w:sz w:val="22"/>
            <w:szCs w:val="22"/>
            <w:u w:val="single"/>
            <w:rtl w:val="0"/>
          </w:rPr>
          <w:t xml:space="preserve">portfolio-josuejero.vercel.app/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467886"/>
            <w:sz w:val="22"/>
            <w:szCs w:val="22"/>
            <w:u w:val="single"/>
            <w:rtl w:val="0"/>
          </w:rPr>
          <w:t xml:space="preserve">github.com/josuejero/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4" w:sz="4" w:val="single"/>
        </w:pBd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SUMMARY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Results-oriented Computer Engineering graduate with 7 years of programming experience, including hands-on work in software development, cloud computing, and automation. Demonstrated strong work ethic and time management skills by working part-time to self-finance my college education while pursuing a full-time degree. Proficient in a wide range of programming languages and tools, including Python, Java, C++, Docker, and Kubernetes. Eager to apply diverse technical expertise and a passion for technology to contribute to impactful projects in software, cloud, or automation-driven roles. Highly adaptable and quick to learn new technologies and frameworks as required by project demands, leveraging similar skills to efficiently integrate new tools into the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4" w:sz="4" w:val="single"/>
        </w:pBd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Finance Tracker | Wilmington, DE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Full-Stack Developer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May 2023 –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personal finance tracker with Python and Django, enabling users to monitor transactions with OAuth-secured account linking, thereby strengthening data security and user trust, backed by 6 years of experience in Python.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establishment of deployment processes on Google Cloud utilizing Docker and Kubernetes, ensuring high availability and supporting user base growth.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testing workflows using PyTest and Selenium, reducing deployment time and maintaining a CI/CD pipeline through Jenkins to accelerate feature releases.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Fludde | Miami, FL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Android Developer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     April 2022 - Present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on the development of a multimedia review platform using Android and Java, contributing to its launch and continuous feature enhancements.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Leveraged APIs such as the Movie Database for real-time content and created a REST API to enable seamless user interaction, including reviews, social features, and content sharing.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4" w:sz="4" w:val="single"/>
        </w:pBd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Bachelor of Science in Computer Engineering</w:t>
        <w:tab/>
        <w:tab/>
        <w:tab/>
        <w:t xml:space="preserve">                 </w:t>
        <w:tab/>
        <w:tab/>
        <w:tab/>
        <w:tab/>
        <w:tab/>
        <w:t xml:space="preserve">                                 July 2024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Florida International University (FIU), Miami, Florida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Dean's List (Spring 2020)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Relevant Coursework: Data Structures, Operating Systems Principles, Systems Programming, Mobile Application Development, Discrete Structures, Embedded Systems, Programming Embedded Systems, Computer Architecture, Logic Design I, Analytics &amp; Cloud in ECE, Data Visualization in ECE, Evaluation of Engineering Data I, Introduction to IoT Security, IoT/Sensor Data Analytics, Deep Learning in ECE.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4" w:sz="4" w:val="single"/>
        </w:pBd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DoorDash and UberEats, Miami, FL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December 2020 - Present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Delivery Driver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over 4,600 deliveries with a 99% customer satisfaction rating, showcasing strong organizational and time management skills while balancing part-time work with full-time studies.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Proven ability to adapt to fast-paced and evolving environments, quickly learning new processes and systems to enhance efficiency and customer satisfaction.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4" w:sz="4" w:val="single"/>
        </w:pBd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Java, C, C++, Python, JavaScript (ReactJS), HTML5, SCSS, Django,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Databases: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PostgreSQL,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DevOps Tools: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Docker, Kubernetes, Jenkins, Linux Systems Administration, CI/CD Pipeline Automation.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Cloud Platforms: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Google Cloud Platform, Microsoft Azure.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Testing &amp; Automation: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Selenium, PyTest, Automation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Development Tools: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Eclipse, Visual Studio, Visual Studio Code, Android Studio, Git.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 Analysis: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Microsoft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Excel, Power BI, Tableau, Data Structures, Object-Oriented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Scripting &amp; Other Skills: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PowerShell scripting, Quick adaptability to new tools and technologies.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Languages: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English (Fluent), Spanish (Fluent).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5B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josuejer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uejero@hotmail.com" TargetMode="External"/><Relationship Id="rId8" Type="http://schemas.openxmlformats.org/officeDocument/2006/relationships/hyperlink" Target="https://portfolio-josuejer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Fe9Rx5Oq2c8ZFZvp6eaaD1rLg==">CgMxLjAyCGguZ2pkZ3hzMgloLjMwajB6bGw4AHIhMVBNcWV3LV9wNDlGNjdfcUF3MXQ1RHFMNnVNR1dRSWxt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2024-11-18T01:32:00Z</dcterms:created>
  <dc:creator>Josue Jeronimo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0x010100EDD5DA5EB8B32446B52ADD1DCBD3654E</vt:lpwstr>
  </property>
</Properties>
</file>