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etodologías-aplicadas"/>
    <w:p>
      <w:pPr>
        <w:pStyle w:val="Heading1"/>
      </w:pPr>
      <w:r>
        <w:t xml:space="preserve">Metodologías Aplicadas</w:t>
      </w:r>
    </w:p>
    <w:bookmarkStart w:id="9" w:name="gitflow-control-de-versiones"/>
    <w:p>
      <w:pPr>
        <w:pStyle w:val="Heading2"/>
      </w:pPr>
      <w:r>
        <w:t xml:space="preserve">GitFlow (Control de Versiones)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Aplicado</w:t>
      </w:r>
      <w:r>
        <w:t xml:space="preserve"> </w:t>
      </w:r>
      <w:r>
        <w:t xml:space="preserve">- Ramas: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(producción) +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(desarrollo)</w:t>
      </w:r>
      <w:r>
        <w:t xml:space="preserve"> </w:t>
      </w:r>
      <w:r>
        <w:t xml:space="preserve">- Ramas temporales: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- 21 commits incrementales</w:t>
      </w:r>
    </w:p>
    <w:bookmarkEnd w:id="9"/>
    <w:bookmarkStart w:id="10" w:name="kanban-gestión-de-tareas"/>
    <w:p>
      <w:pPr>
        <w:pStyle w:val="Heading2"/>
      </w:pPr>
      <w:r>
        <w:t xml:space="preserve">Kanban (Gestión de Tareas)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Aplicado (informal)</w:t>
      </w:r>
      <w:r>
        <w:t xml:space="preserve"> </w:t>
      </w:r>
      <w:r>
        <w:t xml:space="preserve">- Tablero personal con columnas: Pendiente / En Progreso / Hecho</w:t>
      </w:r>
      <w:r>
        <w:t xml:space="preserve"> </w:t>
      </w:r>
      <w:r>
        <w:t xml:space="preserve">- Ideal para equipos pequeños o unipersonales</w:t>
      </w:r>
      <w:r>
        <w:t xml:space="preserve"> </w:t>
      </w:r>
      <w:r>
        <w:t xml:space="preserve">- Visualización del flujo de trabajo</w:t>
      </w:r>
    </w:p>
    <w:bookmarkEnd w:id="10"/>
    <w:bookmarkStart w:id="11" w:name="moscow-priorización"/>
    <w:p>
      <w:pPr>
        <w:pStyle w:val="Heading2"/>
      </w:pPr>
      <w:r>
        <w:t xml:space="preserve">MoSCoW (Priorización)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Aplicado en la matriz de requerimientos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ust have</w:t>
            </w:r>
          </w:p>
        </w:tc>
        <w:tc>
          <w:tcPr/>
          <w:p>
            <w:pPr>
              <w:pStyle w:val="Compact"/>
            </w:pPr>
            <w:r>
              <w:t xml:space="preserve">Imprescindible</w:t>
            </w:r>
          </w:p>
        </w:tc>
        <w:tc>
          <w:tcPr/>
          <w:p>
            <w:pPr>
              <w:pStyle w:val="Compact"/>
            </w:pPr>
            <w:r>
              <w:t xml:space="preserve">CRUD, Login, Roles,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hould have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  <w:tc>
          <w:tcPr/>
          <w:p>
            <w:pPr>
              <w:pStyle w:val="Compact"/>
            </w:pPr>
            <w:r>
              <w:t xml:space="preserve">Dashboard, CSV, Búsqueda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ould have</w:t>
            </w:r>
          </w:p>
        </w:tc>
        <w:tc>
          <w:tcPr/>
          <w:p>
            <w:pPr>
              <w:pStyle w:val="Compact"/>
            </w:pPr>
            <w:r>
              <w:t xml:space="preserve">Deseable</w:t>
            </w:r>
          </w:p>
        </w:tc>
        <w:tc>
          <w:tcPr/>
          <w:p>
            <w:pPr>
              <w:pStyle w:val="Compact"/>
            </w:pPr>
            <w:r>
              <w:t xml:space="preserve">Diseño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  <w:r>
              <w:t xml:space="preserve">on’t have</w:t>
            </w:r>
          </w:p>
        </w:tc>
        <w:tc>
          <w:tcPr/>
          <w:p>
            <w:pPr>
              <w:pStyle w:val="Compact"/>
            </w:pPr>
            <w:r>
              <w:t xml:space="preserve">No se hará ahora</w:t>
            </w:r>
          </w:p>
        </w:tc>
        <w:tc>
          <w:tcPr/>
          <w:p>
            <w:pPr>
              <w:pStyle w:val="Compact"/>
            </w:pPr>
            <w:r>
              <w:t xml:space="preserve">API REST, WebSockets</w:t>
            </w:r>
          </w:p>
        </w:tc>
      </w:tr>
    </w:tbl>
    <w:bookmarkEnd w:id="11"/>
    <w:bookmarkStart w:id="12" w:name="mvp---minimum-viable-product"/>
    <w:p>
      <w:pPr>
        <w:pStyle w:val="Heading2"/>
      </w:pPr>
      <w:r>
        <w:t xml:space="preserve">MVP - Minimum Viable Product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Definido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</w:t>
      </w:r>
      <w:r>
        <w:t xml:space="preserve">: Login + CRUD de clientes con paginación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V2</w:t>
      </w:r>
      <w:r>
        <w:t xml:space="preserve">: Productos + Catálogo +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V3</w:t>
      </w:r>
      <w:r>
        <w:t xml:space="preserve">: Exportación CSV + Búsqueda + Diseño responsive</w:t>
      </w:r>
    </w:p>
    <w:p>
      <w:r>
        <w:pict>
          <v:rect style="width:0;height:1.5pt" o:hralign="center" o:hrstd="t" o:hr="t"/>
        </w:pict>
      </w:r>
    </w:p>
    <w:bookmarkEnd w:id="12"/>
    <w:bookmarkStart w:id="13" w:name="X54206c2ebb2ca84d24ae12890c7062412feef3a"/>
    <w:p>
      <w:pPr>
        <w:pStyle w:val="Heading2"/>
      </w:pPr>
      <w:r>
        <w:t xml:space="preserve">Metodologías NO Aplicadas (con justificación)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</w:t>
            </w:r>
          </w:p>
        </w:tc>
        <w:tc>
          <w:tcPr/>
          <w:p>
            <w:pPr>
              <w:pStyle w:val="Compact"/>
            </w:pPr>
            <w:r>
              <w:t xml:space="preserve">Requiere equipo de 3+ personas (Scrum Master, PO, Devs)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Excede el alcance del proyecto (CI/CD, infraestructura cloud)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No se implementó por tiempo; el proyecto usa validación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BDD</w:t>
            </w:r>
          </w:p>
        </w:tc>
        <w:tc>
          <w:tcPr/>
          <w:p>
            <w:pPr>
              <w:pStyle w:val="Compact"/>
            </w:pPr>
            <w:r>
              <w:t xml:space="preserve">Requiere definición de comportamiento con 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SDD</w:t>
            </w:r>
          </w:p>
        </w:tc>
        <w:tc>
          <w:tcPr/>
          <w:p>
            <w:pPr>
              <w:pStyle w:val="Compact"/>
            </w:pPr>
            <w:r>
              <w:t xml:space="preserve">No aplica para proyectos Django estándar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</w:pPr>
            <w:r>
              <w:t xml:space="preserve">Demasiado rígido para un proyecto en evolución constante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Espiral</w:t>
            </w:r>
          </w:p>
        </w:tc>
        <w:tc>
          <w:tcPr/>
          <w:p>
            <w:pPr>
              <w:pStyle w:val="Compact"/>
            </w:pPr>
            <w:r>
              <w:t xml:space="preserve">Sobredimensionado para un proyecto académico individual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paradigmas-de-programación"/>
    <w:p>
      <w:pPr>
        <w:pStyle w:val="Heading2"/>
      </w:pPr>
      <w:r>
        <w:t xml:space="preserve">Paradigmas de Programación</w:t>
      </w:r>
    </w:p>
    <w:bookmarkStart w:id="14" w:name="Xef845b9eaf17ef54f1adfd2225be9c635aa8317"/>
    <w:p>
      <w:pPr>
        <w:pStyle w:val="Heading3"/>
      </w:pPr>
      <w:r>
        <w:t xml:space="preserve">POO (Programación Orientada a Objetos) ✅ Aplicado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como clase abstracta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UserProfile._rol</w:t>
            </w:r>
            <w:r>
              <w:t xml:space="preserve"> </w:t>
            </w:r>
            <w:r>
              <w:t xml:space="preserve">con getters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Herencia</w:t>
            </w:r>
          </w:p>
        </w:tc>
        <w:tc>
          <w:tcPr/>
          <w:p>
            <w:pPr>
              <w:pStyle w:val="Compact"/>
            </w:pPr>
            <w:r>
              <w:t xml:space="preserve">Todos los modelos heredan de</w:t>
            </w:r>
            <w:r>
              <w:t xml:space="preserve"> </w:t>
            </w:r>
            <w:r>
              <w:rPr>
                <w:rStyle w:val="VerbatimChar"/>
              </w:rPr>
              <w:t xml:space="preserve">BaseModel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Polimorfismo</w:t>
            </w:r>
          </w:p>
        </w:tc>
        <w:tc>
          <w:tcPr/>
          <w:p>
            <w:pPr>
              <w:pStyle w:val="Compact"/>
            </w:pPr>
            <w:r>
              <w:t xml:space="preserve">Métodos CRUD que se comportan según la entidad</w:t>
            </w:r>
          </w:p>
        </w:tc>
      </w:tr>
    </w:tbl>
    <w:bookmarkEnd w:id="14"/>
    <w:bookmarkStart w:id="15" w:name="principios-solid"/>
    <w:p>
      <w:pPr>
        <w:pStyle w:val="Heading3"/>
      </w:pPr>
      <w:r>
        <w:t xml:space="preserve">Principios SOLID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- Single Responsibility</w:t>
            </w:r>
          </w:p>
        </w:tc>
        <w:tc>
          <w:tcPr/>
          <w:p>
            <w:pPr>
              <w:pStyle w:val="Compact"/>
            </w:pPr>
            <w:r>
              <w:t xml:space="preserve">Cada app tiene un propósito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- Open/Closed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abierto a extensión, cerrado a 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 </w:t>
            </w:r>
            <w:r>
              <w:t xml:space="preserve">- Liskov</w:t>
            </w:r>
          </w:p>
        </w:tc>
        <w:tc>
          <w:tcPr/>
          <w:p>
            <w:pPr>
              <w:pStyle w:val="Compact"/>
            </w:pPr>
            <w:r>
              <w:t xml:space="preserve">Todas las subclases pueden reemplazar a</w:t>
            </w:r>
            <w:r>
              <w:t xml:space="preserve"> </w:t>
            </w:r>
            <w:r>
              <w:rPr>
                <w:rStyle w:val="VerbatimChar"/>
              </w:rPr>
              <w:t xml:space="preserve">BaseModel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- Interface Segregation</w:t>
            </w:r>
          </w:p>
        </w:tc>
        <w:tc>
          <w:tcPr/>
          <w:p>
            <w:pPr>
              <w:pStyle w:val="Compact"/>
            </w:pPr>
            <w:r>
              <w:t xml:space="preserve">Cada modelo expone solo lo que necesita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- Dependency Inversion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CrudService</w:t>
            </w:r>
            <w:r>
              <w:t xml:space="preserve"> </w:t>
            </w:r>
            <w:r>
              <w:t xml:space="preserve">depende de abstracciones (Repository)</w:t>
            </w:r>
          </w:p>
        </w:tc>
      </w:tr>
    </w:tbl>
    <w:bookmarkEnd w:id="15"/>
    <w:bookmarkStart w:id="16" w:name="dry-dont-repeat-yourself"/>
    <w:p>
      <w:pPr>
        <w:pStyle w:val="Heading3"/>
      </w:pPr>
      <w:r>
        <w:t xml:space="preserve">DRY (Don’t Repeat Yourself) ✅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CrudService</w:t>
      </w:r>
      <w:r>
        <w:t xml:space="preserve"> </w:t>
      </w:r>
      <w:r>
        <w:t xml:space="preserve">singleton centraliza lógica repetitiva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BaseModel</w:t>
      </w:r>
      <w:r>
        <w:t xml:space="preserve"> </w:t>
      </w:r>
      <w:r>
        <w:t xml:space="preserve">evita repetir campos createdAt/updatedAt</w:t>
      </w:r>
    </w:p>
    <w:p>
      <w:pPr>
        <w:pStyle w:val="Compact"/>
        <w:numPr>
          <w:ilvl w:val="0"/>
          <w:numId w:val="1001"/>
        </w:numPr>
      </w:pPr>
      <w:r>
        <w:t xml:space="preserve">Templates base reutilizados con</w:t>
      </w:r>
      <w:r>
        <w:t xml:space="preserve"> </w:t>
      </w:r>
      <w:r>
        <w:rPr>
          <w:rStyle w:val="VerbatimChar"/>
        </w:rPr>
        <w:t xml:space="preserve">{% extends %}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2026-06-26T14:52:12Z</dcterms:created>
  <dcterms:modified xsi:type="dcterms:W3CDTF">2026-06-26T14:52:12Z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