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E8B" w:rsidRDefault="009A3228">
      <w:pPr>
        <w:rPr>
          <w:rFonts w:ascii="Times New Roman" w:hAnsi="Times New Roman" w:cs="Times New Roman"/>
          <w:sz w:val="28"/>
          <w:szCs w:val="28"/>
        </w:rPr>
      </w:pPr>
      <w:proofErr w:type="spellStart"/>
      <w:r>
        <w:rPr>
          <w:rFonts w:ascii="Times New Roman" w:hAnsi="Times New Roman" w:cs="Times New Roman"/>
          <w:b/>
          <w:sz w:val="28"/>
          <w:szCs w:val="28"/>
        </w:rPr>
        <w:t>What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is</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Polymorphism</w:t>
      </w:r>
      <w:proofErr w:type="spellEnd"/>
      <w:r>
        <w:rPr>
          <w:rFonts w:ascii="Times New Roman" w:hAnsi="Times New Roman" w:cs="Times New Roman"/>
          <w:b/>
          <w:sz w:val="28"/>
          <w:szCs w:val="28"/>
        </w:rPr>
        <w:t>?</w:t>
      </w:r>
    </w:p>
    <w:p w:rsidR="009A3228" w:rsidRPr="009A3228" w:rsidRDefault="009A3228" w:rsidP="009A3228">
      <w:pPr>
        <w:pStyle w:val="NormalWeb"/>
        <w:ind w:firstLine="708"/>
        <w:jc w:val="both"/>
        <w:rPr>
          <w:lang w:val="en-US"/>
        </w:rPr>
      </w:pPr>
      <w:r w:rsidRPr="009A3228">
        <w:rPr>
          <w:lang w:val="en-US"/>
        </w:rPr>
        <w:t>Polymorphism is an object-oriented programming principle that allows objects of different classes to be treated as objects of a common base class, while still behaving according to their specific derived class implementation. The word “polymorphism” literally means “many forms,” and in programming it refers to the ability of a single interface or method call to represent different behaviors depending on the object type at runtime. In practice, this means you can call the same method on different objects and get different results without needing to know the exact class of the object. Polymorphism is commonly achieved through inheritance and method overriding, where a base class defines shared behavior and derived classes provide their own specific implementations. This enables flexible, extensible, and maintainable code.</w:t>
      </w:r>
    </w:p>
    <w:p w:rsidR="009A3228" w:rsidRDefault="009A3228">
      <w:pPr>
        <w:rPr>
          <w:rFonts w:ascii="Times New Roman" w:hAnsi="Times New Roman" w:cs="Times New Roman"/>
          <w:sz w:val="28"/>
          <w:szCs w:val="28"/>
          <w:lang w:val="en-US"/>
        </w:rPr>
      </w:pPr>
      <w:r w:rsidRPr="009A3228">
        <w:rPr>
          <w:rFonts w:ascii="Times New Roman" w:hAnsi="Times New Roman" w:cs="Times New Roman"/>
          <w:b/>
          <w:sz w:val="28"/>
          <w:szCs w:val="28"/>
          <w:lang w:val="en-US"/>
        </w:rPr>
        <w:t>Why Polymorphism is i</w:t>
      </w:r>
      <w:r>
        <w:rPr>
          <w:rFonts w:ascii="Times New Roman" w:hAnsi="Times New Roman" w:cs="Times New Roman"/>
          <w:b/>
          <w:sz w:val="28"/>
          <w:szCs w:val="28"/>
          <w:lang w:val="en-US"/>
        </w:rPr>
        <w:t>mportant?</w:t>
      </w:r>
    </w:p>
    <w:p w:rsidR="009A3228" w:rsidRDefault="009A3228" w:rsidP="009A3228">
      <w:pPr>
        <w:ind w:firstLine="708"/>
        <w:jc w:val="both"/>
        <w:rPr>
          <w:rFonts w:ascii="Times New Roman" w:hAnsi="Times New Roman" w:cs="Times New Roman"/>
          <w:sz w:val="24"/>
          <w:szCs w:val="24"/>
          <w:lang w:val="en-US"/>
        </w:rPr>
      </w:pPr>
      <w:r w:rsidRPr="009A3228">
        <w:rPr>
          <w:rFonts w:ascii="Times New Roman" w:hAnsi="Times New Roman" w:cs="Times New Roman"/>
          <w:sz w:val="24"/>
          <w:szCs w:val="24"/>
          <w:lang w:val="en-US"/>
        </w:rPr>
        <w:t xml:space="preserve">One of the most important benefits of polymorphism is that it makes software easier to extend and maintain. By programming against a base class or interface instead of concrete implementations, developers can add new functionality with minimal impact on existing code. In the Eternal Quest program, the </w:t>
      </w:r>
      <w:proofErr w:type="spellStart"/>
      <w:r w:rsidRPr="009A3228">
        <w:rPr>
          <w:rStyle w:val="CdigoHTML"/>
          <w:rFonts w:ascii="Times New Roman" w:eastAsiaTheme="minorHAnsi" w:hAnsi="Times New Roman" w:cs="Times New Roman"/>
          <w:sz w:val="24"/>
          <w:szCs w:val="24"/>
          <w:lang w:val="en-US"/>
        </w:rPr>
        <w:t>GoalManager</w:t>
      </w:r>
      <w:proofErr w:type="spellEnd"/>
      <w:r w:rsidRPr="009A3228">
        <w:rPr>
          <w:rFonts w:ascii="Times New Roman" w:hAnsi="Times New Roman" w:cs="Times New Roman"/>
          <w:sz w:val="24"/>
          <w:szCs w:val="24"/>
          <w:lang w:val="en-US"/>
        </w:rPr>
        <w:t xml:space="preserve"> does not need to know whether it is working with a </w:t>
      </w:r>
      <w:proofErr w:type="spellStart"/>
      <w:r w:rsidRPr="009A3228">
        <w:rPr>
          <w:rStyle w:val="CdigoHTML"/>
          <w:rFonts w:ascii="Times New Roman" w:eastAsiaTheme="minorHAnsi" w:hAnsi="Times New Roman" w:cs="Times New Roman"/>
          <w:sz w:val="24"/>
          <w:szCs w:val="24"/>
          <w:lang w:val="en-US"/>
        </w:rPr>
        <w:t>SimpleGoal</w:t>
      </w:r>
      <w:proofErr w:type="spellEnd"/>
      <w:r w:rsidRPr="009A3228">
        <w:rPr>
          <w:rFonts w:ascii="Times New Roman" w:hAnsi="Times New Roman" w:cs="Times New Roman"/>
          <w:sz w:val="24"/>
          <w:szCs w:val="24"/>
          <w:lang w:val="en-US"/>
        </w:rPr>
        <w:t xml:space="preserve">, </w:t>
      </w:r>
      <w:proofErr w:type="spellStart"/>
      <w:r w:rsidRPr="009A3228">
        <w:rPr>
          <w:rStyle w:val="CdigoHTML"/>
          <w:rFonts w:ascii="Times New Roman" w:eastAsiaTheme="minorHAnsi" w:hAnsi="Times New Roman" w:cs="Times New Roman"/>
          <w:sz w:val="24"/>
          <w:szCs w:val="24"/>
          <w:lang w:val="en-US"/>
        </w:rPr>
        <w:t>EternalGoal</w:t>
      </w:r>
      <w:proofErr w:type="spellEnd"/>
      <w:r w:rsidRPr="009A3228">
        <w:rPr>
          <w:rFonts w:ascii="Times New Roman" w:hAnsi="Times New Roman" w:cs="Times New Roman"/>
          <w:sz w:val="24"/>
          <w:szCs w:val="24"/>
          <w:lang w:val="en-US"/>
        </w:rPr>
        <w:t xml:space="preserve">, or </w:t>
      </w:r>
      <w:proofErr w:type="spellStart"/>
      <w:r w:rsidRPr="009A3228">
        <w:rPr>
          <w:rStyle w:val="CdigoHTML"/>
          <w:rFonts w:ascii="Times New Roman" w:eastAsiaTheme="minorHAnsi" w:hAnsi="Times New Roman" w:cs="Times New Roman"/>
          <w:sz w:val="24"/>
          <w:szCs w:val="24"/>
          <w:lang w:val="en-US"/>
        </w:rPr>
        <w:t>ChecklistGoal</w:t>
      </w:r>
      <w:proofErr w:type="spellEnd"/>
      <w:r w:rsidRPr="009A3228">
        <w:rPr>
          <w:rFonts w:ascii="Times New Roman" w:hAnsi="Times New Roman" w:cs="Times New Roman"/>
          <w:sz w:val="24"/>
          <w:szCs w:val="24"/>
          <w:lang w:val="en-US"/>
        </w:rPr>
        <w:t xml:space="preserve">. It simply interacts with objects of type </w:t>
      </w:r>
      <w:r w:rsidRPr="009A3228">
        <w:rPr>
          <w:rStyle w:val="CdigoHTML"/>
          <w:rFonts w:ascii="Times New Roman" w:eastAsiaTheme="minorHAnsi" w:hAnsi="Times New Roman" w:cs="Times New Roman"/>
          <w:sz w:val="24"/>
          <w:szCs w:val="24"/>
          <w:lang w:val="en-US"/>
        </w:rPr>
        <w:t>Goal</w:t>
      </w:r>
      <w:r w:rsidRPr="009A3228">
        <w:rPr>
          <w:rFonts w:ascii="Times New Roman" w:hAnsi="Times New Roman" w:cs="Times New Roman"/>
          <w:sz w:val="24"/>
          <w:szCs w:val="24"/>
          <w:lang w:val="en-US"/>
        </w:rPr>
        <w:t>. This reduces tight coupling and eliminates the need for large conditional statements to determine behavior. Polymorphism also improves readability and scalability because new goal types can be added by creating a new derived class without modifying core logic, which follows the Open/Closed Principle in software design.</w:t>
      </w:r>
    </w:p>
    <w:p w:rsidR="009A3228" w:rsidRDefault="009A3228" w:rsidP="009A3228">
      <w:pPr>
        <w:jc w:val="both"/>
        <w:rPr>
          <w:rFonts w:ascii="Times New Roman" w:hAnsi="Times New Roman" w:cs="Times New Roman"/>
          <w:sz w:val="28"/>
          <w:szCs w:val="24"/>
          <w:lang w:val="en-US"/>
        </w:rPr>
      </w:pPr>
      <w:r>
        <w:rPr>
          <w:rFonts w:ascii="Times New Roman" w:hAnsi="Times New Roman" w:cs="Times New Roman"/>
          <w:b/>
          <w:sz w:val="28"/>
          <w:szCs w:val="24"/>
          <w:lang w:val="en-US"/>
        </w:rPr>
        <w:t>Application of Polymorphism in the Program</w:t>
      </w:r>
    </w:p>
    <w:p w:rsidR="009A3228" w:rsidRDefault="009A3228" w:rsidP="009A3228">
      <w:pPr>
        <w:ind w:firstLine="708"/>
        <w:jc w:val="both"/>
        <w:rPr>
          <w:rFonts w:ascii="Times New Roman" w:hAnsi="Times New Roman" w:cs="Times New Roman"/>
          <w:sz w:val="24"/>
          <w:szCs w:val="24"/>
          <w:lang w:val="en-US"/>
        </w:rPr>
      </w:pPr>
      <w:r w:rsidRPr="009A3228">
        <w:rPr>
          <w:rFonts w:ascii="Times New Roman" w:hAnsi="Times New Roman" w:cs="Times New Roman"/>
          <w:sz w:val="24"/>
          <w:szCs w:val="24"/>
          <w:lang w:val="en-US"/>
        </w:rPr>
        <w:t xml:space="preserve">Polymorphism is applied throughout the Eternal Quest program in how goals are stored and processed. All goals are stored in a single list of type </w:t>
      </w:r>
      <w:r w:rsidRPr="009A3228">
        <w:rPr>
          <w:rFonts w:ascii="Times New Roman" w:hAnsi="Times New Roman" w:cs="Times New Roman"/>
          <w:sz w:val="24"/>
          <w:szCs w:val="24"/>
          <w:highlight w:val="cyan"/>
          <w:lang w:val="en-US"/>
        </w:rPr>
        <w:t>List&lt;Goal&gt;</w:t>
      </w:r>
      <w:r w:rsidRPr="009A3228">
        <w:rPr>
          <w:rFonts w:ascii="Times New Roman" w:hAnsi="Times New Roman" w:cs="Times New Roman"/>
          <w:sz w:val="24"/>
          <w:szCs w:val="24"/>
          <w:lang w:val="en-US"/>
        </w:rPr>
        <w:t xml:space="preserve">, even though each goal behaves differently. When the program records an event, it calls the </w:t>
      </w:r>
      <w:proofErr w:type="spellStart"/>
      <w:proofErr w:type="gramStart"/>
      <w:r w:rsidRPr="009A3228">
        <w:rPr>
          <w:rFonts w:ascii="Times New Roman" w:hAnsi="Times New Roman" w:cs="Times New Roman"/>
          <w:sz w:val="24"/>
          <w:szCs w:val="24"/>
          <w:highlight w:val="cyan"/>
          <w:lang w:val="en-US"/>
        </w:rPr>
        <w:t>RecordEvent</w:t>
      </w:r>
      <w:proofErr w:type="spellEnd"/>
      <w:r w:rsidRPr="009A3228">
        <w:rPr>
          <w:rFonts w:ascii="Times New Roman" w:hAnsi="Times New Roman" w:cs="Times New Roman"/>
          <w:sz w:val="24"/>
          <w:szCs w:val="24"/>
          <w:highlight w:val="cyan"/>
          <w:lang w:val="en-US"/>
        </w:rPr>
        <w:t>(</w:t>
      </w:r>
      <w:proofErr w:type="gramEnd"/>
      <w:r w:rsidRPr="009A3228">
        <w:rPr>
          <w:rFonts w:ascii="Times New Roman" w:hAnsi="Times New Roman" w:cs="Times New Roman"/>
          <w:sz w:val="24"/>
          <w:szCs w:val="24"/>
          <w:highlight w:val="cyan"/>
          <w:lang w:val="en-US"/>
        </w:rPr>
        <w:t>)</w:t>
      </w:r>
      <w:r w:rsidRPr="009A3228">
        <w:rPr>
          <w:rFonts w:ascii="Times New Roman" w:hAnsi="Times New Roman" w:cs="Times New Roman"/>
          <w:sz w:val="24"/>
          <w:szCs w:val="24"/>
          <w:lang w:val="en-US"/>
        </w:rPr>
        <w:t xml:space="preserve"> method on a </w:t>
      </w:r>
      <w:r w:rsidRPr="009A3228">
        <w:rPr>
          <w:rFonts w:ascii="Times New Roman" w:hAnsi="Times New Roman" w:cs="Times New Roman"/>
          <w:sz w:val="24"/>
          <w:szCs w:val="24"/>
          <w:highlight w:val="cyan"/>
          <w:lang w:val="en-US"/>
        </w:rPr>
        <w:t>Goal</w:t>
      </w:r>
      <w:r w:rsidRPr="009A3228">
        <w:rPr>
          <w:rFonts w:ascii="Times New Roman" w:hAnsi="Times New Roman" w:cs="Times New Roman"/>
          <w:sz w:val="24"/>
          <w:szCs w:val="24"/>
          <w:lang w:val="en-US"/>
        </w:rPr>
        <w:t xml:space="preserve"> reference. At runtime, the correct version of the method is executed depending on whether the object is a </w:t>
      </w:r>
      <w:proofErr w:type="spellStart"/>
      <w:r w:rsidRPr="009A3228">
        <w:rPr>
          <w:rFonts w:ascii="Times New Roman" w:hAnsi="Times New Roman" w:cs="Times New Roman"/>
          <w:sz w:val="24"/>
          <w:szCs w:val="24"/>
          <w:highlight w:val="cyan"/>
          <w:lang w:val="en-US"/>
        </w:rPr>
        <w:t>SimpleGoal</w:t>
      </w:r>
      <w:proofErr w:type="spellEnd"/>
      <w:r w:rsidRPr="009A3228">
        <w:rPr>
          <w:rFonts w:ascii="Times New Roman" w:hAnsi="Times New Roman" w:cs="Times New Roman"/>
          <w:sz w:val="24"/>
          <w:szCs w:val="24"/>
          <w:lang w:val="en-US"/>
        </w:rPr>
        <w:t xml:space="preserve">, </w:t>
      </w:r>
      <w:proofErr w:type="spellStart"/>
      <w:r w:rsidRPr="009A3228">
        <w:rPr>
          <w:rFonts w:ascii="Times New Roman" w:hAnsi="Times New Roman" w:cs="Times New Roman"/>
          <w:sz w:val="24"/>
          <w:szCs w:val="24"/>
          <w:highlight w:val="cyan"/>
          <w:lang w:val="en-US"/>
        </w:rPr>
        <w:t>EternalGoal</w:t>
      </w:r>
      <w:proofErr w:type="spellEnd"/>
      <w:r w:rsidRPr="009A3228">
        <w:rPr>
          <w:rFonts w:ascii="Times New Roman" w:hAnsi="Times New Roman" w:cs="Times New Roman"/>
          <w:sz w:val="24"/>
          <w:szCs w:val="24"/>
          <w:lang w:val="en-US"/>
        </w:rPr>
        <w:t xml:space="preserve">, or </w:t>
      </w:r>
      <w:proofErr w:type="spellStart"/>
      <w:r w:rsidRPr="009A3228">
        <w:rPr>
          <w:rFonts w:ascii="Times New Roman" w:hAnsi="Times New Roman" w:cs="Times New Roman"/>
          <w:sz w:val="24"/>
          <w:szCs w:val="24"/>
          <w:highlight w:val="cyan"/>
          <w:lang w:val="en-US"/>
        </w:rPr>
        <w:t>ChecklistGoal</w:t>
      </w:r>
      <w:proofErr w:type="spellEnd"/>
      <w:r w:rsidRPr="009A3228">
        <w:rPr>
          <w:rFonts w:ascii="Times New Roman" w:hAnsi="Times New Roman" w:cs="Times New Roman"/>
          <w:sz w:val="24"/>
          <w:szCs w:val="24"/>
          <w:lang w:val="en-US"/>
        </w:rPr>
        <w:t>. This allows the program to award points correctly, handle bonuses, or determine completion without needing to check the goal type explicitly. This real-world application demonstrates how polymorphism allows diverse behaviors to be handled uniformly through a shared interface.</w:t>
      </w:r>
    </w:p>
    <w:p w:rsidR="009A3228" w:rsidRPr="009A3228" w:rsidRDefault="009A3228" w:rsidP="009A3228">
      <w:pPr>
        <w:jc w:val="both"/>
        <w:rPr>
          <w:rFonts w:ascii="Times New Roman" w:hAnsi="Times New Roman" w:cs="Times New Roman"/>
          <w:b/>
          <w:sz w:val="28"/>
          <w:szCs w:val="24"/>
          <w:lang w:val="en-US"/>
        </w:rPr>
      </w:pPr>
      <w:r w:rsidRPr="009A3228">
        <w:rPr>
          <w:rFonts w:ascii="Times New Roman" w:hAnsi="Times New Roman" w:cs="Times New Roman"/>
          <w:b/>
          <w:sz w:val="28"/>
          <w:szCs w:val="24"/>
          <w:lang w:val="en-US"/>
        </w:rPr>
        <w:t>Code Example Demonstrating Polymorphism</w:t>
      </w:r>
    </w:p>
    <w:p w:rsidR="009A3228" w:rsidRDefault="009A3228" w:rsidP="009A3228">
      <w:pPr>
        <w:jc w:val="both"/>
        <w:rPr>
          <w:rFonts w:ascii="Times New Roman" w:hAnsi="Times New Roman" w:cs="Times New Roman"/>
          <w:sz w:val="24"/>
          <w:szCs w:val="24"/>
          <w:lang w:val="en-US"/>
        </w:rPr>
      </w:pPr>
      <w:r w:rsidRPr="009A3228">
        <w:rPr>
          <w:rFonts w:ascii="Times New Roman" w:hAnsi="Times New Roman" w:cs="Times New Roman"/>
          <w:sz w:val="24"/>
          <w:szCs w:val="24"/>
          <w:lang w:val="en-US"/>
        </w:rPr>
        <w:t>Below is a direct example from the Eternal Quest program that demon</w:t>
      </w:r>
      <w:r>
        <w:rPr>
          <w:rFonts w:ascii="Times New Roman" w:hAnsi="Times New Roman" w:cs="Times New Roman"/>
          <w:sz w:val="24"/>
          <w:szCs w:val="24"/>
          <w:lang w:val="en-US"/>
        </w:rPr>
        <w:t>strates polymorphism in action:</w:t>
      </w:r>
    </w:p>
    <w:p w:rsidR="009A3228" w:rsidRDefault="009A3228" w:rsidP="009A3228">
      <w:pPr>
        <w:jc w:val="both"/>
        <w:rPr>
          <w:rFonts w:ascii="Times New Roman" w:hAnsi="Times New Roman" w:cs="Times New Roman"/>
          <w:sz w:val="24"/>
          <w:szCs w:val="24"/>
          <w:lang w:val="en-US"/>
        </w:rPr>
      </w:pPr>
    </w:p>
    <w:p w:rsidR="009A3228" w:rsidRPr="009A3228" w:rsidRDefault="009A3228" w:rsidP="009A3228">
      <w:pPr>
        <w:jc w:val="both"/>
        <w:rPr>
          <w:rFonts w:ascii="Times New Roman" w:hAnsi="Times New Roman" w:cs="Times New Roman"/>
          <w:sz w:val="24"/>
          <w:szCs w:val="24"/>
          <w:lang w:val="en-US"/>
        </w:rPr>
      </w:pPr>
      <w:r w:rsidRPr="009A3228">
        <w:rPr>
          <w:rFonts w:ascii="Times New Roman" w:hAnsi="Times New Roman" w:cs="Times New Roman"/>
          <w:sz w:val="24"/>
          <w:szCs w:val="24"/>
          <w:lang w:val="en-US"/>
        </w:rPr>
        <w:lastRenderedPageBreak/>
        <w:drawing>
          <wp:inline distT="0" distB="0" distL="0" distR="0" wp14:anchorId="62BFB884" wp14:editId="70167FB5">
            <wp:extent cx="5166808" cy="240812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166808" cy="2408129"/>
                    </a:xfrm>
                    <a:prstGeom prst="rect">
                      <a:avLst/>
                    </a:prstGeom>
                  </pic:spPr>
                </pic:pic>
              </a:graphicData>
            </a:graphic>
          </wp:inline>
        </w:drawing>
      </w:r>
    </w:p>
    <w:p w:rsidR="009A3228" w:rsidRDefault="009A3228" w:rsidP="009A3228">
      <w:pPr>
        <w:jc w:val="both"/>
        <w:rPr>
          <w:rFonts w:ascii="Times New Roman" w:hAnsi="Times New Roman" w:cs="Times New Roman"/>
          <w:sz w:val="24"/>
          <w:szCs w:val="24"/>
          <w:lang w:val="en-US"/>
        </w:rPr>
      </w:pPr>
      <w:r w:rsidRPr="009A3228">
        <w:rPr>
          <w:rFonts w:ascii="Times New Roman" w:hAnsi="Times New Roman" w:cs="Times New Roman"/>
          <w:sz w:val="24"/>
          <w:szCs w:val="24"/>
          <w:lang w:val="en-US"/>
        </w:rPr>
        <w:drawing>
          <wp:inline distT="0" distB="0" distL="0" distR="0" wp14:anchorId="5170BFC0" wp14:editId="3758989F">
            <wp:extent cx="5612130" cy="283591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612130" cy="2835910"/>
                    </a:xfrm>
                    <a:prstGeom prst="rect">
                      <a:avLst/>
                    </a:prstGeom>
                  </pic:spPr>
                </pic:pic>
              </a:graphicData>
            </a:graphic>
          </wp:inline>
        </w:drawing>
      </w:r>
      <w:bookmarkStart w:id="0" w:name="_GoBack"/>
      <w:bookmarkEnd w:id="0"/>
    </w:p>
    <w:p w:rsidR="009A3228" w:rsidRPr="009A3228" w:rsidRDefault="009A3228" w:rsidP="009A3228">
      <w:pPr>
        <w:jc w:val="both"/>
        <w:rPr>
          <w:rFonts w:ascii="Times New Roman" w:hAnsi="Times New Roman" w:cs="Times New Roman"/>
          <w:sz w:val="24"/>
          <w:szCs w:val="24"/>
          <w:lang w:val="en-US"/>
        </w:rPr>
      </w:pPr>
      <w:r w:rsidRPr="009A3228">
        <w:rPr>
          <w:rFonts w:ascii="Times New Roman" w:hAnsi="Times New Roman" w:cs="Times New Roman"/>
          <w:sz w:val="24"/>
          <w:szCs w:val="24"/>
          <w:lang w:val="en-US"/>
        </w:rPr>
        <w:t>Although _</w:t>
      </w:r>
      <w:proofErr w:type="gramStart"/>
      <w:r w:rsidRPr="009A3228">
        <w:rPr>
          <w:rFonts w:ascii="Times New Roman" w:hAnsi="Times New Roman" w:cs="Times New Roman"/>
          <w:sz w:val="24"/>
          <w:szCs w:val="24"/>
          <w:lang w:val="en-US"/>
        </w:rPr>
        <w:t>goals[</w:t>
      </w:r>
      <w:proofErr w:type="gramEnd"/>
      <w:r w:rsidRPr="009A3228">
        <w:rPr>
          <w:rFonts w:ascii="Times New Roman" w:hAnsi="Times New Roman" w:cs="Times New Roman"/>
          <w:sz w:val="24"/>
          <w:szCs w:val="24"/>
          <w:lang w:val="en-US"/>
        </w:rPr>
        <w:t xml:space="preserve">index] is of type Goal, the </w:t>
      </w:r>
      <w:proofErr w:type="spellStart"/>
      <w:r w:rsidRPr="009A3228">
        <w:rPr>
          <w:rFonts w:ascii="Times New Roman" w:hAnsi="Times New Roman" w:cs="Times New Roman"/>
          <w:sz w:val="24"/>
          <w:szCs w:val="24"/>
          <w:lang w:val="en-US"/>
        </w:rPr>
        <w:t>RecordEvent</w:t>
      </w:r>
      <w:proofErr w:type="spellEnd"/>
      <w:r w:rsidRPr="009A3228">
        <w:rPr>
          <w:rFonts w:ascii="Times New Roman" w:hAnsi="Times New Roman" w:cs="Times New Roman"/>
          <w:sz w:val="24"/>
          <w:szCs w:val="24"/>
          <w:lang w:val="en-US"/>
        </w:rPr>
        <w:t xml:space="preserve">() method that runs depends on the actual object stored in the list. For example, calling </w:t>
      </w:r>
      <w:proofErr w:type="spellStart"/>
      <w:r w:rsidRPr="009A3228">
        <w:rPr>
          <w:rFonts w:ascii="Times New Roman" w:hAnsi="Times New Roman" w:cs="Times New Roman"/>
          <w:sz w:val="24"/>
          <w:szCs w:val="24"/>
          <w:lang w:val="en-US"/>
        </w:rPr>
        <w:t>RecordEvent</w:t>
      </w:r>
      <w:proofErr w:type="spellEnd"/>
      <w:r w:rsidRPr="009A3228">
        <w:rPr>
          <w:rFonts w:ascii="Times New Roman" w:hAnsi="Times New Roman" w:cs="Times New Roman"/>
          <w:sz w:val="24"/>
          <w:szCs w:val="24"/>
          <w:lang w:val="en-US"/>
        </w:rPr>
        <w:t xml:space="preserve">() on a </w:t>
      </w:r>
      <w:proofErr w:type="spellStart"/>
      <w:r w:rsidRPr="009A3228">
        <w:rPr>
          <w:rFonts w:ascii="Times New Roman" w:hAnsi="Times New Roman" w:cs="Times New Roman"/>
          <w:sz w:val="24"/>
          <w:szCs w:val="24"/>
          <w:lang w:val="en-US"/>
        </w:rPr>
        <w:t>SimpleGoal</w:t>
      </w:r>
      <w:proofErr w:type="spellEnd"/>
      <w:r w:rsidRPr="009A3228">
        <w:rPr>
          <w:rFonts w:ascii="Times New Roman" w:hAnsi="Times New Roman" w:cs="Times New Roman"/>
          <w:sz w:val="24"/>
          <w:szCs w:val="24"/>
          <w:lang w:val="en-US"/>
        </w:rPr>
        <w:t xml:space="preserve"> marks it complete and awards points once, while calling it on a </w:t>
      </w:r>
      <w:proofErr w:type="spellStart"/>
      <w:r w:rsidRPr="009A3228">
        <w:rPr>
          <w:rFonts w:ascii="Times New Roman" w:hAnsi="Times New Roman" w:cs="Times New Roman"/>
          <w:sz w:val="24"/>
          <w:szCs w:val="24"/>
          <w:lang w:val="en-US"/>
        </w:rPr>
        <w:t>ChecklistGoal</w:t>
      </w:r>
      <w:proofErr w:type="spellEnd"/>
      <w:r w:rsidRPr="009A3228">
        <w:rPr>
          <w:rFonts w:ascii="Times New Roman" w:hAnsi="Times New Roman" w:cs="Times New Roman"/>
          <w:sz w:val="24"/>
          <w:szCs w:val="24"/>
          <w:lang w:val="en-US"/>
        </w:rPr>
        <w:t xml:space="preserve"> increments progress and may award a bonus. The </w:t>
      </w:r>
      <w:proofErr w:type="spellStart"/>
      <w:r w:rsidRPr="009A3228">
        <w:rPr>
          <w:rFonts w:ascii="Times New Roman" w:hAnsi="Times New Roman" w:cs="Times New Roman"/>
          <w:sz w:val="24"/>
          <w:szCs w:val="24"/>
          <w:lang w:val="en-US"/>
        </w:rPr>
        <w:t>GoalManager</w:t>
      </w:r>
      <w:proofErr w:type="spellEnd"/>
      <w:r w:rsidRPr="009A3228">
        <w:rPr>
          <w:rFonts w:ascii="Times New Roman" w:hAnsi="Times New Roman" w:cs="Times New Roman"/>
          <w:sz w:val="24"/>
          <w:szCs w:val="24"/>
          <w:lang w:val="en-US"/>
        </w:rPr>
        <w:t xml:space="preserve"> does not need to know which specific type it is working with—polymorphism ensures the correct behavior is selected at runtime. This makes the code clean, flexible, and easy to extend.</w:t>
      </w:r>
    </w:p>
    <w:sectPr w:rsidR="009A3228" w:rsidRPr="009A32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228"/>
    <w:rsid w:val="002B62DD"/>
    <w:rsid w:val="009A3228"/>
    <w:rsid w:val="00DC718C"/>
    <w:rsid w:val="00F371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A322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9A3228"/>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9A322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322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A322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9A3228"/>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9A322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32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776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469</Words>
  <Characters>2582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Josue Amulek Mendoza Perez</dc:creator>
  <cp:lastModifiedBy>Josue Amulek Mendoza Perez</cp:lastModifiedBy>
  <cp:revision>1</cp:revision>
  <dcterms:created xsi:type="dcterms:W3CDTF">2025-12-09T06:14:00Z</dcterms:created>
  <dcterms:modified xsi:type="dcterms:W3CDTF">2025-12-09T06:25:00Z</dcterms:modified>
</cp:coreProperties>
</file>