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FF4A3" w14:textId="400D046E" w:rsidR="00CF4938" w:rsidRDefault="005019B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CCDA429" wp14:editId="5C7FAB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6D99B3" wp14:editId="5373D56C">
            <wp:simplePos x="0" y="0"/>
            <wp:positionH relativeFrom="column">
              <wp:posOffset>5112385</wp:posOffset>
            </wp:positionH>
            <wp:positionV relativeFrom="paragraph">
              <wp:posOffset>-836295</wp:posOffset>
            </wp:positionV>
            <wp:extent cx="1440000" cy="1440000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070AC7" w14:textId="462EC965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401501C7" w14:textId="22743F5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8861089" w14:textId="4472D71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F06E0DF" w14:textId="77777777" w:rsidR="0017772F" w:rsidRPr="0017772F" w:rsidRDefault="0017772F" w:rsidP="0017772F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CO"/>
          <w14:ligatures w14:val="none"/>
        </w:rPr>
        <w:t>Manual de Instalación</w:t>
      </w:r>
    </w:p>
    <w:p w14:paraId="6788EAA6" w14:textId="6B0662BD" w:rsidR="00CF493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ab/>
      </w:r>
    </w:p>
    <w:p w14:paraId="7ECFB77E" w14:textId="77777777" w:rsidR="00CF4938" w:rsidRPr="00F0094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AF69FE5" w14:textId="5A734589" w:rsidR="00F00948" w:rsidRDefault="00F0094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Sistema de Información</w:t>
      </w:r>
    </w:p>
    <w:p w14:paraId="0B44F3D6" w14:textId="77777777" w:rsidR="00CF493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2B93E3DD" w14:textId="30705374" w:rsidR="00CF4938" w:rsidRPr="00F0094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5260CC50" w14:textId="245AF178" w:rsidR="00F00948" w:rsidRDefault="00F0094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Comunidad Inteligente para el Conjunto Azahar</w:t>
      </w:r>
    </w:p>
    <w:p w14:paraId="62B75FE1" w14:textId="11B1621B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03E6AB11" w14:textId="5FE252DE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4849CEB" w14:textId="6A0B01A8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SENA</w:t>
      </w:r>
    </w:p>
    <w:p w14:paraId="71E0FC2B" w14:textId="2781E4EC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Bogotá, 2026</w:t>
      </w:r>
    </w:p>
    <w:p w14:paraId="143EFF18" w14:textId="488D8651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D415DE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lastRenderedPageBreak/>
        <w:t>Versión: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0100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Versión del producto: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1.0</w:t>
      </w:r>
    </w:p>
    <w:p w14:paraId="7FBC86BD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Queda prohibido cualquier tipo de explotación y, en particular, la reproducción, distribución, comunicación pública y/o transformación, total o parcial, por cualquier medio, de este documento sin el previo consentimiento expreso de los autores del proyecto.</w:t>
      </w:r>
    </w:p>
    <w:p w14:paraId="0C19D506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60DF69C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HOJA DE CONTROL</w:t>
      </w:r>
    </w:p>
    <w:p w14:paraId="70BA97A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Organismo: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Servicio Nacional de Aprendizaje – SENA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Proyecto: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Comunidad Inteligente – Conjunto Azahar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Entregable: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Manual de Instalación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Autor: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Equipo de Desarrollo</w:t>
      </w:r>
    </w:p>
    <w:p w14:paraId="415A0CAF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Cristian Camilo Mora Mendieta</w:t>
      </w:r>
    </w:p>
    <w:p w14:paraId="36A57602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Jhon Sebastián Serna Hurtado</w:t>
      </w:r>
    </w:p>
    <w:p w14:paraId="04ACFBCE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Josué Daniel Montiel Rodríguez</w:t>
      </w:r>
    </w:p>
    <w:p w14:paraId="7B44AF7A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Aarón Daniel Rodelo González</w:t>
      </w:r>
    </w:p>
    <w:p w14:paraId="150CCA84" w14:textId="4D49FA53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Aprobado por: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Instructor del proyecto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Fecha de aprobación: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09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/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03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/2025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Número total de páginas: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12</w:t>
      </w:r>
    </w:p>
    <w:p w14:paraId="26C1F2B6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988F1E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6"/>
        <w:gridCol w:w="4142"/>
        <w:gridCol w:w="2216"/>
        <w:gridCol w:w="1310"/>
      </w:tblGrid>
      <w:tr w:rsidR="0017772F" w:rsidRPr="0017772F" w14:paraId="3922840F" w14:textId="77777777" w:rsidTr="001270D8">
        <w:tc>
          <w:tcPr>
            <w:tcW w:w="0" w:type="auto"/>
            <w:hideMark/>
          </w:tcPr>
          <w:p w14:paraId="15B51731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Versión</w:t>
            </w:r>
          </w:p>
        </w:tc>
        <w:tc>
          <w:tcPr>
            <w:tcW w:w="0" w:type="auto"/>
            <w:hideMark/>
          </w:tcPr>
          <w:p w14:paraId="5F477868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Causa del cambio</w:t>
            </w:r>
          </w:p>
        </w:tc>
        <w:tc>
          <w:tcPr>
            <w:tcW w:w="0" w:type="auto"/>
            <w:hideMark/>
          </w:tcPr>
          <w:p w14:paraId="53E3242B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4BEF5F29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Fecha</w:t>
            </w:r>
          </w:p>
        </w:tc>
      </w:tr>
      <w:tr w:rsidR="0017772F" w:rsidRPr="0017772F" w14:paraId="47C11A06" w14:textId="77777777" w:rsidTr="001270D8">
        <w:tc>
          <w:tcPr>
            <w:tcW w:w="0" w:type="auto"/>
            <w:hideMark/>
          </w:tcPr>
          <w:p w14:paraId="7C30F6F5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0100</w:t>
            </w:r>
          </w:p>
        </w:tc>
        <w:tc>
          <w:tcPr>
            <w:tcW w:w="0" w:type="auto"/>
            <w:hideMark/>
          </w:tcPr>
          <w:p w14:paraId="7D7F0817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Versión inicial del manual de instalación</w:t>
            </w:r>
          </w:p>
        </w:tc>
        <w:tc>
          <w:tcPr>
            <w:tcW w:w="0" w:type="auto"/>
            <w:hideMark/>
          </w:tcPr>
          <w:p w14:paraId="0D665A90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de desarrollo</w:t>
            </w:r>
          </w:p>
        </w:tc>
        <w:tc>
          <w:tcPr>
            <w:tcW w:w="0" w:type="auto"/>
            <w:hideMark/>
          </w:tcPr>
          <w:p w14:paraId="2AACF1B3" w14:textId="472B4DB4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12</w:t>
            </w: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/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</w:t>
            </w: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/2025</w:t>
            </w:r>
          </w:p>
        </w:tc>
      </w:tr>
    </w:tbl>
    <w:p w14:paraId="56102248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40016A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CONTROL DE DISTRIBUCIÓN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9"/>
        <w:gridCol w:w="1776"/>
      </w:tblGrid>
      <w:tr w:rsidR="0017772F" w:rsidRPr="0017772F" w14:paraId="32DC7C4B" w14:textId="77777777" w:rsidTr="001270D8">
        <w:tc>
          <w:tcPr>
            <w:tcW w:w="0" w:type="auto"/>
            <w:hideMark/>
          </w:tcPr>
          <w:p w14:paraId="5271A6C2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Nombre</w:t>
            </w:r>
          </w:p>
        </w:tc>
        <w:tc>
          <w:tcPr>
            <w:tcW w:w="0" w:type="auto"/>
            <w:hideMark/>
          </w:tcPr>
          <w:p w14:paraId="6D17531D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Rol</w:t>
            </w:r>
          </w:p>
        </w:tc>
      </w:tr>
      <w:tr w:rsidR="0017772F" w:rsidRPr="0017772F" w14:paraId="139E62DC" w14:textId="77777777" w:rsidTr="001270D8">
        <w:tc>
          <w:tcPr>
            <w:tcW w:w="0" w:type="auto"/>
            <w:hideMark/>
          </w:tcPr>
          <w:p w14:paraId="4F990D5B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Instructor del proyecto</w:t>
            </w:r>
          </w:p>
        </w:tc>
        <w:tc>
          <w:tcPr>
            <w:tcW w:w="0" w:type="auto"/>
            <w:hideMark/>
          </w:tcPr>
          <w:p w14:paraId="3DA23A2B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Revisión</w:t>
            </w:r>
          </w:p>
        </w:tc>
      </w:tr>
      <w:tr w:rsidR="0017772F" w:rsidRPr="0017772F" w14:paraId="6F01CD80" w14:textId="77777777" w:rsidTr="001270D8">
        <w:tc>
          <w:tcPr>
            <w:tcW w:w="0" w:type="auto"/>
            <w:hideMark/>
          </w:tcPr>
          <w:p w14:paraId="3E43403A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Administrador del sistema</w:t>
            </w:r>
          </w:p>
        </w:tc>
        <w:tc>
          <w:tcPr>
            <w:tcW w:w="0" w:type="auto"/>
            <w:hideMark/>
          </w:tcPr>
          <w:p w14:paraId="3503D4A7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Implementación</w:t>
            </w:r>
          </w:p>
        </w:tc>
      </w:tr>
      <w:tr w:rsidR="0017772F" w:rsidRPr="0017772F" w14:paraId="7660F3C2" w14:textId="77777777" w:rsidTr="001270D8">
        <w:tc>
          <w:tcPr>
            <w:tcW w:w="0" w:type="auto"/>
            <w:hideMark/>
          </w:tcPr>
          <w:p w14:paraId="3335A89A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de desarrollo</w:t>
            </w:r>
          </w:p>
        </w:tc>
        <w:tc>
          <w:tcPr>
            <w:tcW w:w="0" w:type="auto"/>
            <w:hideMark/>
          </w:tcPr>
          <w:p w14:paraId="2C91F496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Soporte</w:t>
            </w:r>
          </w:p>
        </w:tc>
      </w:tr>
    </w:tbl>
    <w:p w14:paraId="7BDD365A" w14:textId="75C79E40" w:rsid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C557FF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7807855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40334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615C2D" w14:textId="6350D359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C8D8D2" w14:textId="77777777" w:rsidR="0017772F" w:rsidRDefault="0017772F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7B2682" w14:textId="59E84EF0" w:rsidR="00F00948" w:rsidRPr="00F00948" w:rsidRDefault="00F0094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ÍNDICE</w:t>
      </w:r>
    </w:p>
    <w:p w14:paraId="69AD7267" w14:textId="493D590D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INTRODUCCIÓN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1.1 Objeto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1.2 Alcance</w:t>
      </w:r>
    </w:p>
    <w:p w14:paraId="3E0AC3F7" w14:textId="04194E84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DESCRIPCIÓN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2.1 Antecedentes y descripción funcional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2.2 Componentes fundamentales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2.3 Relación con otros sistemas</w:t>
      </w:r>
    </w:p>
    <w:p w14:paraId="3E0CBFCF" w14:textId="5F1F5BB3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RECURSOS HARDWARE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3.1 Servidores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3.2 Estaciones cliente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3.3 Conectividad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3.4 Restricciones</w:t>
      </w:r>
    </w:p>
    <w:p w14:paraId="0A274351" w14:textId="3973047F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RECURSOS SOFTWARE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4.1 Matriz de certificación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4.2 Restricciones técnicas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4.3 Requisitos de otros sistemas</w:t>
      </w:r>
    </w:p>
    <w:p w14:paraId="1F4E291C" w14:textId="61F56965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INSTALACIÓN Y CONFIGURACIÓN DEL SOFTWARE BASE</w:t>
      </w:r>
    </w:p>
    <w:p w14:paraId="148BD0DF" w14:textId="29FE9CCE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CONFIGURACIÓN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6.1 Configuración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6.2 Configuración de otros sistemas</w:t>
      </w:r>
    </w:p>
    <w:p w14:paraId="52D8A93E" w14:textId="3B3EAB4E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COMPILACIÓN DEL SISTEMA</w:t>
      </w:r>
    </w:p>
    <w:p w14:paraId="5CE18C22" w14:textId="6383F290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INSTALACIÓN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8.1 Requisitos previos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8.2 Procedimiento de instalación</w:t>
      </w:r>
    </w:p>
    <w:p w14:paraId="53C9E1AC" w14:textId="6A0B1359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VERIFICACIÓN DEL PROCESO DE INSTALACIÓN</w:t>
      </w:r>
    </w:p>
    <w:p w14:paraId="02E35DDA" w14:textId="2DC16045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MARCHA ATRÁS DE LA INSTALACIÓN Y CONFIGURACIÓN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10.1 Requisitos previos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10.2 Marcha atrás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10.3 Marcha atrás del software base</w:t>
      </w:r>
    </w:p>
    <w:p w14:paraId="679429EB" w14:textId="76716C1B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ANEXOS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11.1 Resumen de tareas de configuración</w:t>
      </w:r>
    </w:p>
    <w:p w14:paraId="3A18FF48" w14:textId="17C0D04A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GLOSARIO</w:t>
      </w:r>
    </w:p>
    <w:p w14:paraId="5CB9B714" w14:textId="6A32C1CF" w:rsidR="00F00948" w:rsidRDefault="00F00948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66808A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C07D7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8AD400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D7D235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056787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1AB6C8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0594B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16576F9" w14:textId="64DB37CF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188610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1. INTRODUCCIÓN</w:t>
      </w:r>
    </w:p>
    <w:p w14:paraId="77FFFE8B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1.1 Objeto</w:t>
      </w:r>
    </w:p>
    <w:p w14:paraId="32D51DF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El presente documento tiene como objetivo describir de forma detallada el procedimiento necesario para realizar la instalación del sistema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Comunidad Inteligente – Conjunto Azahar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, el cual corresponde a una aplicación móvil desarrollada para dispositivos Android que permite gestionar diferentes procesos dentro de un conjunto residencial.</w:t>
      </w:r>
    </w:p>
    <w:p w14:paraId="34EC9116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manual proporciona las instrucciones necesarias para que los administradores o usuarios autorizados puedan instalar correctamente la aplicación en dispositivos móviles, asegurando su correcto funcionamiento y conexión con el servidor del sistema.</w:t>
      </w:r>
    </w:p>
    <w:p w14:paraId="7286BD79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Además, el documento incluye los requisitos técnicos necesarios, los recursos de hardware y software requeridos, el procedimiento paso a paso para la instalación, así como las verificaciones necesarias para garantizar que el sistema funcione correctamente después de la instalación.</w:t>
      </w:r>
    </w:p>
    <w:p w14:paraId="361FCBE9" w14:textId="0EE29706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CDE745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1.2 Alcance</w:t>
      </w:r>
    </w:p>
    <w:p w14:paraId="7D2257D7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manual está dirigido a:</w:t>
      </w:r>
    </w:p>
    <w:p w14:paraId="2990C752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Administradores del sistema</w:t>
      </w:r>
    </w:p>
    <w:p w14:paraId="323B6424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Personal técnico encargado de la implementación</w:t>
      </w:r>
    </w:p>
    <w:p w14:paraId="2B7D7A44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Usuarios responsables de instalar la aplicación</w:t>
      </w:r>
    </w:p>
    <w:p w14:paraId="07C85D9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El documento cubre el proceso de instalación de la aplicación móvil del sistema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Comunidad Inteligente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en dispositivos Android, incluyendo la descarga del archivo APK desde la plataforma web del sistema, su instalación en el dispositivo móvil y la configuración inicial para comenzar a utilizar el sistema.</w:t>
      </w:r>
    </w:p>
    <w:p w14:paraId="2CBB505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No se incluyen en este documento procesos relacionados con el desarrollo del sistema ni modificaciones del código fuente.</w:t>
      </w:r>
    </w:p>
    <w:p w14:paraId="29069F7B" w14:textId="25C86C5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E21052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2. DESCRIPCIÓN DEL SISTEMA</w:t>
      </w:r>
    </w:p>
    <w:p w14:paraId="53CF905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2.1 Antecedentes y descripción funcional del sistema</w:t>
      </w:r>
    </w:p>
    <w:p w14:paraId="5CE15E74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t>Antes de la implementación del sistema Comunidad Inteligente, la gestión de procesos dentro del conjunto residencial se realizaba de forma manual o mediante diferentes herramientas aisladas que dificultaban la comunicación entre residentes, vigilantes y administradores.</w:t>
      </w:r>
    </w:p>
    <w:p w14:paraId="4CF163DA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 el desarrollo del sistema Comunidad Inteligente se busca centralizar la información y facilitar la gestión del conjunto residencial mediante una aplicación móvil conectada a un servidor central.</w:t>
      </w:r>
    </w:p>
    <w:p w14:paraId="6390889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La aplicación permite a los usuarios acceder a diferentes funcionalidades como:</w:t>
      </w:r>
    </w:p>
    <w:p w14:paraId="3AD62137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Gestión de usuarios del conjunto residencial</w:t>
      </w:r>
    </w:p>
    <w:p w14:paraId="43C51292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Consulta de información del conjunto</w:t>
      </w:r>
    </w:p>
    <w:p w14:paraId="7A6651D6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Registro y control de acceso</w:t>
      </w:r>
    </w:p>
    <w:p w14:paraId="425E8709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Gestión de reservas de espacios</w:t>
      </w:r>
    </w:p>
    <w:p w14:paraId="3F6F4DB2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Consulta de notificaciones importantes</w:t>
      </w:r>
    </w:p>
    <w:p w14:paraId="2C046EF2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funciona bajo una arquitectura cliente-servidor en la cual la aplicación móvil se comunica con un servidor que procesa las solicitudes y gestiona la información almacenada en la base de datos.</w:t>
      </w:r>
    </w:p>
    <w:p w14:paraId="4121061E" w14:textId="14F11110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F47C53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2.2 Componentes fundamentales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6763"/>
      </w:tblGrid>
      <w:tr w:rsidR="0017772F" w:rsidRPr="0017772F" w14:paraId="558EF91C" w14:textId="77777777" w:rsidTr="0017772F">
        <w:tc>
          <w:tcPr>
            <w:tcW w:w="0" w:type="auto"/>
            <w:hideMark/>
          </w:tcPr>
          <w:p w14:paraId="00524450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Módulo</w:t>
            </w:r>
          </w:p>
        </w:tc>
        <w:tc>
          <w:tcPr>
            <w:tcW w:w="0" w:type="auto"/>
            <w:hideMark/>
          </w:tcPr>
          <w:p w14:paraId="6F13617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76304021" w14:textId="77777777" w:rsidTr="0017772F">
        <w:tc>
          <w:tcPr>
            <w:tcW w:w="0" w:type="auto"/>
            <w:hideMark/>
          </w:tcPr>
          <w:p w14:paraId="68F7782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Aplicación móvil</w:t>
            </w:r>
          </w:p>
        </w:tc>
        <w:tc>
          <w:tcPr>
            <w:tcW w:w="0" w:type="auto"/>
            <w:hideMark/>
          </w:tcPr>
          <w:p w14:paraId="78C9F10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a los usuarios interactuar con el sistema desde dispositivos Android</w:t>
            </w:r>
          </w:p>
        </w:tc>
      </w:tr>
      <w:tr w:rsidR="0017772F" w:rsidRPr="0017772F" w14:paraId="4F6D0B95" w14:textId="77777777" w:rsidTr="0017772F">
        <w:tc>
          <w:tcPr>
            <w:tcW w:w="0" w:type="auto"/>
            <w:hideMark/>
          </w:tcPr>
          <w:p w14:paraId="341920C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del sistema</w:t>
            </w:r>
          </w:p>
        </w:tc>
        <w:tc>
          <w:tcPr>
            <w:tcW w:w="0" w:type="auto"/>
            <w:hideMark/>
          </w:tcPr>
          <w:p w14:paraId="430C718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las solicitudes realizadas por la aplicación</w:t>
            </w:r>
          </w:p>
        </w:tc>
      </w:tr>
      <w:tr w:rsidR="0017772F" w:rsidRPr="0017772F" w14:paraId="11CD9D72" w14:textId="77777777" w:rsidTr="0017772F">
        <w:tc>
          <w:tcPr>
            <w:tcW w:w="0" w:type="auto"/>
            <w:hideMark/>
          </w:tcPr>
          <w:p w14:paraId="2562396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444122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 la información de usuarios, reservas y registros</w:t>
            </w:r>
          </w:p>
        </w:tc>
      </w:tr>
      <w:tr w:rsidR="0017772F" w:rsidRPr="0017772F" w14:paraId="0D251912" w14:textId="77777777" w:rsidTr="0017772F">
        <w:tc>
          <w:tcPr>
            <w:tcW w:w="0" w:type="auto"/>
            <w:hideMark/>
          </w:tcPr>
          <w:p w14:paraId="181DDE1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Plataforma web</w:t>
            </w:r>
          </w:p>
        </w:tc>
        <w:tc>
          <w:tcPr>
            <w:tcW w:w="0" w:type="auto"/>
            <w:hideMark/>
          </w:tcPr>
          <w:p w14:paraId="4CDE746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descargar la aplicación APK</w:t>
            </w:r>
          </w:p>
        </w:tc>
      </w:tr>
    </w:tbl>
    <w:p w14:paraId="633F861A" w14:textId="5A40E52D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70886F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2.3 Relación con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6"/>
        <w:gridCol w:w="4695"/>
      </w:tblGrid>
      <w:tr w:rsidR="0017772F" w:rsidRPr="0017772F" w14:paraId="4922DB93" w14:textId="77777777" w:rsidTr="0017772F">
        <w:tc>
          <w:tcPr>
            <w:tcW w:w="0" w:type="auto"/>
            <w:hideMark/>
          </w:tcPr>
          <w:p w14:paraId="3D2F4ED5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5AF020B0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Relación</w:t>
            </w:r>
          </w:p>
        </w:tc>
      </w:tr>
      <w:tr w:rsidR="0017772F" w:rsidRPr="0017772F" w14:paraId="202B795B" w14:textId="77777777" w:rsidTr="0017772F">
        <w:tc>
          <w:tcPr>
            <w:tcW w:w="0" w:type="auto"/>
            <w:hideMark/>
          </w:tcPr>
          <w:p w14:paraId="594E75D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 base de datos MySQL</w:t>
            </w:r>
          </w:p>
        </w:tc>
        <w:tc>
          <w:tcPr>
            <w:tcW w:w="0" w:type="auto"/>
            <w:hideMark/>
          </w:tcPr>
          <w:p w14:paraId="320C62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 de información</w:t>
            </w:r>
          </w:p>
        </w:tc>
      </w:tr>
      <w:tr w:rsidR="0017772F" w:rsidRPr="0017772F" w14:paraId="63810062" w14:textId="77777777" w:rsidTr="0017772F">
        <w:tc>
          <w:tcPr>
            <w:tcW w:w="0" w:type="auto"/>
            <w:hideMark/>
          </w:tcPr>
          <w:p w14:paraId="3EDB5C0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0065FBF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Distribución de la aplicación APK</w:t>
            </w:r>
          </w:p>
        </w:tc>
      </w:tr>
      <w:tr w:rsidR="0017772F" w:rsidRPr="0017772F" w14:paraId="7400E56C" w14:textId="77777777" w:rsidTr="0017772F">
        <w:tc>
          <w:tcPr>
            <w:tcW w:w="0" w:type="auto"/>
            <w:hideMark/>
          </w:tcPr>
          <w:p w14:paraId="66F8A9E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Servicios de internet</w:t>
            </w:r>
          </w:p>
        </w:tc>
        <w:tc>
          <w:tcPr>
            <w:tcW w:w="0" w:type="auto"/>
            <w:hideMark/>
          </w:tcPr>
          <w:p w14:paraId="6C9A3C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Comunicación entre la aplicación y el servidor</w:t>
            </w:r>
          </w:p>
        </w:tc>
      </w:tr>
    </w:tbl>
    <w:p w14:paraId="616E45C3" w14:textId="7CFA6EC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E780622" w14:textId="4D90115B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F6A315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E772879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3. RECURSOS HARDWARE</w:t>
      </w:r>
    </w:p>
    <w:p w14:paraId="1C58939C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3.1 Servidores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6"/>
        <w:gridCol w:w="2456"/>
        <w:gridCol w:w="2249"/>
      </w:tblGrid>
      <w:tr w:rsidR="0017772F" w:rsidRPr="0017772F" w14:paraId="57B07F1A" w14:textId="77777777" w:rsidTr="0017772F">
        <w:tc>
          <w:tcPr>
            <w:tcW w:w="0" w:type="auto"/>
            <w:hideMark/>
          </w:tcPr>
          <w:p w14:paraId="0D237F7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25DEEAFA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73E9495E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11FFCF79" w14:textId="77777777" w:rsidTr="0017772F">
        <w:tc>
          <w:tcPr>
            <w:tcW w:w="0" w:type="auto"/>
            <w:hideMark/>
          </w:tcPr>
          <w:p w14:paraId="2908EE4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Procesador</w:t>
            </w:r>
          </w:p>
        </w:tc>
        <w:tc>
          <w:tcPr>
            <w:tcW w:w="0" w:type="auto"/>
            <w:hideMark/>
          </w:tcPr>
          <w:p w14:paraId="56A9C78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núcleos</w:t>
            </w:r>
          </w:p>
        </w:tc>
        <w:tc>
          <w:tcPr>
            <w:tcW w:w="0" w:type="auto"/>
            <w:hideMark/>
          </w:tcPr>
          <w:p w14:paraId="4A574BB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núcleos</w:t>
            </w:r>
          </w:p>
        </w:tc>
      </w:tr>
      <w:tr w:rsidR="0017772F" w:rsidRPr="0017772F" w14:paraId="34CB582B" w14:textId="77777777" w:rsidTr="0017772F">
        <w:tc>
          <w:tcPr>
            <w:tcW w:w="0" w:type="auto"/>
            <w:hideMark/>
          </w:tcPr>
          <w:p w14:paraId="1DC7065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Memoria RAM</w:t>
            </w:r>
          </w:p>
        </w:tc>
        <w:tc>
          <w:tcPr>
            <w:tcW w:w="0" w:type="auto"/>
            <w:hideMark/>
          </w:tcPr>
          <w:p w14:paraId="774ADF9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GB</w:t>
            </w:r>
          </w:p>
        </w:tc>
        <w:tc>
          <w:tcPr>
            <w:tcW w:w="0" w:type="auto"/>
            <w:hideMark/>
          </w:tcPr>
          <w:p w14:paraId="0E718A1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8 GB</w:t>
            </w:r>
          </w:p>
        </w:tc>
      </w:tr>
      <w:tr w:rsidR="0017772F" w:rsidRPr="0017772F" w14:paraId="064AECE8" w14:textId="77777777" w:rsidTr="0017772F">
        <w:tc>
          <w:tcPr>
            <w:tcW w:w="0" w:type="auto"/>
            <w:hideMark/>
          </w:tcPr>
          <w:p w14:paraId="78022BD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</w:t>
            </w:r>
          </w:p>
        </w:tc>
        <w:tc>
          <w:tcPr>
            <w:tcW w:w="0" w:type="auto"/>
            <w:hideMark/>
          </w:tcPr>
          <w:p w14:paraId="0659604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20 GB</w:t>
            </w:r>
          </w:p>
        </w:tc>
        <w:tc>
          <w:tcPr>
            <w:tcW w:w="0" w:type="auto"/>
            <w:hideMark/>
          </w:tcPr>
          <w:p w14:paraId="2DCF570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50 GB</w:t>
            </w:r>
          </w:p>
        </w:tc>
      </w:tr>
      <w:tr w:rsidR="0017772F" w:rsidRPr="0017772F" w14:paraId="720D9C36" w14:textId="77777777" w:rsidTr="0017772F">
        <w:tc>
          <w:tcPr>
            <w:tcW w:w="0" w:type="auto"/>
            <w:hideMark/>
          </w:tcPr>
          <w:p w14:paraId="036F44B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Otros</w:t>
            </w:r>
          </w:p>
        </w:tc>
        <w:tc>
          <w:tcPr>
            <w:tcW w:w="0" w:type="auto"/>
            <w:hideMark/>
          </w:tcPr>
          <w:p w14:paraId="5EAB0DE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Conectividad a internet</w:t>
            </w:r>
          </w:p>
        </w:tc>
        <w:tc>
          <w:tcPr>
            <w:tcW w:w="0" w:type="auto"/>
            <w:hideMark/>
          </w:tcPr>
          <w:p w14:paraId="6341E57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Conexión estable</w:t>
            </w:r>
          </w:p>
        </w:tc>
      </w:tr>
    </w:tbl>
    <w:p w14:paraId="0F2EBF7A" w14:textId="7F2842EA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F74688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3.2 Estaciones 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650"/>
        <w:gridCol w:w="2343"/>
      </w:tblGrid>
      <w:tr w:rsidR="0017772F" w:rsidRPr="0017772F" w14:paraId="4DAA0516" w14:textId="77777777" w:rsidTr="0017772F">
        <w:tc>
          <w:tcPr>
            <w:tcW w:w="0" w:type="auto"/>
            <w:hideMark/>
          </w:tcPr>
          <w:p w14:paraId="7FDB38F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18255CD6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6C67300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2D4E17C1" w14:textId="77777777" w:rsidTr="0017772F">
        <w:tc>
          <w:tcPr>
            <w:tcW w:w="0" w:type="auto"/>
            <w:hideMark/>
          </w:tcPr>
          <w:p w14:paraId="0E91EBB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Procesador</w:t>
            </w:r>
          </w:p>
        </w:tc>
        <w:tc>
          <w:tcPr>
            <w:tcW w:w="0" w:type="auto"/>
            <w:hideMark/>
          </w:tcPr>
          <w:p w14:paraId="0F0DAE3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1.5 GHz</w:t>
            </w:r>
          </w:p>
        </w:tc>
        <w:tc>
          <w:tcPr>
            <w:tcW w:w="0" w:type="auto"/>
            <w:hideMark/>
          </w:tcPr>
          <w:p w14:paraId="1AE063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GHz</w:t>
            </w:r>
          </w:p>
        </w:tc>
      </w:tr>
      <w:tr w:rsidR="0017772F" w:rsidRPr="0017772F" w14:paraId="39852F43" w14:textId="77777777" w:rsidTr="0017772F">
        <w:tc>
          <w:tcPr>
            <w:tcW w:w="0" w:type="auto"/>
            <w:hideMark/>
          </w:tcPr>
          <w:p w14:paraId="27F202F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Memoria RAM</w:t>
            </w:r>
          </w:p>
        </w:tc>
        <w:tc>
          <w:tcPr>
            <w:tcW w:w="0" w:type="auto"/>
            <w:hideMark/>
          </w:tcPr>
          <w:p w14:paraId="0A69360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GB</w:t>
            </w:r>
          </w:p>
        </w:tc>
        <w:tc>
          <w:tcPr>
            <w:tcW w:w="0" w:type="auto"/>
            <w:hideMark/>
          </w:tcPr>
          <w:p w14:paraId="014B1C3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GB</w:t>
            </w:r>
          </w:p>
        </w:tc>
      </w:tr>
      <w:tr w:rsidR="0017772F" w:rsidRPr="0017772F" w14:paraId="068F4575" w14:textId="77777777" w:rsidTr="0017772F">
        <w:tc>
          <w:tcPr>
            <w:tcW w:w="0" w:type="auto"/>
            <w:hideMark/>
          </w:tcPr>
          <w:p w14:paraId="4572DE4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</w:t>
            </w:r>
          </w:p>
        </w:tc>
        <w:tc>
          <w:tcPr>
            <w:tcW w:w="0" w:type="auto"/>
            <w:hideMark/>
          </w:tcPr>
          <w:p w14:paraId="62C727C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100 MB</w:t>
            </w:r>
          </w:p>
        </w:tc>
        <w:tc>
          <w:tcPr>
            <w:tcW w:w="0" w:type="auto"/>
            <w:hideMark/>
          </w:tcPr>
          <w:p w14:paraId="0D4E0E8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500 MB</w:t>
            </w:r>
          </w:p>
        </w:tc>
      </w:tr>
      <w:tr w:rsidR="0017772F" w:rsidRPr="0017772F" w14:paraId="32B83B58" w14:textId="77777777" w:rsidTr="0017772F">
        <w:tc>
          <w:tcPr>
            <w:tcW w:w="0" w:type="auto"/>
            <w:hideMark/>
          </w:tcPr>
          <w:p w14:paraId="41683DC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571685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 8</w:t>
            </w:r>
          </w:p>
        </w:tc>
        <w:tc>
          <w:tcPr>
            <w:tcW w:w="0" w:type="auto"/>
            <w:hideMark/>
          </w:tcPr>
          <w:p w14:paraId="15FD552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 10 o superior</w:t>
            </w:r>
          </w:p>
        </w:tc>
      </w:tr>
    </w:tbl>
    <w:p w14:paraId="60C95CB5" w14:textId="469BFC60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7F67F5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3.3 Conectividad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276"/>
        <w:gridCol w:w="2249"/>
      </w:tblGrid>
      <w:tr w:rsidR="0017772F" w:rsidRPr="0017772F" w14:paraId="0A7ECEBB" w14:textId="77777777" w:rsidTr="0017772F">
        <w:tc>
          <w:tcPr>
            <w:tcW w:w="0" w:type="auto"/>
            <w:hideMark/>
          </w:tcPr>
          <w:p w14:paraId="36811D6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1251D39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682FBD5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6C65B378" w14:textId="77777777" w:rsidTr="0017772F">
        <w:tc>
          <w:tcPr>
            <w:tcW w:w="0" w:type="auto"/>
            <w:hideMark/>
          </w:tcPr>
          <w:p w14:paraId="3DCD8A8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Tipo de red</w:t>
            </w:r>
          </w:p>
        </w:tc>
        <w:tc>
          <w:tcPr>
            <w:tcW w:w="0" w:type="auto"/>
            <w:hideMark/>
          </w:tcPr>
          <w:p w14:paraId="1148A93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WiFi / Datos móviles</w:t>
            </w:r>
          </w:p>
        </w:tc>
        <w:tc>
          <w:tcPr>
            <w:tcW w:w="0" w:type="auto"/>
            <w:hideMark/>
          </w:tcPr>
          <w:p w14:paraId="2B90C86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WiFi estable</w:t>
            </w:r>
          </w:p>
        </w:tc>
      </w:tr>
      <w:tr w:rsidR="0017772F" w:rsidRPr="0017772F" w14:paraId="2E2043CD" w14:textId="77777777" w:rsidTr="0017772F">
        <w:tc>
          <w:tcPr>
            <w:tcW w:w="0" w:type="auto"/>
            <w:hideMark/>
          </w:tcPr>
          <w:p w14:paraId="14A2F37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Velocidad de conexión</w:t>
            </w:r>
          </w:p>
        </w:tc>
        <w:tc>
          <w:tcPr>
            <w:tcW w:w="0" w:type="auto"/>
            <w:hideMark/>
          </w:tcPr>
          <w:p w14:paraId="4A61D87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 Mbps</w:t>
            </w:r>
          </w:p>
        </w:tc>
        <w:tc>
          <w:tcPr>
            <w:tcW w:w="0" w:type="auto"/>
            <w:hideMark/>
          </w:tcPr>
          <w:p w14:paraId="26B94F3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10 Mbps</w:t>
            </w:r>
          </w:p>
        </w:tc>
      </w:tr>
    </w:tbl>
    <w:p w14:paraId="26D5D502" w14:textId="52DB19FF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45976C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3.4 Restricciones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3488"/>
      </w:tblGrid>
      <w:tr w:rsidR="0017772F" w:rsidRPr="0017772F" w14:paraId="3398BBC1" w14:textId="77777777" w:rsidTr="0017772F">
        <w:tc>
          <w:tcPr>
            <w:tcW w:w="0" w:type="auto"/>
            <w:hideMark/>
          </w:tcPr>
          <w:p w14:paraId="272EB45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Restricción</w:t>
            </w:r>
          </w:p>
        </w:tc>
        <w:tc>
          <w:tcPr>
            <w:tcW w:w="0" w:type="auto"/>
            <w:hideMark/>
          </w:tcPr>
          <w:p w14:paraId="45C8635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Detalle</w:t>
            </w:r>
          </w:p>
        </w:tc>
      </w:tr>
      <w:tr w:rsidR="0017772F" w:rsidRPr="0017772F" w14:paraId="1C25A18C" w14:textId="77777777" w:rsidTr="0017772F">
        <w:tc>
          <w:tcPr>
            <w:tcW w:w="0" w:type="auto"/>
            <w:hideMark/>
          </w:tcPr>
          <w:p w14:paraId="0567B43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7679079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Solo dispositivos Android</w:t>
            </w:r>
          </w:p>
        </w:tc>
      </w:tr>
      <w:tr w:rsidR="0017772F" w:rsidRPr="0017772F" w14:paraId="136177B9" w14:textId="77777777" w:rsidTr="0017772F">
        <w:tc>
          <w:tcPr>
            <w:tcW w:w="0" w:type="auto"/>
            <w:hideMark/>
          </w:tcPr>
          <w:p w14:paraId="6AB34269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Conectividad</w:t>
            </w:r>
          </w:p>
        </w:tc>
        <w:tc>
          <w:tcPr>
            <w:tcW w:w="0" w:type="auto"/>
            <w:hideMark/>
          </w:tcPr>
          <w:p w14:paraId="7A07AC1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Requiere conexión a internet</w:t>
            </w:r>
          </w:p>
        </w:tc>
      </w:tr>
      <w:tr w:rsidR="0017772F" w:rsidRPr="0017772F" w14:paraId="0CD124B3" w14:textId="77777777" w:rsidTr="0017772F">
        <w:tc>
          <w:tcPr>
            <w:tcW w:w="0" w:type="auto"/>
            <w:hideMark/>
          </w:tcPr>
          <w:p w14:paraId="1D3AC2C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Seguridad</w:t>
            </w:r>
          </w:p>
        </w:tc>
        <w:tc>
          <w:tcPr>
            <w:tcW w:w="0" w:type="auto"/>
            <w:hideMark/>
          </w:tcPr>
          <w:p w14:paraId="7250476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desde fuentes externas</w:t>
            </w:r>
          </w:p>
        </w:tc>
      </w:tr>
    </w:tbl>
    <w:p w14:paraId="4E79A37E" w14:textId="3A811C69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62BBAA5" w14:textId="56A3FEE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C765E72" w14:textId="141231A7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9079F6C" w14:textId="547BBE3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3CFE80" w14:textId="00FC490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98A1A75" w14:textId="7225EBF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3D9885E" w14:textId="3B5155E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A58DA34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B820905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4. RECURSOS SOFTWARE</w:t>
      </w:r>
    </w:p>
    <w:p w14:paraId="36A0BC0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4.1 Matriz de certificación</w:t>
      </w:r>
    </w:p>
    <w:p w14:paraId="4F5AA07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es compatible con las siguientes tecnologías:</w:t>
      </w:r>
    </w:p>
    <w:p w14:paraId="62CA4D4B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Android 8 o superior</w:t>
      </w:r>
    </w:p>
    <w:p w14:paraId="06041735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Servidor backend del sistema</w:t>
      </w:r>
    </w:p>
    <w:p w14:paraId="65FB0160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Base de datos MySQL</w:t>
      </w:r>
    </w:p>
    <w:p w14:paraId="6970B7C2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Plataforma web para descarga del APK</w:t>
      </w:r>
    </w:p>
    <w:p w14:paraId="24467F4B" w14:textId="1B7731CB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F8E36B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4.2 Restricciones técnicas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2509"/>
      </w:tblGrid>
      <w:tr w:rsidR="0017772F" w:rsidRPr="0017772F" w14:paraId="050D74E9" w14:textId="77777777" w:rsidTr="0017772F">
        <w:tc>
          <w:tcPr>
            <w:tcW w:w="0" w:type="auto"/>
            <w:hideMark/>
          </w:tcPr>
          <w:p w14:paraId="4DD5D57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1F6BC91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02B0CD86" w14:textId="77777777" w:rsidTr="0017772F">
        <w:tc>
          <w:tcPr>
            <w:tcW w:w="0" w:type="auto"/>
            <w:hideMark/>
          </w:tcPr>
          <w:p w14:paraId="704AB90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7DAA209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</w:t>
            </w:r>
          </w:p>
        </w:tc>
      </w:tr>
      <w:tr w:rsidR="0017772F" w:rsidRPr="0017772F" w14:paraId="426FA11F" w14:textId="77777777" w:rsidTr="0017772F">
        <w:tc>
          <w:tcPr>
            <w:tcW w:w="0" w:type="auto"/>
            <w:hideMark/>
          </w:tcPr>
          <w:p w14:paraId="53C9359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691AC11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Hosting del proyecto</w:t>
            </w:r>
          </w:p>
        </w:tc>
      </w:tr>
      <w:tr w:rsidR="0017772F" w:rsidRPr="0017772F" w14:paraId="12B695B2" w14:textId="77777777" w:rsidTr="0017772F">
        <w:tc>
          <w:tcPr>
            <w:tcW w:w="0" w:type="auto"/>
            <w:hideMark/>
          </w:tcPr>
          <w:p w14:paraId="4F84FA7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3B8905F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MySQL</w:t>
            </w:r>
          </w:p>
        </w:tc>
      </w:tr>
      <w:tr w:rsidR="0017772F" w:rsidRPr="0017772F" w14:paraId="5F7EB122" w14:textId="77777777" w:rsidTr="0017772F">
        <w:tc>
          <w:tcPr>
            <w:tcW w:w="0" w:type="auto"/>
            <w:hideMark/>
          </w:tcPr>
          <w:p w14:paraId="019993A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Navegador</w:t>
            </w:r>
          </w:p>
        </w:tc>
        <w:tc>
          <w:tcPr>
            <w:tcW w:w="0" w:type="auto"/>
            <w:hideMark/>
          </w:tcPr>
          <w:p w14:paraId="7BC213C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Chrome, Edge o similar</w:t>
            </w:r>
          </w:p>
        </w:tc>
      </w:tr>
    </w:tbl>
    <w:p w14:paraId="1A5E4EEE" w14:textId="46BE0566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F06B151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4.3 Requisitos de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9"/>
        <w:gridCol w:w="3788"/>
      </w:tblGrid>
      <w:tr w:rsidR="0017772F" w:rsidRPr="0017772F" w14:paraId="19434832" w14:textId="77777777" w:rsidTr="0017772F">
        <w:tc>
          <w:tcPr>
            <w:tcW w:w="0" w:type="auto"/>
            <w:hideMark/>
          </w:tcPr>
          <w:p w14:paraId="2ECD3463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115F8A2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1D875548" w14:textId="77777777" w:rsidTr="0017772F">
        <w:tc>
          <w:tcPr>
            <w:tcW w:w="0" w:type="auto"/>
            <w:hideMark/>
          </w:tcPr>
          <w:p w14:paraId="453553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 base de datos</w:t>
            </w:r>
          </w:p>
        </w:tc>
        <w:tc>
          <w:tcPr>
            <w:tcW w:w="0" w:type="auto"/>
            <w:hideMark/>
          </w:tcPr>
          <w:p w14:paraId="29D9A47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 la información del sistema</w:t>
            </w:r>
          </w:p>
        </w:tc>
      </w:tr>
      <w:tr w:rsidR="0017772F" w:rsidRPr="0017772F" w14:paraId="577DBC39" w14:textId="77777777" w:rsidTr="0017772F">
        <w:tc>
          <w:tcPr>
            <w:tcW w:w="0" w:type="auto"/>
            <w:hideMark/>
          </w:tcPr>
          <w:p w14:paraId="6BDF5BC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backend</w:t>
            </w:r>
          </w:p>
        </w:tc>
        <w:tc>
          <w:tcPr>
            <w:tcW w:w="0" w:type="auto"/>
            <w:hideMark/>
          </w:tcPr>
          <w:p w14:paraId="72D1036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solicitudes de la aplicación</w:t>
            </w:r>
          </w:p>
        </w:tc>
      </w:tr>
    </w:tbl>
    <w:p w14:paraId="0DAABD23" w14:textId="02E1ECEE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A26A6C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5. INSTALACIÓN Y CONFIGURACIÓN DEL SOFTWARE BASE</w:t>
      </w:r>
    </w:p>
    <w:p w14:paraId="67DA046D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depende de ciertos componentes de software que permiten su correcto funcionamiento.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3"/>
        <w:gridCol w:w="3942"/>
      </w:tblGrid>
      <w:tr w:rsidR="0017772F" w:rsidRPr="0017772F" w14:paraId="6C4C1EE5" w14:textId="77777777" w:rsidTr="0017772F">
        <w:tc>
          <w:tcPr>
            <w:tcW w:w="0" w:type="auto"/>
            <w:hideMark/>
          </w:tcPr>
          <w:p w14:paraId="31E8B06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Software</w:t>
            </w:r>
          </w:p>
        </w:tc>
        <w:tc>
          <w:tcPr>
            <w:tcW w:w="0" w:type="auto"/>
            <w:hideMark/>
          </w:tcPr>
          <w:p w14:paraId="46C41AF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5CFF9A60" w14:textId="77777777" w:rsidTr="0017772F">
        <w:tc>
          <w:tcPr>
            <w:tcW w:w="0" w:type="auto"/>
            <w:hideMark/>
          </w:tcPr>
          <w:p w14:paraId="3F4A1FD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backend</w:t>
            </w:r>
          </w:p>
        </w:tc>
        <w:tc>
          <w:tcPr>
            <w:tcW w:w="0" w:type="auto"/>
            <w:hideMark/>
          </w:tcPr>
          <w:p w14:paraId="19B5580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las solicitudes de la aplicación</w:t>
            </w:r>
          </w:p>
        </w:tc>
      </w:tr>
      <w:tr w:rsidR="0017772F" w:rsidRPr="0017772F" w14:paraId="7A983040" w14:textId="77777777" w:rsidTr="0017772F">
        <w:tc>
          <w:tcPr>
            <w:tcW w:w="0" w:type="auto"/>
            <w:hideMark/>
          </w:tcPr>
          <w:p w14:paraId="54D242C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 MySQL</w:t>
            </w:r>
          </w:p>
        </w:tc>
        <w:tc>
          <w:tcPr>
            <w:tcW w:w="0" w:type="auto"/>
            <w:hideMark/>
          </w:tcPr>
          <w:p w14:paraId="215951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 de información</w:t>
            </w:r>
          </w:p>
        </w:tc>
      </w:tr>
      <w:tr w:rsidR="0017772F" w:rsidRPr="0017772F" w14:paraId="40AFA359" w14:textId="77777777" w:rsidTr="0017772F">
        <w:tc>
          <w:tcPr>
            <w:tcW w:w="0" w:type="auto"/>
            <w:hideMark/>
          </w:tcPr>
          <w:p w14:paraId="3B80138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3B7989F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Distribución de la aplicación</w:t>
            </w:r>
          </w:p>
        </w:tc>
      </w:tr>
    </w:tbl>
    <w:p w14:paraId="2D1A7183" w14:textId="304B15E4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A8182C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6. CONFIGURACIÓN DEL SISTEMA</w:t>
      </w:r>
    </w:p>
    <w:p w14:paraId="05841F5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6.1 Configuración del sistema</w:t>
      </w:r>
    </w:p>
    <w:p w14:paraId="38B2DB71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Configuración: Conexión al servidor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0"/>
        <w:gridCol w:w="4781"/>
      </w:tblGrid>
      <w:tr w:rsidR="0017772F" w:rsidRPr="0017772F" w14:paraId="0A4670DC" w14:textId="77777777" w:rsidTr="0017772F">
        <w:tc>
          <w:tcPr>
            <w:tcW w:w="0" w:type="auto"/>
            <w:hideMark/>
          </w:tcPr>
          <w:p w14:paraId="4099568B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5599D9D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51A50EC4" w14:textId="77777777" w:rsidTr="0017772F">
        <w:tc>
          <w:tcPr>
            <w:tcW w:w="0" w:type="auto"/>
            <w:hideMark/>
          </w:tcPr>
          <w:p w14:paraId="4B646F6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Efecto</w:t>
            </w:r>
          </w:p>
        </w:tc>
        <w:tc>
          <w:tcPr>
            <w:tcW w:w="0" w:type="auto"/>
            <w:hideMark/>
          </w:tcPr>
          <w:p w14:paraId="6712A73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que la aplicación se conecte al servidor</w:t>
            </w:r>
          </w:p>
        </w:tc>
      </w:tr>
      <w:tr w:rsidR="0017772F" w:rsidRPr="0017772F" w14:paraId="645F4274" w14:textId="77777777" w:rsidTr="0017772F">
        <w:tc>
          <w:tcPr>
            <w:tcW w:w="0" w:type="auto"/>
            <w:hideMark/>
          </w:tcPr>
          <w:p w14:paraId="44345AB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Fase</w:t>
            </w:r>
          </w:p>
        </w:tc>
        <w:tc>
          <w:tcPr>
            <w:tcW w:w="0" w:type="auto"/>
            <w:hideMark/>
          </w:tcPr>
          <w:p w14:paraId="278996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inicial</w:t>
            </w:r>
          </w:p>
        </w:tc>
      </w:tr>
    </w:tbl>
    <w:p w14:paraId="35853E7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Pasos:</w:t>
      </w:r>
    </w:p>
    <w:p w14:paraId="53B9813E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Abrir la aplicación instalada.</w:t>
      </w:r>
    </w:p>
    <w:p w14:paraId="0E9FFB99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Iniciar sesión con usuario y contraseña.</w:t>
      </w:r>
    </w:p>
    <w:p w14:paraId="2A83C86B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Verificar conexión con el servidor.</w:t>
      </w:r>
    </w:p>
    <w:p w14:paraId="1CAC6E51" w14:textId="4B93A4D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E10CACE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6.2 Configuración de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2829"/>
      </w:tblGrid>
      <w:tr w:rsidR="0017772F" w:rsidRPr="0017772F" w14:paraId="66A1EE6F" w14:textId="77777777" w:rsidTr="0017772F">
        <w:tc>
          <w:tcPr>
            <w:tcW w:w="0" w:type="auto"/>
            <w:hideMark/>
          </w:tcPr>
          <w:p w14:paraId="05410F3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2BF1644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Configuración</w:t>
            </w:r>
          </w:p>
        </w:tc>
      </w:tr>
      <w:tr w:rsidR="0017772F" w:rsidRPr="0017772F" w14:paraId="53B0B6A1" w14:textId="77777777" w:rsidTr="0017772F">
        <w:tc>
          <w:tcPr>
            <w:tcW w:w="0" w:type="auto"/>
            <w:hideMark/>
          </w:tcPr>
          <w:p w14:paraId="6D44F9F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0A35F97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de conexión</w:t>
            </w:r>
          </w:p>
        </w:tc>
      </w:tr>
      <w:tr w:rsidR="0017772F" w:rsidRPr="0017772F" w14:paraId="5AB6CC90" w14:textId="77777777" w:rsidTr="0017772F">
        <w:tc>
          <w:tcPr>
            <w:tcW w:w="0" w:type="auto"/>
            <w:hideMark/>
          </w:tcPr>
          <w:p w14:paraId="3D5B1B4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backend</w:t>
            </w:r>
          </w:p>
        </w:tc>
        <w:tc>
          <w:tcPr>
            <w:tcW w:w="0" w:type="auto"/>
            <w:hideMark/>
          </w:tcPr>
          <w:p w14:paraId="6B313B2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de API</w:t>
            </w:r>
          </w:p>
        </w:tc>
      </w:tr>
    </w:tbl>
    <w:p w14:paraId="31D28D26" w14:textId="7A27DB3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57DC6A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7. COMPILACIÓN DEL SISTEMA</w:t>
      </w:r>
    </w:p>
    <w:p w14:paraId="753B5C1E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apartado describe el proceso de generación del archivo APK de la aplicación móvil a partir del código fuente del sistema.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3"/>
        <w:gridCol w:w="2836"/>
      </w:tblGrid>
      <w:tr w:rsidR="0017772F" w:rsidRPr="0017772F" w14:paraId="26803D22" w14:textId="77777777" w:rsidTr="0017772F">
        <w:tc>
          <w:tcPr>
            <w:tcW w:w="0" w:type="auto"/>
            <w:hideMark/>
          </w:tcPr>
          <w:p w14:paraId="0149EE8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Requisito</w:t>
            </w:r>
          </w:p>
        </w:tc>
        <w:tc>
          <w:tcPr>
            <w:tcW w:w="0" w:type="auto"/>
            <w:hideMark/>
          </w:tcPr>
          <w:p w14:paraId="0C51503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65570F5B" w14:textId="77777777" w:rsidTr="0017772F">
        <w:tc>
          <w:tcPr>
            <w:tcW w:w="0" w:type="auto"/>
            <w:hideMark/>
          </w:tcPr>
          <w:p w14:paraId="20B601D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Fuentes</w:t>
            </w:r>
          </w:p>
        </w:tc>
        <w:tc>
          <w:tcPr>
            <w:tcW w:w="0" w:type="auto"/>
            <w:hideMark/>
          </w:tcPr>
          <w:p w14:paraId="0170F44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Código fuente del proyecto</w:t>
            </w:r>
          </w:p>
        </w:tc>
      </w:tr>
      <w:tr w:rsidR="0017772F" w:rsidRPr="0017772F" w14:paraId="14BAE1B0" w14:textId="77777777" w:rsidTr="0017772F">
        <w:tc>
          <w:tcPr>
            <w:tcW w:w="0" w:type="auto"/>
            <w:hideMark/>
          </w:tcPr>
          <w:p w14:paraId="57F4FEE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Herramienta</w:t>
            </w:r>
          </w:p>
        </w:tc>
        <w:tc>
          <w:tcPr>
            <w:tcW w:w="0" w:type="auto"/>
            <w:hideMark/>
          </w:tcPr>
          <w:p w14:paraId="6CE47DC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Entorno de desarrollo</w:t>
            </w:r>
          </w:p>
        </w:tc>
      </w:tr>
      <w:tr w:rsidR="0017772F" w:rsidRPr="0017772F" w14:paraId="3B6DE8B5" w14:textId="77777777" w:rsidTr="0017772F">
        <w:tc>
          <w:tcPr>
            <w:tcW w:w="0" w:type="auto"/>
            <w:hideMark/>
          </w:tcPr>
          <w:p w14:paraId="6070EA09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Producto final</w:t>
            </w:r>
          </w:p>
        </w:tc>
        <w:tc>
          <w:tcPr>
            <w:tcW w:w="0" w:type="auto"/>
            <w:hideMark/>
          </w:tcPr>
          <w:p w14:paraId="66CF57F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Archivo APK</w:t>
            </w:r>
          </w:p>
        </w:tc>
      </w:tr>
    </w:tbl>
    <w:p w14:paraId="02854305" w14:textId="7DB7D69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0AFD5DE" w14:textId="44AC60EB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40EE4D9" w14:textId="6A6E2BA0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F8C8E51" w14:textId="6E3C703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FA925E7" w14:textId="371FCC9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9F85CC6" w14:textId="280C004E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F748B25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D68D36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8. INSTALACIÓN DEL SISTEMA</w:t>
      </w:r>
    </w:p>
    <w:p w14:paraId="49842124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8.1 Requisitos previos</w:t>
      </w:r>
    </w:p>
    <w:p w14:paraId="6CF84E6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Antes de iniciar la instalación es necesario contar con:</w:t>
      </w:r>
    </w:p>
    <w:p w14:paraId="0CE5781A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Dispositivo Android compatible</w:t>
      </w:r>
    </w:p>
    <w:p w14:paraId="5A3D4274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Conexión a internet</w:t>
      </w:r>
    </w:p>
    <w:p w14:paraId="7B2B4124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Acceso a la página web del sistema</w:t>
      </w:r>
    </w:p>
    <w:p w14:paraId="456EFC96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Permisos para instalar aplicaciones externas</w:t>
      </w:r>
    </w:p>
    <w:p w14:paraId="4DDCDFBB" w14:textId="53979A3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D7FEF9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8.2 Procedimiento de instalación</w:t>
      </w:r>
    </w:p>
    <w:p w14:paraId="2017217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1 – Acceder a la plataforma web</w:t>
      </w:r>
    </w:p>
    <w:p w14:paraId="326C83A4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Abrir el navegador del dispositivo y acceder a la página web del sistema.</w:t>
      </w:r>
    </w:p>
    <w:p w14:paraId="0802EC25" w14:textId="5C839C3B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1 – Página principal del sistema con botón de descarga</w:t>
      </w:r>
    </w:p>
    <w:p w14:paraId="7329F871" w14:textId="7A04295C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C2CFF50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2 – Descargar la aplicación</w:t>
      </w:r>
    </w:p>
    <w:p w14:paraId="554B6811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Presionar el botón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Instalar APK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disponible en la plataforma web.</w:t>
      </w:r>
    </w:p>
    <w:p w14:paraId="48E4435F" w14:textId="3C8641F0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2 – Botón de descarga del archivo APK</w:t>
      </w:r>
    </w:p>
    <w:p w14:paraId="77F95C44" w14:textId="0CB3B885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45584DB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3 – Descargar el archivo</w:t>
      </w:r>
    </w:p>
    <w:p w14:paraId="4FD68B9E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iniciará la descarga del archivo APK en el dispositivo.</w:t>
      </w:r>
    </w:p>
    <w:p w14:paraId="74B6FFDE" w14:textId="5F7A6D2A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3 – Descarga del archivo APK</w:t>
      </w:r>
    </w:p>
    <w:p w14:paraId="2B82CED4" w14:textId="76BACA8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4455323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4 – Abrir el archivo APK</w:t>
      </w:r>
    </w:p>
    <w:p w14:paraId="0293416E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Una vez descargado el archivo, abrirlo desde el gestor de archivos del dispositivo.</w:t>
      </w:r>
    </w:p>
    <w:p w14:paraId="6641D906" w14:textId="401BED5A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4 – Archivo APK en el gestor de archivos</w:t>
      </w:r>
    </w:p>
    <w:p w14:paraId="072FA0A4" w14:textId="0A6D7BD3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9325572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5 – Permitir instalación desde fuentes externas</w:t>
      </w:r>
    </w:p>
    <w:p w14:paraId="2B04D427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solicitará permiso para instalar aplicaciones externas.</w:t>
      </w:r>
    </w:p>
    <w:p w14:paraId="734B988F" w14:textId="772E1B0E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5 – Activación de fuentes desconocidas</w:t>
      </w:r>
    </w:p>
    <w:p w14:paraId="36288F39" w14:textId="2534173C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D0B5F7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6 – Instalar la aplicación</w:t>
      </w:r>
    </w:p>
    <w:p w14:paraId="485B19D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Presionar el botón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Instalar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para iniciar el proceso.</w:t>
      </w:r>
    </w:p>
    <w:p w14:paraId="69FA7E34" w14:textId="6FC54CB1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6 – Pantalla de instalación</w:t>
      </w:r>
    </w:p>
    <w:p w14:paraId="49C886D4" w14:textId="5A6C1A82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CE9491C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7 – Finalizar instalación</w:t>
      </w:r>
    </w:p>
    <w:p w14:paraId="0CA685B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Una vez finalizada la instalación, la aplicación aparecerá en el menú del dispositivo.</w:t>
      </w:r>
    </w:p>
    <w:p w14:paraId="6B63E54A" w14:textId="75841F42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Imagen 7 – Aplicación instalada</w:t>
      </w:r>
    </w:p>
    <w:p w14:paraId="726029BD" w14:textId="0041D289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E2E1A30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9. VERIFICACIÓN DEL PROCESO DE INSTALACIÓN</w:t>
      </w:r>
    </w:p>
    <w:p w14:paraId="79AF9E3E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Para verificar que la instalación se realizó correctamente se deben realizar las siguientes pruebas:</w:t>
      </w:r>
    </w:p>
    <w:p w14:paraId="6156A5A2" w14:textId="77777777" w:rsidR="0017772F" w:rsidRP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Abrir la aplicación instalada</w:t>
      </w:r>
    </w:p>
    <w:p w14:paraId="541D3475" w14:textId="77777777" w:rsidR="0017772F" w:rsidRP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Iniciar sesión con un usuario válido</w:t>
      </w:r>
    </w:p>
    <w:p w14:paraId="7F7248F6" w14:textId="77777777" w:rsidR="0017772F" w:rsidRP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Verificar acceso a los módulos del sistema</w:t>
      </w:r>
    </w:p>
    <w:p w14:paraId="5E660B1D" w14:textId="77777777" w:rsidR="0017772F" w:rsidRP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Confirmar conexión con el servidor</w:t>
      </w:r>
    </w:p>
    <w:p w14:paraId="0BC53A3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Si todas las pruebas se realizan correctamente, el sistema estará listo para su uso.</w:t>
      </w:r>
    </w:p>
    <w:p w14:paraId="2857324A" w14:textId="7836750F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4310059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10. MARCHA ATRÁS DE LA INSTALACIÓN</w:t>
      </w:r>
    </w:p>
    <w:p w14:paraId="56E72A6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10.1 Requisitos previos</w:t>
      </w:r>
    </w:p>
    <w:p w14:paraId="7D52839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Antes de desinstalar la aplicación se recomienda cerrar cualquier sesión activa dentro del sistema.</w:t>
      </w:r>
    </w:p>
    <w:p w14:paraId="619001D7" w14:textId="5C35AF7E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CA36CD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10.2 Marcha atrás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6"/>
        <w:gridCol w:w="3076"/>
      </w:tblGrid>
      <w:tr w:rsidR="0017772F" w:rsidRPr="0017772F" w14:paraId="112E7065" w14:textId="77777777" w:rsidTr="0017772F">
        <w:tc>
          <w:tcPr>
            <w:tcW w:w="0" w:type="auto"/>
            <w:hideMark/>
          </w:tcPr>
          <w:p w14:paraId="54938F35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Paso</w:t>
            </w:r>
          </w:p>
        </w:tc>
        <w:tc>
          <w:tcPr>
            <w:tcW w:w="0" w:type="auto"/>
            <w:hideMark/>
          </w:tcPr>
          <w:p w14:paraId="3BE9BE18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Acción</w:t>
            </w:r>
          </w:p>
        </w:tc>
      </w:tr>
      <w:tr w:rsidR="0017772F" w:rsidRPr="0017772F" w14:paraId="24A4284B" w14:textId="77777777" w:rsidTr="0017772F">
        <w:tc>
          <w:tcPr>
            <w:tcW w:w="0" w:type="auto"/>
            <w:hideMark/>
          </w:tcPr>
          <w:p w14:paraId="3D9A85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C08B21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Ir al menú de aplicaciones</w:t>
            </w:r>
          </w:p>
        </w:tc>
      </w:tr>
      <w:tr w:rsidR="0017772F" w:rsidRPr="0017772F" w14:paraId="380C9744" w14:textId="77777777" w:rsidTr="0017772F">
        <w:tc>
          <w:tcPr>
            <w:tcW w:w="0" w:type="auto"/>
            <w:hideMark/>
          </w:tcPr>
          <w:p w14:paraId="48AA91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294F87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Mantener presionado el icono</w:t>
            </w:r>
          </w:p>
        </w:tc>
      </w:tr>
      <w:tr w:rsidR="0017772F" w:rsidRPr="0017772F" w14:paraId="1D994D97" w14:textId="77777777" w:rsidTr="0017772F">
        <w:tc>
          <w:tcPr>
            <w:tcW w:w="0" w:type="auto"/>
            <w:hideMark/>
          </w:tcPr>
          <w:p w14:paraId="5613E1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3C73DC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Seleccionar desinstalar</w:t>
            </w:r>
          </w:p>
        </w:tc>
      </w:tr>
      <w:tr w:rsidR="0017772F" w:rsidRPr="0017772F" w14:paraId="0D743677" w14:textId="77777777" w:rsidTr="0017772F">
        <w:tc>
          <w:tcPr>
            <w:tcW w:w="0" w:type="auto"/>
            <w:hideMark/>
          </w:tcPr>
          <w:p w14:paraId="1D4254F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4C2BA5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Confirmar eliminación</w:t>
            </w:r>
          </w:p>
        </w:tc>
      </w:tr>
    </w:tbl>
    <w:p w14:paraId="3E5A1AF1" w14:textId="129A645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1C873BB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10.3 Marcha atrás del software base</w:t>
      </w:r>
    </w:p>
    <w:p w14:paraId="220CA12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No es necesario realizar acciones adicionales sobre el servidor o la base de datos al eliminar la aplicación del dispositivo.</w:t>
      </w:r>
    </w:p>
    <w:p w14:paraId="598F354D" w14:textId="48084934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5FCA68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11. ANEXOS</w:t>
      </w:r>
    </w:p>
    <w:p w14:paraId="288DAE43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11.1 Resumen de tareas de configuración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6"/>
        <w:gridCol w:w="3108"/>
      </w:tblGrid>
      <w:tr w:rsidR="0017772F" w:rsidRPr="0017772F" w14:paraId="2459E600" w14:textId="77777777" w:rsidTr="0017772F">
        <w:tc>
          <w:tcPr>
            <w:tcW w:w="0" w:type="auto"/>
            <w:hideMark/>
          </w:tcPr>
          <w:p w14:paraId="5E6307A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182A285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24EE6BB4" w14:textId="77777777" w:rsidTr="0017772F">
        <w:tc>
          <w:tcPr>
            <w:tcW w:w="0" w:type="auto"/>
            <w:hideMark/>
          </w:tcPr>
          <w:p w14:paraId="27D94C6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APK</w:t>
            </w:r>
          </w:p>
        </w:tc>
        <w:tc>
          <w:tcPr>
            <w:tcW w:w="0" w:type="auto"/>
            <w:hideMark/>
          </w:tcPr>
          <w:p w14:paraId="565564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de la aplicación</w:t>
            </w:r>
          </w:p>
        </w:tc>
      </w:tr>
      <w:tr w:rsidR="0017772F" w:rsidRPr="0017772F" w14:paraId="12D1534B" w14:textId="77777777" w:rsidTr="0017772F">
        <w:tc>
          <w:tcPr>
            <w:tcW w:w="0" w:type="auto"/>
            <w:hideMark/>
          </w:tcPr>
          <w:p w14:paraId="69A6909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Inicio de sesión</w:t>
            </w:r>
          </w:p>
        </w:tc>
        <w:tc>
          <w:tcPr>
            <w:tcW w:w="0" w:type="auto"/>
            <w:hideMark/>
          </w:tcPr>
          <w:p w14:paraId="3605AD2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Acceso al sistema</w:t>
            </w:r>
          </w:p>
        </w:tc>
      </w:tr>
      <w:tr w:rsidR="0017772F" w:rsidRPr="0017772F" w14:paraId="3B50F0A2" w14:textId="77777777" w:rsidTr="0017772F">
        <w:tc>
          <w:tcPr>
            <w:tcW w:w="0" w:type="auto"/>
            <w:hideMark/>
          </w:tcPr>
          <w:p w14:paraId="037523B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Conexión servidor</w:t>
            </w:r>
          </w:p>
        </w:tc>
        <w:tc>
          <w:tcPr>
            <w:tcW w:w="0" w:type="auto"/>
            <w:hideMark/>
          </w:tcPr>
          <w:p w14:paraId="3FE7D13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Verificación de comunicación</w:t>
            </w:r>
          </w:p>
        </w:tc>
      </w:tr>
    </w:tbl>
    <w:p w14:paraId="2B2C5AA8" w14:textId="00ED2371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F9EB6C5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12.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9"/>
        <w:gridCol w:w="4402"/>
      </w:tblGrid>
      <w:tr w:rsidR="0017772F" w:rsidRPr="0017772F" w14:paraId="2C294A48" w14:textId="77777777" w:rsidTr="0017772F">
        <w:tc>
          <w:tcPr>
            <w:tcW w:w="0" w:type="auto"/>
            <w:hideMark/>
          </w:tcPr>
          <w:p w14:paraId="66D6984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Término</w:t>
            </w:r>
          </w:p>
        </w:tc>
        <w:tc>
          <w:tcPr>
            <w:tcW w:w="0" w:type="auto"/>
            <w:hideMark/>
          </w:tcPr>
          <w:p w14:paraId="519DC206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421E41B3" w14:textId="77777777" w:rsidTr="0017772F">
        <w:tc>
          <w:tcPr>
            <w:tcW w:w="0" w:type="auto"/>
            <w:hideMark/>
          </w:tcPr>
          <w:p w14:paraId="4713676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APK</w:t>
            </w:r>
          </w:p>
        </w:tc>
        <w:tc>
          <w:tcPr>
            <w:tcW w:w="0" w:type="auto"/>
            <w:hideMark/>
          </w:tcPr>
          <w:p w14:paraId="4E738E1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Archivo instalador de aplicaciones Android</w:t>
            </w:r>
          </w:p>
        </w:tc>
      </w:tr>
      <w:tr w:rsidR="0017772F" w:rsidRPr="0017772F" w14:paraId="702DA440" w14:textId="77777777" w:rsidTr="0017772F">
        <w:tc>
          <w:tcPr>
            <w:tcW w:w="0" w:type="auto"/>
            <w:hideMark/>
          </w:tcPr>
          <w:p w14:paraId="1DCB3ED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lastRenderedPageBreak/>
              <w:t>Servidor</w:t>
            </w:r>
          </w:p>
        </w:tc>
        <w:tc>
          <w:tcPr>
            <w:tcW w:w="0" w:type="auto"/>
            <w:hideMark/>
          </w:tcPr>
          <w:p w14:paraId="19370E5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que procesa solicitudes</w:t>
            </w:r>
          </w:p>
        </w:tc>
      </w:tr>
      <w:tr w:rsidR="0017772F" w:rsidRPr="0017772F" w14:paraId="3CFCD427" w14:textId="77777777" w:rsidTr="0017772F">
        <w:tc>
          <w:tcPr>
            <w:tcW w:w="0" w:type="auto"/>
            <w:hideMark/>
          </w:tcPr>
          <w:p w14:paraId="22030F2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6A6843C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que almacena información</w:t>
            </w:r>
          </w:p>
        </w:tc>
      </w:tr>
      <w:tr w:rsidR="0017772F" w:rsidRPr="0017772F" w14:paraId="4AAE6C21" w14:textId="77777777" w:rsidTr="0017772F">
        <w:tc>
          <w:tcPr>
            <w:tcW w:w="0" w:type="auto"/>
            <w:hideMark/>
          </w:tcPr>
          <w:p w14:paraId="4A63B2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Aplicación móvil</w:t>
            </w:r>
          </w:p>
        </w:tc>
        <w:tc>
          <w:tcPr>
            <w:tcW w:w="0" w:type="auto"/>
            <w:hideMark/>
          </w:tcPr>
          <w:p w14:paraId="6DB4C31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Software instalado en el dispositivo</w:t>
            </w:r>
          </w:p>
        </w:tc>
      </w:tr>
    </w:tbl>
    <w:p w14:paraId="20770F2C" w14:textId="24754779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sectPr w:rsidR="0017772F" w:rsidRPr="0017772F" w:rsidSect="00D81F1A">
      <w:footerReference w:type="default" r:id="rId9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66BB8" w14:textId="77777777" w:rsidR="003E5E41" w:rsidRDefault="003E5E41" w:rsidP="00CF4938">
      <w:pPr>
        <w:spacing w:after="0" w:line="240" w:lineRule="auto"/>
      </w:pPr>
      <w:r>
        <w:separator/>
      </w:r>
    </w:p>
  </w:endnote>
  <w:endnote w:type="continuationSeparator" w:id="0">
    <w:p w14:paraId="05037C06" w14:textId="77777777" w:rsidR="003E5E41" w:rsidRDefault="003E5E41" w:rsidP="00CF4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6515396"/>
      <w:docPartObj>
        <w:docPartGallery w:val="Page Numbers (Bottom of Page)"/>
        <w:docPartUnique/>
      </w:docPartObj>
    </w:sdtPr>
    <w:sdtEndPr/>
    <w:sdtContent>
      <w:p w14:paraId="7EF96528" w14:textId="6EEDF36C" w:rsidR="006A1D3B" w:rsidRDefault="006A1D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12E275A" w14:textId="77777777" w:rsidR="006A1D3B" w:rsidRDefault="006A1D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A8C3D" w14:textId="77777777" w:rsidR="003E5E41" w:rsidRDefault="003E5E41" w:rsidP="00CF4938">
      <w:pPr>
        <w:spacing w:after="0" w:line="240" w:lineRule="auto"/>
      </w:pPr>
      <w:r>
        <w:separator/>
      </w:r>
    </w:p>
  </w:footnote>
  <w:footnote w:type="continuationSeparator" w:id="0">
    <w:p w14:paraId="41DEE37C" w14:textId="77777777" w:rsidR="003E5E41" w:rsidRDefault="003E5E41" w:rsidP="00CF4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64004"/>
    <w:multiLevelType w:val="multilevel"/>
    <w:tmpl w:val="4B2E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531E3"/>
    <w:multiLevelType w:val="multilevel"/>
    <w:tmpl w:val="04D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02FD3"/>
    <w:multiLevelType w:val="hybridMultilevel"/>
    <w:tmpl w:val="049AD420"/>
    <w:lvl w:ilvl="0" w:tplc="445CF91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44359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05DC"/>
    <w:multiLevelType w:val="multilevel"/>
    <w:tmpl w:val="0F44E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881490"/>
    <w:multiLevelType w:val="multilevel"/>
    <w:tmpl w:val="1C1E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E41C8"/>
    <w:multiLevelType w:val="hybridMultilevel"/>
    <w:tmpl w:val="B3020062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D80B72"/>
    <w:multiLevelType w:val="hybridMultilevel"/>
    <w:tmpl w:val="F3A00412"/>
    <w:lvl w:ilvl="0" w:tplc="3E7C8D3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633EF9"/>
    <w:multiLevelType w:val="multilevel"/>
    <w:tmpl w:val="31AA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A0A99"/>
    <w:multiLevelType w:val="multilevel"/>
    <w:tmpl w:val="72CE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07499"/>
    <w:multiLevelType w:val="multilevel"/>
    <w:tmpl w:val="D642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74E80"/>
    <w:multiLevelType w:val="multilevel"/>
    <w:tmpl w:val="BA40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1486D"/>
    <w:multiLevelType w:val="hybridMultilevel"/>
    <w:tmpl w:val="6FF23908"/>
    <w:lvl w:ilvl="0" w:tplc="D0447BC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BA22B4"/>
    <w:multiLevelType w:val="multilevel"/>
    <w:tmpl w:val="0A6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C273F"/>
    <w:multiLevelType w:val="multilevel"/>
    <w:tmpl w:val="BD82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A15EFB"/>
    <w:multiLevelType w:val="multilevel"/>
    <w:tmpl w:val="0588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A64598"/>
    <w:multiLevelType w:val="multilevel"/>
    <w:tmpl w:val="4F72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42445A"/>
    <w:multiLevelType w:val="multilevel"/>
    <w:tmpl w:val="D618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B8670D"/>
    <w:multiLevelType w:val="multilevel"/>
    <w:tmpl w:val="7632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F178FD"/>
    <w:multiLevelType w:val="hybridMultilevel"/>
    <w:tmpl w:val="948C2282"/>
    <w:lvl w:ilvl="0" w:tplc="1D98A24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121C5A"/>
    <w:multiLevelType w:val="multilevel"/>
    <w:tmpl w:val="AB0A4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DC0168"/>
    <w:multiLevelType w:val="multilevel"/>
    <w:tmpl w:val="652A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D1968"/>
    <w:multiLevelType w:val="hybridMultilevel"/>
    <w:tmpl w:val="041C0D24"/>
    <w:lvl w:ilvl="0" w:tplc="8D74186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8D53FD"/>
    <w:multiLevelType w:val="hybridMultilevel"/>
    <w:tmpl w:val="E9D64E8E"/>
    <w:lvl w:ilvl="0" w:tplc="A2564CF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BE27CB"/>
    <w:multiLevelType w:val="multilevel"/>
    <w:tmpl w:val="B1BA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832CA2"/>
    <w:multiLevelType w:val="multilevel"/>
    <w:tmpl w:val="18221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FC2F4A"/>
    <w:multiLevelType w:val="hybridMultilevel"/>
    <w:tmpl w:val="B388F9FC"/>
    <w:lvl w:ilvl="0" w:tplc="137E494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754E12"/>
    <w:multiLevelType w:val="multilevel"/>
    <w:tmpl w:val="BA0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9E5611D"/>
    <w:multiLevelType w:val="hybridMultilevel"/>
    <w:tmpl w:val="964E9EC4"/>
    <w:lvl w:ilvl="0" w:tplc="A9362A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022EAA"/>
    <w:multiLevelType w:val="hybridMultilevel"/>
    <w:tmpl w:val="E8C6BB72"/>
    <w:lvl w:ilvl="0" w:tplc="0BE233E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282600"/>
    <w:multiLevelType w:val="multilevel"/>
    <w:tmpl w:val="ED90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315DF"/>
    <w:multiLevelType w:val="multilevel"/>
    <w:tmpl w:val="82D4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0D3A93"/>
    <w:multiLevelType w:val="multilevel"/>
    <w:tmpl w:val="AA7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157EDB"/>
    <w:multiLevelType w:val="multilevel"/>
    <w:tmpl w:val="E26C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F675B7"/>
    <w:multiLevelType w:val="multilevel"/>
    <w:tmpl w:val="60645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8F2B8B"/>
    <w:multiLevelType w:val="multilevel"/>
    <w:tmpl w:val="6D28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472106"/>
    <w:multiLevelType w:val="multilevel"/>
    <w:tmpl w:val="3972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086ED4"/>
    <w:multiLevelType w:val="hybridMultilevel"/>
    <w:tmpl w:val="13D050E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D7268"/>
    <w:multiLevelType w:val="hybridMultilevel"/>
    <w:tmpl w:val="F058E0FC"/>
    <w:lvl w:ilvl="0" w:tplc="B700ED2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9633C3"/>
    <w:multiLevelType w:val="hybridMultilevel"/>
    <w:tmpl w:val="DF904C88"/>
    <w:lvl w:ilvl="0" w:tplc="A2A047E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C433DF"/>
    <w:multiLevelType w:val="multilevel"/>
    <w:tmpl w:val="839C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481F1B"/>
    <w:multiLevelType w:val="multilevel"/>
    <w:tmpl w:val="069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4C44E1"/>
    <w:multiLevelType w:val="hybridMultilevel"/>
    <w:tmpl w:val="3D6A8B26"/>
    <w:lvl w:ilvl="0" w:tplc="D84EE63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677CC4"/>
    <w:multiLevelType w:val="multilevel"/>
    <w:tmpl w:val="692E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F5B1B24"/>
    <w:multiLevelType w:val="multilevel"/>
    <w:tmpl w:val="D7DE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1199E"/>
    <w:multiLevelType w:val="hybridMultilevel"/>
    <w:tmpl w:val="EF96DB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4"/>
  </w:num>
  <w:num w:numId="3">
    <w:abstractNumId w:val="11"/>
  </w:num>
  <w:num w:numId="4">
    <w:abstractNumId w:val="14"/>
  </w:num>
  <w:num w:numId="5">
    <w:abstractNumId w:val="40"/>
  </w:num>
  <w:num w:numId="6">
    <w:abstractNumId w:val="5"/>
  </w:num>
  <w:num w:numId="7">
    <w:abstractNumId w:val="18"/>
  </w:num>
  <w:num w:numId="8">
    <w:abstractNumId w:val="15"/>
  </w:num>
  <w:num w:numId="9">
    <w:abstractNumId w:val="33"/>
  </w:num>
  <w:num w:numId="10">
    <w:abstractNumId w:val="16"/>
  </w:num>
  <w:num w:numId="11">
    <w:abstractNumId w:val="41"/>
  </w:num>
  <w:num w:numId="12">
    <w:abstractNumId w:val="31"/>
  </w:num>
  <w:num w:numId="13">
    <w:abstractNumId w:val="3"/>
  </w:num>
  <w:num w:numId="14">
    <w:abstractNumId w:val="0"/>
  </w:num>
  <w:num w:numId="15">
    <w:abstractNumId w:val="32"/>
  </w:num>
  <w:num w:numId="16">
    <w:abstractNumId w:val="13"/>
  </w:num>
  <w:num w:numId="17">
    <w:abstractNumId w:val="36"/>
  </w:num>
  <w:num w:numId="18">
    <w:abstractNumId w:val="1"/>
  </w:num>
  <w:num w:numId="19">
    <w:abstractNumId w:val="8"/>
  </w:num>
  <w:num w:numId="20">
    <w:abstractNumId w:val="27"/>
  </w:num>
  <w:num w:numId="21">
    <w:abstractNumId w:val="43"/>
  </w:num>
  <w:num w:numId="22">
    <w:abstractNumId w:val="45"/>
  </w:num>
  <w:num w:numId="23">
    <w:abstractNumId w:val="37"/>
  </w:num>
  <w:num w:numId="24">
    <w:abstractNumId w:val="21"/>
  </w:num>
  <w:num w:numId="25">
    <w:abstractNumId w:val="4"/>
  </w:num>
  <w:num w:numId="26">
    <w:abstractNumId w:val="25"/>
  </w:num>
  <w:num w:numId="27">
    <w:abstractNumId w:val="10"/>
  </w:num>
  <w:num w:numId="28">
    <w:abstractNumId w:val="17"/>
  </w:num>
  <w:num w:numId="29">
    <w:abstractNumId w:val="34"/>
  </w:num>
  <w:num w:numId="30">
    <w:abstractNumId w:val="35"/>
  </w:num>
  <w:num w:numId="31">
    <w:abstractNumId w:val="9"/>
  </w:num>
  <w:num w:numId="32">
    <w:abstractNumId w:val="44"/>
  </w:num>
  <w:num w:numId="33">
    <w:abstractNumId w:val="30"/>
  </w:num>
  <w:num w:numId="34">
    <w:abstractNumId w:val="6"/>
  </w:num>
  <w:num w:numId="35">
    <w:abstractNumId w:val="23"/>
  </w:num>
  <w:num w:numId="36">
    <w:abstractNumId w:val="28"/>
  </w:num>
  <w:num w:numId="37">
    <w:abstractNumId w:val="22"/>
  </w:num>
  <w:num w:numId="38">
    <w:abstractNumId w:val="2"/>
  </w:num>
  <w:num w:numId="39">
    <w:abstractNumId w:val="7"/>
  </w:num>
  <w:num w:numId="40">
    <w:abstractNumId w:val="12"/>
  </w:num>
  <w:num w:numId="41">
    <w:abstractNumId w:val="38"/>
  </w:num>
  <w:num w:numId="42">
    <w:abstractNumId w:val="26"/>
  </w:num>
  <w:num w:numId="43">
    <w:abstractNumId w:val="19"/>
  </w:num>
  <w:num w:numId="44">
    <w:abstractNumId w:val="39"/>
  </w:num>
  <w:num w:numId="45">
    <w:abstractNumId w:val="42"/>
  </w:num>
  <w:num w:numId="4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948"/>
    <w:rsid w:val="0017772F"/>
    <w:rsid w:val="00225334"/>
    <w:rsid w:val="00330482"/>
    <w:rsid w:val="003E5E41"/>
    <w:rsid w:val="005014D3"/>
    <w:rsid w:val="005019B1"/>
    <w:rsid w:val="006A1D3B"/>
    <w:rsid w:val="006B1D96"/>
    <w:rsid w:val="007025D7"/>
    <w:rsid w:val="008603DD"/>
    <w:rsid w:val="00993782"/>
    <w:rsid w:val="00A961AD"/>
    <w:rsid w:val="00B657FC"/>
    <w:rsid w:val="00BA23F0"/>
    <w:rsid w:val="00C16878"/>
    <w:rsid w:val="00CC0AE9"/>
    <w:rsid w:val="00CC6CE3"/>
    <w:rsid w:val="00CF4938"/>
    <w:rsid w:val="00D47689"/>
    <w:rsid w:val="00D81F1A"/>
    <w:rsid w:val="00F00948"/>
    <w:rsid w:val="00F6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635CD"/>
  <w15:chartTrackingRefBased/>
  <w15:docId w15:val="{CC184719-9376-463F-A4A7-F112223E5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009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009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F009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48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00948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0948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F0094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00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F00948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09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0948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00948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Fuentedeprrafopredeter"/>
    <w:rsid w:val="00F00948"/>
  </w:style>
  <w:style w:type="character" w:customStyle="1" w:styleId="hljs-builtin">
    <w:name w:val="hljs-built_in"/>
    <w:basedOn w:val="Fuentedeprrafopredeter"/>
    <w:rsid w:val="00F00948"/>
  </w:style>
  <w:style w:type="character" w:styleId="Hipervnculo">
    <w:name w:val="Hyperlink"/>
    <w:basedOn w:val="Fuentedeprrafopredeter"/>
    <w:uiPriority w:val="99"/>
    <w:semiHidden/>
    <w:unhideWhenUsed/>
    <w:rsid w:val="00F00948"/>
    <w:rPr>
      <w:color w:val="0000FF"/>
      <w:u w:val="single"/>
    </w:rPr>
  </w:style>
  <w:style w:type="paragraph" w:styleId="Sinespaciado">
    <w:name w:val="No Spacing"/>
    <w:uiPriority w:val="1"/>
    <w:qFormat/>
    <w:rsid w:val="00F00948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4938"/>
  </w:style>
  <w:style w:type="paragraph" w:styleId="Piedepgina">
    <w:name w:val="footer"/>
    <w:basedOn w:val="Normal"/>
    <w:link w:val="Piedepgina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4938"/>
  </w:style>
  <w:style w:type="table" w:styleId="Tablaconcuadrculaclara">
    <w:name w:val="Grid Table Light"/>
    <w:basedOn w:val="Tablanormal"/>
    <w:uiPriority w:val="40"/>
    <w:rsid w:val="00CF493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CF4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25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9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3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88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7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8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12</Pages>
  <Words>1545</Words>
  <Characters>8498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°</dc:creator>
  <cp:keywords/>
  <dc:description/>
  <cp:lastModifiedBy>APRENDIZ</cp:lastModifiedBy>
  <cp:revision>10</cp:revision>
  <dcterms:created xsi:type="dcterms:W3CDTF">2026-02-13T00:26:00Z</dcterms:created>
  <dcterms:modified xsi:type="dcterms:W3CDTF">2026-03-09T20:24:00Z</dcterms:modified>
</cp:coreProperties>
</file>