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747248" w14:textId="61B2B9DE" w:rsidR="00667EE3" w:rsidRDefault="006B679D">
      <w:pPr>
        <w:rPr>
          <w:noProof/>
        </w:rPr>
      </w:pPr>
      <w:r w:rsidRPr="007D6563">
        <w:rPr>
          <w:noProof/>
        </w:rPr>
        <w:drawing>
          <wp:anchor distT="0" distB="0" distL="114300" distR="114300" simplePos="0" relativeHeight="251659264" behindDoc="0" locked="0" layoutInCell="1" allowOverlap="1" wp14:anchorId="2CAB5562" wp14:editId="16D52A17">
            <wp:simplePos x="0" y="0"/>
            <wp:positionH relativeFrom="column">
              <wp:posOffset>-956945</wp:posOffset>
            </wp:positionH>
            <wp:positionV relativeFrom="paragraph">
              <wp:posOffset>-800735</wp:posOffset>
            </wp:positionV>
            <wp:extent cx="1425647" cy="1440000"/>
            <wp:effectExtent l="0" t="0" r="3175" b="825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647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0492248F" wp14:editId="34545D36">
            <wp:simplePos x="0" y="0"/>
            <wp:positionH relativeFrom="column">
              <wp:posOffset>5140325</wp:posOffset>
            </wp:positionH>
            <wp:positionV relativeFrom="paragraph">
              <wp:posOffset>-774700</wp:posOffset>
            </wp:positionV>
            <wp:extent cx="1440000" cy="1440000"/>
            <wp:effectExtent l="0" t="0" r="8255" b="8255"/>
            <wp:wrapNone/>
            <wp:docPr id="833953354" name="Imagen 21" descr="DESCARGAR LOGO SENA JPG, PNG,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DESCARGAR LOGO SENA JPG, PNG, SV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EED78D" w14:textId="63B5A242" w:rsidR="00A112C3" w:rsidRDefault="00A112C3">
      <w:pPr>
        <w:rPr>
          <w:noProof/>
        </w:rPr>
      </w:pPr>
    </w:p>
    <w:p w14:paraId="048F39A0" w14:textId="77777777" w:rsidR="00A112C3" w:rsidRDefault="00A112C3">
      <w:pPr>
        <w:rPr>
          <w:noProof/>
        </w:rPr>
      </w:pPr>
    </w:p>
    <w:p w14:paraId="4425E32A" w14:textId="77777777" w:rsidR="00A112C3" w:rsidRDefault="00A112C3">
      <w:pPr>
        <w:rPr>
          <w:noProof/>
        </w:rPr>
      </w:pPr>
    </w:p>
    <w:p w14:paraId="5FEB2F42" w14:textId="77777777" w:rsidR="00667EE3" w:rsidRDefault="00667EE3">
      <w:pPr>
        <w:rPr>
          <w:noProof/>
        </w:rPr>
      </w:pPr>
    </w:p>
    <w:p w14:paraId="6E9652DE" w14:textId="77777777" w:rsidR="00667EE3" w:rsidRDefault="00667EE3">
      <w:pPr>
        <w:rPr>
          <w:noProof/>
        </w:rPr>
      </w:pPr>
    </w:p>
    <w:p w14:paraId="1C3A3D02" w14:textId="77777777" w:rsidR="00667EE3" w:rsidRDefault="00667EE3">
      <w:pPr>
        <w:rPr>
          <w:noProof/>
        </w:rPr>
      </w:pPr>
    </w:p>
    <w:p w14:paraId="2FAE1B47" w14:textId="77777777" w:rsidR="00667EE3" w:rsidRDefault="00667EE3">
      <w:pPr>
        <w:rPr>
          <w:noProof/>
        </w:rPr>
      </w:pPr>
    </w:p>
    <w:p w14:paraId="21E46538" w14:textId="77777777" w:rsidR="00A112C3" w:rsidRDefault="00A112C3">
      <w:pPr>
        <w:rPr>
          <w:noProof/>
        </w:rPr>
      </w:pPr>
    </w:p>
    <w:p w14:paraId="2BA7D4FE" w14:textId="77777777" w:rsidR="00A112C3" w:rsidRDefault="00A112C3">
      <w:pPr>
        <w:rPr>
          <w:noProof/>
        </w:rPr>
      </w:pPr>
    </w:p>
    <w:p w14:paraId="6528651F" w14:textId="77777777" w:rsidR="00A112C3" w:rsidRDefault="00A112C3">
      <w:pPr>
        <w:rPr>
          <w:noProof/>
        </w:rPr>
      </w:pPr>
    </w:p>
    <w:p w14:paraId="23F5A277" w14:textId="77777777" w:rsidR="00A112C3" w:rsidRDefault="00A112C3">
      <w:pPr>
        <w:rPr>
          <w:noProof/>
        </w:rPr>
      </w:pPr>
    </w:p>
    <w:p w14:paraId="47244D1B" w14:textId="77777777" w:rsidR="00667EE3" w:rsidRDefault="00667EE3">
      <w:pPr>
        <w:rPr>
          <w:noProof/>
        </w:rPr>
      </w:pPr>
    </w:p>
    <w:p w14:paraId="29471CD0" w14:textId="77777777" w:rsidR="00A112C3" w:rsidRDefault="00A112C3" w:rsidP="00A112C3">
      <w:pPr>
        <w:spacing w:before="240" w:line="288" w:lineRule="auto"/>
      </w:pPr>
      <w:r>
        <w:rPr>
          <w:rFonts w:eastAsia="Georgia" w:hAnsi="Georgia" w:cs="Georgia"/>
          <w:b/>
          <w:sz w:val="56"/>
        </w:rPr>
        <w:t>Plan de Migración y Carga Inicial de Datos</w:t>
      </w:r>
    </w:p>
    <w:p w14:paraId="28291934" w14:textId="77777777" w:rsidR="00A112C3" w:rsidRDefault="00A112C3" w:rsidP="00A112C3">
      <w:pPr>
        <w:rPr>
          <w:noProof/>
        </w:rPr>
      </w:pPr>
      <w:r w:rsidRPr="005D481D">
        <w:rPr>
          <w:b/>
          <w:sz w:val="42"/>
        </w:rPr>
        <w:t xml:space="preserve">Comunidad Inteligente </w:t>
      </w:r>
    </w:p>
    <w:p w14:paraId="0F75BF26" w14:textId="77777777" w:rsidR="00667EE3" w:rsidRDefault="00667EE3">
      <w:pPr>
        <w:rPr>
          <w:noProof/>
        </w:rPr>
      </w:pPr>
    </w:p>
    <w:p w14:paraId="7670643F" w14:textId="77777777" w:rsidR="00667EE3" w:rsidRDefault="00667EE3">
      <w:pPr>
        <w:rPr>
          <w:noProof/>
        </w:rPr>
      </w:pPr>
    </w:p>
    <w:p w14:paraId="362D3665" w14:textId="77777777" w:rsidR="00667EE3" w:rsidRDefault="00667EE3">
      <w:pPr>
        <w:rPr>
          <w:noProof/>
        </w:rPr>
      </w:pPr>
    </w:p>
    <w:p w14:paraId="75E6C08C" w14:textId="77777777" w:rsidR="00667EE3" w:rsidRDefault="00667EE3">
      <w:pPr>
        <w:rPr>
          <w:noProof/>
        </w:rPr>
      </w:pPr>
    </w:p>
    <w:p w14:paraId="36CB3622" w14:textId="77777777" w:rsidR="00667EE3" w:rsidRDefault="00667EE3">
      <w:pPr>
        <w:rPr>
          <w:noProof/>
        </w:rPr>
      </w:pPr>
    </w:p>
    <w:p w14:paraId="3B84989D" w14:textId="77777777" w:rsidR="00667EE3" w:rsidRDefault="00667EE3">
      <w:pPr>
        <w:rPr>
          <w:noProof/>
        </w:rPr>
      </w:pPr>
    </w:p>
    <w:p w14:paraId="7B84068D" w14:textId="77777777" w:rsidR="00667EE3" w:rsidRDefault="00667EE3">
      <w:pPr>
        <w:rPr>
          <w:noProof/>
        </w:rPr>
      </w:pPr>
    </w:p>
    <w:p w14:paraId="37071D78" w14:textId="77777777" w:rsidR="00667EE3" w:rsidRDefault="00667EE3">
      <w:pPr>
        <w:rPr>
          <w:noProof/>
        </w:rPr>
      </w:pPr>
    </w:p>
    <w:p w14:paraId="5589413E" w14:textId="77777777" w:rsidR="00667EE3" w:rsidRDefault="00667EE3">
      <w:pPr>
        <w:rPr>
          <w:noProof/>
        </w:rPr>
      </w:pPr>
    </w:p>
    <w:p w14:paraId="34B9BAA4" w14:textId="77777777" w:rsidR="00667EE3" w:rsidRDefault="00667EE3">
      <w:pPr>
        <w:rPr>
          <w:noProof/>
        </w:rPr>
      </w:pPr>
    </w:p>
    <w:p w14:paraId="2389C6E3" w14:textId="77777777" w:rsidR="00667EE3" w:rsidRDefault="00667EE3">
      <w:pPr>
        <w:rPr>
          <w:noProof/>
        </w:rPr>
      </w:pPr>
    </w:p>
    <w:p w14:paraId="46C005EA" w14:textId="77777777" w:rsidR="00667EE3" w:rsidRDefault="00667EE3">
      <w:pPr>
        <w:rPr>
          <w:noProof/>
        </w:rPr>
      </w:pPr>
    </w:p>
    <w:p w14:paraId="209B858D" w14:textId="77777777" w:rsidR="00667EE3" w:rsidRDefault="00667EE3">
      <w:pPr>
        <w:rPr>
          <w:noProof/>
        </w:rPr>
      </w:pPr>
    </w:p>
    <w:p w14:paraId="22AE3499" w14:textId="77777777" w:rsidR="00667EE3" w:rsidRDefault="00667EE3">
      <w:pPr>
        <w:rPr>
          <w:noProof/>
        </w:rPr>
      </w:pPr>
    </w:p>
    <w:p w14:paraId="46E6183F" w14:textId="77777777" w:rsidR="00667EE3" w:rsidRDefault="00667EE3">
      <w:pPr>
        <w:rPr>
          <w:noProof/>
        </w:rPr>
      </w:pPr>
    </w:p>
    <w:p w14:paraId="24BED172" w14:textId="77777777" w:rsidR="00667EE3" w:rsidRDefault="00667EE3">
      <w:pPr>
        <w:rPr>
          <w:noProof/>
        </w:rPr>
      </w:pPr>
    </w:p>
    <w:p w14:paraId="5015FFD6" w14:textId="77777777" w:rsidR="00667EE3" w:rsidRDefault="00667EE3"/>
    <w:p w14:paraId="259508B4" w14:textId="77777777" w:rsidR="000B382E" w:rsidRDefault="00C00FE8">
      <w:pPr>
        <w:spacing w:before="240" w:line="271" w:lineRule="auto"/>
      </w:pPr>
      <w:bookmarkStart w:id="0" w:name="control_de_cambios_del_documento"/>
      <w:r>
        <w:rPr>
          <w:b/>
          <w:sz w:val="42"/>
        </w:rPr>
        <w:t>CONTROL DE CAMBIOS DEL DOCUMENTO</w:t>
      </w:r>
      <w:bookmarkEnd w:id="0"/>
    </w:p>
    <w:p w14:paraId="617BA892" w14:textId="77777777" w:rsidR="000B382E" w:rsidRDefault="00C00FE8">
      <w:pPr>
        <w:spacing w:before="240" w:line="271" w:lineRule="auto"/>
      </w:pPr>
      <w:bookmarkStart w:id="1" w:name="registro_de_cambios"/>
      <w:r>
        <w:rPr>
          <w:b/>
          <w:sz w:val="33"/>
        </w:rPr>
        <w:t>Registro de cambios</w:t>
      </w:r>
      <w:bookmarkEnd w:id="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92"/>
        <w:gridCol w:w="1036"/>
        <w:gridCol w:w="2600"/>
        <w:gridCol w:w="1493"/>
      </w:tblGrid>
      <w:tr w:rsidR="000B382E" w:rsidRPr="00DC7786" w14:paraId="4C0A8AEC" w14:textId="77777777" w:rsidTr="007561E7">
        <w:tc>
          <w:tcPr>
            <w:tcW w:w="0" w:type="auto"/>
          </w:tcPr>
          <w:p w14:paraId="5FFED84E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Autor</w:t>
            </w:r>
          </w:p>
        </w:tc>
        <w:tc>
          <w:tcPr>
            <w:tcW w:w="0" w:type="auto"/>
          </w:tcPr>
          <w:p w14:paraId="4EBD1E6C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Versión</w:t>
            </w:r>
          </w:p>
        </w:tc>
        <w:tc>
          <w:tcPr>
            <w:tcW w:w="0" w:type="auto"/>
          </w:tcPr>
          <w:p w14:paraId="4844F943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Referencia de cambios</w:t>
            </w:r>
          </w:p>
        </w:tc>
        <w:tc>
          <w:tcPr>
            <w:tcW w:w="0" w:type="auto"/>
          </w:tcPr>
          <w:p w14:paraId="191B6BFD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Fecha</w:t>
            </w:r>
          </w:p>
        </w:tc>
      </w:tr>
      <w:tr w:rsidR="000B382E" w:rsidRPr="00DC7786" w14:paraId="02328483" w14:textId="77777777" w:rsidTr="007561E7">
        <w:tc>
          <w:tcPr>
            <w:tcW w:w="0" w:type="auto"/>
          </w:tcPr>
          <w:p w14:paraId="4B805A8C" w14:textId="041659A8" w:rsidR="000B382E" w:rsidRPr="00DC7786" w:rsidRDefault="00DC7786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Equipo Comunidad Inteligente</w:t>
            </w:r>
          </w:p>
        </w:tc>
        <w:tc>
          <w:tcPr>
            <w:tcW w:w="0" w:type="auto"/>
          </w:tcPr>
          <w:p w14:paraId="161E8C65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0.1</w:t>
            </w:r>
          </w:p>
        </w:tc>
        <w:tc>
          <w:tcPr>
            <w:tcW w:w="0" w:type="auto"/>
          </w:tcPr>
          <w:p w14:paraId="2CFCC8DF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Documento inicial</w:t>
            </w:r>
          </w:p>
        </w:tc>
        <w:tc>
          <w:tcPr>
            <w:tcW w:w="0" w:type="auto"/>
          </w:tcPr>
          <w:p w14:paraId="78B2E61B" w14:textId="7FF46A6A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01/</w:t>
            </w:r>
            <w:r w:rsidR="004079D2" w:rsidRPr="00DC7786">
              <w:rPr>
                <w:sz w:val="24"/>
                <w:szCs w:val="28"/>
              </w:rPr>
              <w:t>10</w:t>
            </w:r>
            <w:r w:rsidRPr="00DC7786">
              <w:rPr>
                <w:sz w:val="24"/>
                <w:szCs w:val="28"/>
              </w:rPr>
              <w:t>/20</w:t>
            </w:r>
            <w:r w:rsidR="00A112C3" w:rsidRPr="00DC7786">
              <w:rPr>
                <w:sz w:val="24"/>
                <w:szCs w:val="28"/>
              </w:rPr>
              <w:t>24</w:t>
            </w:r>
          </w:p>
        </w:tc>
      </w:tr>
    </w:tbl>
    <w:p w14:paraId="67123BE0" w14:textId="77777777" w:rsidR="000B382E" w:rsidRDefault="000B382E"/>
    <w:p w14:paraId="418FF99D" w14:textId="77777777" w:rsidR="000B382E" w:rsidRDefault="00C00FE8">
      <w:pPr>
        <w:spacing w:before="240" w:line="271" w:lineRule="auto"/>
      </w:pPr>
      <w:bookmarkStart w:id="2" w:name="revisores"/>
      <w:r>
        <w:rPr>
          <w:b/>
          <w:sz w:val="33"/>
        </w:rPr>
        <w:t>Revisores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94"/>
        <w:gridCol w:w="2048"/>
        <w:gridCol w:w="1827"/>
        <w:gridCol w:w="1511"/>
      </w:tblGrid>
      <w:tr w:rsidR="000B382E" w:rsidRPr="00DC7786" w14:paraId="6E6D2600" w14:textId="77777777" w:rsidTr="007561E7">
        <w:tc>
          <w:tcPr>
            <w:tcW w:w="0" w:type="auto"/>
          </w:tcPr>
          <w:p w14:paraId="4B67C278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Nombre</w:t>
            </w:r>
          </w:p>
        </w:tc>
        <w:tc>
          <w:tcPr>
            <w:tcW w:w="0" w:type="auto"/>
          </w:tcPr>
          <w:p w14:paraId="669C458A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Versión Aprobada</w:t>
            </w:r>
          </w:p>
        </w:tc>
        <w:tc>
          <w:tcPr>
            <w:tcW w:w="0" w:type="auto"/>
          </w:tcPr>
          <w:p w14:paraId="1424B812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Posición</w:t>
            </w:r>
          </w:p>
        </w:tc>
        <w:tc>
          <w:tcPr>
            <w:tcW w:w="0" w:type="auto"/>
          </w:tcPr>
          <w:p w14:paraId="5FB64475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Fecha</w:t>
            </w:r>
          </w:p>
        </w:tc>
      </w:tr>
      <w:tr w:rsidR="00DC7786" w:rsidRPr="00DC7786" w14:paraId="49A47DF5" w14:textId="77777777" w:rsidTr="007561E7">
        <w:tc>
          <w:tcPr>
            <w:tcW w:w="0" w:type="auto"/>
          </w:tcPr>
          <w:p w14:paraId="6C57C49C" w14:textId="4F776DB6" w:rsidR="00DC7786" w:rsidRPr="00DC7786" w:rsidRDefault="00DC7786" w:rsidP="00DC7786">
            <w:pPr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Equipo Comunidad Inteligente</w:t>
            </w:r>
          </w:p>
        </w:tc>
        <w:tc>
          <w:tcPr>
            <w:tcW w:w="0" w:type="auto"/>
          </w:tcPr>
          <w:p w14:paraId="7E1E8330" w14:textId="77777777" w:rsidR="00DC7786" w:rsidRPr="00DC7786" w:rsidRDefault="00DC7786" w:rsidP="00DC7786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0.1</w:t>
            </w:r>
          </w:p>
        </w:tc>
        <w:tc>
          <w:tcPr>
            <w:tcW w:w="0" w:type="auto"/>
          </w:tcPr>
          <w:p w14:paraId="739BC5A4" w14:textId="77777777" w:rsidR="00DC7786" w:rsidRPr="00DC7786" w:rsidRDefault="00DC7786" w:rsidP="00DC7786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Revisor Técnico</w:t>
            </w:r>
          </w:p>
        </w:tc>
        <w:tc>
          <w:tcPr>
            <w:tcW w:w="0" w:type="auto"/>
          </w:tcPr>
          <w:p w14:paraId="39FA1280" w14:textId="7C0DB342" w:rsidR="00DC7786" w:rsidRPr="00DC7786" w:rsidRDefault="00DC7786" w:rsidP="00DC7786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12/02/2026</w:t>
            </w:r>
          </w:p>
        </w:tc>
      </w:tr>
    </w:tbl>
    <w:p w14:paraId="46810874" w14:textId="77777777" w:rsidR="000B382E" w:rsidRDefault="000B382E"/>
    <w:p w14:paraId="5F2E2BEC" w14:textId="77777777" w:rsidR="000B382E" w:rsidRDefault="00C00FE8">
      <w:pPr>
        <w:spacing w:before="240" w:line="271" w:lineRule="auto"/>
      </w:pPr>
      <w:bookmarkStart w:id="3" w:name="propiedades_del_documento"/>
      <w:r>
        <w:rPr>
          <w:b/>
          <w:sz w:val="33"/>
        </w:rPr>
        <w:t>Propiedades del documento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99"/>
        <w:gridCol w:w="4718"/>
      </w:tblGrid>
      <w:tr w:rsidR="000B382E" w14:paraId="07AA3D00" w14:textId="77777777" w:rsidTr="007561E7">
        <w:tc>
          <w:tcPr>
            <w:tcW w:w="0" w:type="auto"/>
          </w:tcPr>
          <w:p w14:paraId="0957D827" w14:textId="77777777" w:rsidR="000B382E" w:rsidRDefault="00C00FE8">
            <w:r>
              <w:t>Propiedad</w:t>
            </w:r>
          </w:p>
        </w:tc>
        <w:tc>
          <w:tcPr>
            <w:tcW w:w="0" w:type="auto"/>
          </w:tcPr>
          <w:p w14:paraId="0A0BF45D" w14:textId="77777777" w:rsidR="000B382E" w:rsidRDefault="00C00FE8">
            <w:r>
              <w:t>Detalle</w:t>
            </w:r>
          </w:p>
        </w:tc>
      </w:tr>
      <w:tr w:rsidR="000B382E" w:rsidRPr="00DC7786" w14:paraId="208F0C22" w14:textId="77777777" w:rsidTr="007561E7">
        <w:tc>
          <w:tcPr>
            <w:tcW w:w="0" w:type="auto"/>
          </w:tcPr>
          <w:p w14:paraId="28F2D8BB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Título</w:t>
            </w:r>
          </w:p>
        </w:tc>
        <w:tc>
          <w:tcPr>
            <w:tcW w:w="0" w:type="auto"/>
          </w:tcPr>
          <w:p w14:paraId="07714C76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Plan de Migración y Carga Inicial de Datos</w:t>
            </w:r>
          </w:p>
        </w:tc>
      </w:tr>
      <w:tr w:rsidR="000B382E" w:rsidRPr="00DC7786" w14:paraId="510E98A1" w14:textId="77777777" w:rsidTr="007561E7">
        <w:tc>
          <w:tcPr>
            <w:tcW w:w="0" w:type="auto"/>
          </w:tcPr>
          <w:p w14:paraId="2AD12FD9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Proyecto</w:t>
            </w:r>
          </w:p>
        </w:tc>
        <w:tc>
          <w:tcPr>
            <w:tcW w:w="0" w:type="auto"/>
          </w:tcPr>
          <w:p w14:paraId="362553DA" w14:textId="0C67D600" w:rsidR="000B382E" w:rsidRPr="00DC7786" w:rsidRDefault="005D481D">
            <w:pPr>
              <w:rPr>
                <w:sz w:val="24"/>
                <w:szCs w:val="28"/>
              </w:rPr>
            </w:pPr>
            <w:bookmarkStart w:id="4" w:name="_Hlk221818950"/>
            <w:r w:rsidRPr="00DC7786">
              <w:rPr>
                <w:sz w:val="24"/>
                <w:szCs w:val="28"/>
              </w:rPr>
              <w:t xml:space="preserve">Comunidad </w:t>
            </w:r>
            <w:proofErr w:type="spellStart"/>
            <w:r w:rsidRPr="00DC7786">
              <w:rPr>
                <w:sz w:val="24"/>
                <w:szCs w:val="28"/>
              </w:rPr>
              <w:t>Intelgente</w:t>
            </w:r>
            <w:bookmarkEnd w:id="4"/>
            <w:proofErr w:type="spellEnd"/>
          </w:p>
        </w:tc>
      </w:tr>
      <w:tr w:rsidR="000B382E" w:rsidRPr="00DC7786" w14:paraId="43137B42" w14:textId="77777777" w:rsidTr="007561E7">
        <w:tc>
          <w:tcPr>
            <w:tcW w:w="0" w:type="auto"/>
          </w:tcPr>
          <w:p w14:paraId="38022870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Autor</w:t>
            </w:r>
          </w:p>
        </w:tc>
        <w:tc>
          <w:tcPr>
            <w:tcW w:w="0" w:type="auto"/>
          </w:tcPr>
          <w:p w14:paraId="39EF8210" w14:textId="77777777" w:rsidR="000B382E" w:rsidRPr="00DC7786" w:rsidRDefault="00A112C3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Aaron Rodelo</w:t>
            </w:r>
          </w:p>
          <w:p w14:paraId="5FFA567D" w14:textId="77777777" w:rsidR="004079D2" w:rsidRPr="00DC7786" w:rsidRDefault="004079D2">
            <w:pPr>
              <w:rPr>
                <w:rFonts w:eastAsia="Georgia" w:hAnsi="Georgia" w:cs="Georgia"/>
                <w:sz w:val="24"/>
                <w:szCs w:val="28"/>
              </w:rPr>
            </w:pPr>
            <w:proofErr w:type="spellStart"/>
            <w:r w:rsidRPr="00DC7786">
              <w:rPr>
                <w:rFonts w:eastAsia="Georgia" w:hAnsi="Georgia" w:cs="Georgia"/>
                <w:sz w:val="24"/>
                <w:szCs w:val="28"/>
              </w:rPr>
              <w:t>Josue</w:t>
            </w:r>
            <w:proofErr w:type="spellEnd"/>
            <w:r w:rsidRPr="00DC7786">
              <w:rPr>
                <w:rFonts w:eastAsia="Georgia" w:hAnsi="Georgia" w:cs="Georgia"/>
                <w:sz w:val="24"/>
                <w:szCs w:val="28"/>
              </w:rPr>
              <w:t xml:space="preserve"> Montiel</w:t>
            </w:r>
          </w:p>
          <w:p w14:paraId="7558148E" w14:textId="77777777" w:rsidR="004079D2" w:rsidRPr="00DC7786" w:rsidRDefault="004079D2">
            <w:pPr>
              <w:rPr>
                <w:rFonts w:eastAsia="Georgia" w:hAnsi="Georgia" w:cs="Georgia"/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Cristian Mora</w:t>
            </w:r>
          </w:p>
          <w:p w14:paraId="45D62342" w14:textId="4F1976F5" w:rsidR="004079D2" w:rsidRPr="00DC7786" w:rsidRDefault="004079D2">
            <w:pPr>
              <w:rPr>
                <w:sz w:val="24"/>
                <w:szCs w:val="28"/>
              </w:rPr>
            </w:pPr>
            <w:proofErr w:type="spellStart"/>
            <w:r w:rsidRPr="00DC7786">
              <w:rPr>
                <w:rFonts w:eastAsia="Georgia" w:hAnsi="Georgia" w:cs="Georgia"/>
                <w:sz w:val="24"/>
                <w:szCs w:val="28"/>
              </w:rPr>
              <w:t>Jhon</w:t>
            </w:r>
            <w:proofErr w:type="spellEnd"/>
            <w:r w:rsidRPr="00DC7786">
              <w:rPr>
                <w:rFonts w:eastAsia="Georgia" w:hAnsi="Georgia" w:cs="Georgia"/>
                <w:sz w:val="24"/>
                <w:szCs w:val="28"/>
              </w:rPr>
              <w:t xml:space="preserve"> Serna</w:t>
            </w:r>
          </w:p>
        </w:tc>
      </w:tr>
      <w:tr w:rsidR="000B382E" w:rsidRPr="00DC7786" w14:paraId="08B7BD20" w14:textId="77777777" w:rsidTr="007561E7">
        <w:tc>
          <w:tcPr>
            <w:tcW w:w="0" w:type="auto"/>
          </w:tcPr>
          <w:p w14:paraId="5D6C7C79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Nombre fichero</w:t>
            </w:r>
          </w:p>
        </w:tc>
        <w:tc>
          <w:tcPr>
            <w:tcW w:w="0" w:type="auto"/>
          </w:tcPr>
          <w:p w14:paraId="25F02492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Plan de migración.docx</w:t>
            </w:r>
          </w:p>
        </w:tc>
      </w:tr>
      <w:tr w:rsidR="000B382E" w:rsidRPr="00DC7786" w14:paraId="1D30CDF1" w14:textId="77777777" w:rsidTr="007561E7">
        <w:tc>
          <w:tcPr>
            <w:tcW w:w="0" w:type="auto"/>
          </w:tcPr>
          <w:p w14:paraId="0BDF1E10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Fecha de creación</w:t>
            </w:r>
          </w:p>
        </w:tc>
        <w:tc>
          <w:tcPr>
            <w:tcW w:w="0" w:type="auto"/>
          </w:tcPr>
          <w:p w14:paraId="09911073" w14:textId="79B2DE14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1</w:t>
            </w:r>
            <w:r w:rsidR="004079D2" w:rsidRPr="00DC7786">
              <w:rPr>
                <w:sz w:val="24"/>
                <w:szCs w:val="28"/>
              </w:rPr>
              <w:t>2</w:t>
            </w:r>
            <w:r w:rsidRPr="00DC7786">
              <w:rPr>
                <w:sz w:val="24"/>
                <w:szCs w:val="28"/>
              </w:rPr>
              <w:t>/</w:t>
            </w:r>
            <w:r w:rsidR="004079D2" w:rsidRPr="00DC7786">
              <w:rPr>
                <w:sz w:val="24"/>
                <w:szCs w:val="28"/>
              </w:rPr>
              <w:t>02</w:t>
            </w:r>
            <w:r w:rsidRPr="00DC7786">
              <w:rPr>
                <w:sz w:val="24"/>
                <w:szCs w:val="28"/>
              </w:rPr>
              <w:t>/20</w:t>
            </w:r>
            <w:r w:rsidR="004079D2" w:rsidRPr="00DC7786">
              <w:rPr>
                <w:sz w:val="24"/>
                <w:szCs w:val="28"/>
              </w:rPr>
              <w:t>26</w:t>
            </w:r>
            <w:r w:rsidRPr="00DC7786">
              <w:rPr>
                <w:sz w:val="24"/>
                <w:szCs w:val="28"/>
              </w:rPr>
              <w:t xml:space="preserve"> 09:17 P.M.</w:t>
            </w:r>
          </w:p>
        </w:tc>
      </w:tr>
      <w:tr w:rsidR="000B382E" w:rsidRPr="00DC7786" w14:paraId="328C27B0" w14:textId="77777777" w:rsidTr="007561E7">
        <w:tc>
          <w:tcPr>
            <w:tcW w:w="0" w:type="auto"/>
          </w:tcPr>
          <w:p w14:paraId="745958EF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Última actualización</w:t>
            </w:r>
          </w:p>
        </w:tc>
        <w:tc>
          <w:tcPr>
            <w:tcW w:w="0" w:type="auto"/>
          </w:tcPr>
          <w:p w14:paraId="22B5C67B" w14:textId="2FD1C7F6" w:rsidR="000B382E" w:rsidRPr="00DC7786" w:rsidRDefault="004079D2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12/02/2026 09:17 P.M.</w:t>
            </w:r>
          </w:p>
        </w:tc>
      </w:tr>
    </w:tbl>
    <w:p w14:paraId="45DB5DF5" w14:textId="77777777" w:rsidR="000B382E" w:rsidRDefault="000B382E"/>
    <w:p w14:paraId="0BB063BD" w14:textId="4555DF44" w:rsidR="000B382E" w:rsidRDefault="000B382E"/>
    <w:p w14:paraId="12629D7D" w14:textId="77777777" w:rsidR="00A112C3" w:rsidRDefault="00A112C3"/>
    <w:p w14:paraId="010A6838" w14:textId="77777777" w:rsidR="00A112C3" w:rsidRDefault="00A112C3"/>
    <w:p w14:paraId="14F53B0E" w14:textId="77777777" w:rsidR="00A112C3" w:rsidRDefault="00A112C3"/>
    <w:p w14:paraId="09C16648" w14:textId="77777777" w:rsidR="00A112C3" w:rsidRDefault="00A112C3"/>
    <w:p w14:paraId="400B4AD6" w14:textId="77777777" w:rsidR="00A112C3" w:rsidRDefault="00A112C3"/>
    <w:p w14:paraId="70909B5C" w14:textId="77777777" w:rsidR="00A112C3" w:rsidRDefault="00A112C3"/>
    <w:p w14:paraId="0F158ED3" w14:textId="77777777" w:rsidR="00A112C3" w:rsidRDefault="00A112C3"/>
    <w:p w14:paraId="0026D522" w14:textId="77777777" w:rsidR="00A112C3" w:rsidRDefault="00A112C3"/>
    <w:p w14:paraId="3AF64D0D" w14:textId="77777777" w:rsidR="00A112C3" w:rsidRDefault="00A112C3"/>
    <w:p w14:paraId="4D323AFD" w14:textId="77777777" w:rsidR="00A112C3" w:rsidRDefault="00A112C3"/>
    <w:p w14:paraId="45E68735" w14:textId="77777777" w:rsidR="00A112C3" w:rsidRDefault="00A112C3"/>
    <w:p w14:paraId="3E981030" w14:textId="77777777" w:rsidR="00A112C3" w:rsidRDefault="00A112C3"/>
    <w:p w14:paraId="67B722EA" w14:textId="77777777" w:rsidR="00A112C3" w:rsidRDefault="00A112C3"/>
    <w:p w14:paraId="4B798435" w14:textId="77777777" w:rsidR="00A112C3" w:rsidRDefault="00A112C3"/>
    <w:p w14:paraId="7671AF74" w14:textId="77777777" w:rsidR="00A112C3" w:rsidRDefault="00A112C3">
      <w:pPr>
        <w:spacing w:before="240" w:line="271" w:lineRule="auto"/>
        <w:rPr>
          <w:rFonts w:eastAsia="Georgia" w:hAnsi="Georgia" w:cs="Georgia"/>
          <w:b/>
          <w:sz w:val="42"/>
        </w:rPr>
      </w:pPr>
      <w:bookmarkStart w:id="5" w:name="índice"/>
    </w:p>
    <w:p w14:paraId="74113AB6" w14:textId="77777777" w:rsidR="00A112C3" w:rsidRDefault="00A112C3">
      <w:pPr>
        <w:spacing w:before="240" w:line="271" w:lineRule="auto"/>
        <w:rPr>
          <w:rFonts w:eastAsia="Georgia" w:hAnsi="Georgia" w:cs="Georgia"/>
          <w:b/>
          <w:sz w:val="42"/>
        </w:rPr>
      </w:pPr>
    </w:p>
    <w:p w14:paraId="08EEF413" w14:textId="0264E77C" w:rsidR="000B382E" w:rsidRDefault="00C00FE8">
      <w:pPr>
        <w:spacing w:before="240" w:line="271" w:lineRule="auto"/>
      </w:pPr>
      <w:r>
        <w:rPr>
          <w:rFonts w:eastAsia="Georgia" w:hAnsi="Georgia" w:cs="Georgia"/>
          <w:b/>
          <w:sz w:val="42"/>
        </w:rPr>
        <w:t>ÍNDICE</w:t>
      </w:r>
      <w:bookmarkEnd w:id="5"/>
    </w:p>
    <w:p w14:paraId="52162909" w14:textId="77777777" w:rsidR="000B382E" w:rsidRPr="00DC7786" w:rsidRDefault="00000000">
      <w:pPr>
        <w:numPr>
          <w:ilvl w:val="0"/>
          <w:numId w:val="1"/>
        </w:numPr>
        <w:rPr>
          <w:b/>
          <w:bCs/>
          <w:sz w:val="24"/>
          <w:szCs w:val="28"/>
        </w:rPr>
      </w:pPr>
      <w:hyperlink w:anchor="objeto_del_documento">
        <w:r w:rsidR="00C00FE8" w:rsidRPr="00DC7786">
          <w:rPr>
            <w:b/>
            <w:bCs/>
            <w:sz w:val="24"/>
            <w:szCs w:val="28"/>
          </w:rPr>
          <w:t>Objeto del documento</w:t>
        </w:r>
      </w:hyperlink>
    </w:p>
    <w:p w14:paraId="37311796" w14:textId="77777777" w:rsidR="000B382E" w:rsidRPr="00DC7786" w:rsidRDefault="00000000">
      <w:pPr>
        <w:numPr>
          <w:ilvl w:val="0"/>
          <w:numId w:val="1"/>
        </w:numPr>
        <w:rPr>
          <w:b/>
          <w:bCs/>
          <w:sz w:val="24"/>
          <w:szCs w:val="28"/>
        </w:rPr>
      </w:pPr>
      <w:hyperlink w:anchor="alcance_del_documento">
        <w:r w:rsidR="00C00FE8" w:rsidRPr="00DC7786">
          <w:rPr>
            <w:b/>
            <w:bCs/>
            <w:sz w:val="24"/>
            <w:szCs w:val="28"/>
          </w:rPr>
          <w:t>Alcance del documento</w:t>
        </w:r>
      </w:hyperlink>
    </w:p>
    <w:p w14:paraId="71629CBF" w14:textId="77777777" w:rsidR="000B382E" w:rsidRPr="00DC7786" w:rsidRDefault="00000000">
      <w:pPr>
        <w:numPr>
          <w:ilvl w:val="0"/>
          <w:numId w:val="1"/>
        </w:numPr>
        <w:rPr>
          <w:b/>
          <w:bCs/>
          <w:sz w:val="24"/>
          <w:szCs w:val="28"/>
        </w:rPr>
      </w:pPr>
      <w:hyperlink w:anchor="participantes">
        <w:r w:rsidR="00C00FE8" w:rsidRPr="00DC7786">
          <w:rPr>
            <w:b/>
            <w:bCs/>
            <w:sz w:val="24"/>
            <w:szCs w:val="28"/>
          </w:rPr>
          <w:t>Participantes</w:t>
        </w:r>
      </w:hyperlink>
    </w:p>
    <w:p w14:paraId="6F24419F" w14:textId="77777777" w:rsidR="000B382E" w:rsidRPr="00DC7786" w:rsidRDefault="00000000">
      <w:pPr>
        <w:numPr>
          <w:ilvl w:val="0"/>
          <w:numId w:val="1"/>
        </w:numPr>
        <w:rPr>
          <w:b/>
          <w:bCs/>
          <w:sz w:val="24"/>
          <w:szCs w:val="28"/>
        </w:rPr>
      </w:pPr>
      <w:hyperlink w:anchor="plan_de_migración">
        <w:r w:rsidR="00C00FE8" w:rsidRPr="00DC7786">
          <w:rPr>
            <w:rFonts w:eastAsia="Georgia" w:hAnsi="Georgia" w:cs="Georgia"/>
            <w:b/>
            <w:bCs/>
            <w:sz w:val="24"/>
            <w:szCs w:val="28"/>
          </w:rPr>
          <w:t>Plan de migración</w:t>
        </w:r>
      </w:hyperlink>
    </w:p>
    <w:p w14:paraId="5CF662E0" w14:textId="77777777" w:rsidR="000B382E" w:rsidRPr="00DC7786" w:rsidRDefault="00C00FE8">
      <w:pPr>
        <w:numPr>
          <w:ilvl w:val="1"/>
          <w:numId w:val="1"/>
        </w:numPr>
        <w:rPr>
          <w:sz w:val="24"/>
          <w:szCs w:val="28"/>
        </w:rPr>
      </w:pPr>
      <w:r w:rsidRPr="00DC7786">
        <w:rPr>
          <w:sz w:val="24"/>
          <w:szCs w:val="28"/>
        </w:rPr>
        <w:t>4.1 Componente de carga de datos origen</w:t>
      </w:r>
    </w:p>
    <w:p w14:paraId="733C1DCA" w14:textId="6F09F4EF" w:rsidR="000B382E" w:rsidRPr="00DC7786" w:rsidRDefault="00C00FE8">
      <w:pPr>
        <w:numPr>
          <w:ilvl w:val="1"/>
          <w:numId w:val="1"/>
        </w:numPr>
        <w:rPr>
          <w:sz w:val="24"/>
          <w:szCs w:val="28"/>
        </w:rPr>
      </w:pPr>
      <w:r w:rsidRPr="00DC7786">
        <w:rPr>
          <w:sz w:val="24"/>
          <w:szCs w:val="28"/>
        </w:rPr>
        <w:t xml:space="preserve">4.2 </w:t>
      </w:r>
      <w:r w:rsidR="00360BC2" w:rsidRPr="00360BC2">
        <w:rPr>
          <w:sz w:val="24"/>
          <w:szCs w:val="28"/>
        </w:rPr>
        <w:t>Proceso de migraci</w:t>
      </w:r>
      <w:r w:rsidR="00360BC2" w:rsidRPr="00360BC2">
        <w:rPr>
          <w:sz w:val="24"/>
          <w:szCs w:val="28"/>
        </w:rPr>
        <w:t>ó</w:t>
      </w:r>
      <w:r w:rsidR="00360BC2" w:rsidRPr="00360BC2">
        <w:rPr>
          <w:sz w:val="24"/>
          <w:szCs w:val="28"/>
        </w:rPr>
        <w:t>n de datos</w:t>
      </w:r>
    </w:p>
    <w:p w14:paraId="644FB63B" w14:textId="31062931" w:rsidR="000B382E" w:rsidRPr="00DC7786" w:rsidRDefault="00C00FE8">
      <w:pPr>
        <w:numPr>
          <w:ilvl w:val="1"/>
          <w:numId w:val="1"/>
        </w:numPr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 xml:space="preserve">4.3 </w:t>
      </w:r>
      <w:r w:rsidR="00360BC2">
        <w:rPr>
          <w:sz w:val="24"/>
          <w:szCs w:val="28"/>
        </w:rPr>
        <w:t>Componente de carga de datos destino</w:t>
      </w:r>
    </w:p>
    <w:p w14:paraId="610EEC58" w14:textId="207579F2" w:rsidR="000B382E" w:rsidRPr="00360BC2" w:rsidRDefault="00C00FE8">
      <w:pPr>
        <w:numPr>
          <w:ilvl w:val="1"/>
          <w:numId w:val="1"/>
        </w:numPr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 xml:space="preserve">4.4 </w:t>
      </w:r>
      <w:r w:rsidR="00360BC2" w:rsidRPr="00360BC2">
        <w:rPr>
          <w:rFonts w:eastAsia="Georgia" w:hAnsi="Georgia" w:cs="Georgia"/>
          <w:sz w:val="24"/>
          <w:szCs w:val="28"/>
        </w:rPr>
        <w:t>Validación Post-Migración</w:t>
      </w:r>
    </w:p>
    <w:p w14:paraId="2BDBE53E" w14:textId="3C9597F3" w:rsidR="00360BC2" w:rsidRPr="00DC7786" w:rsidRDefault="00360BC2">
      <w:pPr>
        <w:numPr>
          <w:ilvl w:val="1"/>
          <w:numId w:val="1"/>
        </w:numPr>
        <w:rPr>
          <w:sz w:val="24"/>
          <w:szCs w:val="28"/>
        </w:rPr>
      </w:pPr>
      <w:r w:rsidRPr="00360BC2">
        <w:rPr>
          <w:sz w:val="24"/>
          <w:szCs w:val="28"/>
        </w:rPr>
        <w:t>4.5 Plan de vuelta atr</w:t>
      </w:r>
      <w:r w:rsidRPr="00360BC2">
        <w:rPr>
          <w:sz w:val="24"/>
          <w:szCs w:val="28"/>
        </w:rPr>
        <w:t>á</w:t>
      </w:r>
      <w:r w:rsidRPr="00360BC2">
        <w:rPr>
          <w:sz w:val="24"/>
          <w:szCs w:val="28"/>
        </w:rPr>
        <w:t>s (Roll-back)</w:t>
      </w:r>
    </w:p>
    <w:p w14:paraId="148DCFED" w14:textId="77777777" w:rsidR="000B382E" w:rsidRPr="00DC7786" w:rsidRDefault="00000000">
      <w:pPr>
        <w:numPr>
          <w:ilvl w:val="0"/>
          <w:numId w:val="1"/>
        </w:numPr>
        <w:rPr>
          <w:b/>
          <w:bCs/>
          <w:sz w:val="24"/>
          <w:szCs w:val="28"/>
        </w:rPr>
      </w:pPr>
      <w:hyperlink w:anchor="plan_de_carga_inicial">
        <w:r w:rsidR="00C00FE8" w:rsidRPr="00DC7786">
          <w:rPr>
            <w:b/>
            <w:bCs/>
            <w:sz w:val="24"/>
            <w:szCs w:val="28"/>
          </w:rPr>
          <w:t>Plan de Carga Inicial</w:t>
        </w:r>
      </w:hyperlink>
    </w:p>
    <w:p w14:paraId="1F6E766A" w14:textId="77777777" w:rsidR="000B382E" w:rsidRPr="00DC7786" w:rsidRDefault="00C00FE8">
      <w:pPr>
        <w:numPr>
          <w:ilvl w:val="1"/>
          <w:numId w:val="1"/>
        </w:numPr>
        <w:rPr>
          <w:sz w:val="24"/>
          <w:szCs w:val="28"/>
        </w:rPr>
      </w:pPr>
      <w:r w:rsidRPr="00DC7786">
        <w:rPr>
          <w:sz w:val="24"/>
          <w:szCs w:val="28"/>
        </w:rPr>
        <w:t>5.1 Componente de carga de datos origen</w:t>
      </w:r>
    </w:p>
    <w:p w14:paraId="6BC186A3" w14:textId="77777777" w:rsidR="000B382E" w:rsidRPr="00DC7786" w:rsidRDefault="00C00FE8">
      <w:pPr>
        <w:numPr>
          <w:ilvl w:val="1"/>
          <w:numId w:val="1"/>
        </w:numPr>
        <w:rPr>
          <w:sz w:val="24"/>
          <w:szCs w:val="28"/>
        </w:rPr>
      </w:pPr>
      <w:r w:rsidRPr="00DC7786">
        <w:rPr>
          <w:sz w:val="24"/>
          <w:szCs w:val="28"/>
        </w:rPr>
        <w:t>5.2 Componente de carga de datos destino</w:t>
      </w:r>
    </w:p>
    <w:p w14:paraId="7A571C03" w14:textId="77777777" w:rsidR="000B382E" w:rsidRPr="00DC7786" w:rsidRDefault="00C00FE8">
      <w:pPr>
        <w:numPr>
          <w:ilvl w:val="1"/>
          <w:numId w:val="1"/>
        </w:numPr>
        <w:rPr>
          <w:sz w:val="24"/>
          <w:szCs w:val="28"/>
        </w:rPr>
      </w:pPr>
      <w:r w:rsidRPr="00DC7786">
        <w:rPr>
          <w:sz w:val="24"/>
          <w:szCs w:val="28"/>
        </w:rPr>
        <w:t>5.3 Proceso de carga inicial de datos</w:t>
      </w:r>
    </w:p>
    <w:p w14:paraId="318241F5" w14:textId="2042FFA3" w:rsidR="000B382E" w:rsidRDefault="000B382E"/>
    <w:p w14:paraId="7918DC6A" w14:textId="77777777" w:rsidR="00A112C3" w:rsidRDefault="00A112C3">
      <w:pPr>
        <w:spacing w:before="240" w:line="271" w:lineRule="auto"/>
        <w:rPr>
          <w:b/>
          <w:sz w:val="42"/>
        </w:rPr>
      </w:pPr>
      <w:bookmarkStart w:id="6" w:name="objeto_del_documento"/>
    </w:p>
    <w:p w14:paraId="4DD8B3D5" w14:textId="77777777" w:rsidR="00A112C3" w:rsidRDefault="00A112C3">
      <w:pPr>
        <w:spacing w:before="240" w:line="271" w:lineRule="auto"/>
        <w:rPr>
          <w:b/>
          <w:sz w:val="42"/>
        </w:rPr>
      </w:pPr>
    </w:p>
    <w:p w14:paraId="46E27D87" w14:textId="77777777" w:rsidR="00A112C3" w:rsidRDefault="00A112C3">
      <w:pPr>
        <w:spacing w:before="240" w:line="271" w:lineRule="auto"/>
        <w:rPr>
          <w:b/>
          <w:sz w:val="42"/>
        </w:rPr>
      </w:pPr>
    </w:p>
    <w:p w14:paraId="7DB016A5" w14:textId="77777777" w:rsidR="00A112C3" w:rsidRDefault="00A112C3">
      <w:pPr>
        <w:spacing w:before="240" w:line="271" w:lineRule="auto"/>
        <w:rPr>
          <w:b/>
          <w:sz w:val="42"/>
        </w:rPr>
      </w:pPr>
    </w:p>
    <w:p w14:paraId="29C2C21F" w14:textId="77777777" w:rsidR="00A112C3" w:rsidRDefault="00A112C3">
      <w:pPr>
        <w:spacing w:before="240" w:line="271" w:lineRule="auto"/>
        <w:rPr>
          <w:b/>
          <w:sz w:val="42"/>
        </w:rPr>
      </w:pPr>
    </w:p>
    <w:p w14:paraId="59E8D1F0" w14:textId="77777777" w:rsidR="00A112C3" w:rsidRDefault="00A112C3">
      <w:pPr>
        <w:spacing w:before="240" w:line="271" w:lineRule="auto"/>
        <w:rPr>
          <w:b/>
          <w:sz w:val="42"/>
        </w:rPr>
      </w:pPr>
    </w:p>
    <w:p w14:paraId="22E34FFC" w14:textId="77777777" w:rsidR="00A112C3" w:rsidRDefault="00A112C3">
      <w:pPr>
        <w:spacing w:before="240" w:line="271" w:lineRule="auto"/>
        <w:rPr>
          <w:b/>
          <w:sz w:val="42"/>
        </w:rPr>
      </w:pPr>
    </w:p>
    <w:p w14:paraId="6D292825" w14:textId="2722BA1A" w:rsidR="000B382E" w:rsidRDefault="00C00FE8">
      <w:pPr>
        <w:spacing w:before="240" w:line="271" w:lineRule="auto"/>
      </w:pPr>
      <w:r>
        <w:rPr>
          <w:b/>
          <w:sz w:val="42"/>
        </w:rPr>
        <w:t>Objeto del documento</w:t>
      </w:r>
      <w:bookmarkEnd w:id="6"/>
    </w:p>
    <w:p w14:paraId="5EF612F8" w14:textId="77777777" w:rsidR="000B382E" w:rsidRPr="00DC7786" w:rsidRDefault="00C00FE8">
      <w:pPr>
        <w:spacing w:after="210"/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Describir los planes de Migración y Carga Inicial de Datos, detallando los componentes de carga tanto de origen como destino en ambos procesos, así como un plan de vuelta atrás en el caso de migración defectuosa.</w:t>
      </w:r>
    </w:p>
    <w:p w14:paraId="214293EE" w14:textId="49035790" w:rsidR="000B382E" w:rsidRDefault="000B382E"/>
    <w:p w14:paraId="1231D127" w14:textId="77777777" w:rsidR="000B382E" w:rsidRDefault="00C00FE8">
      <w:pPr>
        <w:spacing w:before="240" w:line="271" w:lineRule="auto"/>
      </w:pPr>
      <w:bookmarkStart w:id="7" w:name="alcance_del_documento"/>
      <w:r>
        <w:rPr>
          <w:b/>
          <w:sz w:val="42"/>
        </w:rPr>
        <w:t>Alcance del documento</w:t>
      </w:r>
      <w:bookmarkEnd w:id="7"/>
    </w:p>
    <w:p w14:paraId="1C3187C8" w14:textId="77777777" w:rsidR="000B382E" w:rsidRPr="00DC7786" w:rsidRDefault="00C00FE8">
      <w:pPr>
        <w:spacing w:after="210"/>
        <w:rPr>
          <w:sz w:val="28"/>
          <w:szCs w:val="32"/>
        </w:rPr>
      </w:pPr>
      <w:r w:rsidRPr="00DC7786">
        <w:rPr>
          <w:rFonts w:eastAsia="Georgia" w:hAnsi="Georgia" w:cs="Georgia"/>
          <w:sz w:val="28"/>
          <w:szCs w:val="32"/>
        </w:rPr>
        <w:t>El siguiente documento proporciona una guía al colaborador técnico, la cual explica de manera detallada lo que se debe tener en cuenta y qué acciones realizar para llevar a cabo el plan de migración de manera exitosa. Cabe advertir que el técnico encargado debe tener conocimientos previos sobre administración de bases de datos (DBA).</w:t>
      </w:r>
    </w:p>
    <w:p w14:paraId="3332C97E" w14:textId="4915163F" w:rsidR="000B382E" w:rsidRDefault="000B382E"/>
    <w:p w14:paraId="3E68A557" w14:textId="77777777" w:rsidR="000B382E" w:rsidRDefault="00C00FE8">
      <w:pPr>
        <w:spacing w:before="240" w:line="271" w:lineRule="auto"/>
      </w:pPr>
      <w:bookmarkStart w:id="8" w:name="participantes"/>
      <w:r>
        <w:rPr>
          <w:b/>
          <w:sz w:val="42"/>
        </w:rPr>
        <w:t>Participantes</w:t>
      </w:r>
      <w:bookmarkEnd w:id="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1754"/>
        <w:gridCol w:w="1144"/>
        <w:gridCol w:w="3515"/>
      </w:tblGrid>
      <w:tr w:rsidR="000B382E" w:rsidRPr="00DC7786" w14:paraId="68187068" w14:textId="77777777" w:rsidTr="004079D2">
        <w:tc>
          <w:tcPr>
            <w:tcW w:w="1696" w:type="dxa"/>
          </w:tcPr>
          <w:p w14:paraId="4F9BC7C8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Participante</w:t>
            </w:r>
          </w:p>
        </w:tc>
        <w:tc>
          <w:tcPr>
            <w:tcW w:w="1381" w:type="dxa"/>
          </w:tcPr>
          <w:p w14:paraId="264C20F2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Departamento</w:t>
            </w:r>
          </w:p>
        </w:tc>
        <w:tc>
          <w:tcPr>
            <w:tcW w:w="0" w:type="auto"/>
          </w:tcPr>
          <w:p w14:paraId="51989CDC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Teléfono</w:t>
            </w:r>
          </w:p>
        </w:tc>
        <w:tc>
          <w:tcPr>
            <w:tcW w:w="0" w:type="auto"/>
          </w:tcPr>
          <w:p w14:paraId="66C67F8F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Rol</w:t>
            </w:r>
          </w:p>
        </w:tc>
      </w:tr>
      <w:tr w:rsidR="000B382E" w:rsidRPr="00DC7786" w14:paraId="3FA4C3FF" w14:textId="77777777" w:rsidTr="004079D2">
        <w:tc>
          <w:tcPr>
            <w:tcW w:w="1696" w:type="dxa"/>
          </w:tcPr>
          <w:p w14:paraId="0C9D2F5C" w14:textId="3AF809F5" w:rsidR="000B382E" w:rsidRPr="00DC7786" w:rsidRDefault="004079D2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Aaron Rodelo</w:t>
            </w:r>
          </w:p>
        </w:tc>
        <w:tc>
          <w:tcPr>
            <w:tcW w:w="1381" w:type="dxa"/>
          </w:tcPr>
          <w:p w14:paraId="052E8D47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Bogotá</w:t>
            </w:r>
          </w:p>
        </w:tc>
        <w:tc>
          <w:tcPr>
            <w:tcW w:w="0" w:type="auto"/>
          </w:tcPr>
          <w:p w14:paraId="65EEA0C0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666666</w:t>
            </w:r>
          </w:p>
        </w:tc>
        <w:tc>
          <w:tcPr>
            <w:tcW w:w="0" w:type="auto"/>
          </w:tcPr>
          <w:p w14:paraId="0E99DC4A" w14:textId="4187821B" w:rsidR="000B382E" w:rsidRPr="00DC7786" w:rsidRDefault="004079D2">
            <w:pPr>
              <w:rPr>
                <w:sz w:val="24"/>
                <w:szCs w:val="28"/>
              </w:rPr>
            </w:pPr>
            <w:r w:rsidRPr="00DC7786">
              <w:rPr>
                <w:color w:val="000000"/>
                <w:sz w:val="24"/>
                <w:szCs w:val="28"/>
              </w:rPr>
              <w:t>Analista</w:t>
            </w:r>
            <w:r w:rsidRPr="00DC7786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 xml:space="preserve"> </w:t>
            </w:r>
            <w:r w:rsidRPr="00DC7786">
              <w:rPr>
                <w:color w:val="000000"/>
                <w:sz w:val="24"/>
                <w:szCs w:val="28"/>
              </w:rPr>
              <w:t>de</w:t>
            </w:r>
            <w:r w:rsidRPr="00DC7786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 xml:space="preserve"> </w:t>
            </w:r>
            <w:r w:rsidRPr="00DC7786">
              <w:rPr>
                <w:color w:val="000000"/>
                <w:sz w:val="24"/>
                <w:szCs w:val="28"/>
              </w:rPr>
              <w:t>Sistemas</w:t>
            </w:r>
          </w:p>
        </w:tc>
      </w:tr>
      <w:tr w:rsidR="000B382E" w:rsidRPr="00DC7786" w14:paraId="05FFE927" w14:textId="77777777" w:rsidTr="004079D2">
        <w:tc>
          <w:tcPr>
            <w:tcW w:w="1696" w:type="dxa"/>
          </w:tcPr>
          <w:p w14:paraId="2EFFE18F" w14:textId="7BA40D07" w:rsidR="000B382E" w:rsidRPr="00DC7786" w:rsidRDefault="004079D2">
            <w:pPr>
              <w:rPr>
                <w:sz w:val="24"/>
                <w:szCs w:val="28"/>
              </w:rPr>
            </w:pPr>
            <w:proofErr w:type="spellStart"/>
            <w:r w:rsidRPr="00DC7786">
              <w:rPr>
                <w:rFonts w:eastAsia="Georgia" w:hAnsi="Georgia" w:cs="Georgia"/>
                <w:sz w:val="24"/>
                <w:szCs w:val="28"/>
              </w:rPr>
              <w:t>Jhon</w:t>
            </w:r>
            <w:proofErr w:type="spellEnd"/>
            <w:r w:rsidRPr="00DC7786">
              <w:rPr>
                <w:rFonts w:eastAsia="Georgia" w:hAnsi="Georgia" w:cs="Georgia"/>
                <w:sz w:val="24"/>
                <w:szCs w:val="28"/>
              </w:rPr>
              <w:t xml:space="preserve"> Serna</w:t>
            </w:r>
          </w:p>
        </w:tc>
        <w:tc>
          <w:tcPr>
            <w:tcW w:w="1381" w:type="dxa"/>
          </w:tcPr>
          <w:p w14:paraId="297CEF36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Bogotá</w:t>
            </w:r>
          </w:p>
        </w:tc>
        <w:tc>
          <w:tcPr>
            <w:tcW w:w="0" w:type="auto"/>
          </w:tcPr>
          <w:p w14:paraId="38F1B04D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666666</w:t>
            </w:r>
          </w:p>
        </w:tc>
        <w:tc>
          <w:tcPr>
            <w:tcW w:w="0" w:type="auto"/>
          </w:tcPr>
          <w:p w14:paraId="2B0550F7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Documentador y Desarrollador</w:t>
            </w:r>
          </w:p>
        </w:tc>
      </w:tr>
      <w:tr w:rsidR="000B382E" w:rsidRPr="00DC7786" w14:paraId="396CB1B0" w14:textId="77777777" w:rsidTr="004079D2">
        <w:tc>
          <w:tcPr>
            <w:tcW w:w="1696" w:type="dxa"/>
          </w:tcPr>
          <w:p w14:paraId="45A03357" w14:textId="377BD068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 xml:space="preserve">Cristian </w:t>
            </w:r>
            <w:r w:rsidR="004079D2" w:rsidRPr="00DC7786">
              <w:rPr>
                <w:rFonts w:eastAsia="Georgia" w:hAnsi="Georgia" w:cs="Georgia"/>
                <w:sz w:val="24"/>
                <w:szCs w:val="28"/>
              </w:rPr>
              <w:t>Mora</w:t>
            </w:r>
          </w:p>
        </w:tc>
        <w:tc>
          <w:tcPr>
            <w:tcW w:w="1381" w:type="dxa"/>
          </w:tcPr>
          <w:p w14:paraId="2DDE76F5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>Bogotá</w:t>
            </w:r>
          </w:p>
        </w:tc>
        <w:tc>
          <w:tcPr>
            <w:tcW w:w="0" w:type="auto"/>
          </w:tcPr>
          <w:p w14:paraId="4A86737D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777777</w:t>
            </w:r>
          </w:p>
        </w:tc>
        <w:tc>
          <w:tcPr>
            <w:tcW w:w="0" w:type="auto"/>
          </w:tcPr>
          <w:p w14:paraId="23095E20" w14:textId="4EB5C07D" w:rsidR="000B382E" w:rsidRPr="00DC7786" w:rsidRDefault="004079D2">
            <w:pPr>
              <w:rPr>
                <w:sz w:val="24"/>
                <w:szCs w:val="28"/>
              </w:rPr>
            </w:pPr>
            <w:r w:rsidRPr="00DC7786">
              <w:rPr>
                <w:color w:val="000000"/>
                <w:sz w:val="24"/>
                <w:szCs w:val="28"/>
              </w:rPr>
              <w:t>Analista</w:t>
            </w:r>
            <w:r w:rsidRPr="00DC7786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 xml:space="preserve"> </w:t>
            </w:r>
            <w:r w:rsidRPr="00DC7786">
              <w:rPr>
                <w:color w:val="000000"/>
                <w:sz w:val="24"/>
                <w:szCs w:val="28"/>
              </w:rPr>
              <w:t>de</w:t>
            </w:r>
            <w:r w:rsidRPr="00DC7786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 xml:space="preserve"> </w:t>
            </w:r>
            <w:r w:rsidRPr="00DC7786">
              <w:rPr>
                <w:color w:val="000000"/>
                <w:sz w:val="24"/>
                <w:szCs w:val="28"/>
              </w:rPr>
              <w:t>Sistemas</w:t>
            </w:r>
          </w:p>
        </w:tc>
      </w:tr>
      <w:tr w:rsidR="004079D2" w:rsidRPr="00DC7786" w14:paraId="0E6FEC2A" w14:textId="77777777" w:rsidTr="004079D2">
        <w:tc>
          <w:tcPr>
            <w:tcW w:w="1696" w:type="dxa"/>
          </w:tcPr>
          <w:p w14:paraId="6EB09B07" w14:textId="014BF902" w:rsidR="004079D2" w:rsidRPr="00DC7786" w:rsidRDefault="004079D2">
            <w:pPr>
              <w:rPr>
                <w:rFonts w:eastAsia="Georgia" w:hAnsi="Georgia" w:cs="Georgia"/>
                <w:sz w:val="24"/>
                <w:szCs w:val="28"/>
              </w:rPr>
            </w:pPr>
            <w:proofErr w:type="spellStart"/>
            <w:r w:rsidRPr="00DC7786">
              <w:rPr>
                <w:rFonts w:eastAsia="Georgia" w:hAnsi="Georgia" w:cs="Georgia"/>
                <w:sz w:val="24"/>
                <w:szCs w:val="28"/>
              </w:rPr>
              <w:t>Josue</w:t>
            </w:r>
            <w:proofErr w:type="spellEnd"/>
            <w:r w:rsidRPr="00DC7786">
              <w:rPr>
                <w:rFonts w:eastAsia="Georgia" w:hAnsi="Georgia" w:cs="Georgia"/>
                <w:sz w:val="24"/>
                <w:szCs w:val="28"/>
              </w:rPr>
              <w:t xml:space="preserve"> Montiel</w:t>
            </w:r>
          </w:p>
        </w:tc>
        <w:tc>
          <w:tcPr>
            <w:tcW w:w="1381" w:type="dxa"/>
          </w:tcPr>
          <w:p w14:paraId="7D35AD10" w14:textId="05DD4334" w:rsidR="004079D2" w:rsidRPr="00DC7786" w:rsidRDefault="004079D2">
            <w:pPr>
              <w:rPr>
                <w:rFonts w:eastAsia="Georgia" w:hAnsi="Georgia" w:cs="Georgia"/>
                <w:sz w:val="24"/>
                <w:szCs w:val="28"/>
              </w:rPr>
            </w:pPr>
            <w:r w:rsidRPr="00DC7786">
              <w:rPr>
                <w:rFonts w:eastAsia="Georgia" w:hAnsi="Georgia" w:cs="Georgia"/>
                <w:sz w:val="24"/>
                <w:szCs w:val="28"/>
              </w:rPr>
              <w:t xml:space="preserve">Bogotá </w:t>
            </w:r>
          </w:p>
          <w:p w14:paraId="08385395" w14:textId="182FCF70" w:rsidR="004079D2" w:rsidRPr="00DC7786" w:rsidRDefault="004079D2">
            <w:pPr>
              <w:rPr>
                <w:rFonts w:eastAsia="Georgia" w:hAnsi="Georgia" w:cs="Georgia"/>
                <w:sz w:val="24"/>
                <w:szCs w:val="28"/>
              </w:rPr>
            </w:pPr>
          </w:p>
        </w:tc>
        <w:tc>
          <w:tcPr>
            <w:tcW w:w="0" w:type="auto"/>
          </w:tcPr>
          <w:p w14:paraId="73EB2E4D" w14:textId="73726017" w:rsidR="004079D2" w:rsidRPr="00DC7786" w:rsidRDefault="004079D2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888888</w:t>
            </w:r>
          </w:p>
        </w:tc>
        <w:tc>
          <w:tcPr>
            <w:tcW w:w="0" w:type="auto"/>
          </w:tcPr>
          <w:p w14:paraId="205C4280" w14:textId="29B1A855" w:rsidR="004079D2" w:rsidRPr="00DC7786" w:rsidRDefault="004079D2">
            <w:pPr>
              <w:rPr>
                <w:rFonts w:eastAsia="Georgia" w:hAnsi="Georgia" w:cs="Georgia"/>
                <w:sz w:val="24"/>
                <w:szCs w:val="28"/>
              </w:rPr>
            </w:pPr>
            <w:r w:rsidRPr="00DC7786">
              <w:rPr>
                <w:color w:val="000000"/>
                <w:sz w:val="24"/>
                <w:szCs w:val="28"/>
              </w:rPr>
              <w:t>Analista</w:t>
            </w:r>
            <w:r w:rsidRPr="00DC7786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 xml:space="preserve"> </w:t>
            </w:r>
            <w:r w:rsidRPr="00DC7786">
              <w:rPr>
                <w:color w:val="000000"/>
                <w:sz w:val="24"/>
                <w:szCs w:val="28"/>
              </w:rPr>
              <w:t>de</w:t>
            </w:r>
            <w:r w:rsidRPr="00DC7786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 xml:space="preserve"> </w:t>
            </w:r>
            <w:r w:rsidRPr="00DC7786">
              <w:rPr>
                <w:color w:val="000000"/>
                <w:sz w:val="24"/>
                <w:szCs w:val="28"/>
              </w:rPr>
              <w:t>Sistemas</w:t>
            </w:r>
          </w:p>
        </w:tc>
      </w:tr>
    </w:tbl>
    <w:p w14:paraId="19E99265" w14:textId="77777777" w:rsidR="000B382E" w:rsidRDefault="000B382E"/>
    <w:p w14:paraId="30A1DDEC" w14:textId="4D91703A" w:rsidR="000B382E" w:rsidRDefault="000B382E"/>
    <w:p w14:paraId="5F8B32D1" w14:textId="7A295C48" w:rsidR="0082718F" w:rsidRDefault="0082718F"/>
    <w:p w14:paraId="1FC626A0" w14:textId="2704CAB5" w:rsidR="0082718F" w:rsidRDefault="0082718F"/>
    <w:p w14:paraId="7DE15884" w14:textId="7234CD20" w:rsidR="0082718F" w:rsidRDefault="0082718F"/>
    <w:p w14:paraId="6EAE298D" w14:textId="0DDD73B3" w:rsidR="0082718F" w:rsidRDefault="0082718F"/>
    <w:p w14:paraId="03AC4B8F" w14:textId="1CAA61DA" w:rsidR="0082718F" w:rsidRDefault="0082718F"/>
    <w:p w14:paraId="4F789C6B" w14:textId="1CE5C7FD" w:rsidR="0082718F" w:rsidRDefault="0082718F"/>
    <w:p w14:paraId="363603D0" w14:textId="677BC7BF" w:rsidR="0082718F" w:rsidRDefault="0082718F"/>
    <w:p w14:paraId="12AAC594" w14:textId="4BFC0462" w:rsidR="0082718F" w:rsidRDefault="0082718F"/>
    <w:p w14:paraId="4C93C3F9" w14:textId="77777777" w:rsidR="00AA3A89" w:rsidRDefault="00AA3A89"/>
    <w:p w14:paraId="4CCB672C" w14:textId="77777777" w:rsidR="000B382E" w:rsidRDefault="00C00FE8">
      <w:pPr>
        <w:spacing w:before="240" w:line="271" w:lineRule="auto"/>
      </w:pPr>
      <w:bookmarkStart w:id="9" w:name="plan_de_migración"/>
      <w:r>
        <w:rPr>
          <w:rFonts w:eastAsia="Georgia" w:hAnsi="Georgia" w:cs="Georgia"/>
          <w:b/>
          <w:sz w:val="42"/>
        </w:rPr>
        <w:t>Plan de migración</w:t>
      </w:r>
      <w:bookmarkEnd w:id="9"/>
    </w:p>
    <w:p w14:paraId="3241E4EB" w14:textId="77777777" w:rsidR="000B382E" w:rsidRDefault="00C00FE8">
      <w:pPr>
        <w:spacing w:before="240" w:line="271" w:lineRule="auto"/>
      </w:pPr>
      <w:bookmarkStart w:id="10" w:name="bm_4_1_componente_de_carga_de_dat_51a6f4"/>
      <w:r>
        <w:rPr>
          <w:b/>
          <w:sz w:val="33"/>
        </w:rPr>
        <w:t>4.1 Componente de carga de datos origen</w:t>
      </w:r>
      <w:bookmarkEnd w:id="10"/>
    </w:p>
    <w:p w14:paraId="51B461BC" w14:textId="19518870" w:rsidR="000B382E" w:rsidRPr="00DC7786" w:rsidRDefault="00C00FE8" w:rsidP="005D481D">
      <w:pPr>
        <w:spacing w:after="210"/>
        <w:rPr>
          <w:sz w:val="24"/>
          <w:szCs w:val="28"/>
        </w:rPr>
      </w:pPr>
      <w:r w:rsidRPr="00DC7786">
        <w:rPr>
          <w:sz w:val="24"/>
          <w:szCs w:val="28"/>
        </w:rPr>
        <w:t xml:space="preserve">El componente de origen utiliza la base de datos MySQL con la estructura definida en el script </w:t>
      </w:r>
      <w:proofErr w:type="spellStart"/>
      <w:r w:rsidR="005D481D" w:rsidRPr="00DC7786">
        <w:rPr>
          <w:b/>
          <w:sz w:val="24"/>
          <w:szCs w:val="28"/>
        </w:rPr>
        <w:t>ScriptComunidadInteligente.sql</w:t>
      </w:r>
      <w:proofErr w:type="spellEnd"/>
      <w:r w:rsidRPr="00DC7786">
        <w:rPr>
          <w:sz w:val="24"/>
          <w:szCs w:val="28"/>
        </w:rPr>
        <w:t xml:space="preserve">. Este script contiene todas las tablas, relaciones y restricciones necesarias para la estructura inicial del proyecto </w:t>
      </w:r>
      <w:r w:rsidR="00667EE3" w:rsidRPr="00DC7786">
        <w:rPr>
          <w:sz w:val="24"/>
          <w:szCs w:val="28"/>
        </w:rPr>
        <w:t>Comunidad Inteligente</w:t>
      </w:r>
      <w:r w:rsidRPr="00DC7786">
        <w:rPr>
          <w:sz w:val="24"/>
          <w:szCs w:val="28"/>
        </w:rPr>
        <w:t>.</w:t>
      </w:r>
    </w:p>
    <w:p w14:paraId="28AF5164" w14:textId="77777777" w:rsidR="005D481D" w:rsidRDefault="005D481D" w:rsidP="005D481D">
      <w:pPr>
        <w:spacing w:after="210"/>
      </w:pPr>
    </w:p>
    <w:p w14:paraId="27F0D8C4" w14:textId="2F07FA7D" w:rsidR="005D481D" w:rsidRDefault="005D481D">
      <w:r>
        <w:rPr>
          <w:noProof/>
        </w:rPr>
        <w:drawing>
          <wp:inline distT="0" distB="0" distL="0" distR="0" wp14:anchorId="4375AD7C" wp14:editId="1E4E19E9">
            <wp:extent cx="6018856" cy="4453953"/>
            <wp:effectExtent l="0" t="0" r="1270" b="3810"/>
            <wp:docPr id="72110607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211" cy="4474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1639A0" w14:textId="55862976" w:rsidR="000B382E" w:rsidRDefault="00C00FE8" w:rsidP="005D481D">
      <w:pPr>
        <w:jc w:val="center"/>
      </w:pPr>
      <w:r>
        <w:t>Figur</w:t>
      </w:r>
      <w:r w:rsidR="005D481D">
        <w:t>a</w:t>
      </w:r>
      <w:r>
        <w:t xml:space="preserve"> 1</w:t>
      </w:r>
    </w:p>
    <w:p w14:paraId="07BB4FBD" w14:textId="77777777" w:rsidR="005D481D" w:rsidRDefault="005D481D">
      <w:pPr>
        <w:spacing w:before="240" w:line="271" w:lineRule="auto"/>
        <w:rPr>
          <w:b/>
          <w:sz w:val="33"/>
        </w:rPr>
      </w:pPr>
      <w:bookmarkStart w:id="11" w:name="bm_4_2_componente_de_carga_de_dat_c929dc"/>
    </w:p>
    <w:p w14:paraId="5D04BC97" w14:textId="77777777" w:rsidR="005D481D" w:rsidRDefault="005D481D">
      <w:pPr>
        <w:spacing w:before="240" w:line="271" w:lineRule="auto"/>
        <w:rPr>
          <w:b/>
          <w:sz w:val="33"/>
        </w:rPr>
      </w:pPr>
    </w:p>
    <w:p w14:paraId="0A987F13" w14:textId="77777777" w:rsidR="005D481D" w:rsidRDefault="005D481D">
      <w:pPr>
        <w:spacing w:before="240" w:line="271" w:lineRule="auto"/>
        <w:rPr>
          <w:b/>
          <w:sz w:val="33"/>
        </w:rPr>
      </w:pPr>
    </w:p>
    <w:p w14:paraId="35577F29" w14:textId="5D41540C" w:rsidR="000B382E" w:rsidRDefault="00C00FE8">
      <w:pPr>
        <w:spacing w:before="240" w:line="271" w:lineRule="auto"/>
      </w:pPr>
      <w:bookmarkStart w:id="12" w:name="bm_4_3_proceso_de_migración_de_datos"/>
      <w:bookmarkEnd w:id="11"/>
      <w:r>
        <w:rPr>
          <w:rFonts w:eastAsia="Georgia" w:hAnsi="Georgia" w:cs="Georgia"/>
          <w:b/>
          <w:sz w:val="33"/>
        </w:rPr>
        <w:t>4.</w:t>
      </w:r>
      <w:r w:rsidR="006758EE">
        <w:rPr>
          <w:rFonts w:eastAsia="Georgia" w:hAnsi="Georgia" w:cs="Georgia"/>
          <w:b/>
          <w:sz w:val="33"/>
        </w:rPr>
        <w:t>2</w:t>
      </w:r>
      <w:r>
        <w:rPr>
          <w:rFonts w:eastAsia="Georgia" w:hAnsi="Georgia" w:cs="Georgia"/>
          <w:b/>
          <w:sz w:val="33"/>
        </w:rPr>
        <w:t xml:space="preserve"> Proceso de migración de datos</w:t>
      </w:r>
      <w:bookmarkEnd w:id="12"/>
    </w:p>
    <w:p w14:paraId="78B61CEF" w14:textId="77777777" w:rsidR="000B382E" w:rsidRDefault="00C00FE8">
      <w:pPr>
        <w:spacing w:before="240" w:line="271" w:lineRule="auto"/>
      </w:pPr>
      <w:bookmarkStart w:id="13" w:name="prerrequisitos"/>
      <w:r>
        <w:rPr>
          <w:b/>
          <w:sz w:val="28"/>
        </w:rPr>
        <w:t>Prerrequisitos</w:t>
      </w:r>
      <w:bookmarkEnd w:id="13"/>
    </w:p>
    <w:p w14:paraId="7D81033E" w14:textId="77777777" w:rsidR="000B382E" w:rsidRPr="00DC7786" w:rsidRDefault="00C00FE8">
      <w:pPr>
        <w:numPr>
          <w:ilvl w:val="0"/>
          <w:numId w:val="2"/>
        </w:numPr>
        <w:rPr>
          <w:sz w:val="24"/>
          <w:szCs w:val="28"/>
        </w:rPr>
      </w:pPr>
      <w:r w:rsidRPr="00DC7786">
        <w:rPr>
          <w:sz w:val="24"/>
          <w:szCs w:val="28"/>
        </w:rPr>
        <w:t>Tener instalado el motor de base de datos MySQL en el servidor</w:t>
      </w:r>
    </w:p>
    <w:p w14:paraId="59665CA1" w14:textId="1DEDDDDB" w:rsidR="000B382E" w:rsidRPr="00DC7786" w:rsidRDefault="00C00FE8">
      <w:pPr>
        <w:numPr>
          <w:ilvl w:val="0"/>
          <w:numId w:val="2"/>
        </w:numPr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Tener descargado el script de creación de BD (</w:t>
      </w:r>
      <w:proofErr w:type="spellStart"/>
      <w:r w:rsidR="00667EE3" w:rsidRPr="00DC7786">
        <w:rPr>
          <w:b/>
          <w:sz w:val="24"/>
          <w:szCs w:val="28"/>
        </w:rPr>
        <w:t>ScriptComunidadInteligente.sql</w:t>
      </w:r>
      <w:proofErr w:type="spellEnd"/>
      <w:r w:rsidRPr="00DC7786">
        <w:rPr>
          <w:rFonts w:eastAsia="Georgia" w:hAnsi="Georgia" w:cs="Georgia"/>
          <w:sz w:val="24"/>
          <w:szCs w:val="28"/>
        </w:rPr>
        <w:t>)</w:t>
      </w:r>
    </w:p>
    <w:p w14:paraId="46FC771C" w14:textId="77777777" w:rsidR="000B382E" w:rsidRPr="00DC7786" w:rsidRDefault="00C00FE8">
      <w:pPr>
        <w:numPr>
          <w:ilvl w:val="0"/>
          <w:numId w:val="2"/>
        </w:numPr>
        <w:rPr>
          <w:sz w:val="24"/>
          <w:szCs w:val="28"/>
        </w:rPr>
      </w:pPr>
      <w:r w:rsidRPr="00DC7786">
        <w:rPr>
          <w:sz w:val="24"/>
          <w:szCs w:val="28"/>
        </w:rPr>
        <w:t xml:space="preserve">Tener acceso a MySQL </w:t>
      </w:r>
      <w:proofErr w:type="spellStart"/>
      <w:r w:rsidRPr="00DC7786">
        <w:rPr>
          <w:sz w:val="24"/>
          <w:szCs w:val="28"/>
        </w:rPr>
        <w:t>Workbench</w:t>
      </w:r>
      <w:proofErr w:type="spellEnd"/>
      <w:r w:rsidRPr="00DC7786">
        <w:rPr>
          <w:sz w:val="24"/>
          <w:szCs w:val="28"/>
        </w:rPr>
        <w:t xml:space="preserve"> o herramienta equivalente</w:t>
      </w:r>
    </w:p>
    <w:p w14:paraId="5E725938" w14:textId="77777777" w:rsidR="000B382E" w:rsidRPr="00DC7786" w:rsidRDefault="00C00FE8">
      <w:pPr>
        <w:numPr>
          <w:ilvl w:val="0"/>
          <w:numId w:val="2"/>
        </w:numPr>
        <w:rPr>
          <w:sz w:val="24"/>
          <w:szCs w:val="28"/>
        </w:rPr>
      </w:pPr>
      <w:r w:rsidRPr="00DC7786">
        <w:rPr>
          <w:sz w:val="24"/>
          <w:szCs w:val="28"/>
        </w:rPr>
        <w:t xml:space="preserve">Tener instalado PostgreSQL y acceso a </w:t>
      </w:r>
      <w:proofErr w:type="spellStart"/>
      <w:r w:rsidRPr="00DC7786">
        <w:rPr>
          <w:sz w:val="24"/>
          <w:szCs w:val="28"/>
        </w:rPr>
        <w:t>pgAdmin</w:t>
      </w:r>
      <w:proofErr w:type="spellEnd"/>
    </w:p>
    <w:p w14:paraId="63D59055" w14:textId="77777777" w:rsidR="000B382E" w:rsidRPr="00DC7786" w:rsidRDefault="00C00FE8">
      <w:pPr>
        <w:numPr>
          <w:ilvl w:val="0"/>
          <w:numId w:val="2"/>
        </w:numPr>
        <w:rPr>
          <w:sz w:val="24"/>
          <w:szCs w:val="28"/>
        </w:rPr>
      </w:pPr>
      <w:r w:rsidRPr="00DC7786">
        <w:rPr>
          <w:sz w:val="24"/>
          <w:szCs w:val="28"/>
        </w:rPr>
        <w:t xml:space="preserve">Tener instalada la herramienta ESF </w:t>
      </w:r>
      <w:proofErr w:type="spellStart"/>
      <w:r w:rsidRPr="00DC7786">
        <w:rPr>
          <w:sz w:val="24"/>
          <w:szCs w:val="28"/>
        </w:rPr>
        <w:t>Database</w:t>
      </w:r>
      <w:proofErr w:type="spellEnd"/>
      <w:r w:rsidRPr="00DC7786">
        <w:rPr>
          <w:sz w:val="24"/>
          <w:szCs w:val="28"/>
        </w:rPr>
        <w:t xml:space="preserve"> </w:t>
      </w:r>
      <w:proofErr w:type="spellStart"/>
      <w:r w:rsidRPr="00DC7786">
        <w:rPr>
          <w:sz w:val="24"/>
          <w:szCs w:val="28"/>
        </w:rPr>
        <w:t>Migration</w:t>
      </w:r>
      <w:proofErr w:type="spellEnd"/>
      <w:r w:rsidRPr="00DC7786">
        <w:rPr>
          <w:sz w:val="24"/>
          <w:szCs w:val="28"/>
        </w:rPr>
        <w:t xml:space="preserve"> </w:t>
      </w:r>
      <w:proofErr w:type="spellStart"/>
      <w:r w:rsidRPr="00DC7786">
        <w:rPr>
          <w:sz w:val="24"/>
          <w:szCs w:val="28"/>
        </w:rPr>
        <w:t>Toolkit</w:t>
      </w:r>
      <w:proofErr w:type="spellEnd"/>
      <w:r w:rsidRPr="00DC7786">
        <w:rPr>
          <w:sz w:val="24"/>
          <w:szCs w:val="28"/>
        </w:rPr>
        <w:t xml:space="preserve"> Pro</w:t>
      </w:r>
    </w:p>
    <w:p w14:paraId="130F08AA" w14:textId="77777777" w:rsidR="000B382E" w:rsidRDefault="00C00FE8">
      <w:pPr>
        <w:spacing w:before="240" w:line="271" w:lineRule="auto"/>
      </w:pPr>
      <w:bookmarkStart w:id="14" w:name="paso_1_verificar_datos_iniciales_4461d0"/>
      <w:r>
        <w:rPr>
          <w:b/>
          <w:sz w:val="28"/>
        </w:rPr>
        <w:t>Paso 1: Verificar datos iniciales en MySQL</w:t>
      </w:r>
      <w:bookmarkEnd w:id="14"/>
    </w:p>
    <w:p w14:paraId="42CC17EE" w14:textId="77777777" w:rsidR="000B382E" w:rsidRPr="00DC7786" w:rsidRDefault="00C00FE8">
      <w:pPr>
        <w:spacing w:after="210"/>
        <w:rPr>
          <w:sz w:val="22"/>
          <w:szCs w:val="24"/>
        </w:rPr>
      </w:pPr>
      <w:r w:rsidRPr="00DC7786">
        <w:rPr>
          <w:rFonts w:eastAsia="Georgia" w:hAnsi="Georgia" w:cs="Georgia"/>
          <w:sz w:val="22"/>
          <w:szCs w:val="24"/>
        </w:rPr>
        <w:t>Antes de iniciar la exportación, se debe verificar que los datos estén correctamente cargados en la base de datos origen.</w:t>
      </w:r>
    </w:p>
    <w:p w14:paraId="2ABEEBD1" w14:textId="67D96CE4" w:rsidR="000B382E" w:rsidRDefault="005D481D">
      <w:r>
        <w:rPr>
          <w:noProof/>
        </w:rPr>
        <w:drawing>
          <wp:inline distT="0" distB="0" distL="0" distR="0" wp14:anchorId="3A1B2649" wp14:editId="440CA325">
            <wp:extent cx="5838190" cy="3510212"/>
            <wp:effectExtent l="0" t="0" r="0" b="0"/>
            <wp:docPr id="174714749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8107" cy="3522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69690B" w14:textId="281CBB9F" w:rsidR="000B382E" w:rsidRDefault="00C00FE8" w:rsidP="005D481D">
      <w:pPr>
        <w:jc w:val="center"/>
      </w:pPr>
      <w:r>
        <w:t xml:space="preserve">Figura </w:t>
      </w:r>
      <w:r w:rsidR="00DC7786">
        <w:t>2</w:t>
      </w:r>
    </w:p>
    <w:p w14:paraId="5197B679" w14:textId="77777777" w:rsidR="005D481D" w:rsidRDefault="005D481D" w:rsidP="005D481D">
      <w:pPr>
        <w:jc w:val="center"/>
      </w:pPr>
    </w:p>
    <w:p w14:paraId="51631070" w14:textId="77777777" w:rsidR="005D481D" w:rsidRDefault="005D481D" w:rsidP="005D481D">
      <w:pPr>
        <w:jc w:val="center"/>
      </w:pPr>
    </w:p>
    <w:p w14:paraId="5F5214AD" w14:textId="77777777" w:rsidR="005D481D" w:rsidRDefault="005D481D" w:rsidP="005D481D">
      <w:pPr>
        <w:jc w:val="center"/>
      </w:pPr>
    </w:p>
    <w:p w14:paraId="39589ABC" w14:textId="77777777" w:rsidR="005D481D" w:rsidRDefault="005D481D" w:rsidP="005D481D">
      <w:pPr>
        <w:jc w:val="center"/>
      </w:pPr>
    </w:p>
    <w:p w14:paraId="6773DDAF" w14:textId="77777777" w:rsidR="005D481D" w:rsidRDefault="005D481D" w:rsidP="005D481D">
      <w:pPr>
        <w:jc w:val="center"/>
      </w:pPr>
    </w:p>
    <w:p w14:paraId="29F2B2E4" w14:textId="77777777" w:rsidR="005D481D" w:rsidRDefault="005D481D" w:rsidP="005D481D">
      <w:pPr>
        <w:jc w:val="center"/>
      </w:pPr>
    </w:p>
    <w:p w14:paraId="5BEFCD12" w14:textId="77777777" w:rsidR="000B382E" w:rsidRDefault="00C00FE8">
      <w:pPr>
        <w:spacing w:before="240" w:line="271" w:lineRule="auto"/>
      </w:pPr>
      <w:bookmarkStart w:id="15" w:name="paso_2_iniciar_proceso_de_exporta_82705d"/>
      <w:r>
        <w:rPr>
          <w:rFonts w:eastAsia="Georgia" w:hAnsi="Georgia" w:cs="Georgia"/>
          <w:b/>
          <w:sz w:val="28"/>
        </w:rPr>
        <w:t xml:space="preserve">Paso 2: Iniciar proceso de exportación en MySQL </w:t>
      </w:r>
      <w:proofErr w:type="spellStart"/>
      <w:r>
        <w:rPr>
          <w:rFonts w:eastAsia="Georgia" w:hAnsi="Georgia" w:cs="Georgia"/>
          <w:b/>
          <w:sz w:val="28"/>
        </w:rPr>
        <w:t>Workbench</w:t>
      </w:r>
      <w:bookmarkEnd w:id="15"/>
      <w:proofErr w:type="spellEnd"/>
    </w:p>
    <w:p w14:paraId="199B11F8" w14:textId="77777777" w:rsidR="000B382E" w:rsidRPr="00DC7786" w:rsidRDefault="00C00FE8">
      <w:pPr>
        <w:spacing w:after="210"/>
        <w:rPr>
          <w:rFonts w:eastAsia="Georgia" w:hAnsi="Georgia" w:cs="Georgia"/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 xml:space="preserve">Acceder a MySQL </w:t>
      </w:r>
      <w:proofErr w:type="spellStart"/>
      <w:r w:rsidRPr="00DC7786">
        <w:rPr>
          <w:rFonts w:eastAsia="Georgia" w:hAnsi="Georgia" w:cs="Georgia"/>
          <w:sz w:val="24"/>
          <w:szCs w:val="28"/>
        </w:rPr>
        <w:t>Workbench</w:t>
      </w:r>
      <w:proofErr w:type="spellEnd"/>
      <w:r w:rsidRPr="00DC7786">
        <w:rPr>
          <w:rFonts w:eastAsia="Georgia" w:hAnsi="Georgia" w:cs="Georgia"/>
          <w:sz w:val="24"/>
          <w:szCs w:val="28"/>
        </w:rPr>
        <w:t xml:space="preserve"> y seleccionar la opción de </w:t>
      </w:r>
      <w:r w:rsidRPr="00DC7786">
        <w:rPr>
          <w:b/>
          <w:sz w:val="24"/>
          <w:szCs w:val="28"/>
        </w:rPr>
        <w:t xml:space="preserve">Data </w:t>
      </w:r>
      <w:proofErr w:type="spellStart"/>
      <w:r w:rsidRPr="00DC7786">
        <w:rPr>
          <w:b/>
          <w:sz w:val="24"/>
          <w:szCs w:val="28"/>
        </w:rPr>
        <w:t>Export</w:t>
      </w:r>
      <w:proofErr w:type="spellEnd"/>
      <w:r w:rsidRPr="00DC7786">
        <w:rPr>
          <w:rFonts w:eastAsia="Georgia" w:hAnsi="Georgia" w:cs="Georgia"/>
          <w:sz w:val="24"/>
          <w:szCs w:val="28"/>
        </w:rPr>
        <w:t xml:space="preserve"> desde el menú Server.</w:t>
      </w:r>
    </w:p>
    <w:p w14:paraId="0B8AE7E0" w14:textId="77777777" w:rsidR="004E6359" w:rsidRDefault="004E6359" w:rsidP="004E6359">
      <w:pPr>
        <w:spacing w:before="240" w:line="271" w:lineRule="auto"/>
      </w:pPr>
      <w:bookmarkStart w:id="16" w:name="paso_3_seleccionar_tablas_y_confi_707536"/>
      <w:r>
        <w:rPr>
          <w:rFonts w:eastAsia="Georgia" w:hAnsi="Georgia" w:cs="Georgia"/>
          <w:b/>
          <w:sz w:val="28"/>
        </w:rPr>
        <w:t>Paso 3: Seleccionar tablas y configurar opciones de exportación</w:t>
      </w:r>
      <w:bookmarkEnd w:id="16"/>
    </w:p>
    <w:p w14:paraId="6AEE383E" w14:textId="77777777" w:rsidR="004E6359" w:rsidRPr="00DC7786" w:rsidRDefault="004E6359" w:rsidP="004E6359">
      <w:pPr>
        <w:spacing w:after="210"/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 xml:space="preserve">Seleccionar la opción </w:t>
      </w:r>
      <w:proofErr w:type="spellStart"/>
      <w:r w:rsidRPr="00DC7786">
        <w:rPr>
          <w:b/>
          <w:sz w:val="24"/>
          <w:szCs w:val="28"/>
        </w:rPr>
        <w:t>Export</w:t>
      </w:r>
      <w:proofErr w:type="spellEnd"/>
      <w:r w:rsidRPr="00DC7786">
        <w:rPr>
          <w:b/>
          <w:sz w:val="24"/>
          <w:szCs w:val="28"/>
        </w:rPr>
        <w:t xml:space="preserve"> </w:t>
      </w:r>
      <w:proofErr w:type="spellStart"/>
      <w:r w:rsidRPr="00DC7786">
        <w:rPr>
          <w:b/>
          <w:sz w:val="24"/>
          <w:szCs w:val="28"/>
        </w:rPr>
        <w:t>to</w:t>
      </w:r>
      <w:proofErr w:type="spellEnd"/>
      <w:r w:rsidRPr="00DC7786">
        <w:rPr>
          <w:b/>
          <w:sz w:val="24"/>
          <w:szCs w:val="28"/>
        </w:rPr>
        <w:t xml:space="preserve"> </w:t>
      </w:r>
      <w:proofErr w:type="spellStart"/>
      <w:r w:rsidRPr="00DC7786">
        <w:rPr>
          <w:b/>
          <w:sz w:val="24"/>
          <w:szCs w:val="28"/>
        </w:rPr>
        <w:t>Self-Contained</w:t>
      </w:r>
      <w:proofErr w:type="spellEnd"/>
      <w:r w:rsidRPr="00DC7786">
        <w:rPr>
          <w:b/>
          <w:sz w:val="24"/>
          <w:szCs w:val="28"/>
        </w:rPr>
        <w:t xml:space="preserve"> File</w:t>
      </w:r>
      <w:r w:rsidRPr="00DC7786">
        <w:rPr>
          <w:sz w:val="24"/>
          <w:szCs w:val="28"/>
        </w:rPr>
        <w:t xml:space="preserve"> para generar un archivo SQL completo con estructura y datos.</w:t>
      </w:r>
    </w:p>
    <w:p w14:paraId="6D0D162E" w14:textId="77777777" w:rsidR="000B382E" w:rsidRDefault="000B382E"/>
    <w:p w14:paraId="5BB111EF" w14:textId="3E9041A6" w:rsidR="005D481D" w:rsidRDefault="005D481D">
      <w:r>
        <w:rPr>
          <w:noProof/>
        </w:rPr>
        <w:drawing>
          <wp:inline distT="0" distB="0" distL="0" distR="0" wp14:anchorId="1069BADF" wp14:editId="0FE48D07">
            <wp:extent cx="6146165" cy="3599348"/>
            <wp:effectExtent l="0" t="0" r="6985" b="1270"/>
            <wp:docPr id="49485292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8011" cy="3606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18E0AB" w14:textId="0E604D7E" w:rsidR="000B382E" w:rsidRDefault="00C00FE8" w:rsidP="005D481D">
      <w:pPr>
        <w:jc w:val="center"/>
        <w:rPr>
          <w:rFonts w:eastAsia="Georgia" w:hAnsi="Georgia" w:cs="Georgia"/>
        </w:rPr>
      </w:pPr>
      <w:r>
        <w:rPr>
          <w:rFonts w:eastAsia="Georgia" w:hAnsi="Georgia" w:cs="Georgia"/>
        </w:rPr>
        <w:t>Figur</w:t>
      </w:r>
      <w:r w:rsidR="005D481D">
        <w:rPr>
          <w:rFonts w:eastAsia="Georgia" w:hAnsi="Georgia" w:cs="Georgia"/>
        </w:rPr>
        <w:t>a</w:t>
      </w:r>
      <w:r>
        <w:rPr>
          <w:rFonts w:eastAsia="Georgia" w:hAnsi="Georgia" w:cs="Georgia"/>
        </w:rPr>
        <w:t xml:space="preserve"> </w:t>
      </w:r>
      <w:r w:rsidR="00DC7786">
        <w:rPr>
          <w:rFonts w:eastAsia="Georgia" w:hAnsi="Georgia" w:cs="Georgia"/>
        </w:rPr>
        <w:t>3</w:t>
      </w:r>
    </w:p>
    <w:p w14:paraId="5632233A" w14:textId="77777777" w:rsidR="005D481D" w:rsidRDefault="005D481D" w:rsidP="005D481D">
      <w:pPr>
        <w:jc w:val="center"/>
      </w:pPr>
    </w:p>
    <w:p w14:paraId="24237DFB" w14:textId="77777777" w:rsidR="000B382E" w:rsidRDefault="000B382E"/>
    <w:p w14:paraId="37C6E5B2" w14:textId="77777777" w:rsidR="004E6359" w:rsidRDefault="004E6359"/>
    <w:p w14:paraId="501CA9C1" w14:textId="77777777" w:rsidR="004E6359" w:rsidRDefault="004E6359"/>
    <w:p w14:paraId="45AC2B66" w14:textId="77777777" w:rsidR="004E6359" w:rsidRDefault="004E6359"/>
    <w:p w14:paraId="25EC2176" w14:textId="77777777" w:rsidR="004E6359" w:rsidRDefault="004E6359"/>
    <w:p w14:paraId="0F717250" w14:textId="77777777" w:rsidR="004E6359" w:rsidRDefault="004E6359"/>
    <w:p w14:paraId="21A357A2" w14:textId="77777777" w:rsidR="004E6359" w:rsidRDefault="004E6359"/>
    <w:p w14:paraId="02DAFBD0" w14:textId="77777777" w:rsidR="004E6359" w:rsidRDefault="004E6359"/>
    <w:p w14:paraId="4CBADFD0" w14:textId="77777777" w:rsidR="000B382E" w:rsidRDefault="00C00FE8">
      <w:pPr>
        <w:spacing w:before="240" w:line="271" w:lineRule="auto"/>
      </w:pPr>
      <w:bookmarkStart w:id="17" w:name="paso_4_verificar_exportación_completada"/>
      <w:r>
        <w:rPr>
          <w:rFonts w:eastAsia="Georgia" w:hAnsi="Georgia" w:cs="Georgia"/>
          <w:b/>
          <w:sz w:val="28"/>
        </w:rPr>
        <w:t>Paso 4: Verificar exportación completada</w:t>
      </w:r>
      <w:bookmarkEnd w:id="17"/>
    </w:p>
    <w:p w14:paraId="38290F5F" w14:textId="77777777" w:rsidR="000B382E" w:rsidRPr="00DC7786" w:rsidRDefault="00C00FE8">
      <w:pPr>
        <w:spacing w:after="210"/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Confirmar que la exportación se ha completado de manera exitosa. El proceso debe mostrar "</w:t>
      </w:r>
      <w:proofErr w:type="spellStart"/>
      <w:r w:rsidRPr="00DC7786">
        <w:rPr>
          <w:rFonts w:eastAsia="Georgia" w:hAnsi="Georgia" w:cs="Georgia"/>
          <w:sz w:val="24"/>
          <w:szCs w:val="28"/>
        </w:rPr>
        <w:t>Export</w:t>
      </w:r>
      <w:proofErr w:type="spellEnd"/>
      <w:r w:rsidRPr="00DC7786">
        <w:rPr>
          <w:rFonts w:eastAsia="Georgia" w:hAnsi="Georgia" w:cs="Georgia"/>
          <w:sz w:val="24"/>
          <w:szCs w:val="28"/>
        </w:rPr>
        <w:t xml:space="preserve"> </w:t>
      </w:r>
      <w:proofErr w:type="spellStart"/>
      <w:r w:rsidRPr="00DC7786">
        <w:rPr>
          <w:rFonts w:eastAsia="Georgia" w:hAnsi="Georgia" w:cs="Georgia"/>
          <w:sz w:val="24"/>
          <w:szCs w:val="28"/>
        </w:rPr>
        <w:t>Completed</w:t>
      </w:r>
      <w:proofErr w:type="spellEnd"/>
      <w:r w:rsidRPr="00DC7786">
        <w:rPr>
          <w:rFonts w:eastAsia="Georgia" w:hAnsi="Georgia" w:cs="Georgia"/>
          <w:sz w:val="24"/>
          <w:szCs w:val="28"/>
        </w:rPr>
        <w:t>" con 21 tablas exportadas.</w:t>
      </w:r>
    </w:p>
    <w:p w14:paraId="1A3F8887" w14:textId="36011B76" w:rsidR="000B382E" w:rsidRDefault="004E6359">
      <w:r>
        <w:rPr>
          <w:noProof/>
        </w:rPr>
        <w:drawing>
          <wp:inline distT="0" distB="0" distL="0" distR="0" wp14:anchorId="1A8B9B19" wp14:editId="21B05661">
            <wp:extent cx="6166963" cy="3476625"/>
            <wp:effectExtent l="0" t="0" r="5715" b="0"/>
            <wp:docPr id="28360990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008" cy="34845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6574CB" w14:textId="7EAC762E" w:rsidR="000B382E" w:rsidRDefault="00C00FE8" w:rsidP="004E6359">
      <w:pPr>
        <w:jc w:val="center"/>
        <w:rPr>
          <w:rFonts w:eastAsia="Georgia" w:hAnsi="Georgia" w:cs="Georgia"/>
        </w:rPr>
      </w:pPr>
      <w:r>
        <w:rPr>
          <w:rFonts w:eastAsia="Georgia" w:hAnsi="Georgia" w:cs="Georgia"/>
        </w:rPr>
        <w:t xml:space="preserve">Figura </w:t>
      </w:r>
      <w:r w:rsidR="00DC7786">
        <w:rPr>
          <w:rFonts w:eastAsia="Georgia" w:hAnsi="Georgia" w:cs="Georgia"/>
        </w:rPr>
        <w:t>4</w:t>
      </w:r>
    </w:p>
    <w:p w14:paraId="3231EB27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5D6A5058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2B01CDD3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23D908DA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206D8ECE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36817EC0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76C40220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3438A1EB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5008DDC9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2CE927F5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0F6E40BD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1F66FA6F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72287A0C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73A02E1E" w14:textId="77777777" w:rsidR="004E6359" w:rsidRDefault="004E6359" w:rsidP="004E6359">
      <w:pPr>
        <w:jc w:val="center"/>
        <w:rPr>
          <w:rFonts w:eastAsia="Georgia" w:hAnsi="Georgia" w:cs="Georgia"/>
        </w:rPr>
      </w:pPr>
    </w:p>
    <w:p w14:paraId="231A4978" w14:textId="77777777" w:rsidR="004E6359" w:rsidRDefault="004E6359" w:rsidP="004E6359">
      <w:pPr>
        <w:jc w:val="center"/>
      </w:pPr>
    </w:p>
    <w:p w14:paraId="593E49BD" w14:textId="77777777" w:rsidR="000B382E" w:rsidRDefault="00C00FE8">
      <w:pPr>
        <w:spacing w:before="240" w:line="271" w:lineRule="auto"/>
      </w:pPr>
      <w:bookmarkStart w:id="18" w:name="paso_5_usar_esf_database_migratio_7a94d1"/>
      <w:r>
        <w:rPr>
          <w:b/>
          <w:sz w:val="28"/>
        </w:rPr>
        <w:t xml:space="preserve">Paso 5: Usar ESF </w:t>
      </w:r>
      <w:proofErr w:type="spellStart"/>
      <w:r>
        <w:rPr>
          <w:b/>
          <w:sz w:val="28"/>
        </w:rPr>
        <w:t>Database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Migration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Toolkit</w:t>
      </w:r>
      <w:proofErr w:type="spellEnd"/>
      <w:r>
        <w:rPr>
          <w:b/>
          <w:sz w:val="28"/>
        </w:rPr>
        <w:t xml:space="preserve"> para migrar a PostgreSQL</w:t>
      </w:r>
      <w:bookmarkEnd w:id="18"/>
    </w:p>
    <w:p w14:paraId="459FC821" w14:textId="77777777" w:rsidR="000B382E" w:rsidRPr="00DC7786" w:rsidRDefault="00C00FE8">
      <w:pPr>
        <w:spacing w:after="210"/>
        <w:rPr>
          <w:sz w:val="24"/>
          <w:szCs w:val="28"/>
        </w:rPr>
      </w:pPr>
      <w:r w:rsidRPr="00DC7786">
        <w:rPr>
          <w:sz w:val="24"/>
          <w:szCs w:val="28"/>
        </w:rPr>
        <w:t xml:space="preserve">Abrir la herramienta </w:t>
      </w:r>
      <w:r w:rsidRPr="00DC7786">
        <w:rPr>
          <w:b/>
          <w:sz w:val="24"/>
          <w:szCs w:val="28"/>
        </w:rPr>
        <w:t xml:space="preserve">ESF </w:t>
      </w:r>
      <w:proofErr w:type="spellStart"/>
      <w:r w:rsidRPr="00DC7786">
        <w:rPr>
          <w:b/>
          <w:sz w:val="24"/>
          <w:szCs w:val="28"/>
        </w:rPr>
        <w:t>Database</w:t>
      </w:r>
      <w:proofErr w:type="spellEnd"/>
      <w:r w:rsidRPr="00DC7786">
        <w:rPr>
          <w:b/>
          <w:sz w:val="24"/>
          <w:szCs w:val="28"/>
        </w:rPr>
        <w:t xml:space="preserve"> </w:t>
      </w:r>
      <w:proofErr w:type="spellStart"/>
      <w:r w:rsidRPr="00DC7786">
        <w:rPr>
          <w:b/>
          <w:sz w:val="24"/>
          <w:szCs w:val="28"/>
        </w:rPr>
        <w:t>Migration</w:t>
      </w:r>
      <w:proofErr w:type="spellEnd"/>
      <w:r w:rsidRPr="00DC7786">
        <w:rPr>
          <w:b/>
          <w:sz w:val="24"/>
          <w:szCs w:val="28"/>
        </w:rPr>
        <w:t xml:space="preserve"> </w:t>
      </w:r>
      <w:proofErr w:type="spellStart"/>
      <w:r w:rsidRPr="00DC7786">
        <w:rPr>
          <w:b/>
          <w:sz w:val="24"/>
          <w:szCs w:val="28"/>
        </w:rPr>
        <w:t>Toolkit</w:t>
      </w:r>
      <w:proofErr w:type="spellEnd"/>
      <w:r w:rsidRPr="00DC7786">
        <w:rPr>
          <w:b/>
          <w:sz w:val="24"/>
          <w:szCs w:val="28"/>
        </w:rPr>
        <w:t xml:space="preserve"> Pro</w:t>
      </w:r>
      <w:r w:rsidRPr="00DC7786">
        <w:rPr>
          <w:sz w:val="24"/>
          <w:szCs w:val="28"/>
        </w:rPr>
        <w:t xml:space="preserve"> y seleccionar MySQL como origen y PostgreSQL como destino.</w:t>
      </w:r>
    </w:p>
    <w:p w14:paraId="1DCD661E" w14:textId="753999AF" w:rsidR="000B382E" w:rsidRDefault="004E6359">
      <w:r>
        <w:rPr>
          <w:noProof/>
        </w:rPr>
        <w:drawing>
          <wp:inline distT="0" distB="0" distL="0" distR="0" wp14:anchorId="455FDA92" wp14:editId="5E5426BD">
            <wp:extent cx="4633595" cy="3611262"/>
            <wp:effectExtent l="0" t="0" r="0" b="8255"/>
            <wp:docPr id="21136475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619" cy="3613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D3555A" w14:textId="38A5B2B9" w:rsidR="000B382E" w:rsidRDefault="00C00FE8" w:rsidP="004E6359">
      <w:pPr>
        <w:jc w:val="center"/>
      </w:pPr>
      <w:r>
        <w:rPr>
          <w:rFonts w:eastAsia="Georgia" w:hAnsi="Georgia" w:cs="Georgia"/>
        </w:rPr>
        <w:t xml:space="preserve">Figura </w:t>
      </w:r>
      <w:r w:rsidR="00DC7786">
        <w:rPr>
          <w:rFonts w:eastAsia="Georgia" w:hAnsi="Georgia" w:cs="Georgia"/>
        </w:rPr>
        <w:t>5</w:t>
      </w:r>
    </w:p>
    <w:p w14:paraId="257E5056" w14:textId="77777777" w:rsidR="000B382E" w:rsidRDefault="00C00FE8">
      <w:pPr>
        <w:spacing w:before="240" w:line="271" w:lineRule="auto"/>
      </w:pPr>
      <w:bookmarkStart w:id="19" w:name="paso_6_configurar_conexión_postgr_9b0aa5"/>
      <w:r>
        <w:rPr>
          <w:rFonts w:eastAsia="Georgia" w:hAnsi="Georgia" w:cs="Georgia"/>
          <w:b/>
          <w:sz w:val="28"/>
        </w:rPr>
        <w:t>Paso 6: Configurar conexión PostgreSQL destino</w:t>
      </w:r>
      <w:bookmarkEnd w:id="19"/>
    </w:p>
    <w:p w14:paraId="79DCC9C8" w14:textId="77777777" w:rsidR="000B382E" w:rsidRPr="00DC7786" w:rsidRDefault="00C00FE8">
      <w:pPr>
        <w:spacing w:after="210"/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Especificar los parámetros de conexión a la base de datos PostgreSQL de destino: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802"/>
        <w:gridCol w:w="1293"/>
      </w:tblGrid>
      <w:tr w:rsidR="000B382E" w:rsidRPr="00DC7786" w14:paraId="2AEC9BD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35F5FE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b/>
                <w:sz w:val="24"/>
                <w:szCs w:val="28"/>
              </w:rPr>
              <w:t>Par</w:t>
            </w:r>
            <w:r w:rsidRPr="00DC7786">
              <w:rPr>
                <w:b/>
                <w:sz w:val="24"/>
                <w:szCs w:val="28"/>
              </w:rPr>
              <w:t>á</w:t>
            </w:r>
            <w:r w:rsidRPr="00DC7786">
              <w:rPr>
                <w:b/>
                <w:sz w:val="24"/>
                <w:szCs w:val="28"/>
              </w:rPr>
              <w:t>metro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2AE052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b/>
                <w:sz w:val="24"/>
                <w:szCs w:val="28"/>
              </w:rPr>
              <w:t>Valor</w:t>
            </w:r>
          </w:p>
        </w:tc>
      </w:tr>
      <w:tr w:rsidR="000B382E" w:rsidRPr="00DC7786" w14:paraId="032A9B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2FF89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Servidor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B21DB6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localhost</w:t>
            </w:r>
          </w:p>
        </w:tc>
      </w:tr>
      <w:tr w:rsidR="000B382E" w:rsidRPr="00DC7786" w14:paraId="127EC1A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89E8BC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Puerto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B22694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5432</w:t>
            </w:r>
          </w:p>
        </w:tc>
      </w:tr>
      <w:tr w:rsidR="000B382E" w:rsidRPr="00DC7786" w14:paraId="2EFE29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D8CF62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Usuario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98ABA8" w14:textId="77777777" w:rsidR="000B382E" w:rsidRPr="00DC7786" w:rsidRDefault="00C00FE8">
            <w:pPr>
              <w:rPr>
                <w:sz w:val="24"/>
                <w:szCs w:val="28"/>
              </w:rPr>
            </w:pPr>
            <w:proofErr w:type="spellStart"/>
            <w:r w:rsidRPr="00DC7786">
              <w:rPr>
                <w:sz w:val="24"/>
                <w:szCs w:val="28"/>
              </w:rPr>
              <w:t>postgres</w:t>
            </w:r>
            <w:proofErr w:type="spellEnd"/>
          </w:p>
        </w:tc>
      </w:tr>
      <w:tr w:rsidR="000B382E" w:rsidRPr="00DC7786" w14:paraId="21BB2B4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924716" w14:textId="77777777" w:rsidR="000B382E" w:rsidRPr="00DC7786" w:rsidRDefault="00C00FE8">
            <w:pPr>
              <w:rPr>
                <w:sz w:val="24"/>
                <w:szCs w:val="28"/>
              </w:rPr>
            </w:pPr>
            <w:r w:rsidRPr="00DC7786">
              <w:rPr>
                <w:sz w:val="24"/>
                <w:szCs w:val="28"/>
              </w:rPr>
              <w:t>Base de datos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1BE0463" w14:textId="77777777" w:rsidR="000B382E" w:rsidRPr="00DC7786" w:rsidRDefault="00C00FE8">
            <w:pPr>
              <w:rPr>
                <w:sz w:val="24"/>
                <w:szCs w:val="28"/>
              </w:rPr>
            </w:pPr>
            <w:proofErr w:type="spellStart"/>
            <w:r w:rsidRPr="00DC7786">
              <w:rPr>
                <w:sz w:val="24"/>
                <w:szCs w:val="28"/>
              </w:rPr>
              <w:t>postgres</w:t>
            </w:r>
            <w:proofErr w:type="spellEnd"/>
          </w:p>
        </w:tc>
      </w:tr>
      <w:tr w:rsidR="000B382E" w:rsidRPr="00DC7786" w14:paraId="15AD9CC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78DAA7" w14:textId="77777777" w:rsidR="000B382E" w:rsidRPr="00DC7786" w:rsidRDefault="00C00FE8">
            <w:pPr>
              <w:rPr>
                <w:sz w:val="24"/>
                <w:szCs w:val="28"/>
              </w:rPr>
            </w:pPr>
            <w:proofErr w:type="spellStart"/>
            <w:r w:rsidRPr="00DC7786">
              <w:rPr>
                <w:sz w:val="24"/>
                <w:szCs w:val="28"/>
              </w:rPr>
              <w:t>Schema</w:t>
            </w:r>
            <w:proofErr w:type="spellEnd"/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B68FC8D" w14:textId="77777777" w:rsidR="000B382E" w:rsidRPr="00DC7786" w:rsidRDefault="00C00FE8">
            <w:pPr>
              <w:rPr>
                <w:sz w:val="24"/>
                <w:szCs w:val="28"/>
              </w:rPr>
            </w:pPr>
            <w:proofErr w:type="spellStart"/>
            <w:r w:rsidRPr="00DC7786">
              <w:rPr>
                <w:sz w:val="24"/>
                <w:szCs w:val="28"/>
              </w:rPr>
              <w:t>public</w:t>
            </w:r>
            <w:proofErr w:type="spellEnd"/>
          </w:p>
        </w:tc>
      </w:tr>
    </w:tbl>
    <w:p w14:paraId="4064DCFB" w14:textId="77777777" w:rsidR="000B382E" w:rsidRPr="00DC7786" w:rsidRDefault="000B382E">
      <w:pPr>
        <w:rPr>
          <w:sz w:val="24"/>
          <w:szCs w:val="28"/>
        </w:rPr>
      </w:pPr>
    </w:p>
    <w:p w14:paraId="787E5CBA" w14:textId="5D5EF69A" w:rsidR="000B382E" w:rsidRPr="00DC7786" w:rsidRDefault="00C00FE8" w:rsidP="004E6359">
      <w:pPr>
        <w:jc w:val="center"/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Tabla 1: Parámetros de conexión PostgreSQL</w:t>
      </w:r>
    </w:p>
    <w:p w14:paraId="1FD98B26" w14:textId="77777777" w:rsidR="004E6359" w:rsidRDefault="004E6359" w:rsidP="004E6359">
      <w:pPr>
        <w:ind w:left="434" w:right="434"/>
        <w:jc w:val="center"/>
        <w:rPr>
          <w:noProof/>
        </w:rPr>
      </w:pPr>
    </w:p>
    <w:p w14:paraId="7E20309A" w14:textId="77777777" w:rsidR="004E6359" w:rsidRDefault="004E6359" w:rsidP="004E6359">
      <w:pPr>
        <w:ind w:left="434" w:right="434"/>
        <w:jc w:val="center"/>
        <w:rPr>
          <w:noProof/>
        </w:rPr>
      </w:pPr>
    </w:p>
    <w:p w14:paraId="6ABF0FDD" w14:textId="77777777" w:rsidR="004E6359" w:rsidRDefault="004E6359" w:rsidP="004E6359">
      <w:pPr>
        <w:ind w:left="434" w:right="434"/>
        <w:jc w:val="center"/>
        <w:rPr>
          <w:noProof/>
        </w:rPr>
      </w:pPr>
    </w:p>
    <w:p w14:paraId="5EC4041D" w14:textId="0B5D69DB" w:rsidR="004E6359" w:rsidRDefault="004E6359" w:rsidP="004E6359">
      <w:pPr>
        <w:ind w:left="434" w:right="434"/>
        <w:jc w:val="center"/>
        <w:rPr>
          <w:noProof/>
        </w:rPr>
      </w:pPr>
      <w:r>
        <w:rPr>
          <w:noProof/>
        </w:rPr>
        <w:drawing>
          <wp:inline distT="0" distB="0" distL="0" distR="0" wp14:anchorId="46D4B772" wp14:editId="701C18DA">
            <wp:extent cx="4619409" cy="3533775"/>
            <wp:effectExtent l="0" t="0" r="0" b="0"/>
            <wp:docPr id="46330289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1650" cy="35354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DEF198" w14:textId="197FF9C9" w:rsidR="004E6359" w:rsidRDefault="004E6359" w:rsidP="004E6359">
      <w:pPr>
        <w:ind w:left="434" w:right="434"/>
        <w:jc w:val="center"/>
        <w:rPr>
          <w:rFonts w:eastAsia="Georgia" w:hAnsi="Georgia" w:cs="Georgia"/>
        </w:rPr>
      </w:pPr>
      <w:r>
        <w:rPr>
          <w:rFonts w:eastAsia="Georgia" w:hAnsi="Georgia" w:cs="Georgia"/>
        </w:rPr>
        <w:t xml:space="preserve">Figura </w:t>
      </w:r>
      <w:r w:rsidR="00DC7786">
        <w:rPr>
          <w:rFonts w:eastAsia="Georgia" w:hAnsi="Georgia" w:cs="Georgia"/>
        </w:rPr>
        <w:t>6</w:t>
      </w:r>
    </w:p>
    <w:p w14:paraId="5A6690F4" w14:textId="77777777" w:rsidR="004E6359" w:rsidRDefault="004E6359" w:rsidP="004E6359">
      <w:pPr>
        <w:ind w:left="434" w:right="434"/>
        <w:jc w:val="center"/>
        <w:rPr>
          <w:noProof/>
        </w:rPr>
      </w:pPr>
    </w:p>
    <w:p w14:paraId="17425C55" w14:textId="48AA189B" w:rsidR="004E6359" w:rsidRDefault="004E6359" w:rsidP="004E6359">
      <w:pPr>
        <w:ind w:left="434" w:right="434"/>
        <w:jc w:val="center"/>
        <w:rPr>
          <w:noProof/>
        </w:rPr>
      </w:pPr>
      <w:r>
        <w:rPr>
          <w:noProof/>
        </w:rPr>
        <w:drawing>
          <wp:inline distT="0" distB="0" distL="0" distR="0" wp14:anchorId="6744B0D4" wp14:editId="4FD04016">
            <wp:extent cx="4580870" cy="3441029"/>
            <wp:effectExtent l="0" t="0" r="0" b="7620"/>
            <wp:docPr id="1380431968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658" cy="34446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8AFBEC" w14:textId="1F685F70" w:rsidR="000B382E" w:rsidRDefault="00C00FE8" w:rsidP="004E6359">
      <w:pPr>
        <w:ind w:left="434" w:right="434"/>
        <w:jc w:val="center"/>
        <w:rPr>
          <w:rFonts w:eastAsia="Georgia" w:hAnsi="Georgia" w:cs="Georgia"/>
        </w:rPr>
      </w:pPr>
      <w:r>
        <w:rPr>
          <w:rFonts w:eastAsia="Georgia" w:hAnsi="Georgia" w:cs="Georgia"/>
        </w:rPr>
        <w:lastRenderedPageBreak/>
        <w:t xml:space="preserve"> Figura </w:t>
      </w:r>
      <w:r w:rsidR="00DC7786">
        <w:rPr>
          <w:rFonts w:eastAsia="Georgia" w:hAnsi="Georgia" w:cs="Georgia"/>
        </w:rPr>
        <w:t>7</w:t>
      </w:r>
    </w:p>
    <w:p w14:paraId="011EF8FA" w14:textId="77777777" w:rsidR="004E6359" w:rsidRDefault="004E6359" w:rsidP="004E6359">
      <w:pPr>
        <w:ind w:left="434" w:right="434"/>
        <w:jc w:val="center"/>
        <w:rPr>
          <w:rFonts w:eastAsia="Georgia" w:hAnsi="Georgia" w:cs="Georgia"/>
        </w:rPr>
      </w:pPr>
    </w:p>
    <w:p w14:paraId="3EEF496D" w14:textId="77777777" w:rsidR="000B382E" w:rsidRDefault="00C00FE8">
      <w:pPr>
        <w:spacing w:before="240" w:line="271" w:lineRule="auto"/>
      </w:pPr>
      <w:bookmarkStart w:id="20" w:name="paso_7_verificar_ejecución_de_migración"/>
      <w:r>
        <w:rPr>
          <w:rFonts w:eastAsia="Georgia" w:hAnsi="Georgia" w:cs="Georgia"/>
          <w:b/>
          <w:sz w:val="28"/>
        </w:rPr>
        <w:t>Paso 7: Verificar ejecución de migración</w:t>
      </w:r>
      <w:bookmarkEnd w:id="20"/>
    </w:p>
    <w:p w14:paraId="7CE0B961" w14:textId="77777777" w:rsidR="000B382E" w:rsidRPr="00DC7786" w:rsidRDefault="00C00FE8">
      <w:pPr>
        <w:spacing w:after="210"/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La herramienta ejecuta el proceso de migración. Se debe verificar que la ejecución se complete exitosamente sin errores críticos.</w:t>
      </w:r>
    </w:p>
    <w:p w14:paraId="5434B5D3" w14:textId="5E75A041" w:rsidR="000B382E" w:rsidRDefault="007561E7">
      <w:r>
        <w:rPr>
          <w:noProof/>
        </w:rPr>
        <w:drawing>
          <wp:inline distT="0" distB="0" distL="0" distR="0" wp14:anchorId="3AAED395" wp14:editId="7DAEDE2F">
            <wp:extent cx="4714875" cy="3599770"/>
            <wp:effectExtent l="0" t="0" r="0" b="1270"/>
            <wp:docPr id="2141015347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647" cy="36018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303599" w14:textId="6CF363AD" w:rsidR="000B382E" w:rsidRDefault="00C00FE8" w:rsidP="007561E7">
      <w:pPr>
        <w:jc w:val="center"/>
        <w:rPr>
          <w:rFonts w:eastAsia="Georgia" w:hAnsi="Georgia" w:cs="Georgia"/>
        </w:rPr>
      </w:pPr>
      <w:r>
        <w:rPr>
          <w:rFonts w:eastAsia="Georgia" w:hAnsi="Georgia" w:cs="Georgia"/>
        </w:rPr>
        <w:t xml:space="preserve">Figura </w:t>
      </w:r>
      <w:r w:rsidR="00DC7786">
        <w:rPr>
          <w:rFonts w:eastAsia="Georgia" w:hAnsi="Georgia" w:cs="Georgia"/>
        </w:rPr>
        <w:t>8</w:t>
      </w:r>
    </w:p>
    <w:p w14:paraId="77A0D30C" w14:textId="77777777" w:rsidR="007561E7" w:rsidRDefault="007561E7" w:rsidP="007561E7">
      <w:pPr>
        <w:jc w:val="center"/>
      </w:pPr>
    </w:p>
    <w:p w14:paraId="6730CBF1" w14:textId="77777777" w:rsidR="007561E7" w:rsidRDefault="007561E7" w:rsidP="007561E7">
      <w:pPr>
        <w:jc w:val="center"/>
      </w:pPr>
    </w:p>
    <w:p w14:paraId="430E115C" w14:textId="77777777" w:rsidR="007561E7" w:rsidRDefault="007561E7" w:rsidP="007561E7">
      <w:pPr>
        <w:jc w:val="center"/>
      </w:pPr>
    </w:p>
    <w:p w14:paraId="1EBF7553" w14:textId="77777777" w:rsidR="007561E7" w:rsidRDefault="007561E7" w:rsidP="007561E7">
      <w:pPr>
        <w:jc w:val="center"/>
      </w:pPr>
    </w:p>
    <w:p w14:paraId="7B54164E" w14:textId="77777777" w:rsidR="007561E7" w:rsidRDefault="007561E7" w:rsidP="007561E7">
      <w:pPr>
        <w:jc w:val="center"/>
      </w:pPr>
    </w:p>
    <w:p w14:paraId="71E125D7" w14:textId="77777777" w:rsidR="007561E7" w:rsidRDefault="007561E7" w:rsidP="007561E7">
      <w:pPr>
        <w:jc w:val="center"/>
      </w:pPr>
    </w:p>
    <w:p w14:paraId="6D0FB77A" w14:textId="77777777" w:rsidR="007561E7" w:rsidRDefault="007561E7" w:rsidP="007561E7">
      <w:pPr>
        <w:jc w:val="center"/>
      </w:pPr>
    </w:p>
    <w:p w14:paraId="5C74F676" w14:textId="77777777" w:rsidR="007561E7" w:rsidRDefault="007561E7" w:rsidP="007561E7">
      <w:pPr>
        <w:jc w:val="center"/>
      </w:pPr>
    </w:p>
    <w:p w14:paraId="795E19DD" w14:textId="4F1AA11C" w:rsidR="007561E7" w:rsidRDefault="007561E7" w:rsidP="007561E7">
      <w:pPr>
        <w:jc w:val="center"/>
      </w:pPr>
    </w:p>
    <w:p w14:paraId="4456A856" w14:textId="77777777" w:rsidR="007561E7" w:rsidRDefault="007561E7" w:rsidP="007561E7">
      <w:pPr>
        <w:jc w:val="center"/>
      </w:pPr>
    </w:p>
    <w:p w14:paraId="3CE8E690" w14:textId="77777777" w:rsidR="007561E7" w:rsidRDefault="007561E7" w:rsidP="007561E7">
      <w:pPr>
        <w:jc w:val="center"/>
      </w:pPr>
    </w:p>
    <w:p w14:paraId="724B2D8F" w14:textId="77777777" w:rsidR="007561E7" w:rsidRDefault="007561E7" w:rsidP="007561E7">
      <w:pPr>
        <w:jc w:val="center"/>
      </w:pPr>
    </w:p>
    <w:p w14:paraId="63CEAD69" w14:textId="77777777" w:rsidR="007561E7" w:rsidRDefault="007561E7" w:rsidP="007561E7">
      <w:pPr>
        <w:jc w:val="center"/>
      </w:pPr>
    </w:p>
    <w:p w14:paraId="3E182D03" w14:textId="77777777" w:rsidR="007561E7" w:rsidRDefault="007561E7" w:rsidP="007561E7">
      <w:pPr>
        <w:jc w:val="center"/>
      </w:pPr>
    </w:p>
    <w:p w14:paraId="34EEBE8E" w14:textId="77777777" w:rsidR="00360BC2" w:rsidRDefault="00360BC2" w:rsidP="007561E7">
      <w:pPr>
        <w:jc w:val="center"/>
      </w:pPr>
    </w:p>
    <w:p w14:paraId="6D4DFF22" w14:textId="77777777" w:rsidR="007561E7" w:rsidRDefault="007561E7" w:rsidP="007561E7">
      <w:pPr>
        <w:spacing w:before="240" w:line="271" w:lineRule="auto"/>
      </w:pPr>
      <w:bookmarkStart w:id="21" w:name="paso_8_validar_datos_en_postgresql"/>
      <w:r>
        <w:rPr>
          <w:b/>
          <w:sz w:val="28"/>
        </w:rPr>
        <w:t>Paso 8: Validar datos en PostgreSQL</w:t>
      </w:r>
      <w:bookmarkEnd w:id="21"/>
    </w:p>
    <w:p w14:paraId="6441BA0E" w14:textId="77777777" w:rsidR="007561E7" w:rsidRPr="00DC7786" w:rsidRDefault="007561E7" w:rsidP="007561E7">
      <w:pPr>
        <w:spacing w:after="210"/>
        <w:rPr>
          <w:rFonts w:eastAsia="Georgia" w:hAnsi="Georgia" w:cs="Georgia"/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 xml:space="preserve">Una vez completada la migración, conectarse a la base de datos PostgreSQL usando </w:t>
      </w:r>
      <w:proofErr w:type="spellStart"/>
      <w:r w:rsidRPr="00DC7786">
        <w:rPr>
          <w:rFonts w:eastAsia="Georgia" w:hAnsi="Georgia" w:cs="Georgia"/>
          <w:sz w:val="24"/>
          <w:szCs w:val="28"/>
        </w:rPr>
        <w:t>pgAdmin</w:t>
      </w:r>
      <w:proofErr w:type="spellEnd"/>
      <w:r w:rsidRPr="00DC7786">
        <w:rPr>
          <w:rFonts w:eastAsia="Georgia" w:hAnsi="Georgia" w:cs="Georgia"/>
          <w:sz w:val="24"/>
          <w:szCs w:val="28"/>
        </w:rPr>
        <w:t xml:space="preserve"> o línea de comandos para verificar que los datos se han migrado correctamente.</w:t>
      </w:r>
    </w:p>
    <w:p w14:paraId="3C628085" w14:textId="0D9E20EF" w:rsidR="000B382E" w:rsidRDefault="007561E7">
      <w:r>
        <w:rPr>
          <w:noProof/>
        </w:rPr>
        <w:drawing>
          <wp:inline distT="0" distB="0" distL="0" distR="0" wp14:anchorId="08079A9B" wp14:editId="5CBF35AB">
            <wp:extent cx="5714228" cy="3399965"/>
            <wp:effectExtent l="0" t="0" r="1270" b="0"/>
            <wp:docPr id="331978337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746" cy="3406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7DFD85" w14:textId="393C7874" w:rsidR="000B382E" w:rsidRDefault="00C00FE8" w:rsidP="007561E7">
      <w:pPr>
        <w:jc w:val="center"/>
      </w:pPr>
      <w:r>
        <w:t>Figur</w:t>
      </w:r>
      <w:r w:rsidR="007561E7">
        <w:t>a</w:t>
      </w:r>
      <w:r>
        <w:t xml:space="preserve"> </w:t>
      </w:r>
      <w:r w:rsidR="00DC7786">
        <w:t>9</w:t>
      </w:r>
    </w:p>
    <w:p w14:paraId="5DE2B1B5" w14:textId="77777777" w:rsidR="007561E7" w:rsidRDefault="007561E7" w:rsidP="007561E7">
      <w:pPr>
        <w:jc w:val="center"/>
      </w:pPr>
    </w:p>
    <w:p w14:paraId="760092ED" w14:textId="77777777" w:rsidR="006758EE" w:rsidRDefault="006758EE" w:rsidP="007561E7">
      <w:pPr>
        <w:jc w:val="center"/>
      </w:pPr>
    </w:p>
    <w:p w14:paraId="0A07CA7E" w14:textId="77777777" w:rsidR="006758EE" w:rsidRDefault="006758EE" w:rsidP="007561E7">
      <w:pPr>
        <w:jc w:val="center"/>
      </w:pPr>
    </w:p>
    <w:p w14:paraId="4281A846" w14:textId="77777777" w:rsidR="006758EE" w:rsidRDefault="006758EE" w:rsidP="006758EE">
      <w:pPr>
        <w:spacing w:before="240" w:line="271" w:lineRule="auto"/>
        <w:rPr>
          <w:b/>
          <w:sz w:val="33"/>
        </w:rPr>
      </w:pPr>
    </w:p>
    <w:p w14:paraId="3322824C" w14:textId="77777777" w:rsidR="006758EE" w:rsidRDefault="006758EE" w:rsidP="006758EE">
      <w:pPr>
        <w:spacing w:before="240" w:line="271" w:lineRule="auto"/>
        <w:rPr>
          <w:b/>
          <w:sz w:val="33"/>
        </w:rPr>
      </w:pPr>
    </w:p>
    <w:p w14:paraId="2AE3F5C1" w14:textId="77777777" w:rsidR="006758EE" w:rsidRDefault="006758EE" w:rsidP="006758EE">
      <w:pPr>
        <w:spacing w:before="240" w:line="271" w:lineRule="auto"/>
        <w:rPr>
          <w:b/>
          <w:sz w:val="33"/>
        </w:rPr>
      </w:pPr>
    </w:p>
    <w:p w14:paraId="6EB7E47C" w14:textId="77777777" w:rsidR="006758EE" w:rsidRDefault="006758EE" w:rsidP="006758EE">
      <w:pPr>
        <w:spacing w:before="240" w:line="271" w:lineRule="auto"/>
        <w:rPr>
          <w:b/>
          <w:sz w:val="33"/>
        </w:rPr>
      </w:pPr>
    </w:p>
    <w:p w14:paraId="71EDDECE" w14:textId="77777777" w:rsidR="006758EE" w:rsidRDefault="006758EE" w:rsidP="006758EE">
      <w:pPr>
        <w:spacing w:before="240" w:line="271" w:lineRule="auto"/>
        <w:rPr>
          <w:b/>
          <w:sz w:val="33"/>
        </w:rPr>
      </w:pPr>
    </w:p>
    <w:p w14:paraId="2C6D70C9" w14:textId="77777777" w:rsidR="00360BC2" w:rsidRDefault="00360BC2" w:rsidP="006758EE">
      <w:pPr>
        <w:spacing w:before="240" w:line="271" w:lineRule="auto"/>
        <w:rPr>
          <w:b/>
          <w:sz w:val="33"/>
        </w:rPr>
      </w:pPr>
    </w:p>
    <w:p w14:paraId="4CF5DA5E" w14:textId="77777777" w:rsidR="00360BC2" w:rsidRDefault="00360BC2" w:rsidP="006758EE">
      <w:pPr>
        <w:spacing w:before="240" w:line="271" w:lineRule="auto"/>
        <w:rPr>
          <w:b/>
          <w:sz w:val="33"/>
        </w:rPr>
      </w:pPr>
    </w:p>
    <w:p w14:paraId="37964D6A" w14:textId="6B76EE2E" w:rsidR="006758EE" w:rsidRDefault="006758EE" w:rsidP="006758EE">
      <w:pPr>
        <w:spacing w:before="240" w:line="271" w:lineRule="auto"/>
      </w:pPr>
      <w:r>
        <w:rPr>
          <w:b/>
          <w:sz w:val="33"/>
        </w:rPr>
        <w:t>4.3 Componente de carga de datos destino</w:t>
      </w:r>
    </w:p>
    <w:p w14:paraId="1C24AD68" w14:textId="77777777" w:rsidR="006758EE" w:rsidRPr="006758EE" w:rsidRDefault="006758EE" w:rsidP="006758EE">
      <w:pPr>
        <w:spacing w:after="210"/>
        <w:rPr>
          <w:sz w:val="24"/>
          <w:szCs w:val="28"/>
        </w:rPr>
      </w:pPr>
      <w:r w:rsidRPr="006758EE">
        <w:rPr>
          <w:rFonts w:eastAsia="Georgia" w:hAnsi="Georgia" w:cs="Georgia"/>
          <w:sz w:val="24"/>
          <w:szCs w:val="28"/>
        </w:rPr>
        <w:t xml:space="preserve">El componente destino es la base de datos PostgreSQL en el servidor local (localhost:5432) con el usuario </w:t>
      </w:r>
      <w:proofErr w:type="spellStart"/>
      <w:r w:rsidRPr="006758EE">
        <w:rPr>
          <w:rFonts w:eastAsia="Georgia" w:hAnsi="Georgia" w:cs="Georgia"/>
          <w:sz w:val="24"/>
          <w:szCs w:val="28"/>
        </w:rPr>
        <w:t>postgres</w:t>
      </w:r>
      <w:proofErr w:type="spellEnd"/>
      <w:r w:rsidRPr="006758EE">
        <w:rPr>
          <w:rFonts w:eastAsia="Georgia" w:hAnsi="Georgia" w:cs="Georgia"/>
          <w:sz w:val="24"/>
          <w:szCs w:val="28"/>
        </w:rPr>
        <w:t xml:space="preserve">. Los datos se cargarán en el </w:t>
      </w:r>
      <w:proofErr w:type="spellStart"/>
      <w:r w:rsidRPr="006758EE">
        <w:rPr>
          <w:rFonts w:eastAsia="Georgia" w:hAnsi="Georgia" w:cs="Georgia"/>
          <w:sz w:val="24"/>
          <w:szCs w:val="28"/>
        </w:rPr>
        <w:t>schema</w:t>
      </w:r>
      <w:proofErr w:type="spellEnd"/>
      <w:r w:rsidRPr="006758EE">
        <w:rPr>
          <w:rFonts w:eastAsia="Georgia" w:hAnsi="Georgia" w:cs="Georgia"/>
          <w:sz w:val="24"/>
          <w:szCs w:val="28"/>
        </w:rPr>
        <w:t xml:space="preserve"> </w:t>
      </w:r>
      <w:proofErr w:type="spellStart"/>
      <w:r w:rsidRPr="006758EE">
        <w:rPr>
          <w:b/>
          <w:sz w:val="24"/>
          <w:szCs w:val="28"/>
        </w:rPr>
        <w:t>public</w:t>
      </w:r>
      <w:proofErr w:type="spellEnd"/>
      <w:r w:rsidRPr="006758EE">
        <w:rPr>
          <w:sz w:val="24"/>
          <w:szCs w:val="28"/>
        </w:rPr>
        <w:t xml:space="preserve"> de la base de datos </w:t>
      </w:r>
      <w:proofErr w:type="spellStart"/>
      <w:r w:rsidRPr="006758EE">
        <w:rPr>
          <w:b/>
          <w:sz w:val="24"/>
          <w:szCs w:val="28"/>
        </w:rPr>
        <w:t>postgres</w:t>
      </w:r>
      <w:proofErr w:type="spellEnd"/>
      <w:r w:rsidRPr="006758EE">
        <w:rPr>
          <w:sz w:val="24"/>
          <w:szCs w:val="28"/>
        </w:rPr>
        <w:t>.</w:t>
      </w:r>
    </w:p>
    <w:p w14:paraId="461D36B6" w14:textId="77777777" w:rsidR="006758EE" w:rsidRDefault="006758EE" w:rsidP="006758EE"/>
    <w:p w14:paraId="69C8CC57" w14:textId="77777777" w:rsidR="006758EE" w:rsidRDefault="006758EE" w:rsidP="006758EE">
      <w:r>
        <w:rPr>
          <w:noProof/>
        </w:rPr>
        <w:drawing>
          <wp:inline distT="0" distB="0" distL="0" distR="0" wp14:anchorId="5049FE3E" wp14:editId="41AB8051">
            <wp:extent cx="5847080" cy="3983323"/>
            <wp:effectExtent l="0" t="0" r="1270" b="0"/>
            <wp:docPr id="182322179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924" cy="3992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5418D8" w14:textId="4C3498BB" w:rsidR="006758EE" w:rsidRDefault="006758EE" w:rsidP="006758EE">
      <w:pPr>
        <w:jc w:val="center"/>
        <w:rPr>
          <w:rFonts w:eastAsia="Georgia" w:hAnsi="Georgia" w:cs="Georgia"/>
        </w:rPr>
      </w:pPr>
      <w:r>
        <w:rPr>
          <w:rFonts w:eastAsia="Georgia" w:hAnsi="Georgia" w:cs="Georgia"/>
        </w:rPr>
        <w:t xml:space="preserve">Figura </w:t>
      </w:r>
      <w:r w:rsidR="00DC7786">
        <w:rPr>
          <w:rFonts w:eastAsia="Georgia" w:hAnsi="Georgia" w:cs="Georgia"/>
        </w:rPr>
        <w:t>10</w:t>
      </w:r>
    </w:p>
    <w:p w14:paraId="0FA94702" w14:textId="77777777" w:rsidR="006758EE" w:rsidRDefault="006758EE" w:rsidP="007561E7">
      <w:pPr>
        <w:jc w:val="center"/>
      </w:pPr>
    </w:p>
    <w:p w14:paraId="15D6DA9C" w14:textId="77777777" w:rsidR="00B40335" w:rsidRDefault="00B40335" w:rsidP="007561E7">
      <w:pPr>
        <w:jc w:val="center"/>
      </w:pPr>
    </w:p>
    <w:p w14:paraId="3E6C9E98" w14:textId="77777777" w:rsidR="00B40335" w:rsidRDefault="00B40335" w:rsidP="007561E7">
      <w:pPr>
        <w:jc w:val="center"/>
      </w:pPr>
    </w:p>
    <w:p w14:paraId="589507F2" w14:textId="77777777" w:rsidR="00B40335" w:rsidRDefault="00B40335" w:rsidP="007561E7">
      <w:pPr>
        <w:jc w:val="center"/>
      </w:pPr>
    </w:p>
    <w:p w14:paraId="13CFF687" w14:textId="77777777" w:rsidR="00B40335" w:rsidRDefault="00B40335" w:rsidP="007561E7">
      <w:pPr>
        <w:jc w:val="center"/>
      </w:pPr>
    </w:p>
    <w:p w14:paraId="7C1D474B" w14:textId="77777777" w:rsidR="00B40335" w:rsidRDefault="00B40335" w:rsidP="007561E7">
      <w:pPr>
        <w:jc w:val="center"/>
      </w:pPr>
    </w:p>
    <w:p w14:paraId="143CC2B8" w14:textId="77777777" w:rsidR="00B40335" w:rsidRDefault="00B40335" w:rsidP="007561E7">
      <w:pPr>
        <w:jc w:val="center"/>
      </w:pPr>
    </w:p>
    <w:p w14:paraId="70C7B30D" w14:textId="77777777" w:rsidR="00B40335" w:rsidRDefault="00B40335" w:rsidP="007561E7">
      <w:pPr>
        <w:jc w:val="center"/>
      </w:pPr>
    </w:p>
    <w:p w14:paraId="30884A54" w14:textId="77777777" w:rsidR="00B40335" w:rsidRDefault="00B40335" w:rsidP="007561E7">
      <w:pPr>
        <w:jc w:val="center"/>
      </w:pPr>
    </w:p>
    <w:p w14:paraId="281DEFEF" w14:textId="77777777" w:rsidR="00B40335" w:rsidRDefault="00B40335" w:rsidP="007561E7">
      <w:pPr>
        <w:jc w:val="center"/>
      </w:pPr>
    </w:p>
    <w:p w14:paraId="1ADC2448" w14:textId="77777777" w:rsidR="00B40335" w:rsidRDefault="00B40335" w:rsidP="007561E7">
      <w:pPr>
        <w:jc w:val="center"/>
      </w:pPr>
    </w:p>
    <w:p w14:paraId="6CE094E5" w14:textId="77777777" w:rsidR="00B40335" w:rsidRDefault="00B40335" w:rsidP="007561E7">
      <w:pPr>
        <w:jc w:val="center"/>
      </w:pPr>
    </w:p>
    <w:p w14:paraId="19AB4232" w14:textId="7337FF71" w:rsidR="006758EE" w:rsidRDefault="006758EE" w:rsidP="006758EE">
      <w:pPr>
        <w:spacing w:before="240" w:line="271" w:lineRule="auto"/>
      </w:pPr>
      <w:r>
        <w:rPr>
          <w:rFonts w:eastAsia="Georgia" w:hAnsi="Georgia" w:cs="Georgia"/>
          <w:b/>
          <w:sz w:val="33"/>
        </w:rPr>
        <w:t xml:space="preserve">4.4 </w:t>
      </w:r>
      <w:r w:rsidRPr="006758EE">
        <w:rPr>
          <w:rFonts w:eastAsia="Georgia" w:hAnsi="Georgia" w:cs="Georgia"/>
          <w:b/>
          <w:sz w:val="33"/>
        </w:rPr>
        <w:t>Validación Post-Migración</w:t>
      </w:r>
    </w:p>
    <w:p w14:paraId="3EE6071A" w14:textId="77777777" w:rsidR="006758EE" w:rsidRDefault="006758EE" w:rsidP="006758EE">
      <w:pPr>
        <w:rPr>
          <w:sz w:val="24"/>
          <w:szCs w:val="28"/>
        </w:rPr>
      </w:pPr>
    </w:p>
    <w:p w14:paraId="0771BE46" w14:textId="77777777" w:rsidR="006758EE" w:rsidRDefault="006758EE" w:rsidP="006758EE">
      <w:pPr>
        <w:rPr>
          <w:b/>
          <w:bCs/>
          <w:sz w:val="24"/>
          <w:szCs w:val="28"/>
        </w:rPr>
      </w:pPr>
      <w:r w:rsidRPr="006758EE">
        <w:rPr>
          <w:b/>
          <w:bCs/>
          <w:sz w:val="24"/>
          <w:szCs w:val="28"/>
        </w:rPr>
        <w:t>Verificaci</w:t>
      </w:r>
      <w:r w:rsidRPr="006758EE">
        <w:rPr>
          <w:b/>
          <w:bCs/>
          <w:sz w:val="24"/>
          <w:szCs w:val="28"/>
        </w:rPr>
        <w:t>ó</w:t>
      </w:r>
      <w:r w:rsidRPr="006758EE">
        <w:rPr>
          <w:b/>
          <w:bCs/>
          <w:sz w:val="24"/>
          <w:szCs w:val="28"/>
        </w:rPr>
        <w:t>n cantidad tablas:</w:t>
      </w:r>
    </w:p>
    <w:p w14:paraId="773DBC60" w14:textId="12AA2D53" w:rsidR="006758EE" w:rsidRDefault="00B40335" w:rsidP="006758EE">
      <w:pPr>
        <w:rPr>
          <w:sz w:val="24"/>
          <w:szCs w:val="28"/>
        </w:rPr>
      </w:pPr>
      <w:r w:rsidRPr="00B40335">
        <w:rPr>
          <w:sz w:val="24"/>
          <w:szCs w:val="28"/>
        </w:rPr>
        <w:t>MySQL y PostgreSQL muestran exactamente 21 tablas migradas sin p</w:t>
      </w:r>
      <w:r w:rsidRPr="00B40335">
        <w:rPr>
          <w:sz w:val="24"/>
          <w:szCs w:val="28"/>
        </w:rPr>
        <w:t>é</w:t>
      </w:r>
      <w:r w:rsidRPr="00B40335">
        <w:rPr>
          <w:sz w:val="24"/>
          <w:szCs w:val="28"/>
        </w:rPr>
        <w:t>rdida.</w:t>
      </w:r>
    </w:p>
    <w:p w14:paraId="34915F47" w14:textId="77777777" w:rsidR="00B40335" w:rsidRDefault="00B40335" w:rsidP="006758EE">
      <w:pPr>
        <w:rPr>
          <w:sz w:val="24"/>
          <w:szCs w:val="28"/>
        </w:rPr>
      </w:pPr>
    </w:p>
    <w:tbl>
      <w:tblPr>
        <w:tblW w:w="5776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7"/>
        <w:gridCol w:w="2269"/>
        <w:gridCol w:w="1751"/>
        <w:gridCol w:w="5493"/>
      </w:tblGrid>
      <w:tr w:rsidR="00B40335" w:rsidRPr="00B40335" w14:paraId="27FF071B" w14:textId="77777777" w:rsidTr="00B40335">
        <w:trPr>
          <w:trHeight w:val="548"/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72BCC7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#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C0F92E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Tabla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244037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Registros aprox.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C04409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Campos clave</w:t>
            </w:r>
          </w:p>
        </w:tc>
      </w:tr>
      <w:tr w:rsidR="00B40335" w:rsidRPr="00B40335" w14:paraId="09AA12FB" w14:textId="77777777" w:rsidTr="00B40335">
        <w:trPr>
          <w:trHeight w:val="822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C0579E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EE4D2C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apartamentos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1365BB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51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327B1E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idApartamento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torresId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numeroApartamento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(varchar10, UNIQUE),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estadoId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) paste.txt​</w:t>
            </w:r>
          </w:p>
        </w:tc>
      </w:tr>
      <w:tr w:rsidR="00B40335" w:rsidRPr="00B40335" w14:paraId="5F75F676" w14:textId="77777777" w:rsidTr="00B40335">
        <w:trPr>
          <w:trHeight w:val="822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A6DC02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5314BE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areacomun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4F7298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3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EC2C8D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idAreaComun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nombreArea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(varchar45),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descripcion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text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), capacidad (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tinyint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estadoId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) paste.txt​</w:t>
            </w:r>
          </w:p>
        </w:tc>
      </w:tr>
      <w:tr w:rsidR="00B40335" w:rsidRPr="00B40335" w14:paraId="18AF5791" w14:textId="77777777" w:rsidTr="00B40335">
        <w:trPr>
          <w:trHeight w:val="1096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7CF385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970950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auditorias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4D0D4B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45+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03B7CF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idAuditoria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username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(varchar45, FK),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fechaHoraAuditoria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datetime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operacionRealizada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(varchar45),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tablaAfectada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(varchar45) paste.txt​</w:t>
            </w:r>
          </w:p>
        </w:tc>
      </w:tr>
      <w:tr w:rsidR="00B40335" w:rsidRPr="00B40335" w14:paraId="656F0859" w14:textId="77777777" w:rsidTr="00B40335">
        <w:trPr>
          <w:trHeight w:val="548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BF2793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5DFA55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estados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9771B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18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3B13B0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idEstado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nombreEstado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(varchar20) paste.txt​</w:t>
            </w:r>
          </w:p>
        </w:tc>
      </w:tr>
      <w:tr w:rsidR="00B40335" w:rsidRPr="00B40335" w14:paraId="6BA1877F" w14:textId="77777777" w:rsidTr="00B40335">
        <w:trPr>
          <w:trHeight w:val="822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A02E1F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65BC3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logerrores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CB3576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9+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CEBFD0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idLog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fechaHora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datetime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nivel (varchar15),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username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(varchar45, FK),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mensajeError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(varchar500) paste.txt​</w:t>
            </w:r>
          </w:p>
        </w:tc>
      </w:tr>
      <w:tr w:rsidR="00B40335" w:rsidRPr="00B40335" w14:paraId="088A06BD" w14:textId="77777777" w:rsidTr="00B40335">
        <w:trPr>
          <w:trHeight w:val="107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D7F36C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A23972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ocupante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82A1A1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59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7F87D1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idOcupante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apartamentosId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numeroDocumento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(varchar20, FK),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tipoOcupacion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enum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fechaInicio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(date) paste.txt​</w:t>
            </w:r>
          </w:p>
        </w:tc>
      </w:tr>
      <w:tr w:rsidR="00B40335" w:rsidRPr="00B40335" w14:paraId="7AB3116D" w14:textId="77777777" w:rsidTr="00B40335">
        <w:trPr>
          <w:trHeight w:val="822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3141C6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B51CDA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parqueaderos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209B75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50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F89D30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codigoParqueadero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varchar10),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tipoVehiculoId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estadoId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) paste.txt​</w:t>
            </w:r>
          </w:p>
        </w:tc>
      </w:tr>
      <w:tr w:rsidR="00B40335" w:rsidRPr="00B40335" w14:paraId="081DF04B" w14:textId="77777777" w:rsidTr="00B40335">
        <w:trPr>
          <w:trHeight w:val="548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07E61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ED2BC7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permisos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B53148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23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3075A4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idPermiso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nombrePermiso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(varchar45, UNIQUE) paste.txt​</w:t>
            </w:r>
          </w:p>
        </w:tc>
      </w:tr>
      <w:tr w:rsidR="00B40335" w:rsidRPr="00B40335" w14:paraId="026B9E82" w14:textId="77777777" w:rsidTr="00B40335">
        <w:trPr>
          <w:trHeight w:val="548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982D4E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0F1528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personas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AB50E9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100+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4BC904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numeroDocumento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varchar20),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tipoDocumentoId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primerNombre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(varchar20),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telefono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(varchar10),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correoElectronico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(varchar45, UNIQUE) paste.txt​</w:t>
            </w:r>
          </w:p>
        </w:tc>
      </w:tr>
      <w:tr w:rsidR="00B40335" w:rsidRPr="00B40335" w14:paraId="443FCE4A" w14:textId="77777777" w:rsidTr="00B40335">
        <w:trPr>
          <w:trHeight w:val="1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ACA509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4432DE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recepcionpaquetes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607573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78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866790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idPaquete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apartamentoId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nombreDestinatario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(varchar100),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fechaRecepcion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datetime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estadoId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) paste.txt​</w:t>
            </w:r>
          </w:p>
        </w:tc>
      </w:tr>
      <w:tr w:rsidR="00B40335" w:rsidRPr="00B40335" w14:paraId="606902F5" w14:textId="77777777" w:rsidTr="00B40335">
        <w:trPr>
          <w:trHeight w:val="1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D9C898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F155A5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reservasareas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6F8065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191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9D7A49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idReservas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apartamentoId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areaComunId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fechaReserva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(date),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horaInicio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(time) paste.txt​</w:t>
            </w:r>
          </w:p>
        </w:tc>
      </w:tr>
      <w:tr w:rsidR="00B40335" w:rsidRPr="00B40335" w14:paraId="129C2CE5" w14:textId="77777777" w:rsidTr="00B40335">
        <w:trPr>
          <w:trHeight w:val="1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A352F0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B1842D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roles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2874A9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3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1047B8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idRol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nombreRol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(varchar45, UNIQUE) paste.txt​</w:t>
            </w:r>
          </w:p>
        </w:tc>
      </w:tr>
      <w:tr w:rsidR="00B40335" w:rsidRPr="00B40335" w14:paraId="5F4C6390" w14:textId="77777777" w:rsidTr="00B40335">
        <w:trPr>
          <w:trHeight w:val="1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7318DF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8DE806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rolespermisos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0AECD1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30+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2C086F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idRol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 compuesta),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idPermiso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 compuesta) paste.txt​</w:t>
            </w:r>
          </w:p>
        </w:tc>
      </w:tr>
      <w:tr w:rsidR="00B40335" w:rsidRPr="00B40335" w14:paraId="2BFD70A3" w14:textId="77777777" w:rsidTr="00B40335">
        <w:trPr>
          <w:trHeight w:val="1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9471F8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E4E4BA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solicitante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277ECC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20+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384008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documentoSolicitante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varchar20),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nombreSolicitante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(varchar100),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tipoDocumentoId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) paste.txt​</w:t>
            </w:r>
          </w:p>
        </w:tc>
      </w:tr>
      <w:tr w:rsidR="00B40335" w:rsidRPr="00B40335" w14:paraId="48A324C0" w14:textId="77777777" w:rsidTr="00B40335">
        <w:trPr>
          <w:trHeight w:val="1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D6EF43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A5B335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tipodocumentos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D8D83C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5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EC69C9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idTipoDocumento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nombreDocumento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(varchar30), abreviatura (varchar5) paste.txt​</w:t>
            </w:r>
          </w:p>
        </w:tc>
      </w:tr>
      <w:tr w:rsidR="00B40335" w:rsidRPr="00B40335" w14:paraId="12943512" w14:textId="77777777" w:rsidTr="00B40335">
        <w:trPr>
          <w:trHeight w:val="1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C5C6B2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64788C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tiposvehiculo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71838D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2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D09941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idTipoVehiculo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nombreVehiculo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(varchar30) paste.txt​</w:t>
            </w:r>
          </w:p>
        </w:tc>
      </w:tr>
      <w:tr w:rsidR="00B40335" w:rsidRPr="00B40335" w14:paraId="11F65AA4" w14:textId="77777777" w:rsidTr="00B40335">
        <w:trPr>
          <w:trHeight w:val="1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C4C0F0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2AA961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torres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B0C130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10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004D7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idTorre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nombreTorre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(varchar15, UNIQUE) paste.txt​</w:t>
            </w:r>
          </w:p>
        </w:tc>
      </w:tr>
      <w:tr w:rsidR="00B40335" w:rsidRPr="00B40335" w14:paraId="0E8C9E20" w14:textId="77777777" w:rsidTr="00B40335">
        <w:trPr>
          <w:trHeight w:val="1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FFF156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DA4D15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usuarios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CBD421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15+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95C3FD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username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varchar45),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numeroDocumento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(varchar20, UNIQUE, FK),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rolesId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password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(varchar255) paste.txt​</w:t>
            </w:r>
          </w:p>
        </w:tc>
      </w:tr>
      <w:tr w:rsidR="00B40335" w:rsidRPr="00B40335" w14:paraId="3FA5FB8B" w14:textId="77777777" w:rsidTr="00B40335">
        <w:trPr>
          <w:trHeight w:val="803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AE39A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19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1A6AB5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vehiculo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7C5A7A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50+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A7C10D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matricula (PK, varchar10),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tipoVehiculoId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codigoParqueadero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varchar10) paste.txt​</w:t>
            </w:r>
          </w:p>
        </w:tc>
      </w:tr>
      <w:tr w:rsidR="00B40335" w:rsidRPr="00B40335" w14:paraId="57DA803B" w14:textId="77777777" w:rsidTr="00B40335">
        <w:trPr>
          <w:trHeight w:val="822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AFEC05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lastRenderedPageBreak/>
              <w:t>20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FE6491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visitantes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64E5F7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50+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D72607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numeroDocumento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varchar20),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nombreVisitante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(varchar100),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tipoDocumentoId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) paste.txt​</w:t>
            </w:r>
          </w:p>
        </w:tc>
      </w:tr>
      <w:tr w:rsidR="00B40335" w:rsidRPr="00B40335" w14:paraId="642C4E9C" w14:textId="77777777" w:rsidTr="00B40335">
        <w:trPr>
          <w:trHeight w:val="822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763F48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21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66A3EA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visitas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AB4477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385</w:t>
            </w:r>
          </w:p>
        </w:tc>
        <w:tc>
          <w:tcPr>
            <w:tcW w:w="27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6E57D5" w14:textId="77777777" w:rsidR="00B40335" w:rsidRPr="00B40335" w:rsidRDefault="00B40335" w:rsidP="00B403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idVisita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(PK,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numeroDocumento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varchar20),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apartamentoId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(FK,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int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fechaHoraIngreso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</w:t>
            </w:r>
            <w:proofErr w:type="spellStart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datetime</w:t>
            </w:r>
            <w:proofErr w:type="spellEnd"/>
            <w:r w:rsidRPr="00B40335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) paste.txt​</w:t>
            </w:r>
          </w:p>
        </w:tc>
      </w:tr>
    </w:tbl>
    <w:p w14:paraId="68966320" w14:textId="77777777" w:rsidR="00B40335" w:rsidRPr="00B40335" w:rsidRDefault="00B40335" w:rsidP="006758EE">
      <w:pPr>
        <w:rPr>
          <w:sz w:val="24"/>
          <w:szCs w:val="28"/>
          <w:lang w:val="es-CO"/>
        </w:rPr>
      </w:pPr>
    </w:p>
    <w:p w14:paraId="4838A706" w14:textId="77777777" w:rsidR="006758EE" w:rsidRDefault="006758EE" w:rsidP="006758EE">
      <w:pPr>
        <w:rPr>
          <w:b/>
          <w:bCs/>
          <w:sz w:val="24"/>
          <w:szCs w:val="28"/>
        </w:rPr>
      </w:pPr>
      <w:r w:rsidRPr="006758EE">
        <w:rPr>
          <w:b/>
          <w:bCs/>
          <w:sz w:val="24"/>
          <w:szCs w:val="28"/>
        </w:rPr>
        <w:t>Observaci</w:t>
      </w:r>
      <w:r w:rsidRPr="006758EE">
        <w:rPr>
          <w:b/>
          <w:bCs/>
          <w:sz w:val="24"/>
          <w:szCs w:val="28"/>
        </w:rPr>
        <w:t>ó</w:t>
      </w:r>
      <w:r w:rsidRPr="006758EE">
        <w:rPr>
          <w:b/>
          <w:bCs/>
          <w:sz w:val="24"/>
          <w:szCs w:val="28"/>
        </w:rPr>
        <w:t>n campos/tama</w:t>
      </w:r>
      <w:r w:rsidRPr="006758EE">
        <w:rPr>
          <w:b/>
          <w:bCs/>
          <w:sz w:val="24"/>
          <w:szCs w:val="28"/>
        </w:rPr>
        <w:t>ñ</w:t>
      </w:r>
      <w:r w:rsidRPr="006758EE">
        <w:rPr>
          <w:b/>
          <w:bCs/>
          <w:sz w:val="24"/>
          <w:szCs w:val="28"/>
        </w:rPr>
        <w:t>os:</w:t>
      </w:r>
    </w:p>
    <w:p w14:paraId="1670A1E5" w14:textId="42157726" w:rsidR="006758EE" w:rsidRPr="006758EE" w:rsidRDefault="006758EE" w:rsidP="006758EE">
      <w:pPr>
        <w:rPr>
          <w:sz w:val="24"/>
          <w:szCs w:val="28"/>
        </w:rPr>
      </w:pPr>
      <w:r w:rsidRPr="006758EE">
        <w:rPr>
          <w:sz w:val="24"/>
          <w:szCs w:val="28"/>
        </w:rPr>
        <w:t>Modelos confirman migraci</w:t>
      </w:r>
      <w:r w:rsidRPr="006758EE">
        <w:rPr>
          <w:sz w:val="24"/>
          <w:szCs w:val="28"/>
        </w:rPr>
        <w:t>ó</w:t>
      </w:r>
      <w:r w:rsidRPr="006758EE">
        <w:rPr>
          <w:sz w:val="24"/>
          <w:szCs w:val="28"/>
        </w:rPr>
        <w:t>n fiel</w:t>
      </w:r>
      <w:r w:rsidR="00B40335">
        <w:rPr>
          <w:sz w:val="24"/>
          <w:szCs w:val="28"/>
        </w:rPr>
        <w:t xml:space="preserve">. </w:t>
      </w:r>
      <w:r w:rsidR="00B40335" w:rsidRPr="00B40335">
        <w:rPr>
          <w:sz w:val="24"/>
          <w:szCs w:val="28"/>
        </w:rPr>
        <w:t>Todos los datos se transfirieron sin cambios ni p</w:t>
      </w:r>
      <w:r w:rsidR="00B40335" w:rsidRPr="00B40335">
        <w:rPr>
          <w:sz w:val="24"/>
          <w:szCs w:val="28"/>
        </w:rPr>
        <w:t>é</w:t>
      </w:r>
      <w:r w:rsidR="00B40335" w:rsidRPr="00B40335">
        <w:rPr>
          <w:sz w:val="24"/>
          <w:szCs w:val="28"/>
        </w:rPr>
        <w:t>rdidas.</w:t>
      </w:r>
    </w:p>
    <w:p w14:paraId="7BD3D521" w14:textId="77777777" w:rsidR="00B40335" w:rsidRDefault="00B40335" w:rsidP="006758EE">
      <w:pPr>
        <w:rPr>
          <w:sz w:val="24"/>
          <w:szCs w:val="28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3"/>
        <w:gridCol w:w="2522"/>
        <w:gridCol w:w="2048"/>
        <w:gridCol w:w="1521"/>
      </w:tblGrid>
      <w:tr w:rsidR="00DC7786" w:rsidRPr="00DC7786" w14:paraId="384D586E" w14:textId="77777777" w:rsidTr="00DC7786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A94337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Tipo Original (MySQL)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844C5A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Ejemplos Campos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71FB73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Tipo Destino (PostgreSQL)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C8540C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Estado</w:t>
            </w:r>
          </w:p>
        </w:tc>
      </w:tr>
      <w:tr w:rsidR="00DC7786" w:rsidRPr="00DC7786" w14:paraId="47EABB7E" w14:textId="77777777" w:rsidTr="00DC778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464869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IDs</w:t>
            </w:r>
            <w:proofErr w:type="spellEnd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 xml:space="preserve"> (</w:t>
            </w:r>
            <w:proofErr w:type="spellStart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int</w:t>
            </w:r>
            <w:proofErr w:type="spellEnd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 xml:space="preserve"> AUTO_INCREMENT)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548C75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idApartamento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, </w:t>
            </w: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idPaquete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9D33B4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serial/</w:t>
            </w:r>
            <w:proofErr w:type="spellStart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bigserial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D55A01" w14:textId="109C9916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Igual</w:t>
            </w:r>
          </w:p>
        </w:tc>
      </w:tr>
      <w:tr w:rsidR="00DC7786" w:rsidRPr="00DC7786" w14:paraId="3161878C" w14:textId="77777777" w:rsidTr="00DC778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27B687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Textos cortos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922624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numeroApartamento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(varchar10), nombre (varchar45)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CE2FC3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proofErr w:type="gramStart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varchar</w:t>
            </w:r>
            <w:proofErr w:type="spellEnd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(</w:t>
            </w:r>
            <w:proofErr w:type="gramEnd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10-255)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0B08E8" w14:textId="1D5E608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Igual</w:t>
            </w:r>
          </w:p>
        </w:tc>
      </w:tr>
      <w:tr w:rsidR="00DC7786" w:rsidRPr="00DC7786" w14:paraId="0DB4E107" w14:textId="77777777" w:rsidTr="00DC778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9D97C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Textos largos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39126E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descripcion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</w:t>
            </w: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text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), observaciones (</w:t>
            </w: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text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85027D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BD716A" w14:textId="3935EA05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Igual</w:t>
            </w:r>
          </w:p>
        </w:tc>
      </w:tr>
      <w:tr w:rsidR="00DC7786" w:rsidRPr="00DC7786" w14:paraId="1196B8BA" w14:textId="77777777" w:rsidTr="00DC778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298422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Fechas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BF0E34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fechaReserva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(date), </w:t>
            </w: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fechaRecepcion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</w:t>
            </w: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datetime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90B27E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date/</w:t>
            </w:r>
            <w:proofErr w:type="spellStart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timestamp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C37D4" w14:textId="3FCFB124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Igual</w:t>
            </w:r>
          </w:p>
        </w:tc>
      </w:tr>
      <w:tr w:rsidR="00DC7786" w:rsidRPr="00DC7786" w14:paraId="77D3BD92" w14:textId="77777777" w:rsidTr="00DC778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398306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Números pequeños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6453A5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capacidad (</w:t>
            </w: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tinyint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), </w:t>
            </w: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es_usuario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(tinyint1)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E9D24F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smallint</w:t>
            </w:r>
            <w:proofErr w:type="spellEnd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/</w:t>
            </w:r>
            <w:proofErr w:type="spellStart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35F3B8" w14:textId="2170AE53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Igual</w:t>
            </w:r>
          </w:p>
        </w:tc>
      </w:tr>
      <w:tr w:rsidR="00DC7786" w:rsidRPr="00DC7786" w14:paraId="32E7793E" w14:textId="77777777" w:rsidTr="00DC778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1C8141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Listas fijas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974DCB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tipoOcupacion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</w:t>
            </w: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enum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901A8C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varchar</w:t>
            </w:r>
            <w:proofErr w:type="spellEnd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 xml:space="preserve"> o </w:t>
            </w:r>
            <w:proofErr w:type="spellStart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57305F" w14:textId="76EAD32B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Funcional</w:t>
            </w:r>
          </w:p>
        </w:tc>
      </w:tr>
      <w:tr w:rsidR="00DC7786" w:rsidRPr="00DC7786" w14:paraId="623609C8" w14:textId="77777777" w:rsidTr="00DC778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22FE7F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Claves foráneas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8A54D2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torresId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, </w:t>
            </w: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estadoId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 xml:space="preserve"> (</w:t>
            </w:r>
            <w:proofErr w:type="spellStart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FKs</w:t>
            </w:r>
            <w:proofErr w:type="spellEnd"/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E4D622" w14:textId="77777777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proofErr w:type="spellStart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integer</w:t>
            </w:r>
            <w:proofErr w:type="spellEnd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 xml:space="preserve"> (</w:t>
            </w:r>
            <w:proofErr w:type="spellStart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FKs</w:t>
            </w:r>
            <w:proofErr w:type="spellEnd"/>
            <w:r w:rsidRPr="00DC7786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O" w:eastAsia="es-CO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F781A8" w14:textId="31CA080F" w:rsidR="00DC7786" w:rsidRPr="00DC7786" w:rsidRDefault="00DC7786" w:rsidP="00DC778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</w:pPr>
            <w:r w:rsidRPr="00DC7786">
              <w:rPr>
                <w:rFonts w:ascii="Arial" w:eastAsia="Times New Roman" w:hAnsi="Arial" w:cs="Arial"/>
                <w:sz w:val="24"/>
                <w:szCs w:val="24"/>
                <w:lang w:val="es-CO" w:eastAsia="es-CO"/>
              </w:rPr>
              <w:t>Conectadas</w:t>
            </w:r>
          </w:p>
        </w:tc>
      </w:tr>
    </w:tbl>
    <w:p w14:paraId="2132867B" w14:textId="77777777" w:rsidR="00B40335" w:rsidRDefault="00B40335" w:rsidP="006758EE">
      <w:pPr>
        <w:rPr>
          <w:sz w:val="24"/>
          <w:szCs w:val="28"/>
        </w:rPr>
      </w:pPr>
    </w:p>
    <w:p w14:paraId="6EF00512" w14:textId="77777777" w:rsidR="00B40335" w:rsidRDefault="00B40335" w:rsidP="006758EE">
      <w:pPr>
        <w:rPr>
          <w:sz w:val="24"/>
          <w:szCs w:val="28"/>
        </w:rPr>
      </w:pPr>
    </w:p>
    <w:p w14:paraId="48A278EB" w14:textId="77777777" w:rsidR="00B40335" w:rsidRDefault="00B40335" w:rsidP="006758EE">
      <w:pPr>
        <w:rPr>
          <w:sz w:val="24"/>
          <w:szCs w:val="28"/>
        </w:rPr>
      </w:pPr>
    </w:p>
    <w:p w14:paraId="5915DAB1" w14:textId="1C05A3BE" w:rsidR="006758EE" w:rsidRPr="006758EE" w:rsidRDefault="006758EE" w:rsidP="006758EE">
      <w:pPr>
        <w:rPr>
          <w:b/>
          <w:bCs/>
          <w:sz w:val="24"/>
          <w:szCs w:val="28"/>
        </w:rPr>
      </w:pPr>
      <w:r w:rsidRPr="006758EE">
        <w:rPr>
          <w:b/>
          <w:bCs/>
          <w:sz w:val="24"/>
          <w:szCs w:val="28"/>
        </w:rPr>
        <w:lastRenderedPageBreak/>
        <w:t>Consultas de validaci</w:t>
      </w:r>
      <w:r w:rsidRPr="006758EE">
        <w:rPr>
          <w:b/>
          <w:bCs/>
          <w:sz w:val="24"/>
          <w:szCs w:val="28"/>
        </w:rPr>
        <w:t>ó</w:t>
      </w:r>
      <w:r w:rsidRPr="006758EE">
        <w:rPr>
          <w:b/>
          <w:bCs/>
          <w:sz w:val="24"/>
          <w:szCs w:val="28"/>
        </w:rPr>
        <w:t>n ejecutadas en PostgreSQL:</w:t>
      </w:r>
    </w:p>
    <w:p w14:paraId="36738D58" w14:textId="77777777" w:rsidR="006758EE" w:rsidRPr="006758EE" w:rsidRDefault="006758EE" w:rsidP="006758EE">
      <w:pPr>
        <w:rPr>
          <w:sz w:val="24"/>
          <w:szCs w:val="28"/>
        </w:rPr>
      </w:pPr>
    </w:p>
    <w:p w14:paraId="55B0BEB9" w14:textId="4DADC007" w:rsidR="006758EE" w:rsidRDefault="006758EE" w:rsidP="006758EE">
      <w:pPr>
        <w:rPr>
          <w:sz w:val="24"/>
          <w:szCs w:val="28"/>
        </w:rPr>
      </w:pPr>
      <w:r w:rsidRPr="006758EE">
        <w:rPr>
          <w:b/>
          <w:bCs/>
          <w:sz w:val="24"/>
          <w:szCs w:val="28"/>
        </w:rPr>
        <w:t>Consulta 1:</w:t>
      </w:r>
      <w:r w:rsidRPr="006758EE">
        <w:rPr>
          <w:sz w:val="24"/>
          <w:szCs w:val="28"/>
        </w:rPr>
        <w:t xml:space="preserve"> Personas que son usuarios Y ocupan apartamento</w:t>
      </w:r>
      <w:r>
        <w:rPr>
          <w:sz w:val="24"/>
          <w:szCs w:val="28"/>
        </w:rPr>
        <w:t>.</w:t>
      </w:r>
    </w:p>
    <w:p w14:paraId="4FD77055" w14:textId="673C2819" w:rsidR="006758EE" w:rsidRPr="006758EE" w:rsidRDefault="006758EE" w:rsidP="006758EE">
      <w:pPr>
        <w:rPr>
          <w:sz w:val="24"/>
          <w:szCs w:val="28"/>
        </w:rPr>
      </w:pPr>
      <w:r>
        <w:rPr>
          <w:noProof/>
          <w:sz w:val="24"/>
          <w:szCs w:val="28"/>
        </w:rPr>
        <w:drawing>
          <wp:inline distT="0" distB="0" distL="0" distR="0" wp14:anchorId="480416F2" wp14:editId="11BF768C">
            <wp:extent cx="6153942" cy="3460189"/>
            <wp:effectExtent l="0" t="0" r="0" b="6985"/>
            <wp:docPr id="184479035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5720" cy="34780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DE3447" w14:textId="004434BF" w:rsidR="006758EE" w:rsidRDefault="00DC7786" w:rsidP="007561E7">
      <w:pPr>
        <w:jc w:val="center"/>
      </w:pPr>
      <w:r>
        <w:t>Figura 11</w:t>
      </w:r>
    </w:p>
    <w:p w14:paraId="08DBF14B" w14:textId="77777777" w:rsidR="00B40335" w:rsidRDefault="00B40335" w:rsidP="006758EE">
      <w:pPr>
        <w:rPr>
          <w:b/>
          <w:bCs/>
          <w:sz w:val="24"/>
          <w:szCs w:val="28"/>
        </w:rPr>
      </w:pPr>
    </w:p>
    <w:p w14:paraId="27A47686" w14:textId="77777777" w:rsidR="00B40335" w:rsidRDefault="00B40335" w:rsidP="006758EE">
      <w:pPr>
        <w:rPr>
          <w:b/>
          <w:bCs/>
          <w:sz w:val="24"/>
          <w:szCs w:val="28"/>
        </w:rPr>
      </w:pPr>
    </w:p>
    <w:p w14:paraId="6C65361C" w14:textId="77777777" w:rsidR="00B40335" w:rsidRDefault="00B40335" w:rsidP="006758EE">
      <w:pPr>
        <w:rPr>
          <w:b/>
          <w:bCs/>
          <w:sz w:val="24"/>
          <w:szCs w:val="28"/>
        </w:rPr>
      </w:pPr>
    </w:p>
    <w:p w14:paraId="1A4FD951" w14:textId="77777777" w:rsidR="00B40335" w:rsidRDefault="00B40335" w:rsidP="006758EE">
      <w:pPr>
        <w:rPr>
          <w:b/>
          <w:bCs/>
          <w:sz w:val="24"/>
          <w:szCs w:val="28"/>
        </w:rPr>
      </w:pPr>
    </w:p>
    <w:p w14:paraId="27EDADEE" w14:textId="77777777" w:rsidR="00B40335" w:rsidRDefault="00B40335" w:rsidP="006758EE">
      <w:pPr>
        <w:rPr>
          <w:b/>
          <w:bCs/>
          <w:sz w:val="24"/>
          <w:szCs w:val="28"/>
        </w:rPr>
      </w:pPr>
    </w:p>
    <w:p w14:paraId="0F7060A8" w14:textId="77777777" w:rsidR="00B40335" w:rsidRDefault="00B40335" w:rsidP="006758EE">
      <w:pPr>
        <w:rPr>
          <w:b/>
          <w:bCs/>
          <w:sz w:val="24"/>
          <w:szCs w:val="28"/>
        </w:rPr>
      </w:pPr>
    </w:p>
    <w:p w14:paraId="4C46D805" w14:textId="77777777" w:rsidR="00B40335" w:rsidRDefault="00B40335" w:rsidP="006758EE">
      <w:pPr>
        <w:rPr>
          <w:b/>
          <w:bCs/>
          <w:sz w:val="24"/>
          <w:szCs w:val="28"/>
        </w:rPr>
      </w:pPr>
    </w:p>
    <w:p w14:paraId="4E319CB3" w14:textId="77777777" w:rsidR="00B40335" w:rsidRDefault="00B40335" w:rsidP="006758EE">
      <w:pPr>
        <w:rPr>
          <w:b/>
          <w:bCs/>
          <w:sz w:val="24"/>
          <w:szCs w:val="28"/>
        </w:rPr>
      </w:pPr>
    </w:p>
    <w:p w14:paraId="48472B67" w14:textId="77777777" w:rsidR="00B40335" w:rsidRDefault="00B40335" w:rsidP="006758EE">
      <w:pPr>
        <w:rPr>
          <w:b/>
          <w:bCs/>
          <w:sz w:val="24"/>
          <w:szCs w:val="28"/>
        </w:rPr>
      </w:pPr>
    </w:p>
    <w:p w14:paraId="06BBFEB0" w14:textId="77777777" w:rsidR="00B40335" w:rsidRDefault="00B40335" w:rsidP="006758EE">
      <w:pPr>
        <w:rPr>
          <w:b/>
          <w:bCs/>
          <w:sz w:val="24"/>
          <w:szCs w:val="28"/>
        </w:rPr>
      </w:pPr>
    </w:p>
    <w:p w14:paraId="5A669302" w14:textId="77777777" w:rsidR="00B40335" w:rsidRDefault="00B40335" w:rsidP="006758EE">
      <w:pPr>
        <w:rPr>
          <w:b/>
          <w:bCs/>
          <w:sz w:val="24"/>
          <w:szCs w:val="28"/>
        </w:rPr>
      </w:pPr>
    </w:p>
    <w:p w14:paraId="4583BB00" w14:textId="77777777" w:rsidR="00B40335" w:rsidRDefault="00B40335" w:rsidP="006758EE">
      <w:pPr>
        <w:rPr>
          <w:b/>
          <w:bCs/>
          <w:sz w:val="24"/>
          <w:szCs w:val="28"/>
        </w:rPr>
      </w:pPr>
    </w:p>
    <w:p w14:paraId="76E8F27B" w14:textId="77777777" w:rsidR="00DC7786" w:rsidRDefault="00DC7786" w:rsidP="006758EE">
      <w:pPr>
        <w:rPr>
          <w:b/>
          <w:bCs/>
          <w:sz w:val="24"/>
          <w:szCs w:val="28"/>
        </w:rPr>
      </w:pPr>
    </w:p>
    <w:p w14:paraId="33CF57A8" w14:textId="77777777" w:rsidR="00B40335" w:rsidRDefault="00B40335" w:rsidP="006758EE">
      <w:pPr>
        <w:rPr>
          <w:b/>
          <w:bCs/>
          <w:sz w:val="24"/>
          <w:szCs w:val="28"/>
        </w:rPr>
      </w:pPr>
    </w:p>
    <w:p w14:paraId="42D268C2" w14:textId="77777777" w:rsidR="00B40335" w:rsidRDefault="00B40335" w:rsidP="006758EE">
      <w:pPr>
        <w:rPr>
          <w:b/>
          <w:bCs/>
          <w:sz w:val="24"/>
          <w:szCs w:val="28"/>
        </w:rPr>
      </w:pPr>
    </w:p>
    <w:p w14:paraId="074912F2" w14:textId="34628699" w:rsidR="006758EE" w:rsidRPr="006758EE" w:rsidRDefault="006758EE" w:rsidP="006758EE">
      <w:pPr>
        <w:rPr>
          <w:sz w:val="24"/>
          <w:szCs w:val="28"/>
        </w:rPr>
      </w:pPr>
      <w:r w:rsidRPr="006758EE">
        <w:rPr>
          <w:b/>
          <w:bCs/>
          <w:sz w:val="24"/>
          <w:szCs w:val="28"/>
        </w:rPr>
        <w:lastRenderedPageBreak/>
        <w:t xml:space="preserve">Consulta 2: </w:t>
      </w:r>
      <w:r w:rsidRPr="006758EE">
        <w:rPr>
          <w:sz w:val="24"/>
          <w:szCs w:val="28"/>
        </w:rPr>
        <w:t>Paquetes &gt;30 d</w:t>
      </w:r>
      <w:r w:rsidRPr="006758EE">
        <w:rPr>
          <w:sz w:val="24"/>
          <w:szCs w:val="28"/>
        </w:rPr>
        <w:t>í</w:t>
      </w:r>
      <w:r w:rsidRPr="006758EE">
        <w:rPr>
          <w:sz w:val="24"/>
          <w:szCs w:val="28"/>
        </w:rPr>
        <w:t>as sin entregar (estado='Recibido').</w:t>
      </w:r>
    </w:p>
    <w:p w14:paraId="253B0C1D" w14:textId="260720A6" w:rsidR="006758EE" w:rsidRDefault="006758EE" w:rsidP="006758EE">
      <w:r>
        <w:rPr>
          <w:noProof/>
        </w:rPr>
        <w:drawing>
          <wp:inline distT="0" distB="0" distL="0" distR="0" wp14:anchorId="6BB8AD58" wp14:editId="6EA6D03E">
            <wp:extent cx="6012999" cy="3384467"/>
            <wp:effectExtent l="0" t="0" r="6985" b="6985"/>
            <wp:docPr id="52732933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2508" cy="34010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2A03D3" w14:textId="7C104C23" w:rsidR="006758EE" w:rsidRDefault="00DC7786" w:rsidP="007561E7">
      <w:pPr>
        <w:jc w:val="center"/>
      </w:pPr>
      <w:r>
        <w:t>Figura 12</w:t>
      </w:r>
    </w:p>
    <w:p w14:paraId="01E17E94" w14:textId="77777777" w:rsidR="006758EE" w:rsidRDefault="006758EE" w:rsidP="007561E7">
      <w:pPr>
        <w:jc w:val="center"/>
      </w:pPr>
    </w:p>
    <w:p w14:paraId="1CF4DE6A" w14:textId="6C614487" w:rsidR="006758EE" w:rsidRDefault="00B40335" w:rsidP="006758EE">
      <w:pPr>
        <w:rPr>
          <w:sz w:val="24"/>
          <w:szCs w:val="28"/>
        </w:rPr>
      </w:pPr>
      <w:r w:rsidRPr="00B40335">
        <w:rPr>
          <w:b/>
          <w:bCs/>
          <w:sz w:val="24"/>
          <w:szCs w:val="28"/>
        </w:rPr>
        <w:t xml:space="preserve">Consulta 3: </w:t>
      </w:r>
      <w:r w:rsidRPr="00B40335">
        <w:rPr>
          <w:sz w:val="24"/>
          <w:szCs w:val="28"/>
        </w:rPr>
        <w:t>Á</w:t>
      </w:r>
      <w:r w:rsidRPr="00B40335">
        <w:rPr>
          <w:sz w:val="24"/>
          <w:szCs w:val="28"/>
        </w:rPr>
        <w:t>reas comunes m</w:t>
      </w:r>
      <w:r w:rsidRPr="00B40335">
        <w:rPr>
          <w:sz w:val="24"/>
          <w:szCs w:val="28"/>
        </w:rPr>
        <w:t>á</w:t>
      </w:r>
      <w:r w:rsidRPr="00B40335">
        <w:rPr>
          <w:sz w:val="24"/>
          <w:szCs w:val="28"/>
        </w:rPr>
        <w:t>s reservadas por apartamentos</w:t>
      </w:r>
      <w:r>
        <w:rPr>
          <w:sz w:val="24"/>
          <w:szCs w:val="28"/>
        </w:rPr>
        <w:t>.</w:t>
      </w:r>
    </w:p>
    <w:p w14:paraId="4964C079" w14:textId="2E1E996B" w:rsidR="00B40335" w:rsidRPr="00B40335" w:rsidRDefault="00B40335" w:rsidP="006758EE">
      <w:pPr>
        <w:rPr>
          <w:sz w:val="24"/>
          <w:szCs w:val="28"/>
        </w:rPr>
      </w:pPr>
      <w:r>
        <w:rPr>
          <w:noProof/>
          <w:sz w:val="24"/>
          <w:szCs w:val="28"/>
        </w:rPr>
        <w:drawing>
          <wp:inline distT="0" distB="0" distL="0" distR="0" wp14:anchorId="66E5D8D1" wp14:editId="5FB98CF4">
            <wp:extent cx="6081668" cy="3343491"/>
            <wp:effectExtent l="0" t="0" r="0" b="9525"/>
            <wp:docPr id="84048733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0449" cy="33483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D0712F" w14:textId="32C4ABE7" w:rsidR="006758EE" w:rsidRDefault="00DC7786" w:rsidP="007561E7">
      <w:pPr>
        <w:jc w:val="center"/>
      </w:pPr>
      <w:r>
        <w:t>Figura 13</w:t>
      </w:r>
    </w:p>
    <w:p w14:paraId="17BAA312" w14:textId="77777777" w:rsidR="006758EE" w:rsidRDefault="006758EE" w:rsidP="007561E7">
      <w:pPr>
        <w:jc w:val="center"/>
      </w:pPr>
    </w:p>
    <w:p w14:paraId="5673A6D0" w14:textId="1DBE5FAE" w:rsidR="000B382E" w:rsidRDefault="00C00FE8">
      <w:pPr>
        <w:spacing w:before="240" w:line="271" w:lineRule="auto"/>
      </w:pPr>
      <w:bookmarkStart w:id="22" w:name="bm_4_4_plan_de_vuelta_atrás_roll_back"/>
      <w:r>
        <w:rPr>
          <w:rFonts w:eastAsia="Georgia" w:hAnsi="Georgia" w:cs="Georgia"/>
          <w:b/>
          <w:sz w:val="33"/>
        </w:rPr>
        <w:lastRenderedPageBreak/>
        <w:t>4.</w:t>
      </w:r>
      <w:r w:rsidR="006758EE">
        <w:rPr>
          <w:rFonts w:eastAsia="Georgia" w:hAnsi="Georgia" w:cs="Georgia"/>
          <w:b/>
          <w:sz w:val="33"/>
        </w:rPr>
        <w:t>5</w:t>
      </w:r>
      <w:r>
        <w:rPr>
          <w:rFonts w:eastAsia="Georgia" w:hAnsi="Georgia" w:cs="Georgia"/>
          <w:b/>
          <w:sz w:val="33"/>
        </w:rPr>
        <w:t xml:space="preserve"> Plan de vuelta atrás (Roll-back)</w:t>
      </w:r>
      <w:bookmarkEnd w:id="22"/>
    </w:p>
    <w:p w14:paraId="2DD36F0D" w14:textId="77777777" w:rsidR="000B382E" w:rsidRPr="00DC7786" w:rsidRDefault="00C00FE8">
      <w:pPr>
        <w:spacing w:after="210"/>
        <w:rPr>
          <w:sz w:val="24"/>
          <w:szCs w:val="24"/>
        </w:rPr>
      </w:pPr>
      <w:r w:rsidRPr="00DC7786">
        <w:rPr>
          <w:rFonts w:eastAsia="Georgia" w:hAnsi="Georgia" w:cs="Georgia"/>
          <w:sz w:val="24"/>
          <w:szCs w:val="24"/>
        </w:rPr>
        <w:t>Como se trata de la primera migración a la base de datos de producción, si se requiere realizar un roll-back basta con:</w:t>
      </w:r>
    </w:p>
    <w:p w14:paraId="2358185F" w14:textId="77777777" w:rsidR="000B382E" w:rsidRPr="00DC7786" w:rsidRDefault="00C00FE8">
      <w:pPr>
        <w:numPr>
          <w:ilvl w:val="0"/>
          <w:numId w:val="3"/>
        </w:numPr>
        <w:rPr>
          <w:sz w:val="24"/>
          <w:szCs w:val="24"/>
        </w:rPr>
      </w:pPr>
      <w:r w:rsidRPr="00DC7786">
        <w:rPr>
          <w:rFonts w:eastAsia="Georgia" w:hAnsi="Georgia" w:cs="Georgia"/>
          <w:sz w:val="24"/>
          <w:szCs w:val="24"/>
        </w:rPr>
        <w:t>Borrar la base de datos de PostgreSQL creada durante la migración</w:t>
      </w:r>
    </w:p>
    <w:p w14:paraId="05ABB567" w14:textId="096DBB4E" w:rsidR="000B382E" w:rsidRPr="00DC7786" w:rsidRDefault="00C00FE8">
      <w:pPr>
        <w:numPr>
          <w:ilvl w:val="0"/>
          <w:numId w:val="3"/>
        </w:numPr>
        <w:rPr>
          <w:sz w:val="24"/>
          <w:szCs w:val="24"/>
        </w:rPr>
      </w:pPr>
      <w:r w:rsidRPr="00DC7786">
        <w:rPr>
          <w:rFonts w:eastAsia="Georgia" w:hAnsi="Georgia" w:cs="Georgia"/>
          <w:sz w:val="24"/>
          <w:szCs w:val="24"/>
        </w:rPr>
        <w:t>Volver a ejecutar el proceso de importación del script inicial (</w:t>
      </w:r>
      <w:proofErr w:type="spellStart"/>
      <w:r w:rsidR="007561E7" w:rsidRPr="00DC7786">
        <w:rPr>
          <w:b/>
          <w:sz w:val="24"/>
          <w:szCs w:val="24"/>
        </w:rPr>
        <w:t>ScriptComunidadInteligente.sql</w:t>
      </w:r>
      <w:proofErr w:type="spellEnd"/>
      <w:r w:rsidR="007561E7" w:rsidRPr="00DC7786">
        <w:rPr>
          <w:sz w:val="24"/>
          <w:szCs w:val="24"/>
        </w:rPr>
        <w:t>.</w:t>
      </w:r>
      <w:r w:rsidRPr="00DC7786">
        <w:rPr>
          <w:rFonts w:eastAsia="Georgia" w:hAnsi="Georgia" w:cs="Georgia"/>
          <w:sz w:val="24"/>
          <w:szCs w:val="24"/>
        </w:rPr>
        <w:t>)</w:t>
      </w:r>
    </w:p>
    <w:p w14:paraId="275AEF6F" w14:textId="77777777" w:rsidR="000B382E" w:rsidRPr="00DC7786" w:rsidRDefault="00C00FE8">
      <w:pPr>
        <w:numPr>
          <w:ilvl w:val="0"/>
          <w:numId w:val="3"/>
        </w:numPr>
        <w:rPr>
          <w:sz w:val="24"/>
          <w:szCs w:val="24"/>
        </w:rPr>
      </w:pPr>
      <w:r w:rsidRPr="00DC7786">
        <w:rPr>
          <w:sz w:val="24"/>
          <w:szCs w:val="24"/>
        </w:rPr>
        <w:t>Reinstalar la estructura en PostgreSQL desde cero si es necesario</w:t>
      </w:r>
    </w:p>
    <w:p w14:paraId="66A045F2" w14:textId="77777777" w:rsidR="000B382E" w:rsidRPr="00DC7786" w:rsidRDefault="00C00FE8">
      <w:pPr>
        <w:numPr>
          <w:ilvl w:val="0"/>
          <w:numId w:val="3"/>
        </w:numPr>
        <w:rPr>
          <w:sz w:val="24"/>
          <w:szCs w:val="24"/>
        </w:rPr>
      </w:pPr>
      <w:r w:rsidRPr="00DC7786">
        <w:rPr>
          <w:rFonts w:eastAsia="Georgia" w:hAnsi="Georgia" w:cs="Georgia"/>
          <w:sz w:val="24"/>
          <w:szCs w:val="24"/>
        </w:rPr>
        <w:t>Verificar la integridad de los datos después de restaurar</w:t>
      </w:r>
    </w:p>
    <w:p w14:paraId="2DA83FD7" w14:textId="77777777" w:rsidR="000B382E" w:rsidRPr="00DC7786" w:rsidRDefault="00C00FE8">
      <w:pPr>
        <w:spacing w:after="210"/>
        <w:rPr>
          <w:sz w:val="24"/>
          <w:szCs w:val="24"/>
        </w:rPr>
      </w:pPr>
      <w:r w:rsidRPr="00DC7786">
        <w:rPr>
          <w:sz w:val="24"/>
          <w:szCs w:val="24"/>
        </w:rPr>
        <w:t>En caso de fallo parcial, se recomienda:</w:t>
      </w:r>
    </w:p>
    <w:p w14:paraId="2AA5D64D" w14:textId="77777777" w:rsidR="000B382E" w:rsidRPr="00DC7786" w:rsidRDefault="00C00FE8">
      <w:pPr>
        <w:numPr>
          <w:ilvl w:val="0"/>
          <w:numId w:val="4"/>
        </w:numPr>
        <w:rPr>
          <w:sz w:val="24"/>
          <w:szCs w:val="24"/>
        </w:rPr>
      </w:pPr>
      <w:r w:rsidRPr="00DC7786">
        <w:rPr>
          <w:sz w:val="24"/>
          <w:szCs w:val="24"/>
        </w:rPr>
        <w:t xml:space="preserve">Mantener un </w:t>
      </w:r>
      <w:proofErr w:type="spellStart"/>
      <w:r w:rsidRPr="00DC7786">
        <w:rPr>
          <w:sz w:val="24"/>
          <w:szCs w:val="24"/>
        </w:rPr>
        <w:t>backup</w:t>
      </w:r>
      <w:proofErr w:type="spellEnd"/>
      <w:r w:rsidRPr="00DC7786">
        <w:rPr>
          <w:sz w:val="24"/>
          <w:szCs w:val="24"/>
        </w:rPr>
        <w:t xml:space="preserve"> de la base de datos MySQL original</w:t>
      </w:r>
    </w:p>
    <w:p w14:paraId="371B0E7B" w14:textId="77777777" w:rsidR="000B382E" w:rsidRPr="00DC7786" w:rsidRDefault="00C00FE8" w:rsidP="00807868">
      <w:pPr>
        <w:pStyle w:val="Subttulo"/>
        <w:rPr>
          <w:sz w:val="24"/>
          <w:szCs w:val="24"/>
        </w:rPr>
      </w:pPr>
      <w:r w:rsidRPr="00DC7786">
        <w:rPr>
          <w:rFonts w:eastAsia="Georgia"/>
          <w:sz w:val="24"/>
          <w:szCs w:val="24"/>
        </w:rPr>
        <w:t>No eliminar registros hasta confirmar migración exitosa</w:t>
      </w:r>
    </w:p>
    <w:p w14:paraId="24075B9A" w14:textId="77777777" w:rsidR="000B382E" w:rsidRPr="00DC7786" w:rsidRDefault="00C00FE8">
      <w:pPr>
        <w:numPr>
          <w:ilvl w:val="0"/>
          <w:numId w:val="4"/>
        </w:numPr>
        <w:rPr>
          <w:sz w:val="24"/>
          <w:szCs w:val="24"/>
        </w:rPr>
      </w:pPr>
      <w:r w:rsidRPr="00DC7786">
        <w:rPr>
          <w:rFonts w:eastAsia="Georgia" w:hAnsi="Georgia" w:cs="Georgia"/>
          <w:sz w:val="24"/>
          <w:szCs w:val="24"/>
        </w:rPr>
        <w:t>Ejecutar validaciones de datos antes y después de cada etapa</w:t>
      </w:r>
    </w:p>
    <w:p w14:paraId="4951F165" w14:textId="52285E1B" w:rsidR="000B382E" w:rsidRDefault="000B382E">
      <w:pPr>
        <w:rPr>
          <w:noProof/>
        </w:rPr>
      </w:pPr>
    </w:p>
    <w:p w14:paraId="661091F0" w14:textId="77777777" w:rsidR="007561E7" w:rsidRDefault="007561E7"/>
    <w:p w14:paraId="67A69059" w14:textId="77777777" w:rsidR="000B382E" w:rsidRDefault="00C00FE8">
      <w:pPr>
        <w:spacing w:before="240" w:line="271" w:lineRule="auto"/>
      </w:pPr>
      <w:bookmarkStart w:id="23" w:name="plan_de_carga_inicial"/>
      <w:r>
        <w:rPr>
          <w:b/>
          <w:sz w:val="42"/>
        </w:rPr>
        <w:t>Plan de Carga Inicial</w:t>
      </w:r>
      <w:bookmarkEnd w:id="23"/>
    </w:p>
    <w:p w14:paraId="7BFC8C4E" w14:textId="77777777" w:rsidR="000B382E" w:rsidRDefault="00C00FE8">
      <w:pPr>
        <w:spacing w:before="240" w:line="271" w:lineRule="auto"/>
      </w:pPr>
      <w:bookmarkStart w:id="24" w:name="bm_5_1_componente_de_carga_de_dat_af16c8"/>
      <w:r>
        <w:rPr>
          <w:b/>
          <w:sz w:val="33"/>
        </w:rPr>
        <w:t>5.1 Componente de carga de datos origen</w:t>
      </w:r>
      <w:bookmarkEnd w:id="24"/>
    </w:p>
    <w:p w14:paraId="229F94B5" w14:textId="77777777" w:rsidR="000B382E" w:rsidRPr="00DC7786" w:rsidRDefault="00C00FE8">
      <w:pPr>
        <w:spacing w:after="210"/>
        <w:rPr>
          <w:sz w:val="24"/>
          <w:szCs w:val="28"/>
        </w:rPr>
      </w:pPr>
      <w:r w:rsidRPr="00DC7786">
        <w:rPr>
          <w:sz w:val="24"/>
          <w:szCs w:val="28"/>
        </w:rPr>
        <w:t xml:space="preserve">La carga inicial de datos se realiza directamente desde la base de datos MySQL exportada, utilizando el script SQL generado por MySQL </w:t>
      </w:r>
      <w:proofErr w:type="spellStart"/>
      <w:r w:rsidRPr="00DC7786">
        <w:rPr>
          <w:sz w:val="24"/>
          <w:szCs w:val="28"/>
        </w:rPr>
        <w:t>Workbench</w:t>
      </w:r>
      <w:proofErr w:type="spellEnd"/>
      <w:r w:rsidRPr="00DC7786">
        <w:rPr>
          <w:sz w:val="24"/>
          <w:szCs w:val="28"/>
        </w:rPr>
        <w:t xml:space="preserve"> que contiene todas las sentencias INSERT necesarias.</w:t>
      </w:r>
    </w:p>
    <w:p w14:paraId="5F18ADB5" w14:textId="77777777" w:rsidR="000B382E" w:rsidRDefault="00C00FE8">
      <w:pPr>
        <w:spacing w:before="240" w:line="271" w:lineRule="auto"/>
      </w:pPr>
      <w:bookmarkStart w:id="25" w:name="bm_5_2_componente_de_carga_de_dat_b03ddf"/>
      <w:r>
        <w:rPr>
          <w:b/>
          <w:sz w:val="33"/>
        </w:rPr>
        <w:t>5.2 Componente de carga de datos destino</w:t>
      </w:r>
      <w:bookmarkEnd w:id="25"/>
    </w:p>
    <w:p w14:paraId="50CCDD4F" w14:textId="77777777" w:rsidR="000B382E" w:rsidRPr="00DC7786" w:rsidRDefault="00C00FE8">
      <w:pPr>
        <w:spacing w:after="210"/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Los datos se importan en la base de datos PostgreSQL siguiendo el mismo proceso descrito en la sección 4.3, asegurando que:</w:t>
      </w:r>
    </w:p>
    <w:p w14:paraId="5E52F065" w14:textId="77777777" w:rsidR="000B382E" w:rsidRPr="00DC7786" w:rsidRDefault="00C00FE8">
      <w:pPr>
        <w:numPr>
          <w:ilvl w:val="0"/>
          <w:numId w:val="5"/>
        </w:numPr>
        <w:rPr>
          <w:sz w:val="24"/>
          <w:szCs w:val="28"/>
        </w:rPr>
      </w:pPr>
      <w:r w:rsidRPr="00DC7786">
        <w:rPr>
          <w:sz w:val="24"/>
          <w:szCs w:val="28"/>
        </w:rPr>
        <w:t xml:space="preserve">El </w:t>
      </w:r>
      <w:proofErr w:type="spellStart"/>
      <w:r w:rsidRPr="00DC7786">
        <w:rPr>
          <w:sz w:val="24"/>
          <w:szCs w:val="28"/>
        </w:rPr>
        <w:t>schema</w:t>
      </w:r>
      <w:proofErr w:type="spellEnd"/>
      <w:r w:rsidRPr="00DC7786">
        <w:rPr>
          <w:sz w:val="24"/>
          <w:szCs w:val="28"/>
        </w:rPr>
        <w:t xml:space="preserve"> </w:t>
      </w:r>
      <w:proofErr w:type="spellStart"/>
      <w:r w:rsidRPr="00DC7786">
        <w:rPr>
          <w:b/>
          <w:sz w:val="24"/>
          <w:szCs w:val="28"/>
        </w:rPr>
        <w:t>public</w:t>
      </w:r>
      <w:proofErr w:type="spellEnd"/>
      <w:r w:rsidRPr="00DC7786">
        <w:rPr>
          <w:sz w:val="24"/>
          <w:szCs w:val="28"/>
        </w:rPr>
        <w:t xml:space="preserve"> exista y tenga permisos apropiados</w:t>
      </w:r>
    </w:p>
    <w:p w14:paraId="2EDD4495" w14:textId="77777777" w:rsidR="000B382E" w:rsidRPr="00DC7786" w:rsidRDefault="00C00FE8">
      <w:pPr>
        <w:numPr>
          <w:ilvl w:val="0"/>
          <w:numId w:val="5"/>
        </w:numPr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Las secuencias de ID estén configuradas correctamente</w:t>
      </w:r>
    </w:p>
    <w:p w14:paraId="799CE590" w14:textId="77777777" w:rsidR="000B382E" w:rsidRPr="00DC7786" w:rsidRDefault="00C00FE8">
      <w:pPr>
        <w:numPr>
          <w:ilvl w:val="0"/>
          <w:numId w:val="5"/>
        </w:numPr>
        <w:rPr>
          <w:sz w:val="24"/>
          <w:szCs w:val="28"/>
        </w:rPr>
      </w:pPr>
      <w:r w:rsidRPr="00DC7786">
        <w:rPr>
          <w:sz w:val="24"/>
          <w:szCs w:val="28"/>
        </w:rPr>
        <w:t>Las restricciones de integridad referencial se apliquen correctamente</w:t>
      </w:r>
    </w:p>
    <w:p w14:paraId="131FB290" w14:textId="77777777" w:rsidR="000B382E" w:rsidRDefault="00C00FE8">
      <w:pPr>
        <w:spacing w:before="240" w:line="271" w:lineRule="auto"/>
      </w:pPr>
      <w:bookmarkStart w:id="26" w:name="bm_5_3_proceso_de_carga_inicial_de_datos"/>
      <w:r>
        <w:rPr>
          <w:b/>
          <w:sz w:val="33"/>
        </w:rPr>
        <w:t>5.3 Proceso de carga inicial de datos</w:t>
      </w:r>
      <w:bookmarkEnd w:id="26"/>
    </w:p>
    <w:p w14:paraId="4211EB7F" w14:textId="77777777" w:rsidR="000B382E" w:rsidRPr="00DC7786" w:rsidRDefault="00C00FE8">
      <w:pPr>
        <w:spacing w:after="210"/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El proceso de carga inicial es idéntico al descrito en la sección 4.3 (Proceso de migración de datos), siendo este el primer ciclo de carga. Las etapas incluyen:</w:t>
      </w:r>
    </w:p>
    <w:p w14:paraId="44842EEB" w14:textId="77777777" w:rsidR="000B382E" w:rsidRPr="00DC7786" w:rsidRDefault="00C00FE8">
      <w:pPr>
        <w:numPr>
          <w:ilvl w:val="0"/>
          <w:numId w:val="6"/>
        </w:numPr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Verificación de datos en origen (MySQL)</w:t>
      </w:r>
    </w:p>
    <w:p w14:paraId="1E08C7A9" w14:textId="77777777" w:rsidR="000B382E" w:rsidRPr="00DC7786" w:rsidRDefault="00C00FE8">
      <w:pPr>
        <w:numPr>
          <w:ilvl w:val="0"/>
          <w:numId w:val="6"/>
        </w:numPr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Exportación de estructura y datos a archivo SQL</w:t>
      </w:r>
    </w:p>
    <w:p w14:paraId="51E07383" w14:textId="77777777" w:rsidR="000B382E" w:rsidRPr="00DC7786" w:rsidRDefault="00C00FE8">
      <w:pPr>
        <w:numPr>
          <w:ilvl w:val="0"/>
          <w:numId w:val="6"/>
        </w:numPr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lastRenderedPageBreak/>
        <w:t xml:space="preserve">Configuración de herramienta de migración (ESF </w:t>
      </w:r>
      <w:proofErr w:type="spellStart"/>
      <w:r w:rsidRPr="00DC7786">
        <w:rPr>
          <w:rFonts w:eastAsia="Georgia" w:hAnsi="Georgia" w:cs="Georgia"/>
          <w:sz w:val="24"/>
          <w:szCs w:val="28"/>
        </w:rPr>
        <w:t>Database</w:t>
      </w:r>
      <w:proofErr w:type="spellEnd"/>
      <w:r w:rsidRPr="00DC7786">
        <w:rPr>
          <w:rFonts w:eastAsia="Georgia" w:hAnsi="Georgia" w:cs="Georgia"/>
          <w:sz w:val="24"/>
          <w:szCs w:val="28"/>
        </w:rPr>
        <w:t xml:space="preserve"> </w:t>
      </w:r>
      <w:proofErr w:type="spellStart"/>
      <w:r w:rsidRPr="00DC7786">
        <w:rPr>
          <w:rFonts w:eastAsia="Georgia" w:hAnsi="Georgia" w:cs="Georgia"/>
          <w:sz w:val="24"/>
          <w:szCs w:val="28"/>
        </w:rPr>
        <w:t>Migration</w:t>
      </w:r>
      <w:proofErr w:type="spellEnd"/>
      <w:r w:rsidRPr="00DC7786">
        <w:rPr>
          <w:rFonts w:eastAsia="Georgia" w:hAnsi="Georgia" w:cs="Georgia"/>
          <w:sz w:val="24"/>
          <w:szCs w:val="28"/>
        </w:rPr>
        <w:t xml:space="preserve"> </w:t>
      </w:r>
      <w:proofErr w:type="spellStart"/>
      <w:r w:rsidRPr="00DC7786">
        <w:rPr>
          <w:rFonts w:eastAsia="Georgia" w:hAnsi="Georgia" w:cs="Georgia"/>
          <w:sz w:val="24"/>
          <w:szCs w:val="28"/>
        </w:rPr>
        <w:t>Toolkit</w:t>
      </w:r>
      <w:proofErr w:type="spellEnd"/>
      <w:r w:rsidRPr="00DC7786">
        <w:rPr>
          <w:rFonts w:eastAsia="Georgia" w:hAnsi="Georgia" w:cs="Georgia"/>
          <w:sz w:val="24"/>
          <w:szCs w:val="28"/>
        </w:rPr>
        <w:t>)</w:t>
      </w:r>
    </w:p>
    <w:p w14:paraId="2ABC4F9E" w14:textId="77777777" w:rsidR="000B382E" w:rsidRPr="00DC7786" w:rsidRDefault="00C00FE8">
      <w:pPr>
        <w:numPr>
          <w:ilvl w:val="0"/>
          <w:numId w:val="6"/>
        </w:numPr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Especificación de parámetros PostgreSQL de destino</w:t>
      </w:r>
    </w:p>
    <w:p w14:paraId="154730E0" w14:textId="77777777" w:rsidR="000B382E" w:rsidRPr="00DC7786" w:rsidRDefault="00C00FE8">
      <w:pPr>
        <w:numPr>
          <w:ilvl w:val="0"/>
          <w:numId w:val="6"/>
        </w:numPr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Ejecución de migración</w:t>
      </w:r>
    </w:p>
    <w:p w14:paraId="672AB7FF" w14:textId="77777777" w:rsidR="000B382E" w:rsidRPr="00DC7786" w:rsidRDefault="00C00FE8">
      <w:pPr>
        <w:numPr>
          <w:ilvl w:val="0"/>
          <w:numId w:val="6"/>
        </w:numPr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Validación de integridad en PostgreSQL</w:t>
      </w:r>
    </w:p>
    <w:p w14:paraId="6CE19B6F" w14:textId="77777777" w:rsidR="000B382E" w:rsidRPr="00DC7786" w:rsidRDefault="00C00FE8">
      <w:pPr>
        <w:spacing w:after="210"/>
        <w:rPr>
          <w:sz w:val="24"/>
          <w:szCs w:val="28"/>
        </w:rPr>
      </w:pPr>
      <w:r w:rsidRPr="00DC7786">
        <w:rPr>
          <w:rFonts w:eastAsia="Georgia" w:hAnsi="Georgia" w:cs="Georgia"/>
          <w:sz w:val="24"/>
          <w:szCs w:val="28"/>
        </w:rPr>
        <w:t>Los datos estarán listos para consultas y operaciones CRUD una vez completada esta etapa.</w:t>
      </w:r>
    </w:p>
    <w:p w14:paraId="2614DD73" w14:textId="16527366" w:rsidR="000B382E" w:rsidRDefault="000B382E"/>
    <w:sectPr w:rsidR="000B382E">
      <w:headerReference w:type="default" r:id="rId23"/>
      <w:footerReference w:type="default" r:id="rId24"/>
      <w:pgSz w:w="12240" w:h="15840"/>
      <w:pgMar w:top="1415" w:right="1775" w:bottom="1415" w:left="177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A6FFA5" w14:textId="77777777" w:rsidR="00A4284A" w:rsidRDefault="00A4284A" w:rsidP="004E6359">
      <w:pPr>
        <w:spacing w:after="0" w:line="240" w:lineRule="auto"/>
      </w:pPr>
      <w:r>
        <w:separator/>
      </w:r>
    </w:p>
  </w:endnote>
  <w:endnote w:type="continuationSeparator" w:id="0">
    <w:p w14:paraId="34122807" w14:textId="77777777" w:rsidR="00A4284A" w:rsidRDefault="00A4284A" w:rsidP="004E63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4072369"/>
      <w:docPartObj>
        <w:docPartGallery w:val="Page Numbers (Bottom of Page)"/>
        <w:docPartUnique/>
      </w:docPartObj>
    </w:sdtPr>
    <w:sdtContent>
      <w:p w14:paraId="793BDF7F" w14:textId="4A9A5C3B" w:rsidR="004F2905" w:rsidRDefault="004F290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5DBF638" w14:textId="77777777" w:rsidR="004F2905" w:rsidRDefault="004F290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9108F7" w14:textId="77777777" w:rsidR="00A4284A" w:rsidRDefault="00A4284A" w:rsidP="004E6359">
      <w:pPr>
        <w:spacing w:after="0" w:line="240" w:lineRule="auto"/>
      </w:pPr>
      <w:r>
        <w:separator/>
      </w:r>
    </w:p>
  </w:footnote>
  <w:footnote w:type="continuationSeparator" w:id="0">
    <w:p w14:paraId="68F0FD6E" w14:textId="77777777" w:rsidR="00A4284A" w:rsidRDefault="00A4284A" w:rsidP="004E63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1DB337" w14:textId="54062988" w:rsidR="004F2905" w:rsidRDefault="004F2905">
    <w:pPr>
      <w:pStyle w:val="Encabezado"/>
      <w:jc w:val="right"/>
    </w:pPr>
  </w:p>
  <w:p w14:paraId="4C8C863E" w14:textId="77777777" w:rsidR="004F2905" w:rsidRDefault="004F290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03CC5"/>
    <w:multiLevelType w:val="hybridMultilevel"/>
    <w:tmpl w:val="3482E622"/>
    <w:lvl w:ilvl="0" w:tplc="6212D04E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F666590A">
      <w:numFmt w:val="decimal"/>
      <w:lvlText w:val=""/>
      <w:lvlJc w:val="left"/>
    </w:lvl>
    <w:lvl w:ilvl="2" w:tplc="276825B6">
      <w:numFmt w:val="decimal"/>
      <w:lvlText w:val=""/>
      <w:lvlJc w:val="left"/>
    </w:lvl>
    <w:lvl w:ilvl="3" w:tplc="0C6A81A8">
      <w:numFmt w:val="decimal"/>
      <w:lvlText w:val=""/>
      <w:lvlJc w:val="left"/>
    </w:lvl>
    <w:lvl w:ilvl="4" w:tplc="AD10DE68">
      <w:numFmt w:val="decimal"/>
      <w:lvlText w:val=""/>
      <w:lvlJc w:val="left"/>
    </w:lvl>
    <w:lvl w:ilvl="5" w:tplc="E01E7FE2">
      <w:numFmt w:val="decimal"/>
      <w:lvlText w:val=""/>
      <w:lvlJc w:val="left"/>
    </w:lvl>
    <w:lvl w:ilvl="6" w:tplc="7D6283D2">
      <w:numFmt w:val="decimal"/>
      <w:lvlText w:val=""/>
      <w:lvlJc w:val="left"/>
    </w:lvl>
    <w:lvl w:ilvl="7" w:tplc="A9443AF6">
      <w:numFmt w:val="decimal"/>
      <w:lvlText w:val=""/>
      <w:lvlJc w:val="left"/>
    </w:lvl>
    <w:lvl w:ilvl="8" w:tplc="37BED954">
      <w:numFmt w:val="decimal"/>
      <w:lvlText w:val=""/>
      <w:lvlJc w:val="left"/>
    </w:lvl>
  </w:abstractNum>
  <w:abstractNum w:abstractNumId="1" w15:restartNumberingAfterBreak="0">
    <w:nsid w:val="19951899"/>
    <w:multiLevelType w:val="hybridMultilevel"/>
    <w:tmpl w:val="C276D18E"/>
    <w:lvl w:ilvl="0" w:tplc="AC3856E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AC863516">
      <w:numFmt w:val="decimal"/>
      <w:lvlText w:val=""/>
      <w:lvlJc w:val="left"/>
    </w:lvl>
    <w:lvl w:ilvl="2" w:tplc="D520C2F2">
      <w:numFmt w:val="decimal"/>
      <w:lvlText w:val=""/>
      <w:lvlJc w:val="left"/>
    </w:lvl>
    <w:lvl w:ilvl="3" w:tplc="5BAA0F40">
      <w:numFmt w:val="decimal"/>
      <w:lvlText w:val=""/>
      <w:lvlJc w:val="left"/>
    </w:lvl>
    <w:lvl w:ilvl="4" w:tplc="556A21AC">
      <w:numFmt w:val="decimal"/>
      <w:lvlText w:val=""/>
      <w:lvlJc w:val="left"/>
    </w:lvl>
    <w:lvl w:ilvl="5" w:tplc="1A709E6A">
      <w:numFmt w:val="decimal"/>
      <w:lvlText w:val=""/>
      <w:lvlJc w:val="left"/>
    </w:lvl>
    <w:lvl w:ilvl="6" w:tplc="F3AE0694">
      <w:numFmt w:val="decimal"/>
      <w:lvlText w:val=""/>
      <w:lvlJc w:val="left"/>
    </w:lvl>
    <w:lvl w:ilvl="7" w:tplc="B18490D0">
      <w:numFmt w:val="decimal"/>
      <w:lvlText w:val=""/>
      <w:lvlJc w:val="left"/>
    </w:lvl>
    <w:lvl w:ilvl="8" w:tplc="0130CE40">
      <w:numFmt w:val="decimal"/>
      <w:lvlText w:val=""/>
      <w:lvlJc w:val="left"/>
    </w:lvl>
  </w:abstractNum>
  <w:abstractNum w:abstractNumId="2" w15:restartNumberingAfterBreak="0">
    <w:nsid w:val="33E64D99"/>
    <w:multiLevelType w:val="hybridMultilevel"/>
    <w:tmpl w:val="758AD220"/>
    <w:lvl w:ilvl="0" w:tplc="C114AC8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956F706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3E42B7E8">
      <w:numFmt w:val="decimal"/>
      <w:lvlText w:val=""/>
      <w:lvlJc w:val="left"/>
    </w:lvl>
    <w:lvl w:ilvl="3" w:tplc="D3F4C9C6">
      <w:numFmt w:val="decimal"/>
      <w:lvlText w:val=""/>
      <w:lvlJc w:val="left"/>
    </w:lvl>
    <w:lvl w:ilvl="4" w:tplc="334E8DD2">
      <w:numFmt w:val="decimal"/>
      <w:lvlText w:val=""/>
      <w:lvlJc w:val="left"/>
    </w:lvl>
    <w:lvl w:ilvl="5" w:tplc="50449D64">
      <w:numFmt w:val="decimal"/>
      <w:lvlText w:val=""/>
      <w:lvlJc w:val="left"/>
    </w:lvl>
    <w:lvl w:ilvl="6" w:tplc="907A2EFC">
      <w:numFmt w:val="decimal"/>
      <w:lvlText w:val=""/>
      <w:lvlJc w:val="left"/>
    </w:lvl>
    <w:lvl w:ilvl="7" w:tplc="06622F4A">
      <w:numFmt w:val="decimal"/>
      <w:lvlText w:val=""/>
      <w:lvlJc w:val="left"/>
    </w:lvl>
    <w:lvl w:ilvl="8" w:tplc="8F564A58">
      <w:numFmt w:val="decimal"/>
      <w:lvlText w:val=""/>
      <w:lvlJc w:val="left"/>
    </w:lvl>
  </w:abstractNum>
  <w:abstractNum w:abstractNumId="3" w15:restartNumberingAfterBreak="0">
    <w:nsid w:val="704B452B"/>
    <w:multiLevelType w:val="hybridMultilevel"/>
    <w:tmpl w:val="64D47514"/>
    <w:lvl w:ilvl="0" w:tplc="143E127A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32C071FA">
      <w:numFmt w:val="decimal"/>
      <w:lvlText w:val=""/>
      <w:lvlJc w:val="left"/>
    </w:lvl>
    <w:lvl w:ilvl="2" w:tplc="DD08198C">
      <w:numFmt w:val="decimal"/>
      <w:lvlText w:val=""/>
      <w:lvlJc w:val="left"/>
    </w:lvl>
    <w:lvl w:ilvl="3" w:tplc="65781590">
      <w:numFmt w:val="decimal"/>
      <w:lvlText w:val=""/>
      <w:lvlJc w:val="left"/>
    </w:lvl>
    <w:lvl w:ilvl="4" w:tplc="BA62C4DC">
      <w:numFmt w:val="decimal"/>
      <w:lvlText w:val=""/>
      <w:lvlJc w:val="left"/>
    </w:lvl>
    <w:lvl w:ilvl="5" w:tplc="E988B052">
      <w:numFmt w:val="decimal"/>
      <w:lvlText w:val=""/>
      <w:lvlJc w:val="left"/>
    </w:lvl>
    <w:lvl w:ilvl="6" w:tplc="EC1207A2">
      <w:numFmt w:val="decimal"/>
      <w:lvlText w:val=""/>
      <w:lvlJc w:val="left"/>
    </w:lvl>
    <w:lvl w:ilvl="7" w:tplc="1690E132">
      <w:numFmt w:val="decimal"/>
      <w:lvlText w:val=""/>
      <w:lvlJc w:val="left"/>
    </w:lvl>
    <w:lvl w:ilvl="8" w:tplc="E00CA6A0">
      <w:numFmt w:val="decimal"/>
      <w:lvlText w:val=""/>
      <w:lvlJc w:val="left"/>
    </w:lvl>
  </w:abstractNum>
  <w:abstractNum w:abstractNumId="4" w15:restartNumberingAfterBreak="0">
    <w:nsid w:val="7A1C4A5C"/>
    <w:multiLevelType w:val="hybridMultilevel"/>
    <w:tmpl w:val="E4F887F6"/>
    <w:lvl w:ilvl="0" w:tplc="8CE0FA62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48D8095C">
      <w:numFmt w:val="decimal"/>
      <w:lvlText w:val=""/>
      <w:lvlJc w:val="left"/>
    </w:lvl>
    <w:lvl w:ilvl="2" w:tplc="4BCAFEDC">
      <w:numFmt w:val="decimal"/>
      <w:lvlText w:val=""/>
      <w:lvlJc w:val="left"/>
    </w:lvl>
    <w:lvl w:ilvl="3" w:tplc="FC1C721E">
      <w:numFmt w:val="decimal"/>
      <w:lvlText w:val=""/>
      <w:lvlJc w:val="left"/>
    </w:lvl>
    <w:lvl w:ilvl="4" w:tplc="825A16A8">
      <w:numFmt w:val="decimal"/>
      <w:lvlText w:val=""/>
      <w:lvlJc w:val="left"/>
    </w:lvl>
    <w:lvl w:ilvl="5" w:tplc="6F9C38BC">
      <w:numFmt w:val="decimal"/>
      <w:lvlText w:val=""/>
      <w:lvlJc w:val="left"/>
    </w:lvl>
    <w:lvl w:ilvl="6" w:tplc="D2BAEA34">
      <w:numFmt w:val="decimal"/>
      <w:lvlText w:val=""/>
      <w:lvlJc w:val="left"/>
    </w:lvl>
    <w:lvl w:ilvl="7" w:tplc="62A85C04">
      <w:numFmt w:val="decimal"/>
      <w:lvlText w:val=""/>
      <w:lvlJc w:val="left"/>
    </w:lvl>
    <w:lvl w:ilvl="8" w:tplc="81D403C2">
      <w:numFmt w:val="decimal"/>
      <w:lvlText w:val=""/>
      <w:lvlJc w:val="left"/>
    </w:lvl>
  </w:abstractNum>
  <w:abstractNum w:abstractNumId="5" w15:restartNumberingAfterBreak="0">
    <w:nsid w:val="7A2C3EF2"/>
    <w:multiLevelType w:val="hybridMultilevel"/>
    <w:tmpl w:val="386250B8"/>
    <w:lvl w:ilvl="0" w:tplc="0428DDC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B8F6506E">
      <w:numFmt w:val="decimal"/>
      <w:lvlText w:val=""/>
      <w:lvlJc w:val="left"/>
    </w:lvl>
    <w:lvl w:ilvl="2" w:tplc="040C909E">
      <w:numFmt w:val="decimal"/>
      <w:lvlText w:val=""/>
      <w:lvlJc w:val="left"/>
    </w:lvl>
    <w:lvl w:ilvl="3" w:tplc="8B2EE724">
      <w:numFmt w:val="decimal"/>
      <w:lvlText w:val=""/>
      <w:lvlJc w:val="left"/>
    </w:lvl>
    <w:lvl w:ilvl="4" w:tplc="0BE0CC82">
      <w:numFmt w:val="decimal"/>
      <w:lvlText w:val=""/>
      <w:lvlJc w:val="left"/>
    </w:lvl>
    <w:lvl w:ilvl="5" w:tplc="1B8C1D7C">
      <w:numFmt w:val="decimal"/>
      <w:lvlText w:val=""/>
      <w:lvlJc w:val="left"/>
    </w:lvl>
    <w:lvl w:ilvl="6" w:tplc="99D88A20">
      <w:numFmt w:val="decimal"/>
      <w:lvlText w:val=""/>
      <w:lvlJc w:val="left"/>
    </w:lvl>
    <w:lvl w:ilvl="7" w:tplc="80AA9ECA">
      <w:numFmt w:val="decimal"/>
      <w:lvlText w:val=""/>
      <w:lvlJc w:val="left"/>
    </w:lvl>
    <w:lvl w:ilvl="8" w:tplc="1F0464BA">
      <w:numFmt w:val="decimal"/>
      <w:lvlText w:val=""/>
      <w:lvlJc w:val="left"/>
    </w:lvl>
  </w:abstractNum>
  <w:num w:numId="1" w16cid:durableId="2011061686">
    <w:abstractNumId w:val="2"/>
  </w:num>
  <w:num w:numId="2" w16cid:durableId="342708125">
    <w:abstractNumId w:val="4"/>
  </w:num>
  <w:num w:numId="3" w16cid:durableId="2122726897">
    <w:abstractNumId w:val="1"/>
  </w:num>
  <w:num w:numId="4" w16cid:durableId="1150099583">
    <w:abstractNumId w:val="0"/>
  </w:num>
  <w:num w:numId="5" w16cid:durableId="751586741">
    <w:abstractNumId w:val="3"/>
  </w:num>
  <w:num w:numId="6" w16cid:durableId="3688384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82E"/>
    <w:rsid w:val="000B382E"/>
    <w:rsid w:val="00360BC2"/>
    <w:rsid w:val="004079D2"/>
    <w:rsid w:val="004E6359"/>
    <w:rsid w:val="004F2905"/>
    <w:rsid w:val="005434EB"/>
    <w:rsid w:val="005D481D"/>
    <w:rsid w:val="00667EE3"/>
    <w:rsid w:val="006758EE"/>
    <w:rsid w:val="006B679D"/>
    <w:rsid w:val="007561E7"/>
    <w:rsid w:val="00807868"/>
    <w:rsid w:val="0082718F"/>
    <w:rsid w:val="008F1FC5"/>
    <w:rsid w:val="00A112C3"/>
    <w:rsid w:val="00A4284A"/>
    <w:rsid w:val="00AA3A89"/>
    <w:rsid w:val="00B40335"/>
    <w:rsid w:val="00C00FE8"/>
    <w:rsid w:val="00DC7786"/>
    <w:rsid w:val="00FE7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D98F5"/>
  <w15:docId w15:val="{0FEC3F31-9C6B-4943-BB13-CABA4C954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es-E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58E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a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table" w:styleId="Tablaconcuadrcula">
    <w:name w:val="Table Grid"/>
    <w:basedOn w:val="Tablanormal"/>
    <w:uiPriority w:val="39"/>
    <w:rsid w:val="005D48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E635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6359"/>
  </w:style>
  <w:style w:type="paragraph" w:styleId="Piedepgina">
    <w:name w:val="footer"/>
    <w:basedOn w:val="Normal"/>
    <w:link w:val="PiedepginaCar"/>
    <w:uiPriority w:val="99"/>
    <w:unhideWhenUsed/>
    <w:rsid w:val="004E635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6359"/>
  </w:style>
  <w:style w:type="paragraph" w:styleId="Subttulo">
    <w:name w:val="Subtitle"/>
    <w:basedOn w:val="Normal"/>
    <w:next w:val="Normal"/>
    <w:link w:val="SubttuloCar"/>
    <w:uiPriority w:val="11"/>
    <w:qFormat/>
    <w:rsid w:val="00807868"/>
    <w:pPr>
      <w:numPr>
        <w:ilvl w:val="1"/>
      </w:numPr>
      <w:spacing w:after="160"/>
    </w:pPr>
    <w:rPr>
      <w:rFonts w:asciiTheme="minorHAnsi" w:eastAsiaTheme="minorEastAsia"/>
      <w:color w:val="5A5A5A" w:themeColor="text1" w:themeTint="A5"/>
      <w:spacing w:val="15"/>
      <w:sz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807868"/>
    <w:rPr>
      <w:rFonts w:asciiTheme="minorHAnsi" w:eastAsiaTheme="minorEastAsia"/>
      <w:color w:val="5A5A5A" w:themeColor="text1" w:themeTint="A5"/>
      <w:spacing w:val="15"/>
      <w:sz w:val="22"/>
    </w:rPr>
  </w:style>
  <w:style w:type="character" w:styleId="Hipervnculo">
    <w:name w:val="Hyperlink"/>
    <w:basedOn w:val="Fuentedeprrafopredeter"/>
    <w:uiPriority w:val="99"/>
    <w:unhideWhenUsed/>
    <w:rsid w:val="006758E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758EE"/>
    <w:rPr>
      <w:color w:val="605E5C"/>
      <w:shd w:val="clear" w:color="auto" w:fill="E1DFDD"/>
    </w:rPr>
  </w:style>
  <w:style w:type="character" w:customStyle="1" w:styleId="inline-flex">
    <w:name w:val="inline-flex"/>
    <w:basedOn w:val="Fuentedeprrafopredeter"/>
    <w:rsid w:val="00B40335"/>
  </w:style>
  <w:style w:type="character" w:customStyle="1" w:styleId="inline-block">
    <w:name w:val="inline-block"/>
    <w:basedOn w:val="Fuentedeprrafopredeter"/>
    <w:rsid w:val="00B40335"/>
  </w:style>
  <w:style w:type="character" w:styleId="Textoennegrita">
    <w:name w:val="Strong"/>
    <w:basedOn w:val="Fuentedeprrafopredeter"/>
    <w:uiPriority w:val="22"/>
    <w:qFormat/>
    <w:rsid w:val="00DC778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4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9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6D5596-3561-4D38-AF9C-33CC74E7F6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20</Pages>
  <Words>1582</Words>
  <Characters>8707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Aaron °</cp:lastModifiedBy>
  <cp:revision>11</cp:revision>
  <dcterms:created xsi:type="dcterms:W3CDTF">2026-02-13T00:52:00Z</dcterms:created>
  <dcterms:modified xsi:type="dcterms:W3CDTF">2026-02-16T01:53:00Z</dcterms:modified>
</cp:coreProperties>
</file>